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44E07" w:rsidTr="00A44E07">
        <w:tc>
          <w:tcPr>
            <w:tcW w:w="5228" w:type="dxa"/>
          </w:tcPr>
          <w:p w:rsidR="00A44E07" w:rsidRPr="00A44E07" w:rsidRDefault="00A44E07" w:rsidP="00A44E07">
            <w:pPr>
              <w:jc w:val="center"/>
              <w:rPr>
                <w:rFonts w:asciiTheme="majorHAnsi" w:hAnsiTheme="majorHAnsi" w:cs="DaunPenh"/>
                <w:b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b/>
                <w:sz w:val="24"/>
                <w:szCs w:val="24"/>
              </w:rPr>
              <w:t>Year 8 HASS Revision Exercises</w:t>
            </w:r>
          </w:p>
          <w:p w:rsidR="00A44E07" w:rsidRPr="00A44E07" w:rsidRDefault="00A44E07" w:rsidP="00A44E07">
            <w:pPr>
              <w:jc w:val="center"/>
              <w:rPr>
                <w:rFonts w:asciiTheme="majorHAnsi" w:hAnsiTheme="majorHAnsi" w:cs="DaunPenh"/>
                <w:b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b/>
                <w:sz w:val="24"/>
                <w:szCs w:val="24"/>
              </w:rPr>
              <w:t>Intro. to Geography and Landforms and Landscapes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SPICESS</w:t>
            </w:r>
            <w:r>
              <w:rPr>
                <w:rFonts w:asciiTheme="majorHAnsi" w:hAnsiTheme="majorHAnsi" w:cs="DaunPenh"/>
                <w:sz w:val="24"/>
                <w:szCs w:val="24"/>
              </w:rPr>
              <w:t xml:space="preserve"> and </w:t>
            </w:r>
            <w:r w:rsidRPr="00A44E07">
              <w:rPr>
                <w:rFonts w:asciiTheme="majorHAnsi" w:hAnsiTheme="majorHAnsi" w:cs="DaunPenh"/>
                <w:sz w:val="24"/>
                <w:szCs w:val="24"/>
              </w:rPr>
              <w:t>BOLTSS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two main branches of geography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definitions of Landforms and Landscapes</w:t>
            </w:r>
          </w:p>
          <w:p w:rsidR="00A44E07" w:rsidRPr="00FB1F98" w:rsidRDefault="00FB1F98" w:rsidP="00FB1F98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>
              <w:rPr>
                <w:rFonts w:asciiTheme="majorHAnsi" w:hAnsiTheme="majorHAnsi" w:cs="DaunPenh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1709420</wp:posOffset>
                  </wp:positionH>
                  <wp:positionV relativeFrom="paragraph">
                    <wp:posOffset>287655</wp:posOffset>
                  </wp:positionV>
                  <wp:extent cx="1245870" cy="133477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81ba506c0939e3179d549d5312addf8--geometric-mountain-tattoo-mountain-tattoos.jp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88" t="19935" r="24615" b="25340"/>
                          <a:stretch/>
                        </pic:blipFill>
                        <pic:spPr bwMode="auto">
                          <a:xfrm>
                            <a:off x="0" y="0"/>
                            <a:ext cx="1245870" cy="1334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44E07" w:rsidRPr="00A44E07">
              <w:rPr>
                <w:rFonts w:asciiTheme="majorHAnsi" w:hAnsiTheme="majorHAnsi" w:cs="DaunPenh"/>
                <w:sz w:val="24"/>
                <w:szCs w:val="24"/>
              </w:rPr>
              <w:t>Revise the 5 main landscapes found in Australia (and some Australian examples):</w:t>
            </w:r>
            <w:bookmarkStart w:id="0" w:name="_GoBack"/>
            <w:bookmarkEnd w:id="0"/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Karst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Arid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Desert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Coastal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Riverine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definitions for: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Erosion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Weathering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Deposition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Topographic Mapping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Features of a topographic map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Area References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 xml:space="preserve">Grid References 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Tectonic Plate Movement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Transform/Conservative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Divergent/Constructive</w:t>
            </w:r>
          </w:p>
          <w:p w:rsidR="00A44E07" w:rsidRDefault="00A44E07" w:rsidP="00A44E07">
            <w:pPr>
              <w:pStyle w:val="ListParagraph"/>
              <w:numPr>
                <w:ilvl w:val="0"/>
                <w:numId w:val="2"/>
              </w:num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Convergent/Destructive</w:t>
            </w:r>
          </w:p>
        </w:tc>
        <w:tc>
          <w:tcPr>
            <w:tcW w:w="5228" w:type="dxa"/>
          </w:tcPr>
          <w:p w:rsidR="00A44E07" w:rsidRPr="00A44E07" w:rsidRDefault="00A44E07" w:rsidP="00A44E07">
            <w:pPr>
              <w:jc w:val="center"/>
              <w:rPr>
                <w:rFonts w:asciiTheme="majorHAnsi" w:hAnsiTheme="majorHAnsi" w:cs="DaunPenh"/>
                <w:b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b/>
                <w:sz w:val="24"/>
                <w:szCs w:val="24"/>
              </w:rPr>
              <w:t>Year 8 HASS Revision Exercises</w:t>
            </w:r>
          </w:p>
          <w:p w:rsidR="00A44E07" w:rsidRPr="00A44E07" w:rsidRDefault="00A44E07" w:rsidP="00A44E07">
            <w:pPr>
              <w:jc w:val="center"/>
              <w:rPr>
                <w:rFonts w:asciiTheme="majorHAnsi" w:hAnsiTheme="majorHAnsi" w:cs="DaunPenh"/>
                <w:b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b/>
                <w:sz w:val="24"/>
                <w:szCs w:val="24"/>
              </w:rPr>
              <w:t>Intro. to Geography and Landforms and Landscapes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SPICESS</w:t>
            </w:r>
            <w:r>
              <w:rPr>
                <w:rFonts w:asciiTheme="majorHAnsi" w:hAnsiTheme="majorHAnsi" w:cs="DaunPenh"/>
                <w:sz w:val="24"/>
                <w:szCs w:val="24"/>
              </w:rPr>
              <w:t xml:space="preserve"> and </w:t>
            </w:r>
            <w:r w:rsidRPr="00A44E07">
              <w:rPr>
                <w:rFonts w:asciiTheme="majorHAnsi" w:hAnsiTheme="majorHAnsi" w:cs="DaunPenh"/>
                <w:sz w:val="24"/>
                <w:szCs w:val="24"/>
              </w:rPr>
              <w:t>BOLTSS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two main branches of geography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definitions of Landforms and Landscapes</w:t>
            </w:r>
          </w:p>
          <w:p w:rsidR="00A44E07" w:rsidRPr="00A44E07" w:rsidRDefault="00FB1F98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>
              <w:rPr>
                <w:rFonts w:asciiTheme="majorHAnsi" w:hAnsiTheme="majorHAnsi" w:cs="DaunPenh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060E8618" wp14:editId="763B074E">
                  <wp:simplePos x="0" y="0"/>
                  <wp:positionH relativeFrom="column">
                    <wp:posOffset>1858010</wp:posOffset>
                  </wp:positionH>
                  <wp:positionV relativeFrom="paragraph">
                    <wp:posOffset>330726</wp:posOffset>
                  </wp:positionV>
                  <wp:extent cx="1245870" cy="133477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81ba506c0939e3179d549d5312addf8--geometric-mountain-tattoo-mountain-tattoos.jp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88" t="19935" r="24615" b="25340"/>
                          <a:stretch/>
                        </pic:blipFill>
                        <pic:spPr bwMode="auto">
                          <a:xfrm>
                            <a:off x="0" y="0"/>
                            <a:ext cx="1245870" cy="1334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44E07" w:rsidRPr="00A44E07">
              <w:rPr>
                <w:rFonts w:asciiTheme="majorHAnsi" w:hAnsiTheme="majorHAnsi" w:cs="DaunPenh"/>
                <w:sz w:val="24"/>
                <w:szCs w:val="24"/>
              </w:rPr>
              <w:t>Revise the 5 main landscapes found in Australia (and some Australian examples):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Karst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Arid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Desert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Coastal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Riverine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definitions for: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Erosion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Weathering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Deposition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Topographic Mapping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Features of a topographic map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Area References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 xml:space="preserve">Grid References 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Tectonic Plate Movement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Transform/Conservative</w:t>
            </w:r>
          </w:p>
          <w:p w:rsid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Divergent/Constructive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Convergent/Destructive</w:t>
            </w:r>
          </w:p>
        </w:tc>
      </w:tr>
      <w:tr w:rsidR="00A44E07" w:rsidTr="00A44E07">
        <w:tc>
          <w:tcPr>
            <w:tcW w:w="5228" w:type="dxa"/>
          </w:tcPr>
          <w:p w:rsidR="00A44E07" w:rsidRPr="00A44E07" w:rsidRDefault="00A44E07" w:rsidP="00A44E07">
            <w:pPr>
              <w:jc w:val="center"/>
              <w:rPr>
                <w:rFonts w:asciiTheme="majorHAnsi" w:hAnsiTheme="majorHAnsi" w:cs="DaunPenh"/>
                <w:b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b/>
                <w:sz w:val="24"/>
                <w:szCs w:val="24"/>
              </w:rPr>
              <w:t>Year 8 HASS Revision Exercises</w:t>
            </w:r>
          </w:p>
          <w:p w:rsidR="00A44E07" w:rsidRPr="00A44E07" w:rsidRDefault="00A44E07" w:rsidP="00A44E07">
            <w:pPr>
              <w:jc w:val="center"/>
              <w:rPr>
                <w:rFonts w:asciiTheme="majorHAnsi" w:hAnsiTheme="majorHAnsi" w:cs="DaunPenh"/>
                <w:b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b/>
                <w:sz w:val="24"/>
                <w:szCs w:val="24"/>
              </w:rPr>
              <w:t>Intro. to Geography and Landforms and Landscapes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SPICESS</w:t>
            </w:r>
            <w:r>
              <w:rPr>
                <w:rFonts w:asciiTheme="majorHAnsi" w:hAnsiTheme="majorHAnsi" w:cs="DaunPenh"/>
                <w:sz w:val="24"/>
                <w:szCs w:val="24"/>
              </w:rPr>
              <w:t xml:space="preserve"> and </w:t>
            </w:r>
            <w:r w:rsidRPr="00A44E07">
              <w:rPr>
                <w:rFonts w:asciiTheme="majorHAnsi" w:hAnsiTheme="majorHAnsi" w:cs="DaunPenh"/>
                <w:sz w:val="24"/>
                <w:szCs w:val="24"/>
              </w:rPr>
              <w:t>BOLTSS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two main branches of geography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definitions of Landforms and Landscapes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the 5 main landscapes found in Australia (and some Australian examples):</w:t>
            </w:r>
          </w:p>
          <w:p w:rsidR="00A44E07" w:rsidRPr="00A44E07" w:rsidRDefault="00FB1F98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>
              <w:rPr>
                <w:rFonts w:asciiTheme="majorHAnsi" w:hAnsiTheme="majorHAnsi" w:cs="DaunPenh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2336" behindDoc="1" locked="0" layoutInCell="1" allowOverlap="1" wp14:anchorId="060E8618" wp14:editId="763B074E">
                  <wp:simplePos x="0" y="0"/>
                  <wp:positionH relativeFrom="column">
                    <wp:posOffset>1883169</wp:posOffset>
                  </wp:positionH>
                  <wp:positionV relativeFrom="paragraph">
                    <wp:posOffset>55289</wp:posOffset>
                  </wp:positionV>
                  <wp:extent cx="1245870" cy="133477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81ba506c0939e3179d549d5312addf8--geometric-mountain-tattoo-mountain-tattoos.jp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88" t="19935" r="24615" b="25340"/>
                          <a:stretch/>
                        </pic:blipFill>
                        <pic:spPr bwMode="auto">
                          <a:xfrm>
                            <a:off x="0" y="0"/>
                            <a:ext cx="1245870" cy="1334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44E07" w:rsidRPr="00A44E07">
              <w:rPr>
                <w:rFonts w:asciiTheme="majorHAnsi" w:hAnsiTheme="majorHAnsi" w:cs="DaunPenh"/>
                <w:sz w:val="24"/>
                <w:szCs w:val="24"/>
              </w:rPr>
              <w:t>Karst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Arid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Desert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Coastal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Riverine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definitions for: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Erosion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Weathering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Deposition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Topographic Mapping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Features of a topographic map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Area References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 xml:space="preserve">Grid References 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Tectonic Plate Movement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Transform/Conservative</w:t>
            </w:r>
          </w:p>
          <w:p w:rsid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Divergent/Constructive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Convergent/Destructive</w:t>
            </w:r>
          </w:p>
        </w:tc>
        <w:tc>
          <w:tcPr>
            <w:tcW w:w="5228" w:type="dxa"/>
          </w:tcPr>
          <w:p w:rsidR="00A44E07" w:rsidRPr="00A44E07" w:rsidRDefault="00A44E07" w:rsidP="00A44E07">
            <w:pPr>
              <w:jc w:val="center"/>
              <w:rPr>
                <w:rFonts w:asciiTheme="majorHAnsi" w:hAnsiTheme="majorHAnsi" w:cs="DaunPenh"/>
                <w:b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b/>
                <w:sz w:val="24"/>
                <w:szCs w:val="24"/>
              </w:rPr>
              <w:t>Year 8 HASS Revision Exercises</w:t>
            </w:r>
          </w:p>
          <w:p w:rsidR="00A44E07" w:rsidRPr="00A44E07" w:rsidRDefault="00A44E07" w:rsidP="00A44E07">
            <w:pPr>
              <w:jc w:val="center"/>
              <w:rPr>
                <w:rFonts w:asciiTheme="majorHAnsi" w:hAnsiTheme="majorHAnsi" w:cs="DaunPenh"/>
                <w:b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b/>
                <w:sz w:val="24"/>
                <w:szCs w:val="24"/>
              </w:rPr>
              <w:t>Intro. to Geography and Landforms and Landscapes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SPICESS</w:t>
            </w:r>
            <w:r>
              <w:rPr>
                <w:rFonts w:asciiTheme="majorHAnsi" w:hAnsiTheme="majorHAnsi" w:cs="DaunPenh"/>
                <w:sz w:val="24"/>
                <w:szCs w:val="24"/>
              </w:rPr>
              <w:t xml:space="preserve"> and </w:t>
            </w:r>
            <w:r w:rsidRPr="00A44E07">
              <w:rPr>
                <w:rFonts w:asciiTheme="majorHAnsi" w:hAnsiTheme="majorHAnsi" w:cs="DaunPenh"/>
                <w:sz w:val="24"/>
                <w:szCs w:val="24"/>
              </w:rPr>
              <w:t>BOLTSS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two main branches of geography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definitions of Landforms and Landscapes</w:t>
            </w:r>
          </w:p>
          <w:p w:rsidR="00A44E07" w:rsidRPr="00A44E07" w:rsidRDefault="00FB1F98" w:rsidP="00A44E0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="DaunPenh"/>
                <w:sz w:val="24"/>
                <w:szCs w:val="24"/>
              </w:rPr>
            </w:pPr>
            <w:r>
              <w:rPr>
                <w:rFonts w:asciiTheme="majorHAnsi" w:hAnsiTheme="majorHAnsi" w:cs="DaunPenh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4384" behindDoc="1" locked="0" layoutInCell="1" allowOverlap="1" wp14:anchorId="060E8618" wp14:editId="763B074E">
                  <wp:simplePos x="0" y="0"/>
                  <wp:positionH relativeFrom="column">
                    <wp:posOffset>1779270</wp:posOffset>
                  </wp:positionH>
                  <wp:positionV relativeFrom="paragraph">
                    <wp:posOffset>435610</wp:posOffset>
                  </wp:positionV>
                  <wp:extent cx="1245870" cy="133477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81ba506c0939e3179d549d5312addf8--geometric-mountain-tattoo-mountain-tattoos.jp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88" t="19935" r="24615" b="25340"/>
                          <a:stretch/>
                        </pic:blipFill>
                        <pic:spPr bwMode="auto">
                          <a:xfrm>
                            <a:off x="0" y="0"/>
                            <a:ext cx="1245870" cy="1334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44E07" w:rsidRPr="00A44E07">
              <w:rPr>
                <w:rFonts w:asciiTheme="majorHAnsi" w:hAnsiTheme="majorHAnsi" w:cs="DaunPenh"/>
                <w:sz w:val="24"/>
                <w:szCs w:val="24"/>
              </w:rPr>
              <w:t>Revise the 5 main landscapes found in Australia (and some Australian examples):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Karst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Arid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Desert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Coastal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Riverine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Revise definitions for: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Erosion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Weathering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Deposition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Topographic Mapping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Features of a topographic map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Area References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 xml:space="preserve">Grid References 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Tectonic Plate Movement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Transform/Conservative</w:t>
            </w:r>
          </w:p>
          <w:p w:rsid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Divergent/Constructive</w:t>
            </w:r>
          </w:p>
          <w:p w:rsidR="00A44E07" w:rsidRPr="00A44E07" w:rsidRDefault="00A44E07" w:rsidP="00A44E0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DaunPenh"/>
                <w:sz w:val="24"/>
                <w:szCs w:val="24"/>
              </w:rPr>
            </w:pPr>
            <w:r w:rsidRPr="00A44E07">
              <w:rPr>
                <w:rFonts w:asciiTheme="majorHAnsi" w:hAnsiTheme="majorHAnsi" w:cs="DaunPenh"/>
                <w:sz w:val="24"/>
                <w:szCs w:val="24"/>
              </w:rPr>
              <w:t>Convergent/Destructive</w:t>
            </w:r>
          </w:p>
        </w:tc>
      </w:tr>
    </w:tbl>
    <w:p w:rsidR="00691E43" w:rsidRDefault="00691E43"/>
    <w:sectPr w:rsidR="00691E43" w:rsidSect="0053293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56A00"/>
    <w:multiLevelType w:val="hybridMultilevel"/>
    <w:tmpl w:val="9E6C0E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64ACF"/>
    <w:multiLevelType w:val="hybridMultilevel"/>
    <w:tmpl w:val="E6CCD3F0"/>
    <w:lvl w:ilvl="0" w:tplc="0AC6B022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892AFA"/>
    <w:multiLevelType w:val="hybridMultilevel"/>
    <w:tmpl w:val="0AA000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E07"/>
    <w:rsid w:val="00532933"/>
    <w:rsid w:val="00691E43"/>
    <w:rsid w:val="00A44E07"/>
    <w:rsid w:val="00FB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14BD2A-95DD-4FB3-9A67-18BC049F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4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2017-08-14T10:04:00Z</dcterms:created>
  <dcterms:modified xsi:type="dcterms:W3CDTF">2017-08-14T10:20:00Z</dcterms:modified>
</cp:coreProperties>
</file>