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BAF" w:rsidRDefault="00331BAF" w:rsidP="00FF149F">
      <w:pPr>
        <w:rPr>
          <w:rFonts w:ascii="Comic Sans MS" w:hAnsi="Comic Sans MS"/>
          <w:b/>
          <w:sz w:val="28"/>
          <w:szCs w:val="28"/>
          <w:u w:val="single"/>
        </w:rPr>
      </w:pPr>
      <w:r>
        <w:rPr>
          <w:rFonts w:ascii="Comic Sans MS" w:hAnsi="Comic Sans MS"/>
          <w:sz w:val="24"/>
          <w:szCs w:val="24"/>
        </w:rPr>
        <w:t>Name: ___________________________</w:t>
      </w:r>
      <w:r w:rsidR="00FF149F">
        <w:rPr>
          <w:rFonts w:ascii="Comic Sans MS" w:hAnsi="Comic Sans MS"/>
          <w:sz w:val="24"/>
          <w:szCs w:val="24"/>
        </w:rPr>
        <w:t xml:space="preserve">            </w:t>
      </w:r>
      <w:r w:rsidR="00854078">
        <w:rPr>
          <w:rFonts w:ascii="Comic Sans MS" w:hAnsi="Comic Sans MS"/>
          <w:b/>
          <w:sz w:val="28"/>
          <w:szCs w:val="28"/>
          <w:u w:val="single"/>
        </w:rPr>
        <w:t>The Crusades</w:t>
      </w:r>
    </w:p>
    <w:p w:rsidR="00833EDA" w:rsidRPr="00833EDA" w:rsidRDefault="00833EDA" w:rsidP="009611C0">
      <w:pPr>
        <w:rPr>
          <w:rFonts w:ascii="Comic Sans MS" w:hAnsi="Comic Sans MS"/>
          <w:i/>
        </w:rPr>
      </w:pPr>
      <w:r>
        <w:rPr>
          <w:rFonts w:ascii="Comic Sans MS" w:hAnsi="Comic Sans MS"/>
          <w:i/>
        </w:rPr>
        <w:t xml:space="preserve">(a) </w:t>
      </w:r>
      <w:r w:rsidRPr="00833EDA">
        <w:rPr>
          <w:rFonts w:ascii="Comic Sans MS" w:hAnsi="Comic Sans MS"/>
          <w:i/>
          <w:u w:val="single"/>
        </w:rPr>
        <w:t>Brainstorm</w:t>
      </w:r>
      <w:r w:rsidRPr="00833EDA">
        <w:rPr>
          <w:rFonts w:ascii="Comic Sans MS" w:hAnsi="Comic Sans MS"/>
          <w:i/>
        </w:rPr>
        <w:t xml:space="preserve"> or list here what you already know about the Crusades.</w:t>
      </w:r>
    </w:p>
    <w:p w:rsidR="00833EDA" w:rsidRDefault="00833EDA" w:rsidP="009611C0">
      <w:pPr>
        <w:rPr>
          <w:rFonts w:ascii="Comic Sans MS" w:hAnsi="Comic Sans MS"/>
          <w:sz w:val="24"/>
          <w:szCs w:val="24"/>
        </w:rPr>
      </w:pPr>
    </w:p>
    <w:p w:rsidR="00833EDA" w:rsidRDefault="00833EDA" w:rsidP="009611C0">
      <w:pPr>
        <w:rPr>
          <w:rFonts w:ascii="Comic Sans MS" w:hAnsi="Comic Sans MS"/>
          <w:sz w:val="24"/>
          <w:szCs w:val="24"/>
        </w:rPr>
      </w:pPr>
    </w:p>
    <w:p w:rsidR="00833EDA" w:rsidRDefault="00833EDA" w:rsidP="009611C0">
      <w:pPr>
        <w:rPr>
          <w:rFonts w:ascii="Comic Sans MS" w:hAnsi="Comic Sans MS"/>
          <w:sz w:val="24"/>
          <w:szCs w:val="24"/>
        </w:rPr>
      </w:pPr>
    </w:p>
    <w:p w:rsidR="00833EDA" w:rsidRDefault="00833EDA" w:rsidP="009611C0">
      <w:pPr>
        <w:rPr>
          <w:rFonts w:ascii="Comic Sans MS" w:hAnsi="Comic Sans MS"/>
          <w:sz w:val="24"/>
          <w:szCs w:val="24"/>
        </w:rPr>
      </w:pPr>
    </w:p>
    <w:p w:rsidR="00833EDA" w:rsidRPr="00833EDA" w:rsidRDefault="00833EDA" w:rsidP="00833EDA">
      <w:pPr>
        <w:rPr>
          <w:rFonts w:ascii="Comic Sans MS" w:hAnsi="Comic Sans MS"/>
          <w:i/>
        </w:rPr>
      </w:pPr>
      <w:r>
        <w:rPr>
          <w:rFonts w:ascii="Comic Sans MS" w:hAnsi="Comic Sans MS"/>
          <w:i/>
        </w:rPr>
        <w:t xml:space="preserve">(b) </w:t>
      </w:r>
      <w:r w:rsidRPr="00833EDA">
        <w:rPr>
          <w:rFonts w:ascii="Comic Sans MS" w:hAnsi="Comic Sans MS"/>
          <w:i/>
          <w:u w:val="single"/>
        </w:rPr>
        <w:t>Focus Questions.</w:t>
      </w:r>
      <w:r>
        <w:rPr>
          <w:rFonts w:ascii="Comic Sans MS" w:hAnsi="Comic Sans MS"/>
          <w:i/>
        </w:rPr>
        <w:t xml:space="preserve"> Now that you have established the knowledge you currently have about the Crusades, what do you need to find out that is missing? List some question words here. </w:t>
      </w:r>
    </w:p>
    <w:p w:rsidR="00833EDA" w:rsidRDefault="00833EDA" w:rsidP="009611C0">
      <w:pPr>
        <w:rPr>
          <w:rFonts w:ascii="Comic Sans MS" w:hAnsi="Comic Sans MS"/>
          <w:sz w:val="24"/>
          <w:szCs w:val="24"/>
        </w:rPr>
      </w:pPr>
    </w:p>
    <w:p w:rsidR="00833EDA" w:rsidRDefault="00833EDA" w:rsidP="009611C0">
      <w:pPr>
        <w:rPr>
          <w:rFonts w:ascii="Comic Sans MS" w:hAnsi="Comic Sans MS"/>
          <w:sz w:val="24"/>
          <w:szCs w:val="24"/>
        </w:rPr>
      </w:pPr>
    </w:p>
    <w:p w:rsidR="00833EDA" w:rsidRDefault="00833EDA" w:rsidP="009611C0">
      <w:pPr>
        <w:rPr>
          <w:rFonts w:ascii="Comic Sans MS" w:hAnsi="Comic Sans MS"/>
          <w:sz w:val="24"/>
          <w:szCs w:val="24"/>
        </w:rPr>
      </w:pPr>
    </w:p>
    <w:p w:rsidR="00833EDA" w:rsidRDefault="00833EDA" w:rsidP="009611C0">
      <w:pPr>
        <w:rPr>
          <w:rFonts w:ascii="Comic Sans MS" w:hAnsi="Comic Sans MS"/>
          <w:sz w:val="24"/>
          <w:szCs w:val="24"/>
        </w:rPr>
      </w:pPr>
    </w:p>
    <w:p w:rsidR="00833EDA" w:rsidRDefault="00833EDA" w:rsidP="00EA4E4B">
      <w:pPr>
        <w:rPr>
          <w:rFonts w:ascii="Comic Sans MS" w:hAnsi="Comic Sans MS"/>
          <w:i/>
        </w:rPr>
      </w:pPr>
      <w:r>
        <w:rPr>
          <w:rFonts w:ascii="Comic Sans MS" w:hAnsi="Comic Sans MS"/>
          <w:i/>
        </w:rPr>
        <w:t xml:space="preserve">(c) </w:t>
      </w:r>
      <w:r>
        <w:rPr>
          <w:rFonts w:ascii="Comic Sans MS" w:hAnsi="Comic Sans MS"/>
          <w:i/>
          <w:u w:val="single"/>
        </w:rPr>
        <w:t>Types of</w:t>
      </w:r>
      <w:r w:rsidRPr="00833EDA">
        <w:rPr>
          <w:rFonts w:ascii="Comic Sans MS" w:hAnsi="Comic Sans MS"/>
          <w:i/>
          <w:u w:val="single"/>
        </w:rPr>
        <w:t xml:space="preserve"> Questions.</w:t>
      </w:r>
      <w:r>
        <w:rPr>
          <w:rFonts w:ascii="Comic Sans MS" w:hAnsi="Comic Sans MS"/>
          <w:i/>
        </w:rPr>
        <w:t xml:space="preserve"> There are six types of questions you can ask</w:t>
      </w:r>
      <w:r w:rsidR="00EA4E4B">
        <w:rPr>
          <w:rFonts w:ascii="Comic Sans MS" w:hAnsi="Comic Sans MS"/>
          <w:i/>
        </w:rPr>
        <w:t>: (</w:t>
      </w:r>
      <w:proofErr w:type="spellStart"/>
      <w:r w:rsidR="00EA4E4B">
        <w:rPr>
          <w:rFonts w:ascii="Comic Sans MS" w:hAnsi="Comic Sans MS"/>
          <w:i/>
        </w:rPr>
        <w:t>i</w:t>
      </w:r>
      <w:proofErr w:type="spellEnd"/>
      <w:r w:rsidR="00EA4E4B">
        <w:rPr>
          <w:rFonts w:ascii="Comic Sans MS" w:hAnsi="Comic Sans MS"/>
          <w:i/>
        </w:rPr>
        <w:t xml:space="preserve">) </w:t>
      </w:r>
      <w:r w:rsidRPr="00EA4E4B">
        <w:rPr>
          <w:rFonts w:ascii="Comic Sans MS" w:hAnsi="Comic Sans MS"/>
          <w:b/>
          <w:i/>
        </w:rPr>
        <w:t>Knowledge</w:t>
      </w:r>
      <w:r w:rsidR="00EA4E4B">
        <w:rPr>
          <w:rFonts w:ascii="Comic Sans MS" w:hAnsi="Comic Sans MS"/>
          <w:i/>
        </w:rPr>
        <w:t xml:space="preserve">, </w:t>
      </w:r>
      <w:r w:rsidRPr="00833EDA">
        <w:rPr>
          <w:rFonts w:ascii="Comic Sans MS" w:hAnsi="Comic Sans MS"/>
          <w:i/>
        </w:rPr>
        <w:t>identifica</w:t>
      </w:r>
      <w:r w:rsidR="00EA4E4B">
        <w:rPr>
          <w:rFonts w:ascii="Comic Sans MS" w:hAnsi="Comic Sans MS"/>
          <w:i/>
        </w:rPr>
        <w:t xml:space="preserve">tion and recall of information - </w:t>
      </w:r>
      <w:r w:rsidRPr="00833EDA">
        <w:rPr>
          <w:rFonts w:ascii="Comic Sans MS" w:hAnsi="Comic Sans MS"/>
          <w:i/>
        </w:rPr>
        <w:t>“Who, what, when, where, how …?”</w:t>
      </w:r>
      <w:r w:rsidR="00EA4E4B">
        <w:rPr>
          <w:rFonts w:ascii="Comic Sans MS" w:hAnsi="Comic Sans MS"/>
          <w:i/>
        </w:rPr>
        <w:t xml:space="preserve">, </w:t>
      </w:r>
      <w:r w:rsidRPr="00833EDA">
        <w:rPr>
          <w:rFonts w:ascii="Comic Sans MS" w:hAnsi="Comic Sans MS"/>
          <w:i/>
        </w:rPr>
        <w:t>“Describe …”</w:t>
      </w:r>
      <w:r w:rsidR="00EA4E4B">
        <w:rPr>
          <w:rFonts w:ascii="Comic Sans MS" w:hAnsi="Comic Sans MS"/>
          <w:i/>
        </w:rPr>
        <w:t xml:space="preserve">; (ii) </w:t>
      </w:r>
      <w:r w:rsidRPr="00EA4E4B">
        <w:rPr>
          <w:rFonts w:ascii="Comic Sans MS" w:hAnsi="Comic Sans MS"/>
          <w:b/>
          <w:i/>
        </w:rPr>
        <w:t>Comprehension</w:t>
      </w:r>
      <w:r w:rsidR="00EA4E4B">
        <w:rPr>
          <w:rFonts w:ascii="Comic Sans MS" w:hAnsi="Comic Sans MS"/>
          <w:i/>
        </w:rPr>
        <w:t xml:space="preserve">, </w:t>
      </w:r>
      <w:r w:rsidRPr="00833EDA">
        <w:rPr>
          <w:rFonts w:ascii="Comic Sans MS" w:hAnsi="Comic Sans MS"/>
          <w:i/>
        </w:rPr>
        <w:t>organization a</w:t>
      </w:r>
      <w:r w:rsidR="00EA4E4B">
        <w:rPr>
          <w:rFonts w:ascii="Comic Sans MS" w:hAnsi="Comic Sans MS"/>
          <w:i/>
        </w:rPr>
        <w:t xml:space="preserve">nd selection of facts and ideas - </w:t>
      </w:r>
      <w:r w:rsidRPr="00833EDA">
        <w:rPr>
          <w:rFonts w:ascii="Comic Sans MS" w:hAnsi="Comic Sans MS"/>
          <w:i/>
        </w:rPr>
        <w:t>“Retell …”</w:t>
      </w:r>
      <w:r w:rsidR="00EA4E4B">
        <w:rPr>
          <w:rFonts w:ascii="Comic Sans MS" w:hAnsi="Comic Sans MS"/>
          <w:i/>
        </w:rPr>
        <w:t>, "Summaris</w:t>
      </w:r>
      <w:r w:rsidRPr="00833EDA">
        <w:rPr>
          <w:rFonts w:ascii="Comic Sans MS" w:hAnsi="Comic Sans MS"/>
          <w:i/>
        </w:rPr>
        <w:t>e …"</w:t>
      </w:r>
      <w:r w:rsidR="00EA4E4B">
        <w:rPr>
          <w:rFonts w:ascii="Comic Sans MS" w:hAnsi="Comic Sans MS"/>
          <w:i/>
        </w:rPr>
        <w:t xml:space="preserve">; (iii) </w:t>
      </w:r>
      <w:r w:rsidRPr="00EA4E4B">
        <w:rPr>
          <w:rFonts w:ascii="Comic Sans MS" w:hAnsi="Comic Sans MS"/>
          <w:b/>
          <w:i/>
        </w:rPr>
        <w:t>Application</w:t>
      </w:r>
      <w:r w:rsidR="00EA4E4B">
        <w:rPr>
          <w:rFonts w:ascii="Comic Sans MS" w:hAnsi="Comic Sans MS"/>
          <w:i/>
        </w:rPr>
        <w:t xml:space="preserve"> </w:t>
      </w:r>
      <w:r w:rsidRPr="00833EDA">
        <w:rPr>
          <w:rFonts w:ascii="Comic Sans MS" w:hAnsi="Comic Sans MS"/>
          <w:i/>
        </w:rPr>
        <w:t>(use</w:t>
      </w:r>
      <w:r w:rsidR="00EA4E4B">
        <w:rPr>
          <w:rFonts w:ascii="Comic Sans MS" w:hAnsi="Comic Sans MS"/>
          <w:i/>
        </w:rPr>
        <w:t xml:space="preserve"> of facts, rules and principles - </w:t>
      </w:r>
      <w:r w:rsidRPr="00833EDA">
        <w:rPr>
          <w:rFonts w:ascii="Comic Sans MS" w:hAnsi="Comic Sans MS"/>
          <w:i/>
        </w:rPr>
        <w:t>“How is … an example of …?”</w:t>
      </w:r>
      <w:r w:rsidR="00EA4E4B">
        <w:rPr>
          <w:rFonts w:ascii="Comic Sans MS" w:hAnsi="Comic Sans MS"/>
          <w:i/>
        </w:rPr>
        <w:t xml:space="preserve">, </w:t>
      </w:r>
      <w:r w:rsidRPr="00833EDA">
        <w:rPr>
          <w:rFonts w:ascii="Comic Sans MS" w:hAnsi="Comic Sans MS"/>
          <w:i/>
        </w:rPr>
        <w:t>“How is … related to …?”</w:t>
      </w:r>
      <w:r w:rsidR="00EA4E4B">
        <w:rPr>
          <w:rFonts w:ascii="Comic Sans MS" w:hAnsi="Comic Sans MS"/>
          <w:i/>
        </w:rPr>
        <w:t xml:space="preserve">, </w:t>
      </w:r>
      <w:r w:rsidRPr="00833EDA">
        <w:rPr>
          <w:rFonts w:ascii="Comic Sans MS" w:hAnsi="Comic Sans MS"/>
          <w:i/>
        </w:rPr>
        <w:t>“Why is … significant?</w:t>
      </w:r>
      <w:r w:rsidR="00EA4E4B">
        <w:rPr>
          <w:rFonts w:ascii="Comic Sans MS" w:hAnsi="Comic Sans MS"/>
          <w:i/>
        </w:rPr>
        <w:t xml:space="preserve">; (iv) </w:t>
      </w:r>
      <w:r w:rsidRPr="00EA4E4B">
        <w:rPr>
          <w:rFonts w:ascii="Comic Sans MS" w:hAnsi="Comic Sans MS"/>
          <w:b/>
          <w:i/>
        </w:rPr>
        <w:t>Analysis</w:t>
      </w:r>
      <w:r w:rsidR="00EA4E4B">
        <w:rPr>
          <w:rFonts w:ascii="Comic Sans MS" w:hAnsi="Comic Sans MS"/>
          <w:i/>
        </w:rPr>
        <w:t xml:space="preserve">, </w:t>
      </w:r>
      <w:r w:rsidRPr="00833EDA">
        <w:rPr>
          <w:rFonts w:ascii="Comic Sans MS" w:hAnsi="Comic Sans MS"/>
          <w:i/>
        </w:rPr>
        <w:t xml:space="preserve">separation </w:t>
      </w:r>
      <w:r w:rsidR="00EA4E4B">
        <w:rPr>
          <w:rFonts w:ascii="Comic Sans MS" w:hAnsi="Comic Sans MS"/>
          <w:i/>
        </w:rPr>
        <w:t xml:space="preserve">of a whole into component parts - </w:t>
      </w:r>
      <w:r w:rsidRPr="00833EDA">
        <w:rPr>
          <w:rFonts w:ascii="Comic Sans MS" w:hAnsi="Comic Sans MS"/>
          <w:i/>
        </w:rPr>
        <w:t>“What are the parts or features of …?”</w:t>
      </w:r>
      <w:r w:rsidR="00EA4E4B">
        <w:rPr>
          <w:rFonts w:ascii="Comic Sans MS" w:hAnsi="Comic Sans MS"/>
          <w:i/>
        </w:rPr>
        <w:t xml:space="preserve">, </w:t>
      </w:r>
      <w:r w:rsidRPr="00833EDA">
        <w:rPr>
          <w:rFonts w:ascii="Comic Sans MS" w:hAnsi="Comic Sans MS"/>
          <w:i/>
        </w:rPr>
        <w:t>“Classify … according to …”</w:t>
      </w:r>
      <w:r w:rsidR="00EA4E4B">
        <w:rPr>
          <w:rFonts w:ascii="Comic Sans MS" w:hAnsi="Comic Sans MS"/>
          <w:i/>
        </w:rPr>
        <w:t xml:space="preserve">, </w:t>
      </w:r>
      <w:r w:rsidRPr="00833EDA">
        <w:rPr>
          <w:rFonts w:ascii="Comic Sans MS" w:hAnsi="Comic Sans MS"/>
          <w:i/>
        </w:rPr>
        <w:t>“Outline/diagram …”</w:t>
      </w:r>
      <w:r w:rsidR="00EA4E4B">
        <w:rPr>
          <w:rFonts w:ascii="Comic Sans MS" w:hAnsi="Comic Sans MS"/>
          <w:i/>
        </w:rPr>
        <w:t xml:space="preserve">, </w:t>
      </w:r>
      <w:r w:rsidRPr="00833EDA">
        <w:rPr>
          <w:rFonts w:ascii="Comic Sans MS" w:hAnsi="Comic Sans MS"/>
          <w:i/>
        </w:rPr>
        <w:t>“How does … compare/contrast with …?”</w:t>
      </w:r>
      <w:r w:rsidR="00EA4E4B">
        <w:rPr>
          <w:rFonts w:ascii="Comic Sans MS" w:hAnsi="Comic Sans MS"/>
          <w:i/>
        </w:rPr>
        <w:t xml:space="preserve">, </w:t>
      </w:r>
      <w:r w:rsidRPr="00833EDA">
        <w:rPr>
          <w:rFonts w:ascii="Comic Sans MS" w:hAnsi="Comic Sans MS"/>
          <w:i/>
        </w:rPr>
        <w:t>“What evidence can you list for …?”</w:t>
      </w:r>
      <w:r w:rsidR="00EA4E4B">
        <w:rPr>
          <w:rFonts w:ascii="Comic Sans MS" w:hAnsi="Comic Sans MS"/>
          <w:i/>
        </w:rPr>
        <w:t xml:space="preserve">; (v) </w:t>
      </w:r>
      <w:r w:rsidRPr="00EA4E4B">
        <w:rPr>
          <w:rFonts w:ascii="Comic Sans MS" w:hAnsi="Comic Sans MS"/>
          <w:b/>
          <w:i/>
        </w:rPr>
        <w:t>Synthesis</w:t>
      </w:r>
      <w:r w:rsidR="00EA4E4B">
        <w:rPr>
          <w:rFonts w:ascii="Comic Sans MS" w:hAnsi="Comic Sans MS"/>
          <w:i/>
        </w:rPr>
        <w:t xml:space="preserve">, </w:t>
      </w:r>
      <w:r w:rsidRPr="00833EDA">
        <w:rPr>
          <w:rFonts w:ascii="Comic Sans MS" w:hAnsi="Comic Sans MS"/>
          <w:i/>
        </w:rPr>
        <w:t>combinatio</w:t>
      </w:r>
      <w:r w:rsidR="00EA4E4B">
        <w:rPr>
          <w:rFonts w:ascii="Comic Sans MS" w:hAnsi="Comic Sans MS"/>
          <w:i/>
        </w:rPr>
        <w:t xml:space="preserve">n of ideas to form a new whole - </w:t>
      </w:r>
      <w:r w:rsidRPr="00833EDA">
        <w:rPr>
          <w:rFonts w:ascii="Comic Sans MS" w:hAnsi="Comic Sans MS"/>
          <w:i/>
        </w:rPr>
        <w:t>“What would you predict/infer from …?”</w:t>
      </w:r>
      <w:r w:rsidR="00EA4E4B">
        <w:rPr>
          <w:rFonts w:ascii="Comic Sans MS" w:hAnsi="Comic Sans MS"/>
          <w:i/>
        </w:rPr>
        <w:t xml:space="preserve">, </w:t>
      </w:r>
      <w:r w:rsidRPr="00833EDA">
        <w:rPr>
          <w:rFonts w:ascii="Comic Sans MS" w:hAnsi="Comic Sans MS"/>
          <w:i/>
        </w:rPr>
        <w:t>“What ideas can you add to …?”</w:t>
      </w:r>
      <w:r w:rsidR="00EA4E4B">
        <w:rPr>
          <w:rFonts w:ascii="Comic Sans MS" w:hAnsi="Comic Sans MS"/>
          <w:i/>
        </w:rPr>
        <w:t xml:space="preserve">, </w:t>
      </w:r>
      <w:r w:rsidRPr="00833EDA">
        <w:rPr>
          <w:rFonts w:ascii="Comic Sans MS" w:hAnsi="Comic Sans MS"/>
          <w:i/>
        </w:rPr>
        <w:t>“How would you create/design a new …?”</w:t>
      </w:r>
      <w:r w:rsidR="00EA4E4B">
        <w:rPr>
          <w:rFonts w:ascii="Comic Sans MS" w:hAnsi="Comic Sans MS"/>
          <w:i/>
        </w:rPr>
        <w:t xml:space="preserve">, </w:t>
      </w:r>
      <w:r w:rsidRPr="00833EDA">
        <w:rPr>
          <w:rFonts w:ascii="Comic Sans MS" w:hAnsi="Comic Sans MS"/>
          <w:i/>
        </w:rPr>
        <w:t>“What might happen if you combined …?”</w:t>
      </w:r>
      <w:r w:rsidR="00EA4E4B">
        <w:rPr>
          <w:rFonts w:ascii="Comic Sans MS" w:hAnsi="Comic Sans MS"/>
          <w:i/>
        </w:rPr>
        <w:t xml:space="preserve">, </w:t>
      </w:r>
      <w:r w:rsidRPr="00833EDA">
        <w:rPr>
          <w:rFonts w:ascii="Comic Sans MS" w:hAnsi="Comic Sans MS"/>
          <w:i/>
        </w:rPr>
        <w:t>“What solutions would you suggest for …?”</w:t>
      </w:r>
      <w:r w:rsidR="00EA4E4B">
        <w:rPr>
          <w:rFonts w:ascii="Comic Sans MS" w:hAnsi="Comic Sans MS"/>
          <w:i/>
        </w:rPr>
        <w:t xml:space="preserve">; (vi) </w:t>
      </w:r>
      <w:r w:rsidRPr="00EA4E4B">
        <w:rPr>
          <w:rFonts w:ascii="Comic Sans MS" w:hAnsi="Comic Sans MS"/>
          <w:b/>
          <w:i/>
        </w:rPr>
        <w:t>Evaluation</w:t>
      </w:r>
      <w:r w:rsidR="00EA4E4B">
        <w:rPr>
          <w:rFonts w:ascii="Comic Sans MS" w:hAnsi="Comic Sans MS"/>
          <w:i/>
        </w:rPr>
        <w:t xml:space="preserve">, </w:t>
      </w:r>
      <w:r w:rsidRPr="00833EDA">
        <w:rPr>
          <w:rFonts w:ascii="Comic Sans MS" w:hAnsi="Comic Sans MS"/>
          <w:i/>
        </w:rPr>
        <w:t>development of opi</w:t>
      </w:r>
      <w:r w:rsidR="00EA4E4B">
        <w:rPr>
          <w:rFonts w:ascii="Comic Sans MS" w:hAnsi="Comic Sans MS"/>
          <w:i/>
        </w:rPr>
        <w:t xml:space="preserve">nions, judgments, or decisions - </w:t>
      </w:r>
      <w:r w:rsidRPr="00833EDA">
        <w:rPr>
          <w:rFonts w:ascii="Comic Sans MS" w:hAnsi="Comic Sans MS"/>
          <w:i/>
        </w:rPr>
        <w:t>“Do you agree …?”</w:t>
      </w:r>
      <w:r w:rsidR="00EA4E4B">
        <w:rPr>
          <w:rFonts w:ascii="Comic Sans MS" w:hAnsi="Comic Sans MS"/>
          <w:i/>
        </w:rPr>
        <w:t xml:space="preserve">; </w:t>
      </w:r>
      <w:r w:rsidRPr="00833EDA">
        <w:rPr>
          <w:rFonts w:ascii="Comic Sans MS" w:hAnsi="Comic Sans MS"/>
          <w:i/>
        </w:rPr>
        <w:t>“What do you think about …?”</w:t>
      </w:r>
      <w:r w:rsidR="00EA4E4B">
        <w:rPr>
          <w:rFonts w:ascii="Comic Sans MS" w:hAnsi="Comic Sans MS"/>
          <w:i/>
        </w:rPr>
        <w:t xml:space="preserve">; </w:t>
      </w:r>
      <w:r w:rsidRPr="00833EDA">
        <w:rPr>
          <w:rFonts w:ascii="Comic Sans MS" w:hAnsi="Comic Sans MS"/>
          <w:i/>
        </w:rPr>
        <w:t>“What is the most important …?”</w:t>
      </w:r>
      <w:r w:rsidR="00EA4E4B">
        <w:rPr>
          <w:rFonts w:ascii="Comic Sans MS" w:hAnsi="Comic Sans MS"/>
          <w:i/>
        </w:rPr>
        <w:t xml:space="preserve">; </w:t>
      </w:r>
      <w:r w:rsidRPr="00833EDA">
        <w:rPr>
          <w:rFonts w:ascii="Comic Sans MS" w:hAnsi="Comic Sans MS"/>
          <w:i/>
        </w:rPr>
        <w:t>“Place the following in order of priority …”</w:t>
      </w:r>
      <w:r w:rsidR="00EA4E4B">
        <w:rPr>
          <w:rFonts w:ascii="Comic Sans MS" w:hAnsi="Comic Sans MS"/>
          <w:i/>
        </w:rPr>
        <w:t xml:space="preserve">; </w:t>
      </w:r>
      <w:r w:rsidRPr="00833EDA">
        <w:rPr>
          <w:rFonts w:ascii="Comic Sans MS" w:hAnsi="Comic Sans MS"/>
          <w:i/>
        </w:rPr>
        <w:t>“How would you decide about …?”</w:t>
      </w:r>
      <w:r w:rsidR="00EA4E4B">
        <w:rPr>
          <w:rFonts w:ascii="Comic Sans MS" w:hAnsi="Comic Sans MS"/>
          <w:i/>
        </w:rPr>
        <w:t xml:space="preserve">; </w:t>
      </w:r>
      <w:r w:rsidRPr="00833EDA">
        <w:rPr>
          <w:rFonts w:ascii="Comic Sans MS" w:hAnsi="Comic Sans MS"/>
          <w:i/>
        </w:rPr>
        <w:t>“What criteria would you use to assess …?”</w:t>
      </w:r>
    </w:p>
    <w:p w:rsidR="00EA4E4B" w:rsidRPr="00EA4E4B" w:rsidRDefault="00EA4E4B" w:rsidP="00EA4E4B">
      <w:pPr>
        <w:rPr>
          <w:rFonts w:ascii="Comic Sans MS" w:hAnsi="Comic Sans MS"/>
          <w:i/>
          <w:sz w:val="16"/>
          <w:szCs w:val="16"/>
        </w:rPr>
      </w:pPr>
    </w:p>
    <w:p w:rsidR="00EA4E4B" w:rsidRDefault="00EA4E4B" w:rsidP="00EA4E4B">
      <w:pPr>
        <w:rPr>
          <w:rFonts w:ascii="Comic Sans MS" w:hAnsi="Comic Sans MS"/>
          <w:i/>
        </w:rPr>
      </w:pPr>
      <w:r>
        <w:rPr>
          <w:rFonts w:ascii="Comic Sans MS" w:hAnsi="Comic Sans MS"/>
          <w:i/>
        </w:rPr>
        <w:t>List at least 6 focus questions you could ask yourself that would help to drive your investigation into the topic of the Crusades.</w:t>
      </w:r>
    </w:p>
    <w:p w:rsidR="00EA4E4B" w:rsidRPr="00833EDA" w:rsidRDefault="00EA4E4B" w:rsidP="00EA4E4B">
      <w:pPr>
        <w:rPr>
          <w:rFonts w:ascii="Comic Sans MS" w:hAnsi="Comic Sans MS"/>
          <w:i/>
        </w:rPr>
      </w:pPr>
      <w:r>
        <w:rPr>
          <w:rFonts w:ascii="Comic Sans MS" w:hAnsi="Comic Sans MS"/>
          <w:i/>
        </w:rPr>
        <w:t>___________________________________________________________________________</w:t>
      </w:r>
      <w:r>
        <w:rPr>
          <w:rFonts w:ascii="Comic Sans MS" w:hAnsi="Comic Sans MS"/>
          <w: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33EDA" w:rsidRDefault="00833EDA" w:rsidP="009611C0">
      <w:pPr>
        <w:rPr>
          <w:rFonts w:ascii="Comic Sans MS" w:hAnsi="Comic Sans MS"/>
          <w:sz w:val="24"/>
          <w:szCs w:val="24"/>
        </w:rPr>
      </w:pPr>
      <w:r>
        <w:rPr>
          <w:noProof/>
          <w:color w:val="0000FF"/>
          <w:lang w:eastAsia="en-AU"/>
        </w:rPr>
        <w:lastRenderedPageBreak/>
        <w:drawing>
          <wp:anchor distT="0" distB="0" distL="114300" distR="114300" simplePos="0" relativeHeight="251657216" behindDoc="1" locked="0" layoutInCell="1" allowOverlap="1" wp14:anchorId="35382C98" wp14:editId="47139FAE">
            <wp:simplePos x="0" y="0"/>
            <wp:positionH relativeFrom="column">
              <wp:posOffset>3629025</wp:posOffset>
            </wp:positionH>
            <wp:positionV relativeFrom="paragraph">
              <wp:posOffset>6985</wp:posOffset>
            </wp:positionV>
            <wp:extent cx="2800350" cy="3503295"/>
            <wp:effectExtent l="0" t="0" r="0" b="1905"/>
            <wp:wrapTight wrapText="bothSides">
              <wp:wrapPolygon edited="0">
                <wp:start x="0" y="0"/>
                <wp:lineTo x="0" y="21494"/>
                <wp:lineTo x="21453" y="21494"/>
                <wp:lineTo x="21453" y="0"/>
                <wp:lineTo x="0" y="0"/>
              </wp:wrapPolygon>
            </wp:wrapTight>
            <wp:docPr id="1" name="irc_mi" descr="Image result for Jerusalem, Tripoli, Antioch, Edessa Crusad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Jerusalem, Tripoli, Antioch, Edessa Crusad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0350" cy="3503295"/>
                    </a:xfrm>
                    <a:prstGeom prst="rect">
                      <a:avLst/>
                    </a:prstGeom>
                    <a:noFill/>
                    <a:ln>
                      <a:noFill/>
                    </a:ln>
                  </pic:spPr>
                </pic:pic>
              </a:graphicData>
            </a:graphic>
            <wp14:sizeRelH relativeFrom="page">
              <wp14:pctWidth>0</wp14:pctWidth>
            </wp14:sizeRelH>
            <wp14:sizeRelV relativeFrom="page">
              <wp14:pctHeight>0</wp14:pctHeight>
            </wp14:sizeRelV>
          </wp:anchor>
        </w:drawing>
      </w:r>
      <w:r w:rsidR="00157AB2">
        <w:rPr>
          <w:rFonts w:ascii="Comic Sans MS" w:hAnsi="Comic Sans MS"/>
          <w:sz w:val="24"/>
          <w:szCs w:val="24"/>
        </w:rPr>
        <w:t xml:space="preserve">By 900 CE the known world was split into three: Western Europe, or Christendom; the Byzantine east, or Orthodox Church; </w:t>
      </w:r>
      <w:r w:rsidR="004C49AF">
        <w:rPr>
          <w:rFonts w:ascii="Comic Sans MS" w:hAnsi="Comic Sans MS"/>
          <w:sz w:val="24"/>
          <w:szCs w:val="24"/>
        </w:rPr>
        <w:t xml:space="preserve">and </w:t>
      </w:r>
      <w:r w:rsidR="00157AB2">
        <w:rPr>
          <w:rFonts w:ascii="Comic Sans MS" w:hAnsi="Comic Sans MS"/>
          <w:sz w:val="24"/>
          <w:szCs w:val="24"/>
        </w:rPr>
        <w:t>the Levant, controlled by Islam.</w:t>
      </w:r>
      <w:r w:rsidR="00157AB2">
        <w:rPr>
          <w:rFonts w:ascii="Comic Sans MS" w:hAnsi="Comic Sans MS"/>
          <w:sz w:val="24"/>
          <w:szCs w:val="24"/>
        </w:rPr>
        <w:br/>
      </w:r>
      <w:r w:rsidR="00157AB2">
        <w:rPr>
          <w:rFonts w:ascii="Comic Sans MS" w:hAnsi="Comic Sans MS"/>
          <w:sz w:val="24"/>
          <w:szCs w:val="24"/>
        </w:rPr>
        <w:br/>
      </w:r>
    </w:p>
    <w:p w:rsidR="00833EDA" w:rsidRDefault="00157AB2" w:rsidP="009611C0">
      <w:pPr>
        <w:rPr>
          <w:rFonts w:ascii="Comic Sans MS" w:hAnsi="Comic Sans MS"/>
          <w:sz w:val="24"/>
          <w:szCs w:val="24"/>
        </w:rPr>
      </w:pPr>
      <w:r>
        <w:rPr>
          <w:rFonts w:ascii="Comic Sans MS" w:hAnsi="Comic Sans MS"/>
          <w:sz w:val="24"/>
          <w:szCs w:val="24"/>
        </w:rPr>
        <w:t>Arabic science, mathematics, medicine and technology reached Europe through the spread of Islam.</w:t>
      </w:r>
      <w:r>
        <w:rPr>
          <w:rFonts w:ascii="Comic Sans MS" w:hAnsi="Comic Sans MS"/>
          <w:sz w:val="24"/>
          <w:szCs w:val="24"/>
        </w:rPr>
        <w:br/>
      </w:r>
      <w:r>
        <w:rPr>
          <w:rFonts w:ascii="Comic Sans MS" w:hAnsi="Comic Sans MS"/>
          <w:sz w:val="24"/>
          <w:szCs w:val="24"/>
        </w:rPr>
        <w:br/>
      </w:r>
    </w:p>
    <w:p w:rsidR="00833EDA" w:rsidRDefault="00157AB2" w:rsidP="009611C0">
      <w:pPr>
        <w:rPr>
          <w:rFonts w:ascii="Comic Sans MS" w:hAnsi="Comic Sans MS"/>
          <w:sz w:val="24"/>
          <w:szCs w:val="24"/>
        </w:rPr>
      </w:pPr>
      <w:r>
        <w:rPr>
          <w:rFonts w:ascii="Comic Sans MS" w:hAnsi="Comic Sans MS"/>
          <w:sz w:val="24"/>
          <w:szCs w:val="24"/>
        </w:rPr>
        <w:t>Conflict for control within Spain saw clashes between Muslims and Christians. This hardened Christians against Muslims, who expected Muslims (and Jews) to forgo their religions and choose Christianity.</w:t>
      </w:r>
      <w:r>
        <w:rPr>
          <w:rFonts w:ascii="Comic Sans MS" w:hAnsi="Comic Sans MS"/>
          <w:sz w:val="24"/>
          <w:szCs w:val="24"/>
        </w:rPr>
        <w:br/>
      </w:r>
      <w:r>
        <w:rPr>
          <w:rFonts w:ascii="Comic Sans MS" w:hAnsi="Comic Sans MS"/>
          <w:sz w:val="24"/>
          <w:szCs w:val="24"/>
        </w:rPr>
        <w:br/>
      </w:r>
    </w:p>
    <w:p w:rsidR="00833EDA" w:rsidRDefault="00157AB2" w:rsidP="009611C0">
      <w:pPr>
        <w:rPr>
          <w:rFonts w:ascii="Comic Sans MS" w:hAnsi="Comic Sans MS"/>
          <w:sz w:val="24"/>
          <w:szCs w:val="24"/>
        </w:rPr>
      </w:pPr>
      <w:r>
        <w:rPr>
          <w:rFonts w:ascii="Comic Sans MS" w:hAnsi="Comic Sans MS"/>
          <w:sz w:val="24"/>
          <w:szCs w:val="24"/>
        </w:rPr>
        <w:t xml:space="preserve">Christianity and Islam were to clash on a larger scale in 1095 CE and a series of wars commenced that lasted about 200 years. </w:t>
      </w:r>
      <w:r w:rsidR="008576E5">
        <w:rPr>
          <w:rFonts w:ascii="Comic Sans MS" w:hAnsi="Comic Sans MS"/>
          <w:sz w:val="24"/>
          <w:szCs w:val="24"/>
        </w:rPr>
        <w:t>Up until 1095 CE, Muslims had allowed Christian pilgrims to visit Jerusalem. From that date onwards, Christians were forbidden to enter the city and faced execution if they disobeyed.</w:t>
      </w:r>
      <w:r w:rsidRPr="00157AB2">
        <w:rPr>
          <w:rFonts w:ascii="Comic Sans MS" w:hAnsi="Comic Sans MS"/>
          <w:sz w:val="24"/>
          <w:szCs w:val="24"/>
        </w:rPr>
        <w:t xml:space="preserve"> </w:t>
      </w:r>
      <w:r>
        <w:rPr>
          <w:rFonts w:ascii="Comic Sans MS" w:hAnsi="Comic Sans MS"/>
          <w:sz w:val="24"/>
          <w:szCs w:val="24"/>
        </w:rPr>
        <w:t>As a result, Pope Urban II called on Christians to fight to restore Christian control of these holy places. The Christians who answered this call became known as ‘Crusaders’.</w:t>
      </w:r>
      <w:r>
        <w:rPr>
          <w:rFonts w:ascii="Comic Sans MS" w:hAnsi="Comic Sans MS"/>
          <w:sz w:val="24"/>
          <w:szCs w:val="24"/>
        </w:rPr>
        <w:br/>
      </w:r>
      <w:r>
        <w:rPr>
          <w:rFonts w:ascii="Comic Sans MS" w:hAnsi="Comic Sans MS"/>
          <w:sz w:val="24"/>
          <w:szCs w:val="24"/>
        </w:rPr>
        <w:br/>
      </w:r>
    </w:p>
    <w:p w:rsidR="00833EDA" w:rsidRDefault="00157AB2" w:rsidP="009611C0">
      <w:pPr>
        <w:rPr>
          <w:rFonts w:ascii="Comic Sans MS" w:hAnsi="Comic Sans MS"/>
          <w:sz w:val="24"/>
          <w:szCs w:val="24"/>
        </w:rPr>
      </w:pPr>
      <w:r>
        <w:rPr>
          <w:rFonts w:ascii="Comic Sans MS" w:hAnsi="Comic Sans MS"/>
          <w:sz w:val="24"/>
          <w:szCs w:val="24"/>
        </w:rPr>
        <w:t>The Pope argued that non-believers should not have control of sacred religious sites, Jerusalem considered to be the spiritual centre of Christendom. Pilgrimages to Jerusalem were considered an important act of penance.</w:t>
      </w:r>
      <w:r>
        <w:rPr>
          <w:rFonts w:ascii="Comic Sans MS" w:hAnsi="Comic Sans MS"/>
          <w:sz w:val="24"/>
          <w:szCs w:val="24"/>
        </w:rPr>
        <w:br/>
      </w:r>
      <w:r>
        <w:rPr>
          <w:rFonts w:ascii="Comic Sans MS" w:hAnsi="Comic Sans MS"/>
          <w:sz w:val="24"/>
          <w:szCs w:val="24"/>
        </w:rPr>
        <w:br/>
      </w:r>
    </w:p>
    <w:p w:rsidR="00833EDA" w:rsidRDefault="008576E5" w:rsidP="009611C0">
      <w:pPr>
        <w:rPr>
          <w:rFonts w:ascii="Comic Sans MS" w:hAnsi="Comic Sans MS"/>
          <w:sz w:val="24"/>
          <w:szCs w:val="24"/>
        </w:rPr>
      </w:pPr>
      <w:r>
        <w:rPr>
          <w:rFonts w:ascii="Comic Sans MS" w:hAnsi="Comic Sans MS"/>
          <w:sz w:val="24"/>
          <w:szCs w:val="24"/>
        </w:rPr>
        <w:t>Crusaders came from all levels of society, answering the call out of religious faith. Knights saw it as a means to try out their fighting skills; peasants saw it as a way to escape ordinary life and seek adventure.</w:t>
      </w:r>
      <w:r w:rsidR="00157AB2">
        <w:rPr>
          <w:rFonts w:ascii="Comic Sans MS" w:hAnsi="Comic Sans MS"/>
          <w:sz w:val="24"/>
          <w:szCs w:val="24"/>
        </w:rPr>
        <w:t xml:space="preserve"> An opportunity to access more lands was an appeal to the nobles in a time when agricultural</w:t>
      </w:r>
      <w:r w:rsidR="00E62887">
        <w:rPr>
          <w:rFonts w:ascii="Comic Sans MS" w:hAnsi="Comic Sans MS"/>
          <w:sz w:val="24"/>
          <w:szCs w:val="24"/>
        </w:rPr>
        <w:t xml:space="preserve"> techniques were improving and competition for expansion was growing.</w:t>
      </w:r>
      <w:r w:rsidR="00E62887">
        <w:rPr>
          <w:rFonts w:ascii="Comic Sans MS" w:hAnsi="Comic Sans MS"/>
          <w:sz w:val="24"/>
          <w:szCs w:val="24"/>
        </w:rPr>
        <w:br/>
      </w:r>
      <w:r w:rsidR="00E62887">
        <w:rPr>
          <w:rFonts w:ascii="Comic Sans MS" w:hAnsi="Comic Sans MS"/>
          <w:sz w:val="24"/>
          <w:szCs w:val="24"/>
        </w:rPr>
        <w:br/>
      </w:r>
    </w:p>
    <w:p w:rsidR="00833EDA" w:rsidRDefault="00E62887" w:rsidP="009611C0">
      <w:pPr>
        <w:rPr>
          <w:rFonts w:ascii="Comic Sans MS" w:hAnsi="Comic Sans MS"/>
          <w:sz w:val="24"/>
          <w:szCs w:val="24"/>
        </w:rPr>
      </w:pPr>
      <w:r>
        <w:rPr>
          <w:rFonts w:ascii="Comic Sans MS" w:hAnsi="Comic Sans MS"/>
          <w:sz w:val="24"/>
          <w:szCs w:val="24"/>
        </w:rPr>
        <w:lastRenderedPageBreak/>
        <w:t>The practice of inheritance by the eldest son meant that younger sons were naturally looking for new lands to become their own lord.</w:t>
      </w:r>
      <w:r w:rsidR="008576E5">
        <w:rPr>
          <w:rFonts w:ascii="Comic Sans MS" w:hAnsi="Comic Sans MS"/>
          <w:sz w:val="24"/>
          <w:szCs w:val="24"/>
        </w:rPr>
        <w:br/>
      </w:r>
      <w:r w:rsidR="008576E5">
        <w:rPr>
          <w:rFonts w:ascii="Comic Sans MS" w:hAnsi="Comic Sans MS"/>
          <w:sz w:val="24"/>
          <w:szCs w:val="24"/>
        </w:rPr>
        <w:br/>
      </w:r>
    </w:p>
    <w:p w:rsidR="005B6B78" w:rsidRDefault="008576E5" w:rsidP="009611C0">
      <w:pPr>
        <w:rPr>
          <w:rFonts w:ascii="Comic Sans MS" w:hAnsi="Comic Sans MS"/>
          <w:sz w:val="24"/>
          <w:szCs w:val="24"/>
        </w:rPr>
      </w:pPr>
      <w:r>
        <w:rPr>
          <w:rFonts w:ascii="Comic Sans MS" w:hAnsi="Comic Sans MS"/>
          <w:sz w:val="24"/>
          <w:szCs w:val="24"/>
        </w:rPr>
        <w:t xml:space="preserve">The First Crusade, 1096 – 1099, was planned to recapture Jerusalem and establish a Christian holy land., establishing the four states of </w:t>
      </w:r>
      <w:r w:rsidR="007F33EE">
        <w:rPr>
          <w:rFonts w:ascii="Comic Sans MS" w:hAnsi="Comic Sans MS"/>
          <w:sz w:val="24"/>
          <w:szCs w:val="24"/>
        </w:rPr>
        <w:t>Edessa, Antioch, Tripoli and Jerusalem.</w:t>
      </w:r>
      <w:r w:rsidR="007F33EE">
        <w:rPr>
          <w:rFonts w:ascii="Comic Sans MS" w:hAnsi="Comic Sans MS"/>
          <w:sz w:val="24"/>
          <w:szCs w:val="24"/>
        </w:rPr>
        <w:br/>
      </w:r>
      <w:r w:rsidR="007F33EE">
        <w:rPr>
          <w:rFonts w:ascii="Comic Sans MS" w:hAnsi="Comic Sans MS"/>
          <w:sz w:val="24"/>
          <w:szCs w:val="24"/>
        </w:rPr>
        <w:br/>
      </w:r>
    </w:p>
    <w:p w:rsidR="005B6B78" w:rsidRDefault="007F33EE" w:rsidP="009611C0">
      <w:pPr>
        <w:rPr>
          <w:rFonts w:ascii="Comic Sans MS" w:hAnsi="Comic Sans MS"/>
          <w:sz w:val="24"/>
          <w:szCs w:val="24"/>
        </w:rPr>
      </w:pPr>
      <w:r>
        <w:rPr>
          <w:rFonts w:ascii="Comic Sans MS" w:hAnsi="Comic Sans MS"/>
          <w:sz w:val="24"/>
          <w:szCs w:val="24"/>
        </w:rPr>
        <w:t>By 1144, Edessa fell to Islamic forces with great alarm in Europe. Pope Eugene III called for a Second Crusade, 1145 – 1149, which ended in failure.</w:t>
      </w:r>
      <w:r>
        <w:rPr>
          <w:rFonts w:ascii="Comic Sans MS" w:hAnsi="Comic Sans MS"/>
          <w:sz w:val="24"/>
          <w:szCs w:val="24"/>
        </w:rPr>
        <w:br/>
      </w:r>
      <w:r>
        <w:rPr>
          <w:rFonts w:ascii="Comic Sans MS" w:hAnsi="Comic Sans MS"/>
          <w:sz w:val="24"/>
          <w:szCs w:val="24"/>
        </w:rPr>
        <w:br/>
      </w:r>
    </w:p>
    <w:p w:rsidR="00FF149F" w:rsidRDefault="007F33EE" w:rsidP="009611C0">
      <w:pPr>
        <w:rPr>
          <w:rFonts w:ascii="Comic Sans MS" w:hAnsi="Comic Sans MS"/>
          <w:sz w:val="24"/>
          <w:szCs w:val="24"/>
        </w:rPr>
      </w:pPr>
      <w:r>
        <w:rPr>
          <w:rFonts w:ascii="Comic Sans MS" w:hAnsi="Comic Sans MS"/>
          <w:sz w:val="24"/>
          <w:szCs w:val="24"/>
        </w:rPr>
        <w:t>In 1171, the Muslim General, Saladin, united Egypt and Syria, surrounding the Crusader states. In 1187, Saladin captured Jerusalem and the important city of Acre.</w:t>
      </w:r>
      <w:r w:rsidR="00E62887">
        <w:rPr>
          <w:rFonts w:ascii="Comic Sans MS" w:hAnsi="Comic Sans MS"/>
          <w:sz w:val="24"/>
          <w:szCs w:val="24"/>
        </w:rPr>
        <w:t xml:space="preserve"> </w:t>
      </w:r>
      <w:r>
        <w:rPr>
          <w:rFonts w:ascii="Comic Sans MS" w:hAnsi="Comic Sans MS"/>
          <w:sz w:val="24"/>
          <w:szCs w:val="24"/>
        </w:rPr>
        <w:t>The uproar at these events created the Third Crusade, this time armies were raised by King Richard I of England, King Phillip II of France, and the Holy Roman Emperor, Frederick Barbarossa. Acre was recaptured with many of its inhabit</w:t>
      </w:r>
      <w:r w:rsidR="00E62887">
        <w:rPr>
          <w:rFonts w:ascii="Comic Sans MS" w:hAnsi="Comic Sans MS"/>
          <w:sz w:val="24"/>
          <w:szCs w:val="24"/>
        </w:rPr>
        <w:t xml:space="preserve">ants murdered by the Crusaders - it was seen as acceptable to kill pagans and non-believers. </w:t>
      </w:r>
      <w:r>
        <w:rPr>
          <w:rFonts w:ascii="Comic Sans MS" w:hAnsi="Comic Sans MS"/>
          <w:sz w:val="24"/>
          <w:szCs w:val="24"/>
        </w:rPr>
        <w:t xml:space="preserve">Jerusalem could not be </w:t>
      </w:r>
      <w:r w:rsidR="00E62887">
        <w:rPr>
          <w:rFonts w:ascii="Comic Sans MS" w:hAnsi="Comic Sans MS"/>
          <w:sz w:val="24"/>
          <w:szCs w:val="24"/>
        </w:rPr>
        <w:t>re</w:t>
      </w:r>
      <w:r>
        <w:rPr>
          <w:rFonts w:ascii="Comic Sans MS" w:hAnsi="Comic Sans MS"/>
          <w:sz w:val="24"/>
          <w:szCs w:val="24"/>
        </w:rPr>
        <w:t>captured.</w:t>
      </w:r>
      <w:r>
        <w:rPr>
          <w:rFonts w:ascii="Comic Sans MS" w:hAnsi="Comic Sans MS"/>
          <w:sz w:val="24"/>
          <w:szCs w:val="24"/>
        </w:rPr>
        <w:br/>
      </w:r>
      <w:r>
        <w:rPr>
          <w:rFonts w:ascii="Comic Sans MS" w:hAnsi="Comic Sans MS"/>
          <w:sz w:val="24"/>
          <w:szCs w:val="24"/>
        </w:rPr>
        <w:br/>
      </w:r>
    </w:p>
    <w:p w:rsidR="005B6B78" w:rsidRDefault="007F33EE" w:rsidP="009611C0">
      <w:pPr>
        <w:rPr>
          <w:rFonts w:ascii="Comic Sans MS" w:hAnsi="Comic Sans MS"/>
          <w:sz w:val="24"/>
          <w:szCs w:val="24"/>
        </w:rPr>
      </w:pPr>
      <w:r>
        <w:rPr>
          <w:rFonts w:ascii="Comic Sans MS" w:hAnsi="Comic Sans MS"/>
          <w:sz w:val="24"/>
          <w:szCs w:val="24"/>
        </w:rPr>
        <w:t>Both sides experienced difficulties: the Crusader leaders found it difficult to agree on strategy; Saladin had numerous internal social and political problems that hindered him</w:t>
      </w:r>
      <w:r w:rsidR="00E62887">
        <w:rPr>
          <w:rFonts w:ascii="Comic Sans MS" w:hAnsi="Comic Sans MS"/>
          <w:sz w:val="24"/>
          <w:szCs w:val="24"/>
        </w:rPr>
        <w:t>, such as the divisions within Islam between Sunni and Shi’ite</w:t>
      </w:r>
      <w:r>
        <w:rPr>
          <w:rFonts w:ascii="Comic Sans MS" w:hAnsi="Comic Sans MS"/>
          <w:sz w:val="24"/>
          <w:szCs w:val="24"/>
        </w:rPr>
        <w:t xml:space="preserve">. </w:t>
      </w:r>
      <w:r w:rsidR="00E62887">
        <w:rPr>
          <w:rFonts w:ascii="Comic Sans MS" w:hAnsi="Comic Sans MS"/>
          <w:sz w:val="24"/>
          <w:szCs w:val="24"/>
        </w:rPr>
        <w:t xml:space="preserve">Muslim tribes would often not cooperate. </w:t>
      </w:r>
      <w:r>
        <w:rPr>
          <w:rFonts w:ascii="Comic Sans MS" w:hAnsi="Comic Sans MS"/>
          <w:sz w:val="24"/>
          <w:szCs w:val="24"/>
        </w:rPr>
        <w:t>Eventually, the two sides agreed to let Muslims retain control of Jerusalem on condition that Christian pilgrims could visit the city</w:t>
      </w:r>
      <w:r w:rsidR="00211BCB">
        <w:rPr>
          <w:rFonts w:ascii="Comic Sans MS" w:hAnsi="Comic Sans MS"/>
          <w:sz w:val="24"/>
          <w:szCs w:val="24"/>
        </w:rPr>
        <w:t xml:space="preserve"> and its holy sites</w:t>
      </w:r>
      <w:r>
        <w:rPr>
          <w:rFonts w:ascii="Comic Sans MS" w:hAnsi="Comic Sans MS"/>
          <w:sz w:val="24"/>
          <w:szCs w:val="24"/>
        </w:rPr>
        <w:t xml:space="preserve">. </w:t>
      </w:r>
    </w:p>
    <w:p w:rsidR="005B6B78" w:rsidRDefault="00FF149F" w:rsidP="009611C0">
      <w:pPr>
        <w:rPr>
          <w:rFonts w:ascii="Comic Sans MS" w:hAnsi="Comic Sans MS"/>
          <w:sz w:val="24"/>
          <w:szCs w:val="24"/>
        </w:rPr>
      </w:pPr>
      <w:r>
        <w:rPr>
          <w:noProof/>
          <w:color w:val="0000FF"/>
          <w:lang w:eastAsia="en-AU"/>
        </w:rPr>
        <w:lastRenderedPageBreak/>
        <w:drawing>
          <wp:anchor distT="0" distB="0" distL="114300" distR="114300" simplePos="0" relativeHeight="251659264" behindDoc="1" locked="0" layoutInCell="1" allowOverlap="1" wp14:anchorId="11559C2E" wp14:editId="1C553D4C">
            <wp:simplePos x="0" y="0"/>
            <wp:positionH relativeFrom="column">
              <wp:posOffset>400050</wp:posOffset>
            </wp:positionH>
            <wp:positionV relativeFrom="paragraph">
              <wp:posOffset>213360</wp:posOffset>
            </wp:positionV>
            <wp:extent cx="5674360" cy="3181350"/>
            <wp:effectExtent l="0" t="0" r="2540" b="0"/>
            <wp:wrapTight wrapText="bothSides">
              <wp:wrapPolygon edited="0">
                <wp:start x="0" y="0"/>
                <wp:lineTo x="0" y="21471"/>
                <wp:lineTo x="21537" y="21471"/>
                <wp:lineTo x="21537" y="0"/>
                <wp:lineTo x="0" y="0"/>
              </wp:wrapPolygon>
            </wp:wrapTight>
            <wp:docPr id="2" name="irc_mi" descr="Image result for the crusades map">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the crusades map">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4360" cy="3181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5B6B78" w:rsidRDefault="005B6B78" w:rsidP="009611C0">
      <w:pPr>
        <w:rPr>
          <w:rFonts w:ascii="Comic Sans MS" w:hAnsi="Comic Sans MS"/>
          <w:sz w:val="24"/>
          <w:szCs w:val="24"/>
        </w:rPr>
      </w:pPr>
    </w:p>
    <w:p w:rsidR="009611C0" w:rsidRDefault="00211BCB" w:rsidP="009611C0">
      <w:pPr>
        <w:rPr>
          <w:rFonts w:ascii="Comic Sans MS" w:hAnsi="Comic Sans MS"/>
          <w:sz w:val="24"/>
          <w:szCs w:val="24"/>
        </w:rPr>
      </w:pPr>
      <w:r>
        <w:rPr>
          <w:rFonts w:ascii="Comic Sans MS" w:hAnsi="Comic Sans MS"/>
          <w:sz w:val="24"/>
          <w:szCs w:val="24"/>
        </w:rPr>
        <w:t>The Crusaders continued to disagree amongst themselves, largely based upon political rivalry and who would have access to important trade routes. A Fourth Crusade occurred between 1202 – 1204, this time to capture the important trade city of Constantinople. Over extended and far away from their supply cities in Europe, the Islamic armies eventually prevailed and Constantinople was lost and the last Christian city, Acre, fell.</w:t>
      </w:r>
    </w:p>
    <w:p w:rsidR="00331BAF" w:rsidRDefault="00331BAF" w:rsidP="00331BAF">
      <w:pPr>
        <w:rPr>
          <w:rFonts w:ascii="Comic Sans MS" w:hAnsi="Comic Sans MS"/>
          <w:i/>
          <w:sz w:val="20"/>
          <w:szCs w:val="20"/>
        </w:rPr>
      </w:pPr>
      <w:r>
        <w:rPr>
          <w:rFonts w:ascii="Comic Sans MS" w:hAnsi="Comic Sans MS"/>
          <w:sz w:val="24"/>
          <w:szCs w:val="24"/>
        </w:rPr>
        <w:br/>
      </w:r>
      <w:r w:rsidRPr="00331BAF">
        <w:rPr>
          <w:rFonts w:ascii="Comic Sans MS" w:hAnsi="Comic Sans MS"/>
          <w:i/>
          <w:sz w:val="20"/>
          <w:szCs w:val="20"/>
          <w:u w:val="single"/>
        </w:rPr>
        <w:t>THINK:</w:t>
      </w:r>
      <w:r>
        <w:rPr>
          <w:rFonts w:ascii="Comic Sans MS" w:hAnsi="Comic Sans MS"/>
          <w:i/>
          <w:sz w:val="20"/>
          <w:szCs w:val="20"/>
        </w:rPr>
        <w:t xml:space="preserve"> </w:t>
      </w:r>
      <w:r w:rsidR="005B6B78">
        <w:rPr>
          <w:rFonts w:ascii="Comic Sans MS" w:hAnsi="Comic Sans MS"/>
          <w:i/>
          <w:sz w:val="20"/>
          <w:szCs w:val="20"/>
        </w:rPr>
        <w:t xml:space="preserve">What similarities in history between these two religions and in this same region can you </w:t>
      </w:r>
      <w:r w:rsidR="00EA4E4B">
        <w:rPr>
          <w:rFonts w:ascii="Comic Sans MS" w:hAnsi="Comic Sans MS"/>
          <w:i/>
          <w:sz w:val="20"/>
          <w:szCs w:val="20"/>
        </w:rPr>
        <w:t>identify</w:t>
      </w:r>
      <w:r w:rsidRPr="00331BAF">
        <w:rPr>
          <w:rFonts w:ascii="Comic Sans MS" w:hAnsi="Comic Sans MS"/>
          <w:i/>
          <w:sz w:val="20"/>
          <w:szCs w:val="20"/>
        </w:rPr>
        <w:t>?</w:t>
      </w:r>
    </w:p>
    <w:p w:rsidR="00331BAF" w:rsidRDefault="00331BAF" w:rsidP="00331BAF">
      <w:pPr>
        <w:rPr>
          <w:rFonts w:ascii="Comic Sans MS" w:hAnsi="Comic Sans MS"/>
          <w:i/>
          <w:sz w:val="20"/>
          <w:szCs w:val="20"/>
        </w:rPr>
      </w:pPr>
      <w:r>
        <w:rPr>
          <w:rFonts w:ascii="Comic Sans MS" w:hAnsi="Comic Sans MS"/>
          <w:i/>
          <w:sz w:val="20"/>
          <w:szCs w:val="20"/>
        </w:rPr>
        <w:tab/>
      </w:r>
    </w:p>
    <w:p w:rsidR="00FF149F" w:rsidRDefault="00FF149F" w:rsidP="00331BAF">
      <w:pPr>
        <w:rPr>
          <w:rFonts w:ascii="Comic Sans MS" w:hAnsi="Comic Sans MS"/>
          <w:i/>
          <w:sz w:val="20"/>
          <w:szCs w:val="20"/>
        </w:rPr>
      </w:pPr>
    </w:p>
    <w:p w:rsidR="00EA4E4B" w:rsidRDefault="00EA4E4B" w:rsidP="00331BAF">
      <w:pPr>
        <w:rPr>
          <w:rFonts w:ascii="Comic Sans MS" w:hAnsi="Comic Sans MS"/>
          <w:i/>
          <w:sz w:val="20"/>
          <w:szCs w:val="20"/>
        </w:rPr>
      </w:pPr>
    </w:p>
    <w:p w:rsidR="00EA4E4B" w:rsidRDefault="00EA4E4B" w:rsidP="00331BAF">
      <w:pPr>
        <w:rPr>
          <w:rFonts w:ascii="Comic Sans MS" w:hAnsi="Comic Sans MS"/>
          <w:i/>
          <w:sz w:val="20"/>
          <w:szCs w:val="20"/>
        </w:rPr>
      </w:pPr>
    </w:p>
    <w:p w:rsidR="00FF149F" w:rsidRDefault="00FF149F" w:rsidP="00FF149F">
      <w:pPr>
        <w:rPr>
          <w:rFonts w:ascii="Comic Sans MS" w:hAnsi="Comic Sans MS"/>
          <w:i/>
          <w:sz w:val="20"/>
          <w:szCs w:val="20"/>
        </w:rPr>
      </w:pPr>
      <w:r w:rsidRPr="00331BAF">
        <w:rPr>
          <w:rFonts w:ascii="Comic Sans MS" w:hAnsi="Comic Sans MS"/>
          <w:i/>
          <w:sz w:val="20"/>
          <w:szCs w:val="20"/>
          <w:u w:val="single"/>
        </w:rPr>
        <w:t>THINK:</w:t>
      </w:r>
      <w:r>
        <w:rPr>
          <w:rFonts w:ascii="Comic Sans MS" w:hAnsi="Comic Sans MS"/>
          <w:i/>
          <w:sz w:val="20"/>
          <w:szCs w:val="20"/>
        </w:rPr>
        <w:t xml:space="preserve"> List several reasons, for both sides, why these situations occurred.</w:t>
      </w:r>
    </w:p>
    <w:p w:rsidR="005B6B78" w:rsidRDefault="005B6B78" w:rsidP="00331BAF">
      <w:pPr>
        <w:rPr>
          <w:rFonts w:ascii="Comic Sans MS" w:hAnsi="Comic Sans MS"/>
          <w:i/>
          <w:sz w:val="20"/>
          <w:szCs w:val="20"/>
          <w:u w:val="single"/>
        </w:rPr>
      </w:pPr>
    </w:p>
    <w:p w:rsidR="00FF149F" w:rsidRDefault="00FF149F" w:rsidP="00331BAF">
      <w:pPr>
        <w:rPr>
          <w:rFonts w:ascii="Comic Sans MS" w:hAnsi="Comic Sans MS"/>
          <w:i/>
          <w:sz w:val="20"/>
          <w:szCs w:val="20"/>
          <w:u w:val="single"/>
        </w:rPr>
      </w:pPr>
    </w:p>
    <w:p w:rsidR="00EA4E4B" w:rsidRDefault="00EA4E4B" w:rsidP="00331BAF">
      <w:pPr>
        <w:rPr>
          <w:rFonts w:ascii="Comic Sans MS" w:hAnsi="Comic Sans MS"/>
          <w:i/>
          <w:sz w:val="20"/>
          <w:szCs w:val="20"/>
          <w:u w:val="single"/>
        </w:rPr>
      </w:pPr>
    </w:p>
    <w:p w:rsidR="00FF149F" w:rsidRDefault="00FF149F" w:rsidP="00331BAF">
      <w:pPr>
        <w:rPr>
          <w:rFonts w:ascii="Comic Sans MS" w:hAnsi="Comic Sans MS"/>
          <w:i/>
          <w:sz w:val="20"/>
          <w:szCs w:val="20"/>
          <w:u w:val="single"/>
        </w:rPr>
      </w:pPr>
      <w:bookmarkStart w:id="0" w:name="_GoBack"/>
      <w:bookmarkEnd w:id="0"/>
    </w:p>
    <w:p w:rsidR="00331BAF" w:rsidRDefault="00331BAF" w:rsidP="00331BAF">
      <w:pPr>
        <w:rPr>
          <w:rFonts w:ascii="Comic Sans MS" w:hAnsi="Comic Sans MS"/>
          <w:i/>
          <w:sz w:val="20"/>
          <w:szCs w:val="20"/>
        </w:rPr>
      </w:pPr>
      <w:r>
        <w:rPr>
          <w:rFonts w:ascii="Comic Sans MS" w:hAnsi="Comic Sans MS"/>
          <w:i/>
          <w:sz w:val="20"/>
          <w:szCs w:val="20"/>
          <w:u w:val="single"/>
        </w:rPr>
        <w:t>CONSIDER</w:t>
      </w:r>
      <w:r w:rsidRPr="00331BAF">
        <w:rPr>
          <w:rFonts w:ascii="Comic Sans MS" w:hAnsi="Comic Sans MS"/>
          <w:i/>
          <w:sz w:val="20"/>
          <w:szCs w:val="20"/>
          <w:u w:val="single"/>
        </w:rPr>
        <w:t>:</w:t>
      </w:r>
      <w:r>
        <w:rPr>
          <w:rFonts w:ascii="Comic Sans MS" w:hAnsi="Comic Sans MS"/>
          <w:i/>
          <w:sz w:val="20"/>
          <w:szCs w:val="20"/>
        </w:rPr>
        <w:t xml:space="preserve"> </w:t>
      </w:r>
      <w:r w:rsidR="00FF149F">
        <w:rPr>
          <w:rFonts w:ascii="Comic Sans MS" w:hAnsi="Comic Sans MS"/>
          <w:i/>
          <w:sz w:val="20"/>
          <w:szCs w:val="20"/>
        </w:rPr>
        <w:t>What compromises could have taken place that could have avoided</w:t>
      </w:r>
      <w:r w:rsidR="005B6B78">
        <w:rPr>
          <w:rFonts w:ascii="Comic Sans MS" w:hAnsi="Comic Sans MS"/>
          <w:i/>
          <w:sz w:val="20"/>
          <w:szCs w:val="20"/>
        </w:rPr>
        <w:t xml:space="preserve"> these situations </w:t>
      </w:r>
      <w:r w:rsidR="00FF149F">
        <w:rPr>
          <w:rFonts w:ascii="Comic Sans MS" w:hAnsi="Comic Sans MS"/>
          <w:i/>
          <w:sz w:val="20"/>
          <w:szCs w:val="20"/>
        </w:rPr>
        <w:t>from taking place</w:t>
      </w:r>
      <w:r w:rsidRPr="00331BAF">
        <w:rPr>
          <w:rFonts w:ascii="Comic Sans MS" w:hAnsi="Comic Sans MS"/>
          <w:i/>
          <w:sz w:val="20"/>
          <w:szCs w:val="20"/>
        </w:rPr>
        <w:t>?</w:t>
      </w:r>
    </w:p>
    <w:p w:rsidR="00331BAF" w:rsidRDefault="00331BAF" w:rsidP="00331BAF">
      <w:pPr>
        <w:rPr>
          <w:rFonts w:ascii="Comic Sans MS" w:hAnsi="Comic Sans MS"/>
          <w:i/>
          <w:sz w:val="20"/>
          <w:szCs w:val="20"/>
        </w:rPr>
      </w:pPr>
    </w:p>
    <w:sectPr w:rsidR="00331BAF" w:rsidSect="00331B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F335A"/>
    <w:multiLevelType w:val="multilevel"/>
    <w:tmpl w:val="5EE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271A27"/>
    <w:multiLevelType w:val="hybridMultilevel"/>
    <w:tmpl w:val="F2122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54E1CF7"/>
    <w:multiLevelType w:val="hybridMultilevel"/>
    <w:tmpl w:val="C248E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BE757F5"/>
    <w:multiLevelType w:val="multilevel"/>
    <w:tmpl w:val="13E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2E171B"/>
    <w:multiLevelType w:val="multilevel"/>
    <w:tmpl w:val="359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3C278B"/>
    <w:multiLevelType w:val="multilevel"/>
    <w:tmpl w:val="5A7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2D429C"/>
    <w:multiLevelType w:val="multilevel"/>
    <w:tmpl w:val="3D8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287B89"/>
    <w:multiLevelType w:val="multilevel"/>
    <w:tmpl w:val="394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6"/>
  </w:num>
  <w:num w:numId="5">
    <w:abstractNumId w:val="3"/>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BAF"/>
    <w:rsid w:val="000F3376"/>
    <w:rsid w:val="00157AB2"/>
    <w:rsid w:val="00211BCB"/>
    <w:rsid w:val="00323B7C"/>
    <w:rsid w:val="00331BAF"/>
    <w:rsid w:val="00364BF4"/>
    <w:rsid w:val="003F1E24"/>
    <w:rsid w:val="003F6F8E"/>
    <w:rsid w:val="004C49AF"/>
    <w:rsid w:val="005B6B78"/>
    <w:rsid w:val="006E2B2F"/>
    <w:rsid w:val="007F33EE"/>
    <w:rsid w:val="00833EDA"/>
    <w:rsid w:val="00854078"/>
    <w:rsid w:val="008576E5"/>
    <w:rsid w:val="009611C0"/>
    <w:rsid w:val="009912ED"/>
    <w:rsid w:val="00B206FC"/>
    <w:rsid w:val="00D25831"/>
    <w:rsid w:val="00DB0331"/>
    <w:rsid w:val="00E62887"/>
    <w:rsid w:val="00E8538B"/>
    <w:rsid w:val="00EA4E4B"/>
    <w:rsid w:val="00EF57F8"/>
    <w:rsid w:val="00FE6BFD"/>
    <w:rsid w:val="00FF149F"/>
    <w:rsid w:val="00FF6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C67A"/>
  <w15:docId w15:val="{E970C2E1-AAAD-42CF-9B00-097C4677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33ED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7F3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3EE"/>
    <w:rPr>
      <w:rFonts w:ascii="Tahoma" w:hAnsi="Tahoma" w:cs="Tahoma"/>
      <w:sz w:val="16"/>
      <w:szCs w:val="16"/>
    </w:rPr>
  </w:style>
  <w:style w:type="character" w:customStyle="1" w:styleId="Heading2Char">
    <w:name w:val="Heading 2 Char"/>
    <w:basedOn w:val="DefaultParagraphFont"/>
    <w:link w:val="Heading2"/>
    <w:uiPriority w:val="9"/>
    <w:semiHidden/>
    <w:rsid w:val="00833ED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611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google.com/url?sa=i&amp;rct=j&amp;q=&amp;esrc=s&amp;source=images&amp;cd=&amp;cad=rja&amp;uact=8&amp;ved=2ahUKEwi41uXyuoncAhXSdN4KHQ6-BEgQjRx6BAgBEAU&amp;url=https://mapcollection.wordpress.com/2012/06/20/the-crusades-1096-1204/&amp;psig=AOvVaw1UplTvbIGtWNHzRl7UjJZA&amp;ust=15309316172023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google.com/url?sa=i&amp;rct=j&amp;q=&amp;esrc=s&amp;source=images&amp;cd=&amp;cad=rja&amp;uact=8&amp;ved=2ahUKEwixpPact4ncAhXIAIgKHZPsDUUQjRx6BAgBEAU&amp;url=http://epicworldhistory.blogspot.com/2013/07/latin-states-of-crusades.html&amp;psig=AOvVaw0vRcqSSm_-VBsP3MtwF-2i&amp;ust=153093042146106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EE57EF25</Template>
  <TotalTime>8</TotalTime>
  <Pages>4</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 [Narrogin Senior High School]</cp:lastModifiedBy>
  <cp:revision>3</cp:revision>
  <cp:lastPrinted>2018-08-13T00:14:00Z</cp:lastPrinted>
  <dcterms:created xsi:type="dcterms:W3CDTF">2018-08-13T00:13:00Z</dcterms:created>
  <dcterms:modified xsi:type="dcterms:W3CDTF">2018-08-13T00:22:00Z</dcterms:modified>
</cp:coreProperties>
</file>