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6F8A616" w14:textId="6041A7E2" w:rsidR="005F0EAE" w:rsidRDefault="005F0EAE" w:rsidP="005F0EAE">
      <w:pPr>
        <w:jc w:val="center"/>
      </w:pPr>
      <w:bookmarkStart w:id="0" w:name="_GoBack"/>
      <w:bookmarkEnd w:id="0"/>
      <w:r>
        <w:t xml:space="preserve"> </w:t>
      </w:r>
      <w:bookmarkStart w:id="1" w:name="bmLogo"/>
      <w:bookmarkEnd w:id="1"/>
      <w:r w:rsidR="00C612D3">
        <w:rPr>
          <w:noProof/>
          <w:lang w:eastAsia="en-AU"/>
        </w:rPr>
        <w:drawing>
          <wp:inline distT="0" distB="0" distL="0" distR="0" wp14:anchorId="51D28003" wp14:editId="186ABDB6">
            <wp:extent cx="1496810" cy="1645920"/>
            <wp:effectExtent l="0" t="0" r="8255" b="0"/>
            <wp:docPr id="2" name="Picture 2"/>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96810" cy="1645920"/>
                    </a:xfrm>
                    <a:prstGeom prst="rect">
                      <a:avLst/>
                    </a:prstGeom>
                  </pic:spPr>
                </pic:pic>
              </a:graphicData>
            </a:graphic>
          </wp:inline>
        </w:drawing>
      </w:r>
      <w:r>
        <w:t xml:space="preserve"> </w:t>
      </w:r>
    </w:p>
    <w:p w14:paraId="7C08613F" w14:textId="77777777" w:rsidR="005F0EAE" w:rsidRDefault="005F0EAE" w:rsidP="005F0EAE">
      <w:pPr>
        <w:pStyle w:val="Heading1"/>
        <w:jc w:val="center"/>
      </w:pPr>
      <w:bookmarkStart w:id="2" w:name="bmSch"/>
      <w:bookmarkEnd w:id="2"/>
    </w:p>
    <w:p w14:paraId="6887A41F" w14:textId="77777777" w:rsidR="005F0EAE" w:rsidRPr="00CE407F" w:rsidRDefault="005F0EAE" w:rsidP="005F0EAE">
      <w:pPr>
        <w:jc w:val="center"/>
      </w:pPr>
    </w:p>
    <w:p w14:paraId="36B02B61" w14:textId="7CA1C880" w:rsidR="005F0EAE" w:rsidRDefault="00D325F9" w:rsidP="005F0EAE">
      <w:pPr>
        <w:pStyle w:val="Heading3"/>
      </w:pPr>
      <w:bookmarkStart w:id="3" w:name="RightTitle"/>
      <w:bookmarkEnd w:id="3"/>
      <w:r>
        <w:t>Semester Two Examination, 2018</w:t>
      </w:r>
    </w:p>
    <w:p w14:paraId="1F7CF438" w14:textId="77777777" w:rsidR="005F0EAE" w:rsidRPr="00273806" w:rsidRDefault="005F0EAE" w:rsidP="005F0EAE"/>
    <w:p w14:paraId="17B1C2DE" w14:textId="77777777" w:rsidR="005F0EAE" w:rsidRPr="0032717C" w:rsidRDefault="005F0EAE" w:rsidP="005F0EAE">
      <w:pPr>
        <w:pStyle w:val="Heading3"/>
      </w:pPr>
      <w:r>
        <w:t>Question/Answer b</w:t>
      </w:r>
      <w:r w:rsidRPr="0032717C">
        <w:t>ooklet</w:t>
      </w:r>
    </w:p>
    <w:p w14:paraId="198D6CCF" w14:textId="77777777" w:rsidR="005F0EAE" w:rsidRDefault="005F0EAE" w:rsidP="005F0EAE">
      <w:pPr>
        <w:pStyle w:val="Heading1"/>
      </w:pPr>
      <w:r w:rsidRPr="007936BA">
        <w:rPr>
          <w:rFonts w:cs="Arial"/>
          <w:noProof/>
          <w:szCs w:val="22"/>
          <w:lang w:eastAsia="en-AU"/>
        </w:rPr>
        <mc:AlternateContent>
          <mc:Choice Requires="wps">
            <w:drawing>
              <wp:anchor distT="0" distB="0" distL="114300" distR="114300" simplePos="0" relativeHeight="251659264" behindDoc="0" locked="0" layoutInCell="1" allowOverlap="1" wp14:anchorId="2DB8770C" wp14:editId="18BBE2ED">
                <wp:simplePos x="0" y="0"/>
                <wp:positionH relativeFrom="column">
                  <wp:posOffset>2667000</wp:posOffset>
                </wp:positionH>
                <wp:positionV relativeFrom="paragraph">
                  <wp:posOffset>189230</wp:posOffset>
                </wp:positionV>
                <wp:extent cx="3383915" cy="1006475"/>
                <wp:effectExtent l="0" t="0" r="26035" b="22225"/>
                <wp:wrapNone/>
                <wp:docPr id="1" name="AutoShape 18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83915" cy="1006475"/>
                        </a:xfrm>
                        <a:prstGeom prst="roundRect">
                          <a:avLst>
                            <a:gd name="adj" fmla="val 16667"/>
                          </a:avLst>
                        </a:prstGeom>
                        <a:noFill/>
                        <a:ln w="1270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627767F" w14:textId="77777777" w:rsidR="005F0EAE" w:rsidRDefault="005F0EAE" w:rsidP="005F0EAE">
                            <w:pPr>
                              <w:jc w:val="center"/>
                              <w:rPr>
                                <w:rFonts w:cs="Arial"/>
                                <w:sz w:val="20"/>
                              </w:rPr>
                            </w:pPr>
                          </w:p>
                          <w:p w14:paraId="62F9DDB8" w14:textId="77777777" w:rsidR="005F0EAE" w:rsidRDefault="005F0EAE" w:rsidP="005F0EAE">
                            <w:pPr>
                              <w:jc w:val="center"/>
                              <w:rPr>
                                <w:rFonts w:cs="Arial"/>
                                <w:sz w:val="20"/>
                              </w:rPr>
                            </w:pPr>
                          </w:p>
                          <w:p w14:paraId="26BBD827" w14:textId="0A0A641A" w:rsidR="005F0EAE" w:rsidRPr="009E265C" w:rsidRDefault="00D325F9" w:rsidP="005F0EAE">
                            <w:pPr>
                              <w:jc w:val="center"/>
                              <w:rPr>
                                <w:rFonts w:cs="Arial"/>
                                <w:sz w:val="20"/>
                              </w:rPr>
                            </w:pPr>
                            <w:bookmarkStart w:id="4" w:name="bmSticker"/>
                            <w:bookmarkEnd w:id="4"/>
                            <w:r>
                              <w:rPr>
                                <w:rFonts w:cs="Arial"/>
                                <w:sz w:val="20"/>
                              </w:rPr>
                              <w:t>If required by your examination administrator, please place your student identification label in this box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DB8770C" id="AutoShape 1855" o:spid="_x0000_s1026" style="position:absolute;margin-left:210pt;margin-top:14.9pt;width:266.45pt;height:79.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" filled="f" strokeweight="1pt">
                <v:textbox>
                  <w:txbxContent>
                    <w:p w14:paraId="7627767F" w14:textId="77777777" w:rsidR="005F0EAE" w:rsidRDefault="005F0EAE" w:rsidP="005F0EAE">
                      <w:pPr>
                        <w:jc w:val="center"/>
                        <w:rPr>
                          <w:rFonts w:cs="Arial"/>
                          <w:sz w:val="20"/>
                        </w:rPr>
                      </w:pPr>
                    </w:p>
                    <w:p w14:paraId="62F9DDB8" w14:textId="77777777" w:rsidR="005F0EAE" w:rsidRDefault="005F0EAE" w:rsidP="005F0EAE">
                      <w:pPr>
                        <w:jc w:val="center"/>
                        <w:rPr>
                          <w:rFonts w:cs="Arial"/>
                          <w:sz w:val="20"/>
                        </w:rPr>
                      </w:pPr>
                    </w:p>
                    <w:p w14:paraId="26BBD827" w14:textId="0A0A641A" w:rsidR="005F0EAE" w:rsidRPr="009E265C" w:rsidRDefault="00D325F9" w:rsidP="005F0EAE">
                      <w:pPr>
                        <w:jc w:val="center"/>
                        <w:rPr>
                          <w:rFonts w:cs="Arial"/>
                          <w:sz w:val="20"/>
                        </w:rPr>
                      </w:pPr>
                      <w:bookmarkStart w:id="4" w:name="bmSticker"/>
                      <w:bookmarkEnd w:id="4"/>
                      <w:r>
                        <w:rPr>
                          <w:rFonts w:cs="Arial"/>
                          <w:sz w:val="20"/>
                        </w:rPr>
                        <w:t>If required by your examination administrator, please place your student identification label in this box</w:t>
                      </w:r>
                    </w:p>
                  </w:txbxContent>
                </v:textbox>
              </v:roundrect>
            </w:pict>
          </mc:Fallback>
        </mc:AlternateContent>
      </w:r>
      <w:r>
        <w:t>MATHEMATICS</w:t>
      </w:r>
    </w:p>
    <w:p w14:paraId="6193F07A" w14:textId="6595CE75" w:rsidR="005F0EAE" w:rsidRPr="00DD2D7D" w:rsidRDefault="00D325F9" w:rsidP="005F0EAE">
      <w:pPr>
        <w:rPr>
          <w:rFonts w:eastAsiaTheme="majorEastAsia" w:cstheme="majorBidi"/>
          <w:b/>
          <w:sz w:val="36"/>
          <w:szCs w:val="32"/>
        </w:rPr>
      </w:pPr>
      <w:bookmarkStart w:id="5" w:name="bmCourse"/>
      <w:bookmarkEnd w:id="5"/>
      <w:r>
        <w:rPr>
          <w:rFonts w:eastAsiaTheme="majorEastAsia" w:cstheme="majorBidi"/>
          <w:b/>
          <w:sz w:val="36"/>
          <w:szCs w:val="32"/>
        </w:rPr>
        <w:t>APPLICATIONS</w:t>
      </w:r>
    </w:p>
    <w:p w14:paraId="037D69C4" w14:textId="3F1E575D" w:rsidR="005F0EAE" w:rsidRPr="00DD2D7D" w:rsidRDefault="00D325F9" w:rsidP="005F0EAE">
      <w:pPr>
        <w:rPr>
          <w:rFonts w:eastAsiaTheme="majorEastAsia" w:cstheme="majorBidi"/>
          <w:b/>
          <w:sz w:val="36"/>
          <w:szCs w:val="32"/>
        </w:rPr>
      </w:pPr>
      <w:bookmarkStart w:id="6" w:name="bmUnit"/>
      <w:bookmarkEnd w:id="6"/>
      <w:r>
        <w:rPr>
          <w:rFonts w:eastAsiaTheme="majorEastAsia" w:cstheme="majorBidi"/>
          <w:b/>
          <w:sz w:val="36"/>
          <w:szCs w:val="32"/>
        </w:rPr>
        <w:t>UNITS 1 AND 2</w:t>
      </w:r>
    </w:p>
    <w:p w14:paraId="7D4F37D3" w14:textId="4BAF00B4" w:rsidR="005F0EAE" w:rsidRPr="0032717C" w:rsidRDefault="005F0EAE" w:rsidP="005F0EAE">
      <w:pPr>
        <w:pStyle w:val="Heading2"/>
      </w:pPr>
      <w:r>
        <w:t xml:space="preserve">Section </w:t>
      </w:r>
      <w:bookmarkStart w:id="7" w:name="bmSec1"/>
      <w:bookmarkEnd w:id="7"/>
      <w:r w:rsidR="00D325F9">
        <w:t>Two</w:t>
      </w:r>
      <w:r>
        <w:t>:</w:t>
      </w:r>
    </w:p>
    <w:p w14:paraId="631D9F9F" w14:textId="13BAC944" w:rsidR="005F0EAE" w:rsidRPr="007936BA" w:rsidRDefault="005F0EAE" w:rsidP="005F0EAE">
      <w:pPr>
        <w:pStyle w:val="Heading2"/>
      </w:pPr>
      <w:r>
        <w:t>Calculator-</w:t>
      </w:r>
      <w:bookmarkStart w:id="8" w:name="bmCal1"/>
      <w:bookmarkEnd w:id="8"/>
      <w:r w:rsidR="00D325F9">
        <w:t>assumed</w:t>
      </w:r>
    </w:p>
    <w:p w14:paraId="02818E47" w14:textId="77777777" w:rsidR="005F0EAE" w:rsidRPr="0032717C" w:rsidRDefault="005F0EAE" w:rsidP="005F0EAE">
      <w:pPr>
        <w:tabs>
          <w:tab w:val="right" w:pos="9270"/>
        </w:tabs>
      </w:pPr>
    </w:p>
    <w:tbl>
      <w:tblPr>
        <w:tblW w:w="8401" w:type="dxa"/>
        <w:tblInd w:w="993" w:type="dxa"/>
        <w:tblLayout w:type="fixed"/>
        <w:tblLook w:val="0000" w:firstRow="0" w:lastRow="0" w:firstColumn="0" w:lastColumn="0" w:noHBand="0" w:noVBand="0"/>
      </w:tblPr>
      <w:tblGrid>
        <w:gridCol w:w="3986"/>
        <w:gridCol w:w="539"/>
        <w:gridCol w:w="540"/>
        <w:gridCol w:w="141"/>
        <w:gridCol w:w="492"/>
        <w:gridCol w:w="492"/>
        <w:gridCol w:w="492"/>
        <w:gridCol w:w="136"/>
        <w:gridCol w:w="527"/>
        <w:gridCol w:w="528"/>
        <w:gridCol w:w="528"/>
      </w:tblGrid>
      <w:tr w:rsidR="005F0EAE" w:rsidRPr="007936BA" w14:paraId="4E59BA11" w14:textId="77777777" w:rsidTr="00677954">
        <w:trPr>
          <w:trHeight w:val="540"/>
        </w:trPr>
        <w:tc>
          <w:tcPr>
            <w:tcW w:w="3986" w:type="dxa"/>
            <w:tcBorders>
              <w:top w:val="nil"/>
              <w:left w:val="nil"/>
              <w:bottom w:val="nil"/>
              <w:right w:val="single" w:sz="4" w:space="0" w:color="auto"/>
            </w:tcBorders>
            <w:vAlign w:val="center"/>
          </w:tcPr>
          <w:p w14:paraId="3F3BE268" w14:textId="77777777" w:rsidR="005F0EAE" w:rsidRPr="007936BA" w:rsidRDefault="00B36EC2" w:rsidP="00677954">
            <w:pPr>
              <w:tabs>
                <w:tab w:val="left" w:pos="2018"/>
                <w:tab w:val="right" w:pos="9270"/>
              </w:tabs>
              <w:rPr>
                <w:rFonts w:cs="Arial"/>
                <w:szCs w:val="22"/>
              </w:rPr>
            </w:pPr>
            <w:r>
              <w:rPr>
                <w:rFonts w:cs="Arial"/>
                <w:szCs w:val="22"/>
              </w:rPr>
              <w:t>Student n</w:t>
            </w:r>
            <w:r w:rsidR="005F0EAE" w:rsidRPr="007936BA">
              <w:rPr>
                <w:rFonts w:cs="Arial"/>
                <w:szCs w:val="22"/>
              </w:rPr>
              <w:t xml:space="preserve">umber: </w:t>
            </w:r>
            <w:r w:rsidR="005F0EAE" w:rsidRPr="007936BA">
              <w:rPr>
                <w:rFonts w:cs="Arial"/>
                <w:szCs w:val="22"/>
              </w:rPr>
              <w:tab/>
              <w:t>In figures</w:t>
            </w:r>
          </w:p>
        </w:tc>
        <w:tc>
          <w:tcPr>
            <w:tcW w:w="539" w:type="dxa"/>
            <w:tcBorders>
              <w:top w:val="single" w:sz="4" w:space="0" w:color="auto"/>
              <w:left w:val="single" w:sz="4" w:space="0" w:color="auto"/>
              <w:bottom w:val="single" w:sz="4" w:space="0" w:color="auto"/>
              <w:right w:val="single" w:sz="4" w:space="0" w:color="auto"/>
            </w:tcBorders>
            <w:vAlign w:val="center"/>
          </w:tcPr>
          <w:p w14:paraId="7769747D" w14:textId="77777777" w:rsidR="005F0EAE" w:rsidRPr="007936BA" w:rsidRDefault="005F0EAE" w:rsidP="00677954">
            <w:pPr>
              <w:tabs>
                <w:tab w:val="right" w:pos="9270"/>
              </w:tabs>
              <w:rPr>
                <w:rFonts w:cs="Arial"/>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23A6E5E9" w14:textId="77777777" w:rsidR="005F0EAE" w:rsidRPr="007936BA" w:rsidRDefault="005F0EAE" w:rsidP="00677954">
            <w:pPr>
              <w:tabs>
                <w:tab w:val="right" w:pos="9270"/>
              </w:tabs>
              <w:rPr>
                <w:rFonts w:cs="Arial"/>
                <w:szCs w:val="22"/>
              </w:rPr>
            </w:pPr>
          </w:p>
        </w:tc>
        <w:tc>
          <w:tcPr>
            <w:tcW w:w="141" w:type="dxa"/>
            <w:tcBorders>
              <w:left w:val="single" w:sz="4" w:space="0" w:color="auto"/>
              <w:right w:val="single" w:sz="4" w:space="0" w:color="auto"/>
            </w:tcBorders>
            <w:tcMar>
              <w:left w:w="57" w:type="dxa"/>
              <w:right w:w="57" w:type="dxa"/>
            </w:tcMar>
            <w:vAlign w:val="center"/>
          </w:tcPr>
          <w:p w14:paraId="54CED0EB" w14:textId="77777777" w:rsidR="005F0EAE" w:rsidRPr="007936BA" w:rsidRDefault="005F0EAE" w:rsidP="00677954">
            <w:pPr>
              <w:tabs>
                <w:tab w:val="right" w:pos="9270"/>
              </w:tabs>
              <w:rPr>
                <w:rFonts w:cs="Arial"/>
                <w:szCs w:val="22"/>
              </w:rPr>
            </w:pPr>
          </w:p>
        </w:tc>
        <w:tc>
          <w:tcPr>
            <w:tcW w:w="492" w:type="dxa"/>
            <w:tcBorders>
              <w:top w:val="single" w:sz="4" w:space="0" w:color="auto"/>
              <w:left w:val="single" w:sz="4" w:space="0" w:color="auto"/>
              <w:bottom w:val="single" w:sz="4" w:space="0" w:color="auto"/>
              <w:right w:val="single" w:sz="4" w:space="0" w:color="auto"/>
            </w:tcBorders>
            <w:vAlign w:val="center"/>
          </w:tcPr>
          <w:p w14:paraId="1D31A6D5" w14:textId="77777777" w:rsidR="005F0EAE" w:rsidRPr="007936BA" w:rsidRDefault="005F0EAE" w:rsidP="00677954">
            <w:pPr>
              <w:tabs>
                <w:tab w:val="right" w:pos="9270"/>
              </w:tabs>
              <w:rPr>
                <w:rFonts w:cs="Arial"/>
                <w:szCs w:val="22"/>
              </w:rPr>
            </w:pPr>
          </w:p>
        </w:tc>
        <w:tc>
          <w:tcPr>
            <w:tcW w:w="492" w:type="dxa"/>
            <w:tcBorders>
              <w:top w:val="single" w:sz="4" w:space="0" w:color="auto"/>
              <w:left w:val="single" w:sz="4" w:space="0" w:color="auto"/>
              <w:bottom w:val="single" w:sz="4" w:space="0" w:color="auto"/>
              <w:right w:val="single" w:sz="4" w:space="0" w:color="auto"/>
            </w:tcBorders>
            <w:vAlign w:val="center"/>
          </w:tcPr>
          <w:p w14:paraId="14D9FC98" w14:textId="77777777" w:rsidR="005F0EAE" w:rsidRPr="007936BA" w:rsidRDefault="005F0EAE" w:rsidP="00677954">
            <w:pPr>
              <w:tabs>
                <w:tab w:val="right" w:pos="9270"/>
              </w:tabs>
              <w:rPr>
                <w:rFonts w:cs="Arial"/>
                <w:szCs w:val="22"/>
              </w:rPr>
            </w:pPr>
          </w:p>
        </w:tc>
        <w:tc>
          <w:tcPr>
            <w:tcW w:w="492" w:type="dxa"/>
            <w:tcBorders>
              <w:top w:val="single" w:sz="4" w:space="0" w:color="auto"/>
              <w:left w:val="single" w:sz="4" w:space="0" w:color="auto"/>
              <w:bottom w:val="single" w:sz="4" w:space="0" w:color="auto"/>
              <w:right w:val="single" w:sz="4" w:space="0" w:color="auto"/>
            </w:tcBorders>
            <w:vAlign w:val="center"/>
          </w:tcPr>
          <w:p w14:paraId="09BC0413" w14:textId="77777777" w:rsidR="005F0EAE" w:rsidRPr="007936BA" w:rsidRDefault="005F0EAE" w:rsidP="00677954">
            <w:pPr>
              <w:tabs>
                <w:tab w:val="right" w:pos="9270"/>
              </w:tabs>
              <w:rPr>
                <w:rFonts w:cs="Arial"/>
                <w:szCs w:val="22"/>
              </w:rPr>
            </w:pPr>
          </w:p>
        </w:tc>
        <w:tc>
          <w:tcPr>
            <w:tcW w:w="136" w:type="dxa"/>
            <w:tcBorders>
              <w:left w:val="single" w:sz="4" w:space="0" w:color="auto"/>
              <w:right w:val="single" w:sz="4" w:space="0" w:color="auto"/>
            </w:tcBorders>
            <w:tcMar>
              <w:left w:w="57" w:type="dxa"/>
              <w:right w:w="57" w:type="dxa"/>
            </w:tcMar>
            <w:vAlign w:val="center"/>
          </w:tcPr>
          <w:p w14:paraId="0CF510DE" w14:textId="77777777" w:rsidR="005F0EAE" w:rsidRPr="007936BA" w:rsidRDefault="005F0EAE" w:rsidP="00677954">
            <w:pPr>
              <w:tabs>
                <w:tab w:val="right" w:pos="9270"/>
              </w:tabs>
              <w:rPr>
                <w:rFonts w:cs="Arial"/>
                <w:szCs w:val="22"/>
              </w:rPr>
            </w:pPr>
          </w:p>
        </w:tc>
        <w:tc>
          <w:tcPr>
            <w:tcW w:w="527" w:type="dxa"/>
            <w:tcBorders>
              <w:top w:val="single" w:sz="4" w:space="0" w:color="auto"/>
              <w:left w:val="single" w:sz="4" w:space="0" w:color="auto"/>
              <w:bottom w:val="single" w:sz="4" w:space="0" w:color="auto"/>
              <w:right w:val="single" w:sz="4" w:space="0" w:color="auto"/>
            </w:tcBorders>
            <w:vAlign w:val="center"/>
          </w:tcPr>
          <w:p w14:paraId="3094BE76" w14:textId="77777777" w:rsidR="005F0EAE" w:rsidRPr="007936BA" w:rsidRDefault="005F0EAE" w:rsidP="00677954">
            <w:pPr>
              <w:tabs>
                <w:tab w:val="right" w:pos="9270"/>
              </w:tabs>
              <w:rPr>
                <w:rFonts w:cs="Arial"/>
                <w:szCs w:val="22"/>
              </w:rPr>
            </w:pPr>
          </w:p>
        </w:tc>
        <w:tc>
          <w:tcPr>
            <w:tcW w:w="528" w:type="dxa"/>
            <w:tcBorders>
              <w:top w:val="single" w:sz="4" w:space="0" w:color="auto"/>
              <w:left w:val="single" w:sz="4" w:space="0" w:color="auto"/>
              <w:bottom w:val="single" w:sz="4" w:space="0" w:color="auto"/>
              <w:right w:val="single" w:sz="4" w:space="0" w:color="auto"/>
            </w:tcBorders>
            <w:vAlign w:val="center"/>
          </w:tcPr>
          <w:p w14:paraId="555B75FB" w14:textId="77777777" w:rsidR="005F0EAE" w:rsidRPr="007936BA" w:rsidRDefault="005F0EAE" w:rsidP="00677954">
            <w:pPr>
              <w:tabs>
                <w:tab w:val="right" w:pos="9270"/>
              </w:tabs>
              <w:rPr>
                <w:rFonts w:cs="Arial"/>
                <w:szCs w:val="22"/>
              </w:rPr>
            </w:pPr>
          </w:p>
        </w:tc>
        <w:tc>
          <w:tcPr>
            <w:tcW w:w="528" w:type="dxa"/>
            <w:tcBorders>
              <w:top w:val="single" w:sz="4" w:space="0" w:color="auto"/>
              <w:left w:val="single" w:sz="4" w:space="0" w:color="auto"/>
              <w:bottom w:val="single" w:sz="4" w:space="0" w:color="auto"/>
              <w:right w:val="single" w:sz="4" w:space="0" w:color="auto"/>
            </w:tcBorders>
            <w:vAlign w:val="center"/>
          </w:tcPr>
          <w:p w14:paraId="30C9F21B" w14:textId="77777777" w:rsidR="005F0EAE" w:rsidRPr="007936BA" w:rsidRDefault="005F0EAE" w:rsidP="00677954">
            <w:pPr>
              <w:tabs>
                <w:tab w:val="right" w:pos="9270"/>
              </w:tabs>
              <w:rPr>
                <w:rFonts w:cs="Arial"/>
                <w:szCs w:val="22"/>
              </w:rPr>
            </w:pPr>
          </w:p>
        </w:tc>
      </w:tr>
    </w:tbl>
    <w:p w14:paraId="63440A38" w14:textId="77777777" w:rsidR="005F0EAE" w:rsidRPr="007936BA" w:rsidRDefault="005F0EAE" w:rsidP="005F0EAE">
      <w:pPr>
        <w:tabs>
          <w:tab w:val="right" w:pos="9270"/>
        </w:tabs>
        <w:rPr>
          <w:rFonts w:cs="Arial"/>
          <w:szCs w:val="22"/>
        </w:rPr>
      </w:pPr>
    </w:p>
    <w:p w14:paraId="444903B3" w14:textId="77777777" w:rsidR="005F0EAE" w:rsidRPr="007936BA" w:rsidRDefault="005F0EAE" w:rsidP="005F0EAE">
      <w:pPr>
        <w:tabs>
          <w:tab w:val="left" w:pos="3119"/>
          <w:tab w:val="left" w:pos="4590"/>
          <w:tab w:val="left" w:leader="underscore" w:pos="9356"/>
        </w:tabs>
        <w:rPr>
          <w:rFonts w:cs="Arial"/>
          <w:szCs w:val="22"/>
        </w:rPr>
      </w:pPr>
      <w:r w:rsidRPr="007936BA">
        <w:rPr>
          <w:rFonts w:cs="Arial"/>
          <w:szCs w:val="22"/>
        </w:rPr>
        <w:tab/>
        <w:t>In words</w:t>
      </w:r>
      <w:r w:rsidRPr="007936BA">
        <w:rPr>
          <w:rFonts w:cs="Arial"/>
          <w:szCs w:val="22"/>
        </w:rPr>
        <w:tab/>
      </w:r>
      <w:r w:rsidRPr="007936BA">
        <w:rPr>
          <w:rFonts w:cs="Arial"/>
          <w:szCs w:val="22"/>
        </w:rPr>
        <w:tab/>
      </w:r>
    </w:p>
    <w:p w14:paraId="401FBF72" w14:textId="77777777" w:rsidR="005F0EAE" w:rsidRPr="0032717C" w:rsidRDefault="005F0EAE" w:rsidP="005F0EAE">
      <w:pPr>
        <w:tabs>
          <w:tab w:val="left" w:pos="2250"/>
          <w:tab w:val="left" w:pos="4590"/>
          <w:tab w:val="left" w:leader="underscore" w:pos="9270"/>
        </w:tabs>
      </w:pPr>
    </w:p>
    <w:p w14:paraId="1D0054F4" w14:textId="77777777" w:rsidR="005F0EAE" w:rsidRPr="007936BA" w:rsidRDefault="005F0EAE" w:rsidP="005F0EAE">
      <w:pPr>
        <w:tabs>
          <w:tab w:val="left" w:pos="3119"/>
          <w:tab w:val="left" w:pos="4590"/>
          <w:tab w:val="left" w:leader="underscore" w:pos="9356"/>
        </w:tabs>
        <w:rPr>
          <w:rFonts w:cs="Arial"/>
          <w:szCs w:val="22"/>
        </w:rPr>
      </w:pPr>
      <w:r w:rsidRPr="007936BA">
        <w:rPr>
          <w:rFonts w:cs="Arial"/>
          <w:szCs w:val="22"/>
        </w:rPr>
        <w:tab/>
      </w:r>
      <w:r>
        <w:rPr>
          <w:rFonts w:cs="Arial"/>
          <w:szCs w:val="22"/>
        </w:rPr>
        <w:t>Your name</w:t>
      </w:r>
      <w:r w:rsidRPr="007936BA">
        <w:rPr>
          <w:rFonts w:cs="Arial"/>
          <w:szCs w:val="22"/>
        </w:rPr>
        <w:tab/>
      </w:r>
      <w:r w:rsidRPr="007936BA">
        <w:rPr>
          <w:rFonts w:cs="Arial"/>
          <w:szCs w:val="22"/>
        </w:rPr>
        <w:tab/>
      </w:r>
    </w:p>
    <w:p w14:paraId="30C7D4A1" w14:textId="77777777" w:rsidR="005F0EAE" w:rsidRPr="00206EE6" w:rsidRDefault="005F0EAE" w:rsidP="005F0EAE">
      <w:pPr>
        <w:keepNext/>
        <w:outlineLvl w:val="2"/>
        <w:rPr>
          <w:rFonts w:cs="Arial"/>
          <w:b/>
          <w:bCs/>
          <w:noProof/>
          <w:szCs w:val="22"/>
        </w:rPr>
      </w:pPr>
    </w:p>
    <w:p w14:paraId="7D3502F8" w14:textId="77777777" w:rsidR="005F0EAE" w:rsidRPr="00664BC0" w:rsidRDefault="005F0EAE" w:rsidP="005F0EAE">
      <w:pPr>
        <w:pStyle w:val="Heading2"/>
        <w:rPr>
          <w:noProof/>
        </w:rPr>
      </w:pPr>
      <w:r w:rsidRPr="00664BC0">
        <w:rPr>
          <w:noProof/>
        </w:rPr>
        <w:t xml:space="preserve">Time allowed for this </w:t>
      </w:r>
      <w:r>
        <w:rPr>
          <w:noProof/>
        </w:rPr>
        <w:t>section</w:t>
      </w:r>
    </w:p>
    <w:p w14:paraId="75BFE62B" w14:textId="7FC8014D" w:rsidR="005F0EAE" w:rsidRPr="000124CF" w:rsidRDefault="005F0EAE" w:rsidP="005F0EAE">
      <w:pPr>
        <w:tabs>
          <w:tab w:val="left" w:pos="-720"/>
          <w:tab w:val="left" w:pos="4253"/>
        </w:tabs>
        <w:suppressAutoHyphens/>
      </w:pPr>
      <w:r w:rsidRPr="000124CF">
        <w:t>Readin</w:t>
      </w:r>
      <w:r>
        <w:t>g time before commencing work:</w:t>
      </w:r>
      <w:r>
        <w:tab/>
      </w:r>
      <w:bookmarkStart w:id="9" w:name="bmRT"/>
      <w:bookmarkEnd w:id="9"/>
      <w:r w:rsidR="00D325F9">
        <w:t>ten</w:t>
      </w:r>
      <w:r>
        <w:t xml:space="preserve"> minutes</w:t>
      </w:r>
    </w:p>
    <w:p w14:paraId="5DEDE60C" w14:textId="36E6F1BE" w:rsidR="005F0EAE" w:rsidRPr="000124CF" w:rsidRDefault="005F0EAE" w:rsidP="005F0EAE">
      <w:pPr>
        <w:tabs>
          <w:tab w:val="left" w:pos="-720"/>
          <w:tab w:val="left" w:pos="4253"/>
        </w:tabs>
        <w:suppressAutoHyphens/>
      </w:pPr>
      <w:r>
        <w:t>Working time:</w:t>
      </w:r>
      <w:r>
        <w:tab/>
      </w:r>
      <w:bookmarkStart w:id="10" w:name="bmWT"/>
      <w:bookmarkEnd w:id="10"/>
      <w:r w:rsidR="00D325F9">
        <w:t>one hundred</w:t>
      </w:r>
      <w:r w:rsidRPr="000124CF">
        <w:t xml:space="preserve"> minutes</w:t>
      </w:r>
    </w:p>
    <w:p w14:paraId="0A9F3FE4" w14:textId="77777777" w:rsidR="005F0EAE" w:rsidRPr="000124CF" w:rsidRDefault="005F0EAE" w:rsidP="005F0EAE">
      <w:pPr>
        <w:tabs>
          <w:tab w:val="left" w:pos="-720"/>
          <w:tab w:val="left" w:pos="1800"/>
        </w:tabs>
        <w:suppressAutoHyphens/>
      </w:pPr>
    </w:p>
    <w:p w14:paraId="1A62C607" w14:textId="77777777" w:rsidR="005F0EAE" w:rsidRPr="00664BC0" w:rsidRDefault="005F0EAE" w:rsidP="005F0EAE">
      <w:pPr>
        <w:pStyle w:val="Heading2"/>
      </w:pPr>
      <w:r w:rsidRPr="00664BC0">
        <w:t>Material</w:t>
      </w:r>
      <w:r>
        <w:t>s</w:t>
      </w:r>
      <w:r w:rsidRPr="00664BC0">
        <w:t xml:space="preserve"> required/recommended for this </w:t>
      </w:r>
      <w:r>
        <w:t>section</w:t>
      </w:r>
    </w:p>
    <w:p w14:paraId="5A53B6DC" w14:textId="77777777" w:rsidR="005F0EAE" w:rsidRPr="00500ECA" w:rsidRDefault="005F0EAE" w:rsidP="005F0EAE">
      <w:pPr>
        <w:rPr>
          <w:b/>
          <w:i/>
        </w:rPr>
      </w:pPr>
      <w:r w:rsidRPr="00500ECA">
        <w:rPr>
          <w:b/>
          <w:i/>
        </w:rPr>
        <w:t>To be provided by the supervisor</w:t>
      </w:r>
    </w:p>
    <w:p w14:paraId="589AF83A" w14:textId="77777777" w:rsidR="005F0EAE" w:rsidRPr="000124CF" w:rsidRDefault="005F0EAE" w:rsidP="005F0EAE">
      <w:pPr>
        <w:tabs>
          <w:tab w:val="left" w:pos="-720"/>
          <w:tab w:val="left" w:pos="2268"/>
        </w:tabs>
        <w:suppressAutoHyphens/>
      </w:pPr>
      <w:r>
        <w:t xml:space="preserve">This </w:t>
      </w:r>
      <w:r w:rsidRPr="000124CF">
        <w:t>Question/</w:t>
      </w:r>
      <w:r>
        <w:t>A</w:t>
      </w:r>
      <w:r w:rsidRPr="000124CF">
        <w:t>nswe</w:t>
      </w:r>
      <w:r>
        <w:t>r booklet</w:t>
      </w:r>
    </w:p>
    <w:p w14:paraId="4C31AEE6" w14:textId="54D4C8C9" w:rsidR="005F0EAE" w:rsidRPr="000124CF" w:rsidRDefault="005F0EAE" w:rsidP="005F0EAE">
      <w:pPr>
        <w:tabs>
          <w:tab w:val="left" w:pos="-720"/>
          <w:tab w:val="left" w:pos="2268"/>
        </w:tabs>
        <w:suppressAutoHyphens/>
      </w:pPr>
      <w:r>
        <w:t xml:space="preserve">Formula sheet </w:t>
      </w:r>
      <w:bookmarkStart w:id="11" w:name="bmFS"/>
      <w:bookmarkEnd w:id="11"/>
      <w:r w:rsidR="00D325F9">
        <w:t>(retained from Section One)</w:t>
      </w:r>
    </w:p>
    <w:p w14:paraId="290F81A0" w14:textId="77777777" w:rsidR="005F0EAE" w:rsidRPr="000124CF" w:rsidRDefault="005F0EAE" w:rsidP="005F0EAE">
      <w:pPr>
        <w:tabs>
          <w:tab w:val="left" w:pos="-720"/>
          <w:tab w:val="left" w:pos="1800"/>
        </w:tabs>
        <w:suppressAutoHyphens/>
      </w:pPr>
    </w:p>
    <w:p w14:paraId="52ECA952" w14:textId="77777777" w:rsidR="005F0EAE" w:rsidRPr="00500ECA" w:rsidRDefault="005F0EAE" w:rsidP="005F0EAE">
      <w:pPr>
        <w:rPr>
          <w:b/>
          <w:i/>
        </w:rPr>
      </w:pPr>
      <w:r w:rsidRPr="00500ECA">
        <w:rPr>
          <w:b/>
          <w:i/>
        </w:rPr>
        <w:t>To be provided by the candidate</w:t>
      </w:r>
    </w:p>
    <w:p w14:paraId="5C289298" w14:textId="2FCBA3FF" w:rsidR="005F0EAE" w:rsidRPr="000124CF" w:rsidRDefault="005F0EAE" w:rsidP="005F0EAE">
      <w:pPr>
        <w:tabs>
          <w:tab w:val="left" w:pos="1843"/>
        </w:tabs>
        <w:suppressAutoHyphens/>
        <w:ind w:left="1843" w:hanging="1843"/>
      </w:pPr>
      <w:r w:rsidRPr="000124CF">
        <w:t xml:space="preserve">Standard items: </w:t>
      </w:r>
      <w:r w:rsidRPr="000124CF">
        <w:tab/>
        <w:t>pens</w:t>
      </w:r>
      <w:r>
        <w:t xml:space="preserve"> (blue/black preferred)</w:t>
      </w:r>
      <w:r w:rsidRPr="000124CF">
        <w:t>,</w:t>
      </w:r>
      <w:r w:rsidR="00B72E46">
        <w:t xml:space="preserve"> </w:t>
      </w:r>
      <w:r w:rsidRPr="000124CF">
        <w:t>pencils</w:t>
      </w:r>
      <w:r>
        <w:t xml:space="preserve"> (including coloured)</w:t>
      </w:r>
      <w:r w:rsidRPr="000124CF">
        <w:t xml:space="preserve">, </w:t>
      </w:r>
      <w:r>
        <w:t>sharpener,</w:t>
      </w:r>
      <w:r w:rsidR="00F85828">
        <w:br/>
      </w:r>
      <w:r>
        <w:t>correction fluid/tape</w:t>
      </w:r>
      <w:r w:rsidRPr="000124CF">
        <w:t>, eraser</w:t>
      </w:r>
      <w:r>
        <w:t>, ruler, highlighters</w:t>
      </w:r>
    </w:p>
    <w:p w14:paraId="1B8CA8F6" w14:textId="77777777" w:rsidR="005F0EAE" w:rsidRDefault="005F0EAE" w:rsidP="005F0EAE"/>
    <w:p w14:paraId="7E3AB3BD" w14:textId="02279ACB" w:rsidR="005F0EAE" w:rsidRPr="000124CF" w:rsidRDefault="005F0EAE" w:rsidP="005F0EAE">
      <w:pPr>
        <w:tabs>
          <w:tab w:val="left" w:pos="1843"/>
        </w:tabs>
        <w:suppressAutoHyphens/>
        <w:ind w:left="1843" w:hanging="1843"/>
      </w:pPr>
      <w:r w:rsidRPr="000124CF">
        <w:t>S</w:t>
      </w:r>
      <w:r>
        <w:t>pecial</w:t>
      </w:r>
      <w:r w:rsidRPr="000124CF">
        <w:t xml:space="preserve"> items: </w:t>
      </w:r>
      <w:r w:rsidRPr="000124CF">
        <w:tab/>
      </w:r>
      <w:bookmarkStart w:id="12" w:name="bmItems"/>
      <w:bookmarkEnd w:id="12"/>
      <w:r w:rsidR="00D325F9">
        <w:t>drawing instruments, templates, notes on two unfolded sheets of A4 paper, and up to three calculators approved for use in this examination</w:t>
      </w:r>
    </w:p>
    <w:p w14:paraId="2D0E59B7" w14:textId="77777777" w:rsidR="005F0EAE" w:rsidRDefault="005F0EAE" w:rsidP="005F0EAE"/>
    <w:p w14:paraId="1A94854B" w14:textId="77777777" w:rsidR="005F0EAE" w:rsidRPr="0032717C" w:rsidRDefault="005F0EAE" w:rsidP="005F0EAE">
      <w:pPr>
        <w:pStyle w:val="Heading2"/>
      </w:pPr>
      <w:r w:rsidRPr="0032717C">
        <w:t>Important note to candidates</w:t>
      </w:r>
    </w:p>
    <w:p w14:paraId="4ECA507B" w14:textId="77777777" w:rsidR="005F0EAE" w:rsidRDefault="005F0EAE" w:rsidP="005F0EAE">
      <w:r w:rsidRPr="000124CF">
        <w:t xml:space="preserve">No other items may be </w:t>
      </w:r>
      <w:r>
        <w:t xml:space="preserve">taken into the examination room. </w:t>
      </w:r>
      <w:r w:rsidRPr="000124CF">
        <w:t xml:space="preserve">It is </w:t>
      </w:r>
      <w:r w:rsidRPr="00B76587">
        <w:rPr>
          <w:b/>
        </w:rPr>
        <w:t>your</w:t>
      </w:r>
      <w:r w:rsidRPr="000124CF">
        <w:t xml:space="preserve"> responsibility to ensure that you do not have any unauthorised </w:t>
      </w:r>
      <w:r>
        <w:t>material.</w:t>
      </w:r>
      <w:r w:rsidRPr="000124CF">
        <w:t xml:space="preserve"> If you have any unauthorised material with you, hand it to the supervisor </w:t>
      </w:r>
      <w:r w:rsidRPr="00B76587">
        <w:rPr>
          <w:b/>
        </w:rPr>
        <w:t>before</w:t>
      </w:r>
      <w:r w:rsidRPr="000124CF">
        <w:t xml:space="preserve"> reading any further.</w:t>
      </w:r>
    </w:p>
    <w:p w14:paraId="427E6E67" w14:textId="77777777" w:rsidR="005F0EAE" w:rsidRDefault="005F0EAE" w:rsidP="005F0EAE">
      <w:r>
        <w:br w:type="page"/>
      </w:r>
    </w:p>
    <w:p w14:paraId="075E3898" w14:textId="77777777" w:rsidR="005F0EAE" w:rsidRPr="0032717C" w:rsidRDefault="005F0EAE" w:rsidP="005F0EAE">
      <w:pPr>
        <w:pStyle w:val="Heading2"/>
      </w:pPr>
      <w:r>
        <w:lastRenderedPageBreak/>
        <w:t>St</w:t>
      </w:r>
      <w:r w:rsidRPr="008B3C6D">
        <w:t xml:space="preserve">ructure of this </w:t>
      </w:r>
      <w:r>
        <w:t>paper</w:t>
      </w:r>
    </w:p>
    <w:p w14:paraId="44ADC429" w14:textId="77777777" w:rsidR="005F0EAE" w:rsidRPr="007936BA" w:rsidRDefault="005F0EAE" w:rsidP="005F0EAE"/>
    <w:tbl>
      <w:tblPr>
        <w:tblW w:w="5000" w:type="pct"/>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2390"/>
        <w:gridCol w:w="1405"/>
        <w:gridCol w:w="1547"/>
        <w:gridCol w:w="1379"/>
        <w:gridCol w:w="1328"/>
        <w:gridCol w:w="1403"/>
      </w:tblGrid>
      <w:tr w:rsidR="005F0EAE" w:rsidRPr="007936BA" w14:paraId="12310BB0" w14:textId="77777777" w:rsidTr="00D325F9">
        <w:trPr>
          <w:trHeight w:val="770"/>
        </w:trPr>
        <w:tc>
          <w:tcPr>
            <w:tcW w:w="1271" w:type="pct"/>
            <w:tcBorders>
              <w:top w:val="single" w:sz="6" w:space="0" w:color="auto"/>
              <w:left w:val="single" w:sz="6" w:space="0" w:color="auto"/>
              <w:bottom w:val="single" w:sz="4" w:space="0" w:color="auto"/>
              <w:right w:val="single" w:sz="4" w:space="0" w:color="auto"/>
            </w:tcBorders>
            <w:vAlign w:val="center"/>
          </w:tcPr>
          <w:p w14:paraId="594B216D" w14:textId="77777777" w:rsidR="005F0EAE" w:rsidRPr="007936BA" w:rsidRDefault="005F0EAE" w:rsidP="00677954">
            <w:r>
              <w:t>Section</w:t>
            </w:r>
          </w:p>
        </w:tc>
        <w:tc>
          <w:tcPr>
            <w:tcW w:w="750" w:type="pct"/>
            <w:tcBorders>
              <w:top w:val="single" w:sz="6" w:space="0" w:color="auto"/>
              <w:left w:val="single" w:sz="4" w:space="0" w:color="auto"/>
              <w:bottom w:val="single" w:sz="4" w:space="0" w:color="auto"/>
              <w:right w:val="single" w:sz="4" w:space="0" w:color="auto"/>
            </w:tcBorders>
            <w:vAlign w:val="center"/>
          </w:tcPr>
          <w:p w14:paraId="324E25D8" w14:textId="77777777" w:rsidR="005F0EAE" w:rsidRPr="007936BA" w:rsidRDefault="005F0EAE" w:rsidP="00677954">
            <w:pPr>
              <w:jc w:val="center"/>
            </w:pPr>
            <w:r w:rsidRPr="007936BA">
              <w:t>Number of questions</w:t>
            </w:r>
            <w:r>
              <w:t xml:space="preserve"> available</w:t>
            </w:r>
          </w:p>
        </w:tc>
        <w:tc>
          <w:tcPr>
            <w:tcW w:w="825" w:type="pct"/>
            <w:tcBorders>
              <w:top w:val="single" w:sz="6" w:space="0" w:color="auto"/>
              <w:left w:val="single" w:sz="4" w:space="0" w:color="auto"/>
              <w:bottom w:val="single" w:sz="4" w:space="0" w:color="auto"/>
              <w:right w:val="single" w:sz="6" w:space="0" w:color="auto"/>
            </w:tcBorders>
            <w:vAlign w:val="center"/>
          </w:tcPr>
          <w:p w14:paraId="7B0EA1BD" w14:textId="77777777" w:rsidR="005F0EAE" w:rsidRPr="007936BA" w:rsidRDefault="005F0EAE" w:rsidP="00677954">
            <w:pPr>
              <w:jc w:val="center"/>
            </w:pPr>
            <w:r>
              <w:t>Number of questions to be answered</w:t>
            </w:r>
          </w:p>
        </w:tc>
        <w:tc>
          <w:tcPr>
            <w:tcW w:w="736" w:type="pct"/>
            <w:tcBorders>
              <w:top w:val="single" w:sz="6" w:space="0" w:color="auto"/>
              <w:left w:val="single" w:sz="4" w:space="0" w:color="auto"/>
              <w:bottom w:val="single" w:sz="4" w:space="0" w:color="auto"/>
              <w:right w:val="single" w:sz="6" w:space="0" w:color="auto"/>
            </w:tcBorders>
            <w:vAlign w:val="center"/>
          </w:tcPr>
          <w:p w14:paraId="7B5FBA6E" w14:textId="77777777" w:rsidR="005F0EAE" w:rsidRDefault="005F0EAE" w:rsidP="00677954">
            <w:pPr>
              <w:jc w:val="center"/>
            </w:pPr>
            <w:r>
              <w:t>Working</w:t>
            </w:r>
          </w:p>
          <w:p w14:paraId="22800805" w14:textId="77777777" w:rsidR="005F0EAE" w:rsidRPr="007936BA" w:rsidRDefault="005F0EAE" w:rsidP="00677954">
            <w:pPr>
              <w:jc w:val="center"/>
            </w:pPr>
            <w:r w:rsidRPr="007936BA">
              <w:t>time</w:t>
            </w:r>
            <w:r>
              <w:t xml:space="preserve"> (minutes)</w:t>
            </w:r>
          </w:p>
        </w:tc>
        <w:tc>
          <w:tcPr>
            <w:tcW w:w="709" w:type="pct"/>
            <w:tcBorders>
              <w:top w:val="single" w:sz="6" w:space="0" w:color="auto"/>
              <w:left w:val="nil"/>
              <w:bottom w:val="single" w:sz="4" w:space="0" w:color="auto"/>
              <w:right w:val="single" w:sz="6" w:space="0" w:color="auto"/>
            </w:tcBorders>
            <w:vAlign w:val="center"/>
          </w:tcPr>
          <w:p w14:paraId="24C07D9C" w14:textId="77777777" w:rsidR="005F0EAE" w:rsidRPr="007936BA" w:rsidRDefault="005F0EAE" w:rsidP="00677954">
            <w:pPr>
              <w:jc w:val="center"/>
            </w:pPr>
            <w:r w:rsidRPr="007936BA">
              <w:t>Marks available</w:t>
            </w:r>
          </w:p>
        </w:tc>
        <w:tc>
          <w:tcPr>
            <w:tcW w:w="710" w:type="pct"/>
            <w:tcBorders>
              <w:top w:val="single" w:sz="6" w:space="0" w:color="auto"/>
              <w:left w:val="nil"/>
              <w:bottom w:val="single" w:sz="4" w:space="0" w:color="auto"/>
              <w:right w:val="single" w:sz="6" w:space="0" w:color="auto"/>
            </w:tcBorders>
            <w:vAlign w:val="center"/>
          </w:tcPr>
          <w:p w14:paraId="079FA2B1" w14:textId="77777777" w:rsidR="005F0EAE" w:rsidRPr="007936BA" w:rsidRDefault="005F0EAE" w:rsidP="00677954">
            <w:pPr>
              <w:jc w:val="center"/>
            </w:pPr>
            <w:r>
              <w:t>Percentage of examination</w:t>
            </w:r>
          </w:p>
        </w:tc>
      </w:tr>
      <w:tr w:rsidR="005F0EAE" w:rsidRPr="000124CF" w14:paraId="489D44B0" w14:textId="77777777" w:rsidTr="00D325F9">
        <w:trPr>
          <w:trHeight w:val="739"/>
        </w:trPr>
        <w:tc>
          <w:tcPr>
            <w:tcW w:w="1271"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7E9A18EE" w14:textId="77777777" w:rsidR="005F0EAE" w:rsidRPr="000E7D70" w:rsidRDefault="005F0EAE" w:rsidP="00677954">
            <w:pPr>
              <w:tabs>
                <w:tab w:val="left" w:pos="900"/>
              </w:tabs>
              <w:suppressAutoHyphens/>
            </w:pPr>
            <w:r w:rsidRPr="000E7D70">
              <w:t>Section One:</w:t>
            </w:r>
          </w:p>
          <w:p w14:paraId="78BB52ED" w14:textId="77777777" w:rsidR="005F0EAE" w:rsidRPr="000E7D70" w:rsidRDefault="005F0EAE" w:rsidP="00677954">
            <w:pPr>
              <w:tabs>
                <w:tab w:val="left" w:pos="900"/>
              </w:tabs>
              <w:suppressAutoHyphens/>
            </w:pPr>
            <w:r w:rsidRPr="000E7D70">
              <w:t>Calculator-free</w:t>
            </w:r>
          </w:p>
        </w:tc>
        <w:tc>
          <w:tcPr>
            <w:tcW w:w="750"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456940AA" w14:textId="446A1412" w:rsidR="005F0EAE" w:rsidRPr="000E7D70" w:rsidRDefault="00D325F9" w:rsidP="00677954">
            <w:pPr>
              <w:jc w:val="center"/>
            </w:pPr>
            <w:bookmarkStart w:id="13" w:name="MA"/>
            <w:bookmarkEnd w:id="13"/>
            <w:r>
              <w:t>8</w:t>
            </w:r>
          </w:p>
        </w:tc>
        <w:tc>
          <w:tcPr>
            <w:tcW w:w="825"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71E28941" w14:textId="3490C478" w:rsidR="005F0EAE" w:rsidRPr="000E7D70" w:rsidRDefault="00D325F9" w:rsidP="00677954">
            <w:pPr>
              <w:jc w:val="center"/>
            </w:pPr>
            <w:bookmarkStart w:id="14" w:name="MA2"/>
            <w:bookmarkEnd w:id="14"/>
            <w:r>
              <w:t>8</w:t>
            </w:r>
          </w:p>
        </w:tc>
        <w:tc>
          <w:tcPr>
            <w:tcW w:w="736"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1AB8781A" w14:textId="77777777" w:rsidR="005F0EAE" w:rsidRPr="000E7D70" w:rsidRDefault="005F0EAE" w:rsidP="00677954">
            <w:pPr>
              <w:jc w:val="center"/>
            </w:pPr>
            <w:r w:rsidRPr="000E7D70">
              <w:t>50</w:t>
            </w:r>
          </w:p>
        </w:tc>
        <w:tc>
          <w:tcPr>
            <w:tcW w:w="709"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31E45018" w14:textId="30CDF67A" w:rsidR="005F0EAE" w:rsidRPr="000E7D70" w:rsidRDefault="00D325F9" w:rsidP="00677954">
            <w:pPr>
              <w:jc w:val="center"/>
            </w:pPr>
            <w:bookmarkStart w:id="15" w:name="MAT"/>
            <w:bookmarkEnd w:id="15"/>
            <w:r>
              <w:t>52</w:t>
            </w:r>
          </w:p>
        </w:tc>
        <w:tc>
          <w:tcPr>
            <w:tcW w:w="710"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1EE1699C" w14:textId="77777777" w:rsidR="005F0EAE" w:rsidRPr="000E7D70" w:rsidRDefault="005F0EAE" w:rsidP="00677954">
            <w:pPr>
              <w:jc w:val="center"/>
            </w:pPr>
            <w:r>
              <w:t>35</w:t>
            </w:r>
          </w:p>
        </w:tc>
      </w:tr>
      <w:tr w:rsidR="005F0EAE" w:rsidRPr="007936BA" w14:paraId="52CEBC48" w14:textId="77777777" w:rsidTr="00677954">
        <w:trPr>
          <w:trHeight w:val="739"/>
        </w:trPr>
        <w:tc>
          <w:tcPr>
            <w:tcW w:w="1271" w:type="pct"/>
            <w:tcBorders>
              <w:top w:val="single" w:sz="4" w:space="0" w:color="auto"/>
              <w:left w:val="single" w:sz="4" w:space="0" w:color="auto"/>
              <w:bottom w:val="single" w:sz="4" w:space="0" w:color="auto"/>
              <w:right w:val="single" w:sz="4" w:space="0" w:color="auto"/>
            </w:tcBorders>
            <w:shd w:val="clear" w:color="auto" w:fill="auto"/>
            <w:vAlign w:val="center"/>
          </w:tcPr>
          <w:p w14:paraId="5460E48F" w14:textId="77777777" w:rsidR="005F0EAE" w:rsidRPr="00F25E36" w:rsidRDefault="005F0EAE" w:rsidP="00677954">
            <w:r>
              <w:t xml:space="preserve">Section </w:t>
            </w:r>
            <w:r w:rsidRPr="00F25E36">
              <w:t>Two</w:t>
            </w:r>
            <w:r>
              <w:t>:</w:t>
            </w:r>
          </w:p>
          <w:p w14:paraId="242D2CE0" w14:textId="77777777" w:rsidR="005F0EAE" w:rsidRPr="00F25E36" w:rsidRDefault="005F0EAE" w:rsidP="00677954">
            <w:r w:rsidRPr="00F25E36">
              <w:t>Calculator</w:t>
            </w:r>
            <w:r>
              <w:t>-assumed</w:t>
            </w:r>
          </w:p>
        </w:tc>
        <w:tc>
          <w:tcPr>
            <w:tcW w:w="750" w:type="pct"/>
            <w:tcBorders>
              <w:top w:val="single" w:sz="4" w:space="0" w:color="auto"/>
              <w:left w:val="single" w:sz="4" w:space="0" w:color="auto"/>
              <w:bottom w:val="single" w:sz="4" w:space="0" w:color="auto"/>
              <w:right w:val="single" w:sz="4" w:space="0" w:color="auto"/>
            </w:tcBorders>
            <w:shd w:val="clear" w:color="auto" w:fill="auto"/>
            <w:vAlign w:val="center"/>
          </w:tcPr>
          <w:p w14:paraId="741F4891" w14:textId="687579B7" w:rsidR="005F0EAE" w:rsidRPr="00F25E36" w:rsidRDefault="00D325F9" w:rsidP="00677954">
            <w:pPr>
              <w:jc w:val="center"/>
            </w:pPr>
            <w:bookmarkStart w:id="16" w:name="MB"/>
            <w:bookmarkEnd w:id="16"/>
            <w:r>
              <w:t>13</w:t>
            </w:r>
          </w:p>
        </w:tc>
        <w:tc>
          <w:tcPr>
            <w:tcW w:w="825" w:type="pct"/>
            <w:tcBorders>
              <w:top w:val="single" w:sz="4" w:space="0" w:color="auto"/>
              <w:left w:val="single" w:sz="4" w:space="0" w:color="auto"/>
              <w:bottom w:val="single" w:sz="4" w:space="0" w:color="auto"/>
              <w:right w:val="single" w:sz="4" w:space="0" w:color="auto"/>
            </w:tcBorders>
            <w:shd w:val="clear" w:color="auto" w:fill="auto"/>
            <w:vAlign w:val="center"/>
          </w:tcPr>
          <w:p w14:paraId="6F2FCF8B" w14:textId="7DCB41AF" w:rsidR="005F0EAE" w:rsidRPr="00F25E36" w:rsidRDefault="00D325F9" w:rsidP="00677954">
            <w:pPr>
              <w:jc w:val="center"/>
            </w:pPr>
            <w:bookmarkStart w:id="17" w:name="MB2"/>
            <w:bookmarkEnd w:id="17"/>
            <w:r>
              <w:t>13</w:t>
            </w:r>
          </w:p>
        </w:tc>
        <w:tc>
          <w:tcPr>
            <w:tcW w:w="736" w:type="pct"/>
            <w:tcBorders>
              <w:top w:val="single" w:sz="4" w:space="0" w:color="auto"/>
              <w:left w:val="single" w:sz="4" w:space="0" w:color="auto"/>
              <w:bottom w:val="single" w:sz="4" w:space="0" w:color="auto"/>
              <w:right w:val="single" w:sz="4" w:space="0" w:color="auto"/>
            </w:tcBorders>
            <w:shd w:val="clear" w:color="auto" w:fill="auto"/>
            <w:vAlign w:val="center"/>
          </w:tcPr>
          <w:p w14:paraId="183A04DB" w14:textId="77777777" w:rsidR="005F0EAE" w:rsidRPr="00F25E36" w:rsidRDefault="005F0EAE" w:rsidP="00677954">
            <w:pPr>
              <w:jc w:val="center"/>
            </w:pPr>
            <w:r w:rsidRPr="00F25E36">
              <w:t>100</w:t>
            </w:r>
          </w:p>
        </w:tc>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14:paraId="04D8F4B1" w14:textId="79A3DF77" w:rsidR="005F0EAE" w:rsidRPr="00F25E36" w:rsidRDefault="00D325F9" w:rsidP="00677954">
            <w:pPr>
              <w:jc w:val="center"/>
            </w:pPr>
            <w:bookmarkStart w:id="18" w:name="MBT"/>
            <w:bookmarkEnd w:id="18"/>
            <w:r>
              <w:t>98</w:t>
            </w:r>
          </w:p>
        </w:tc>
        <w:tc>
          <w:tcPr>
            <w:tcW w:w="710" w:type="pct"/>
            <w:tcBorders>
              <w:top w:val="single" w:sz="4" w:space="0" w:color="auto"/>
              <w:left w:val="single" w:sz="4" w:space="0" w:color="auto"/>
              <w:bottom w:val="single" w:sz="4" w:space="0" w:color="auto"/>
              <w:right w:val="single" w:sz="4" w:space="0" w:color="auto"/>
            </w:tcBorders>
            <w:shd w:val="clear" w:color="auto" w:fill="auto"/>
            <w:vAlign w:val="center"/>
          </w:tcPr>
          <w:p w14:paraId="122FE772" w14:textId="77777777" w:rsidR="005F0EAE" w:rsidRPr="00F25E36" w:rsidRDefault="005F0EAE" w:rsidP="00677954">
            <w:pPr>
              <w:jc w:val="center"/>
            </w:pPr>
            <w:r>
              <w:t>65</w:t>
            </w:r>
          </w:p>
        </w:tc>
      </w:tr>
      <w:tr w:rsidR="005F0EAE" w:rsidRPr="007936BA" w14:paraId="2889349B" w14:textId="77777777" w:rsidTr="00677954">
        <w:trPr>
          <w:trHeight w:val="739"/>
        </w:trPr>
        <w:tc>
          <w:tcPr>
            <w:tcW w:w="2845" w:type="pct"/>
            <w:gridSpan w:val="3"/>
            <w:tcBorders>
              <w:top w:val="single" w:sz="4" w:space="0" w:color="auto"/>
              <w:left w:val="nil"/>
              <w:bottom w:val="nil"/>
              <w:right w:val="nil"/>
            </w:tcBorders>
            <w:vAlign w:val="center"/>
          </w:tcPr>
          <w:p w14:paraId="6019F504" w14:textId="77777777" w:rsidR="005F0EAE" w:rsidRPr="00F25E36" w:rsidRDefault="005F0EAE" w:rsidP="00677954">
            <w:pPr>
              <w:tabs>
                <w:tab w:val="left" w:pos="-720"/>
              </w:tabs>
              <w:suppressAutoHyphens/>
              <w:spacing w:before="80"/>
              <w:jc w:val="right"/>
              <w:rPr>
                <w:rFonts w:cs="Arial"/>
                <w:spacing w:val="-2"/>
                <w:szCs w:val="22"/>
              </w:rPr>
            </w:pPr>
          </w:p>
        </w:tc>
        <w:tc>
          <w:tcPr>
            <w:tcW w:w="736" w:type="pct"/>
            <w:tcBorders>
              <w:top w:val="single" w:sz="4" w:space="0" w:color="auto"/>
              <w:left w:val="nil"/>
              <w:bottom w:val="nil"/>
              <w:right w:val="nil"/>
            </w:tcBorders>
            <w:vAlign w:val="center"/>
          </w:tcPr>
          <w:p w14:paraId="5ED972A4" w14:textId="77777777" w:rsidR="005F0EAE" w:rsidRPr="00500ECA" w:rsidRDefault="005F0EAE" w:rsidP="00677954">
            <w:pPr>
              <w:jc w:val="center"/>
              <w:rPr>
                <w:b/>
              </w:rPr>
            </w:pPr>
          </w:p>
        </w:tc>
        <w:tc>
          <w:tcPr>
            <w:tcW w:w="709" w:type="pct"/>
            <w:tcBorders>
              <w:top w:val="single" w:sz="4" w:space="0" w:color="auto"/>
              <w:left w:val="nil"/>
              <w:bottom w:val="nil"/>
              <w:right w:val="single" w:sz="4" w:space="0" w:color="auto"/>
            </w:tcBorders>
            <w:vAlign w:val="center"/>
          </w:tcPr>
          <w:p w14:paraId="570FF5C3" w14:textId="77777777" w:rsidR="005F0EAE" w:rsidRPr="00F25E36" w:rsidRDefault="005F0EAE" w:rsidP="00677954">
            <w:pPr>
              <w:jc w:val="center"/>
            </w:pPr>
            <w:bookmarkStart w:id="19" w:name="MT"/>
            <w:bookmarkEnd w:id="19"/>
            <w:r w:rsidRPr="00500ECA">
              <w:rPr>
                <w:b/>
              </w:rPr>
              <w:t>Total</w:t>
            </w:r>
          </w:p>
        </w:tc>
        <w:tc>
          <w:tcPr>
            <w:tcW w:w="710" w:type="pct"/>
            <w:tcBorders>
              <w:top w:val="single" w:sz="4" w:space="0" w:color="auto"/>
              <w:left w:val="single" w:sz="4" w:space="0" w:color="auto"/>
              <w:bottom w:val="single" w:sz="4" w:space="0" w:color="auto"/>
              <w:right w:val="single" w:sz="4" w:space="0" w:color="auto"/>
            </w:tcBorders>
            <w:vAlign w:val="center"/>
          </w:tcPr>
          <w:p w14:paraId="1A54212B" w14:textId="77777777" w:rsidR="005F0EAE" w:rsidRPr="00F25E36" w:rsidRDefault="005F0EAE" w:rsidP="00677954">
            <w:pPr>
              <w:jc w:val="center"/>
            </w:pPr>
            <w:r>
              <w:t>100</w:t>
            </w:r>
          </w:p>
        </w:tc>
      </w:tr>
    </w:tbl>
    <w:p w14:paraId="32B3EAD0" w14:textId="77777777" w:rsidR="005F0EAE" w:rsidRPr="007936BA" w:rsidRDefault="005F0EAE" w:rsidP="005F0EAE"/>
    <w:tbl>
      <w:tblPr>
        <w:tblStyle w:val="TableGrid"/>
        <w:tblpPr w:leftFromText="180" w:rightFromText="180" w:topFromText="220" w:bottomFromText="220" w:horzAnchor="margin" w:tblpXSpec="right" w:tblpY="4261"/>
        <w:tblOverlap w:val="never"/>
        <w:tblW w:w="0" w:type="auto"/>
        <w:tblLook w:val="04A0" w:firstRow="1" w:lastRow="0" w:firstColumn="1" w:lastColumn="0" w:noHBand="0" w:noVBand="1"/>
      </w:tblPr>
      <w:tblGrid>
        <w:gridCol w:w="1134"/>
        <w:gridCol w:w="1134"/>
        <w:gridCol w:w="1134"/>
      </w:tblGrid>
      <w:tr w:rsidR="00D325F9" w:rsidRPr="00D325F9" w14:paraId="41DE145E" w14:textId="77777777" w:rsidTr="00583828">
        <w:trPr>
          <w:trHeight w:val="560"/>
        </w:trPr>
        <w:tc>
          <w:tcPr>
            <w:tcW w:w="3402" w:type="dxa"/>
            <w:gridSpan w:val="3"/>
            <w:vAlign w:val="center"/>
          </w:tcPr>
          <w:p w14:paraId="0D7E505F" w14:textId="03F69EA2" w:rsidR="00D325F9" w:rsidRPr="00D325F9" w:rsidRDefault="00D325F9" w:rsidP="00D325F9">
            <w:pPr>
              <w:jc w:val="center"/>
              <w:rPr>
                <w:rFonts w:ascii="Times New Roman" w:hAnsi="Times New Roman"/>
              </w:rPr>
            </w:pPr>
            <w:bookmarkStart w:id="20" w:name="bMkTab"/>
            <w:bookmarkEnd w:id="20"/>
            <w:r>
              <w:rPr>
                <w:rFonts w:ascii="Times New Roman" w:hAnsi="Times New Roman"/>
              </w:rPr>
              <w:t>Markers use only</w:t>
            </w:r>
          </w:p>
        </w:tc>
      </w:tr>
      <w:tr w:rsidR="00D325F9" w:rsidRPr="00D325F9" w14:paraId="7998CB7C" w14:textId="77777777" w:rsidTr="00D325F9">
        <w:trPr>
          <w:trHeight w:val="560"/>
        </w:trPr>
        <w:tc>
          <w:tcPr>
            <w:tcW w:w="1134" w:type="dxa"/>
            <w:vAlign w:val="center"/>
          </w:tcPr>
          <w:p w14:paraId="7FC03B67" w14:textId="27305C48" w:rsidR="00D325F9" w:rsidRPr="00D325F9" w:rsidRDefault="00D325F9" w:rsidP="00D325F9">
            <w:pPr>
              <w:jc w:val="center"/>
              <w:rPr>
                <w:rFonts w:ascii="Times New Roman" w:hAnsi="Times New Roman"/>
              </w:rPr>
            </w:pPr>
            <w:r>
              <w:rPr>
                <w:rFonts w:ascii="Times New Roman" w:hAnsi="Times New Roman"/>
              </w:rPr>
              <w:t>Question</w:t>
            </w:r>
          </w:p>
        </w:tc>
        <w:tc>
          <w:tcPr>
            <w:tcW w:w="1134" w:type="dxa"/>
            <w:vAlign w:val="center"/>
          </w:tcPr>
          <w:p w14:paraId="0CB3D5C8" w14:textId="05510F2D" w:rsidR="00D325F9" w:rsidRPr="00D325F9" w:rsidRDefault="00D325F9" w:rsidP="00D325F9">
            <w:pPr>
              <w:jc w:val="center"/>
              <w:rPr>
                <w:rFonts w:ascii="Times New Roman" w:hAnsi="Times New Roman"/>
              </w:rPr>
            </w:pPr>
            <w:r>
              <w:rPr>
                <w:rFonts w:ascii="Times New Roman" w:hAnsi="Times New Roman"/>
              </w:rPr>
              <w:t>Maximum</w:t>
            </w:r>
          </w:p>
        </w:tc>
        <w:tc>
          <w:tcPr>
            <w:tcW w:w="1134" w:type="dxa"/>
            <w:vAlign w:val="center"/>
          </w:tcPr>
          <w:p w14:paraId="6A1D1AC4" w14:textId="11BFDCBC" w:rsidR="00D325F9" w:rsidRPr="00D325F9" w:rsidRDefault="00D325F9" w:rsidP="00D325F9">
            <w:pPr>
              <w:jc w:val="center"/>
              <w:rPr>
                <w:rFonts w:ascii="Times New Roman" w:hAnsi="Times New Roman"/>
              </w:rPr>
            </w:pPr>
            <w:r>
              <w:rPr>
                <w:rFonts w:ascii="Times New Roman" w:hAnsi="Times New Roman"/>
              </w:rPr>
              <w:t>Mark</w:t>
            </w:r>
          </w:p>
        </w:tc>
      </w:tr>
      <w:tr w:rsidR="00D325F9" w:rsidRPr="00D325F9" w14:paraId="65FEF036" w14:textId="77777777" w:rsidTr="00D325F9">
        <w:trPr>
          <w:trHeight w:val="560"/>
        </w:trPr>
        <w:tc>
          <w:tcPr>
            <w:tcW w:w="1134" w:type="dxa"/>
            <w:vAlign w:val="center"/>
          </w:tcPr>
          <w:p w14:paraId="75C33EAB" w14:textId="0883D24C" w:rsidR="00D325F9" w:rsidRPr="00D325F9" w:rsidRDefault="00D325F9" w:rsidP="00D325F9">
            <w:pPr>
              <w:jc w:val="center"/>
              <w:rPr>
                <w:rFonts w:ascii="Times New Roman" w:hAnsi="Times New Roman"/>
              </w:rPr>
            </w:pPr>
            <w:r>
              <w:rPr>
                <w:rFonts w:ascii="Times New Roman" w:hAnsi="Times New Roman"/>
              </w:rPr>
              <w:t>9</w:t>
            </w:r>
          </w:p>
        </w:tc>
        <w:tc>
          <w:tcPr>
            <w:tcW w:w="1134" w:type="dxa"/>
            <w:vAlign w:val="center"/>
          </w:tcPr>
          <w:p w14:paraId="5E48123E" w14:textId="4427515A" w:rsidR="00D325F9" w:rsidRPr="00D325F9" w:rsidRDefault="00D325F9" w:rsidP="00D325F9">
            <w:pPr>
              <w:jc w:val="center"/>
              <w:rPr>
                <w:rFonts w:ascii="Times New Roman" w:hAnsi="Times New Roman"/>
              </w:rPr>
            </w:pPr>
            <w:r>
              <w:rPr>
                <w:rFonts w:ascii="Times New Roman" w:hAnsi="Times New Roman"/>
              </w:rPr>
              <w:t>5</w:t>
            </w:r>
          </w:p>
        </w:tc>
        <w:tc>
          <w:tcPr>
            <w:tcW w:w="1134" w:type="dxa"/>
            <w:vAlign w:val="center"/>
          </w:tcPr>
          <w:p w14:paraId="0DF0B290" w14:textId="77777777" w:rsidR="00D325F9" w:rsidRPr="00D325F9" w:rsidRDefault="00D325F9" w:rsidP="00D325F9">
            <w:pPr>
              <w:jc w:val="center"/>
              <w:rPr>
                <w:rFonts w:ascii="Times New Roman" w:hAnsi="Times New Roman"/>
              </w:rPr>
            </w:pPr>
          </w:p>
        </w:tc>
      </w:tr>
      <w:tr w:rsidR="00D325F9" w:rsidRPr="00D325F9" w14:paraId="7BCE5E52" w14:textId="77777777" w:rsidTr="00D325F9">
        <w:trPr>
          <w:trHeight w:val="560"/>
        </w:trPr>
        <w:tc>
          <w:tcPr>
            <w:tcW w:w="1134" w:type="dxa"/>
            <w:vAlign w:val="center"/>
          </w:tcPr>
          <w:p w14:paraId="005246C6" w14:textId="3368B5D3" w:rsidR="00D325F9" w:rsidRPr="00D325F9" w:rsidRDefault="00D325F9" w:rsidP="00D325F9">
            <w:pPr>
              <w:jc w:val="center"/>
              <w:rPr>
                <w:rFonts w:ascii="Times New Roman" w:hAnsi="Times New Roman"/>
              </w:rPr>
            </w:pPr>
            <w:r>
              <w:rPr>
                <w:rFonts w:ascii="Times New Roman" w:hAnsi="Times New Roman"/>
              </w:rPr>
              <w:t>10</w:t>
            </w:r>
          </w:p>
        </w:tc>
        <w:tc>
          <w:tcPr>
            <w:tcW w:w="1134" w:type="dxa"/>
            <w:vAlign w:val="center"/>
          </w:tcPr>
          <w:p w14:paraId="6F71D6C5" w14:textId="5314281B" w:rsidR="00D325F9" w:rsidRPr="00D325F9" w:rsidRDefault="00D325F9" w:rsidP="00D325F9">
            <w:pPr>
              <w:jc w:val="center"/>
              <w:rPr>
                <w:rFonts w:ascii="Times New Roman" w:hAnsi="Times New Roman"/>
              </w:rPr>
            </w:pPr>
            <w:r>
              <w:rPr>
                <w:rFonts w:ascii="Times New Roman" w:hAnsi="Times New Roman"/>
              </w:rPr>
              <w:t>5</w:t>
            </w:r>
          </w:p>
        </w:tc>
        <w:tc>
          <w:tcPr>
            <w:tcW w:w="1134" w:type="dxa"/>
            <w:vAlign w:val="center"/>
          </w:tcPr>
          <w:p w14:paraId="7D493049" w14:textId="77777777" w:rsidR="00D325F9" w:rsidRPr="00D325F9" w:rsidRDefault="00D325F9" w:rsidP="00D325F9">
            <w:pPr>
              <w:jc w:val="center"/>
              <w:rPr>
                <w:rFonts w:ascii="Times New Roman" w:hAnsi="Times New Roman"/>
              </w:rPr>
            </w:pPr>
          </w:p>
        </w:tc>
      </w:tr>
      <w:tr w:rsidR="00D325F9" w:rsidRPr="00D325F9" w14:paraId="25D38305" w14:textId="77777777" w:rsidTr="00D325F9">
        <w:trPr>
          <w:trHeight w:val="560"/>
        </w:trPr>
        <w:tc>
          <w:tcPr>
            <w:tcW w:w="1134" w:type="dxa"/>
            <w:vAlign w:val="center"/>
          </w:tcPr>
          <w:p w14:paraId="37056F18" w14:textId="47538673" w:rsidR="00D325F9" w:rsidRPr="00D325F9" w:rsidRDefault="00D325F9" w:rsidP="00D325F9">
            <w:pPr>
              <w:jc w:val="center"/>
              <w:rPr>
                <w:rFonts w:ascii="Times New Roman" w:hAnsi="Times New Roman"/>
              </w:rPr>
            </w:pPr>
            <w:r>
              <w:rPr>
                <w:rFonts w:ascii="Times New Roman" w:hAnsi="Times New Roman"/>
              </w:rPr>
              <w:t>11</w:t>
            </w:r>
          </w:p>
        </w:tc>
        <w:tc>
          <w:tcPr>
            <w:tcW w:w="1134" w:type="dxa"/>
            <w:vAlign w:val="center"/>
          </w:tcPr>
          <w:p w14:paraId="6683B692" w14:textId="6A59C02B" w:rsidR="00D325F9" w:rsidRPr="00D325F9" w:rsidRDefault="00D325F9" w:rsidP="00D325F9">
            <w:pPr>
              <w:jc w:val="center"/>
              <w:rPr>
                <w:rFonts w:ascii="Times New Roman" w:hAnsi="Times New Roman"/>
              </w:rPr>
            </w:pPr>
            <w:r>
              <w:rPr>
                <w:rFonts w:ascii="Times New Roman" w:hAnsi="Times New Roman"/>
              </w:rPr>
              <w:t>8</w:t>
            </w:r>
          </w:p>
        </w:tc>
        <w:tc>
          <w:tcPr>
            <w:tcW w:w="1134" w:type="dxa"/>
            <w:vAlign w:val="center"/>
          </w:tcPr>
          <w:p w14:paraId="65FFEA7C" w14:textId="77777777" w:rsidR="00D325F9" w:rsidRPr="00D325F9" w:rsidRDefault="00D325F9" w:rsidP="00D325F9">
            <w:pPr>
              <w:jc w:val="center"/>
              <w:rPr>
                <w:rFonts w:ascii="Times New Roman" w:hAnsi="Times New Roman"/>
              </w:rPr>
            </w:pPr>
          </w:p>
        </w:tc>
      </w:tr>
      <w:tr w:rsidR="00D325F9" w:rsidRPr="00D325F9" w14:paraId="2E4A6452" w14:textId="77777777" w:rsidTr="00D325F9">
        <w:trPr>
          <w:trHeight w:val="560"/>
        </w:trPr>
        <w:tc>
          <w:tcPr>
            <w:tcW w:w="1134" w:type="dxa"/>
            <w:vAlign w:val="center"/>
          </w:tcPr>
          <w:p w14:paraId="3E5626D7" w14:textId="102E1C06" w:rsidR="00D325F9" w:rsidRPr="00D325F9" w:rsidRDefault="00D325F9" w:rsidP="00D325F9">
            <w:pPr>
              <w:jc w:val="center"/>
              <w:rPr>
                <w:rFonts w:ascii="Times New Roman" w:hAnsi="Times New Roman"/>
              </w:rPr>
            </w:pPr>
            <w:r>
              <w:rPr>
                <w:rFonts w:ascii="Times New Roman" w:hAnsi="Times New Roman"/>
              </w:rPr>
              <w:t>12</w:t>
            </w:r>
          </w:p>
        </w:tc>
        <w:tc>
          <w:tcPr>
            <w:tcW w:w="1134" w:type="dxa"/>
            <w:vAlign w:val="center"/>
          </w:tcPr>
          <w:p w14:paraId="0A1CDFA6" w14:textId="53F5C2F5" w:rsidR="00D325F9" w:rsidRPr="00D325F9" w:rsidRDefault="00D325F9" w:rsidP="00D325F9">
            <w:pPr>
              <w:jc w:val="center"/>
              <w:rPr>
                <w:rFonts w:ascii="Times New Roman" w:hAnsi="Times New Roman"/>
              </w:rPr>
            </w:pPr>
            <w:r>
              <w:rPr>
                <w:rFonts w:ascii="Times New Roman" w:hAnsi="Times New Roman"/>
              </w:rPr>
              <w:t>7</w:t>
            </w:r>
          </w:p>
        </w:tc>
        <w:tc>
          <w:tcPr>
            <w:tcW w:w="1134" w:type="dxa"/>
            <w:vAlign w:val="center"/>
          </w:tcPr>
          <w:p w14:paraId="10BC991B" w14:textId="77777777" w:rsidR="00D325F9" w:rsidRPr="00D325F9" w:rsidRDefault="00D325F9" w:rsidP="00D325F9">
            <w:pPr>
              <w:jc w:val="center"/>
              <w:rPr>
                <w:rFonts w:ascii="Times New Roman" w:hAnsi="Times New Roman"/>
              </w:rPr>
            </w:pPr>
          </w:p>
        </w:tc>
      </w:tr>
      <w:tr w:rsidR="00D325F9" w:rsidRPr="00D325F9" w14:paraId="63036621" w14:textId="77777777" w:rsidTr="00D325F9">
        <w:trPr>
          <w:trHeight w:val="560"/>
        </w:trPr>
        <w:tc>
          <w:tcPr>
            <w:tcW w:w="1134" w:type="dxa"/>
            <w:vAlign w:val="center"/>
          </w:tcPr>
          <w:p w14:paraId="76F76A83" w14:textId="1645145D" w:rsidR="00D325F9" w:rsidRPr="00D325F9" w:rsidRDefault="00D325F9" w:rsidP="00D325F9">
            <w:pPr>
              <w:jc w:val="center"/>
              <w:rPr>
                <w:rFonts w:ascii="Times New Roman" w:hAnsi="Times New Roman"/>
              </w:rPr>
            </w:pPr>
            <w:r>
              <w:rPr>
                <w:rFonts w:ascii="Times New Roman" w:hAnsi="Times New Roman"/>
              </w:rPr>
              <w:t>13</w:t>
            </w:r>
          </w:p>
        </w:tc>
        <w:tc>
          <w:tcPr>
            <w:tcW w:w="1134" w:type="dxa"/>
            <w:vAlign w:val="center"/>
          </w:tcPr>
          <w:p w14:paraId="0CBE23CC" w14:textId="732AE1B7" w:rsidR="00D325F9" w:rsidRPr="00D325F9" w:rsidRDefault="00D325F9" w:rsidP="00D325F9">
            <w:pPr>
              <w:jc w:val="center"/>
              <w:rPr>
                <w:rFonts w:ascii="Times New Roman" w:hAnsi="Times New Roman"/>
              </w:rPr>
            </w:pPr>
            <w:r>
              <w:rPr>
                <w:rFonts w:ascii="Times New Roman" w:hAnsi="Times New Roman"/>
              </w:rPr>
              <w:t>7</w:t>
            </w:r>
          </w:p>
        </w:tc>
        <w:tc>
          <w:tcPr>
            <w:tcW w:w="1134" w:type="dxa"/>
            <w:vAlign w:val="center"/>
          </w:tcPr>
          <w:p w14:paraId="756FF47D" w14:textId="77777777" w:rsidR="00D325F9" w:rsidRPr="00D325F9" w:rsidRDefault="00D325F9" w:rsidP="00D325F9">
            <w:pPr>
              <w:jc w:val="center"/>
              <w:rPr>
                <w:rFonts w:ascii="Times New Roman" w:hAnsi="Times New Roman"/>
              </w:rPr>
            </w:pPr>
          </w:p>
        </w:tc>
      </w:tr>
      <w:tr w:rsidR="00D325F9" w:rsidRPr="00D325F9" w14:paraId="12EF5A76" w14:textId="77777777" w:rsidTr="00D325F9">
        <w:trPr>
          <w:trHeight w:val="560"/>
        </w:trPr>
        <w:tc>
          <w:tcPr>
            <w:tcW w:w="1134" w:type="dxa"/>
            <w:vAlign w:val="center"/>
          </w:tcPr>
          <w:p w14:paraId="1471F09C" w14:textId="4F221095" w:rsidR="00D325F9" w:rsidRPr="00D325F9" w:rsidRDefault="00D325F9" w:rsidP="00D325F9">
            <w:pPr>
              <w:jc w:val="center"/>
              <w:rPr>
                <w:rFonts w:ascii="Times New Roman" w:hAnsi="Times New Roman"/>
              </w:rPr>
            </w:pPr>
            <w:r>
              <w:rPr>
                <w:rFonts w:ascii="Times New Roman" w:hAnsi="Times New Roman"/>
              </w:rPr>
              <w:t>14</w:t>
            </w:r>
          </w:p>
        </w:tc>
        <w:tc>
          <w:tcPr>
            <w:tcW w:w="1134" w:type="dxa"/>
            <w:vAlign w:val="center"/>
          </w:tcPr>
          <w:p w14:paraId="7228445F" w14:textId="68E2FB91" w:rsidR="00D325F9" w:rsidRPr="00D325F9" w:rsidRDefault="00D325F9" w:rsidP="00D325F9">
            <w:pPr>
              <w:jc w:val="center"/>
              <w:rPr>
                <w:rFonts w:ascii="Times New Roman" w:hAnsi="Times New Roman"/>
              </w:rPr>
            </w:pPr>
            <w:r>
              <w:rPr>
                <w:rFonts w:ascii="Times New Roman" w:hAnsi="Times New Roman"/>
              </w:rPr>
              <w:t>11</w:t>
            </w:r>
          </w:p>
        </w:tc>
        <w:tc>
          <w:tcPr>
            <w:tcW w:w="1134" w:type="dxa"/>
            <w:vAlign w:val="center"/>
          </w:tcPr>
          <w:p w14:paraId="0DD3D718" w14:textId="77777777" w:rsidR="00D325F9" w:rsidRPr="00D325F9" w:rsidRDefault="00D325F9" w:rsidP="00D325F9">
            <w:pPr>
              <w:jc w:val="center"/>
              <w:rPr>
                <w:rFonts w:ascii="Times New Roman" w:hAnsi="Times New Roman"/>
              </w:rPr>
            </w:pPr>
          </w:p>
        </w:tc>
      </w:tr>
      <w:tr w:rsidR="00D325F9" w:rsidRPr="00D325F9" w14:paraId="30BDA7CA" w14:textId="77777777" w:rsidTr="00D325F9">
        <w:trPr>
          <w:trHeight w:val="560"/>
        </w:trPr>
        <w:tc>
          <w:tcPr>
            <w:tcW w:w="1134" w:type="dxa"/>
            <w:vAlign w:val="center"/>
          </w:tcPr>
          <w:p w14:paraId="036E10D3" w14:textId="66D9E8E7" w:rsidR="00D325F9" w:rsidRPr="00D325F9" w:rsidRDefault="00D325F9" w:rsidP="00D325F9">
            <w:pPr>
              <w:jc w:val="center"/>
              <w:rPr>
                <w:rFonts w:ascii="Times New Roman" w:hAnsi="Times New Roman"/>
              </w:rPr>
            </w:pPr>
            <w:r>
              <w:rPr>
                <w:rFonts w:ascii="Times New Roman" w:hAnsi="Times New Roman"/>
              </w:rPr>
              <w:t>15</w:t>
            </w:r>
          </w:p>
        </w:tc>
        <w:tc>
          <w:tcPr>
            <w:tcW w:w="1134" w:type="dxa"/>
            <w:vAlign w:val="center"/>
          </w:tcPr>
          <w:p w14:paraId="30882BB8" w14:textId="50C8D017" w:rsidR="00D325F9" w:rsidRPr="00D325F9" w:rsidRDefault="00D325F9" w:rsidP="00D325F9">
            <w:pPr>
              <w:jc w:val="center"/>
              <w:rPr>
                <w:rFonts w:ascii="Times New Roman" w:hAnsi="Times New Roman"/>
              </w:rPr>
            </w:pPr>
            <w:r>
              <w:rPr>
                <w:rFonts w:ascii="Times New Roman" w:hAnsi="Times New Roman"/>
              </w:rPr>
              <w:t>8</w:t>
            </w:r>
          </w:p>
        </w:tc>
        <w:tc>
          <w:tcPr>
            <w:tcW w:w="1134" w:type="dxa"/>
            <w:vAlign w:val="center"/>
          </w:tcPr>
          <w:p w14:paraId="73020D1B" w14:textId="77777777" w:rsidR="00D325F9" w:rsidRPr="00D325F9" w:rsidRDefault="00D325F9" w:rsidP="00D325F9">
            <w:pPr>
              <w:jc w:val="center"/>
              <w:rPr>
                <w:rFonts w:ascii="Times New Roman" w:hAnsi="Times New Roman"/>
              </w:rPr>
            </w:pPr>
          </w:p>
        </w:tc>
      </w:tr>
      <w:tr w:rsidR="00D325F9" w:rsidRPr="00D325F9" w14:paraId="19AA9172" w14:textId="77777777" w:rsidTr="00D325F9">
        <w:trPr>
          <w:trHeight w:val="560"/>
        </w:trPr>
        <w:tc>
          <w:tcPr>
            <w:tcW w:w="1134" w:type="dxa"/>
            <w:vAlign w:val="center"/>
          </w:tcPr>
          <w:p w14:paraId="76DAC845" w14:textId="42E3EAF5" w:rsidR="00D325F9" w:rsidRPr="00D325F9" w:rsidRDefault="00D325F9" w:rsidP="00D325F9">
            <w:pPr>
              <w:jc w:val="center"/>
              <w:rPr>
                <w:rFonts w:ascii="Times New Roman" w:hAnsi="Times New Roman"/>
              </w:rPr>
            </w:pPr>
            <w:r>
              <w:rPr>
                <w:rFonts w:ascii="Times New Roman" w:hAnsi="Times New Roman"/>
              </w:rPr>
              <w:t>16</w:t>
            </w:r>
          </w:p>
        </w:tc>
        <w:tc>
          <w:tcPr>
            <w:tcW w:w="1134" w:type="dxa"/>
            <w:vAlign w:val="center"/>
          </w:tcPr>
          <w:p w14:paraId="424201BE" w14:textId="3CB9825C" w:rsidR="00D325F9" w:rsidRPr="00D325F9" w:rsidRDefault="00D325F9" w:rsidP="00D325F9">
            <w:pPr>
              <w:jc w:val="center"/>
              <w:rPr>
                <w:rFonts w:ascii="Times New Roman" w:hAnsi="Times New Roman"/>
              </w:rPr>
            </w:pPr>
            <w:r>
              <w:rPr>
                <w:rFonts w:ascii="Times New Roman" w:hAnsi="Times New Roman"/>
              </w:rPr>
              <w:t>8</w:t>
            </w:r>
          </w:p>
        </w:tc>
        <w:tc>
          <w:tcPr>
            <w:tcW w:w="1134" w:type="dxa"/>
            <w:vAlign w:val="center"/>
          </w:tcPr>
          <w:p w14:paraId="7949A778" w14:textId="77777777" w:rsidR="00D325F9" w:rsidRPr="00D325F9" w:rsidRDefault="00D325F9" w:rsidP="00D325F9">
            <w:pPr>
              <w:jc w:val="center"/>
              <w:rPr>
                <w:rFonts w:ascii="Times New Roman" w:hAnsi="Times New Roman"/>
              </w:rPr>
            </w:pPr>
          </w:p>
        </w:tc>
      </w:tr>
      <w:tr w:rsidR="00D325F9" w:rsidRPr="00D325F9" w14:paraId="42CB6B7D" w14:textId="77777777" w:rsidTr="00D325F9">
        <w:trPr>
          <w:trHeight w:val="560"/>
        </w:trPr>
        <w:tc>
          <w:tcPr>
            <w:tcW w:w="1134" w:type="dxa"/>
            <w:vAlign w:val="center"/>
          </w:tcPr>
          <w:p w14:paraId="3F9A76CA" w14:textId="33CAD698" w:rsidR="00D325F9" w:rsidRPr="00D325F9" w:rsidRDefault="00D325F9" w:rsidP="00D325F9">
            <w:pPr>
              <w:jc w:val="center"/>
              <w:rPr>
                <w:rFonts w:ascii="Times New Roman" w:hAnsi="Times New Roman"/>
              </w:rPr>
            </w:pPr>
            <w:r>
              <w:rPr>
                <w:rFonts w:ascii="Times New Roman" w:hAnsi="Times New Roman"/>
              </w:rPr>
              <w:t>17</w:t>
            </w:r>
          </w:p>
        </w:tc>
        <w:tc>
          <w:tcPr>
            <w:tcW w:w="1134" w:type="dxa"/>
            <w:vAlign w:val="center"/>
          </w:tcPr>
          <w:p w14:paraId="23CBFBF3" w14:textId="07975087" w:rsidR="00D325F9" w:rsidRPr="00D325F9" w:rsidRDefault="00D325F9" w:rsidP="00D325F9">
            <w:pPr>
              <w:jc w:val="center"/>
              <w:rPr>
                <w:rFonts w:ascii="Times New Roman" w:hAnsi="Times New Roman"/>
              </w:rPr>
            </w:pPr>
            <w:r>
              <w:rPr>
                <w:rFonts w:ascii="Times New Roman" w:hAnsi="Times New Roman"/>
              </w:rPr>
              <w:t>9</w:t>
            </w:r>
          </w:p>
        </w:tc>
        <w:tc>
          <w:tcPr>
            <w:tcW w:w="1134" w:type="dxa"/>
            <w:vAlign w:val="center"/>
          </w:tcPr>
          <w:p w14:paraId="638D6793" w14:textId="77777777" w:rsidR="00D325F9" w:rsidRPr="00D325F9" w:rsidRDefault="00D325F9" w:rsidP="00D325F9">
            <w:pPr>
              <w:jc w:val="center"/>
              <w:rPr>
                <w:rFonts w:ascii="Times New Roman" w:hAnsi="Times New Roman"/>
              </w:rPr>
            </w:pPr>
          </w:p>
        </w:tc>
      </w:tr>
      <w:tr w:rsidR="00D325F9" w:rsidRPr="00D325F9" w14:paraId="36B95030" w14:textId="77777777" w:rsidTr="00D325F9">
        <w:trPr>
          <w:trHeight w:val="560"/>
        </w:trPr>
        <w:tc>
          <w:tcPr>
            <w:tcW w:w="1134" w:type="dxa"/>
            <w:vAlign w:val="center"/>
          </w:tcPr>
          <w:p w14:paraId="10E76245" w14:textId="52F8ED36" w:rsidR="00D325F9" w:rsidRPr="00D325F9" w:rsidRDefault="00D325F9" w:rsidP="00D325F9">
            <w:pPr>
              <w:jc w:val="center"/>
              <w:rPr>
                <w:rFonts w:ascii="Times New Roman" w:hAnsi="Times New Roman"/>
              </w:rPr>
            </w:pPr>
            <w:r>
              <w:rPr>
                <w:rFonts w:ascii="Times New Roman" w:hAnsi="Times New Roman"/>
              </w:rPr>
              <w:t>18</w:t>
            </w:r>
          </w:p>
        </w:tc>
        <w:tc>
          <w:tcPr>
            <w:tcW w:w="1134" w:type="dxa"/>
            <w:vAlign w:val="center"/>
          </w:tcPr>
          <w:p w14:paraId="17B1ABF6" w14:textId="32B103DD" w:rsidR="00D325F9" w:rsidRPr="00D325F9" w:rsidRDefault="00D325F9" w:rsidP="00D325F9">
            <w:pPr>
              <w:jc w:val="center"/>
              <w:rPr>
                <w:rFonts w:ascii="Times New Roman" w:hAnsi="Times New Roman"/>
              </w:rPr>
            </w:pPr>
            <w:r>
              <w:rPr>
                <w:rFonts w:ascii="Times New Roman" w:hAnsi="Times New Roman"/>
              </w:rPr>
              <w:t>8</w:t>
            </w:r>
          </w:p>
        </w:tc>
        <w:tc>
          <w:tcPr>
            <w:tcW w:w="1134" w:type="dxa"/>
            <w:vAlign w:val="center"/>
          </w:tcPr>
          <w:p w14:paraId="161ECD5E" w14:textId="77777777" w:rsidR="00D325F9" w:rsidRPr="00D325F9" w:rsidRDefault="00D325F9" w:rsidP="00D325F9">
            <w:pPr>
              <w:jc w:val="center"/>
              <w:rPr>
                <w:rFonts w:ascii="Times New Roman" w:hAnsi="Times New Roman"/>
              </w:rPr>
            </w:pPr>
          </w:p>
        </w:tc>
      </w:tr>
      <w:tr w:rsidR="00D325F9" w:rsidRPr="00D325F9" w14:paraId="2B2018DB" w14:textId="77777777" w:rsidTr="00D325F9">
        <w:trPr>
          <w:trHeight w:val="560"/>
        </w:trPr>
        <w:tc>
          <w:tcPr>
            <w:tcW w:w="1134" w:type="dxa"/>
            <w:vAlign w:val="center"/>
          </w:tcPr>
          <w:p w14:paraId="7E460E63" w14:textId="4BEE078E" w:rsidR="00D325F9" w:rsidRPr="00D325F9" w:rsidRDefault="00D325F9" w:rsidP="00D325F9">
            <w:pPr>
              <w:jc w:val="center"/>
              <w:rPr>
                <w:rFonts w:ascii="Times New Roman" w:hAnsi="Times New Roman"/>
              </w:rPr>
            </w:pPr>
            <w:r>
              <w:rPr>
                <w:rFonts w:ascii="Times New Roman" w:hAnsi="Times New Roman"/>
              </w:rPr>
              <w:t>19</w:t>
            </w:r>
          </w:p>
        </w:tc>
        <w:tc>
          <w:tcPr>
            <w:tcW w:w="1134" w:type="dxa"/>
            <w:vAlign w:val="center"/>
          </w:tcPr>
          <w:p w14:paraId="60A2DAB5" w14:textId="05A4BD5D" w:rsidR="00D325F9" w:rsidRPr="00D325F9" w:rsidRDefault="00D325F9" w:rsidP="00D325F9">
            <w:pPr>
              <w:jc w:val="center"/>
              <w:rPr>
                <w:rFonts w:ascii="Times New Roman" w:hAnsi="Times New Roman"/>
              </w:rPr>
            </w:pPr>
            <w:r>
              <w:rPr>
                <w:rFonts w:ascii="Times New Roman" w:hAnsi="Times New Roman"/>
              </w:rPr>
              <w:t>7</w:t>
            </w:r>
          </w:p>
        </w:tc>
        <w:tc>
          <w:tcPr>
            <w:tcW w:w="1134" w:type="dxa"/>
            <w:vAlign w:val="center"/>
          </w:tcPr>
          <w:p w14:paraId="62AD3D93" w14:textId="77777777" w:rsidR="00D325F9" w:rsidRPr="00D325F9" w:rsidRDefault="00D325F9" w:rsidP="00D325F9">
            <w:pPr>
              <w:jc w:val="center"/>
              <w:rPr>
                <w:rFonts w:ascii="Times New Roman" w:hAnsi="Times New Roman"/>
              </w:rPr>
            </w:pPr>
          </w:p>
        </w:tc>
      </w:tr>
      <w:tr w:rsidR="00D325F9" w:rsidRPr="00D325F9" w14:paraId="7CDFAA44" w14:textId="77777777" w:rsidTr="00D325F9">
        <w:trPr>
          <w:trHeight w:val="560"/>
        </w:trPr>
        <w:tc>
          <w:tcPr>
            <w:tcW w:w="1134" w:type="dxa"/>
            <w:vAlign w:val="center"/>
          </w:tcPr>
          <w:p w14:paraId="096644FB" w14:textId="1C01460B" w:rsidR="00D325F9" w:rsidRPr="00D325F9" w:rsidRDefault="00D325F9" w:rsidP="00D325F9">
            <w:pPr>
              <w:jc w:val="center"/>
              <w:rPr>
                <w:rFonts w:ascii="Times New Roman" w:hAnsi="Times New Roman"/>
              </w:rPr>
            </w:pPr>
            <w:r>
              <w:rPr>
                <w:rFonts w:ascii="Times New Roman" w:hAnsi="Times New Roman"/>
              </w:rPr>
              <w:t>20</w:t>
            </w:r>
          </w:p>
        </w:tc>
        <w:tc>
          <w:tcPr>
            <w:tcW w:w="1134" w:type="dxa"/>
            <w:vAlign w:val="center"/>
          </w:tcPr>
          <w:p w14:paraId="3371063C" w14:textId="77E8E2BE" w:rsidR="00D325F9" w:rsidRPr="00D325F9" w:rsidRDefault="00D325F9" w:rsidP="00D325F9">
            <w:pPr>
              <w:jc w:val="center"/>
              <w:rPr>
                <w:rFonts w:ascii="Times New Roman" w:hAnsi="Times New Roman"/>
              </w:rPr>
            </w:pPr>
            <w:r>
              <w:rPr>
                <w:rFonts w:ascii="Times New Roman" w:hAnsi="Times New Roman"/>
              </w:rPr>
              <w:t>7</w:t>
            </w:r>
          </w:p>
        </w:tc>
        <w:tc>
          <w:tcPr>
            <w:tcW w:w="1134" w:type="dxa"/>
            <w:vAlign w:val="center"/>
          </w:tcPr>
          <w:p w14:paraId="1208F65B" w14:textId="77777777" w:rsidR="00D325F9" w:rsidRPr="00D325F9" w:rsidRDefault="00D325F9" w:rsidP="00D325F9">
            <w:pPr>
              <w:jc w:val="center"/>
              <w:rPr>
                <w:rFonts w:ascii="Times New Roman" w:hAnsi="Times New Roman"/>
              </w:rPr>
            </w:pPr>
          </w:p>
        </w:tc>
      </w:tr>
      <w:tr w:rsidR="00D325F9" w:rsidRPr="00D325F9" w14:paraId="246CF9E3" w14:textId="77777777" w:rsidTr="00D325F9">
        <w:trPr>
          <w:trHeight w:val="560"/>
        </w:trPr>
        <w:tc>
          <w:tcPr>
            <w:tcW w:w="1134" w:type="dxa"/>
            <w:vAlign w:val="center"/>
          </w:tcPr>
          <w:p w14:paraId="2B93EF29" w14:textId="3C4F8F8E" w:rsidR="00D325F9" w:rsidRPr="00D325F9" w:rsidRDefault="00D325F9" w:rsidP="00D325F9">
            <w:pPr>
              <w:jc w:val="center"/>
              <w:rPr>
                <w:rFonts w:ascii="Times New Roman" w:hAnsi="Times New Roman"/>
              </w:rPr>
            </w:pPr>
            <w:r>
              <w:rPr>
                <w:rFonts w:ascii="Times New Roman" w:hAnsi="Times New Roman"/>
              </w:rPr>
              <w:t>21</w:t>
            </w:r>
          </w:p>
        </w:tc>
        <w:tc>
          <w:tcPr>
            <w:tcW w:w="1134" w:type="dxa"/>
            <w:vAlign w:val="center"/>
          </w:tcPr>
          <w:p w14:paraId="654AC67E" w14:textId="5343103A" w:rsidR="00D325F9" w:rsidRPr="00D325F9" w:rsidRDefault="00D325F9" w:rsidP="00D325F9">
            <w:pPr>
              <w:jc w:val="center"/>
              <w:rPr>
                <w:rFonts w:ascii="Times New Roman" w:hAnsi="Times New Roman"/>
              </w:rPr>
            </w:pPr>
            <w:r>
              <w:rPr>
                <w:rFonts w:ascii="Times New Roman" w:hAnsi="Times New Roman"/>
              </w:rPr>
              <w:t>8</w:t>
            </w:r>
          </w:p>
        </w:tc>
        <w:tc>
          <w:tcPr>
            <w:tcW w:w="1134" w:type="dxa"/>
            <w:vAlign w:val="center"/>
          </w:tcPr>
          <w:p w14:paraId="00ADBE5F" w14:textId="77777777" w:rsidR="00D325F9" w:rsidRPr="00D325F9" w:rsidRDefault="00D325F9" w:rsidP="00D325F9">
            <w:pPr>
              <w:jc w:val="center"/>
              <w:rPr>
                <w:rFonts w:ascii="Times New Roman" w:hAnsi="Times New Roman"/>
              </w:rPr>
            </w:pPr>
          </w:p>
        </w:tc>
      </w:tr>
      <w:tr w:rsidR="00D325F9" w:rsidRPr="00D325F9" w14:paraId="22462A9E" w14:textId="77777777" w:rsidTr="00D325F9">
        <w:trPr>
          <w:trHeight w:val="560"/>
        </w:trPr>
        <w:tc>
          <w:tcPr>
            <w:tcW w:w="1134" w:type="dxa"/>
            <w:vAlign w:val="center"/>
          </w:tcPr>
          <w:p w14:paraId="03BB35DD" w14:textId="4ED27283" w:rsidR="00D325F9" w:rsidRPr="00D325F9" w:rsidRDefault="00D325F9" w:rsidP="00D325F9">
            <w:pPr>
              <w:jc w:val="center"/>
              <w:rPr>
                <w:rFonts w:ascii="Times New Roman" w:hAnsi="Times New Roman"/>
              </w:rPr>
            </w:pPr>
            <w:r>
              <w:rPr>
                <w:rFonts w:ascii="Times New Roman" w:hAnsi="Times New Roman"/>
              </w:rPr>
              <w:t>S2 Total</w:t>
            </w:r>
          </w:p>
        </w:tc>
        <w:tc>
          <w:tcPr>
            <w:tcW w:w="1134" w:type="dxa"/>
            <w:vAlign w:val="center"/>
          </w:tcPr>
          <w:p w14:paraId="400E0756" w14:textId="7A7FE593" w:rsidR="00D325F9" w:rsidRPr="00D325F9" w:rsidRDefault="00D325F9" w:rsidP="00D325F9">
            <w:pPr>
              <w:jc w:val="center"/>
              <w:rPr>
                <w:rFonts w:ascii="Times New Roman" w:hAnsi="Times New Roman"/>
              </w:rPr>
            </w:pPr>
            <w:r>
              <w:rPr>
                <w:rFonts w:ascii="Times New Roman" w:hAnsi="Times New Roman"/>
              </w:rPr>
              <w:t>98</w:t>
            </w:r>
          </w:p>
        </w:tc>
        <w:tc>
          <w:tcPr>
            <w:tcW w:w="1134" w:type="dxa"/>
            <w:vAlign w:val="center"/>
          </w:tcPr>
          <w:p w14:paraId="753C383B" w14:textId="77777777" w:rsidR="00D325F9" w:rsidRPr="00D325F9" w:rsidRDefault="00D325F9" w:rsidP="00D325F9">
            <w:pPr>
              <w:jc w:val="center"/>
              <w:rPr>
                <w:rFonts w:ascii="Times New Roman" w:hAnsi="Times New Roman"/>
              </w:rPr>
            </w:pPr>
          </w:p>
        </w:tc>
      </w:tr>
      <w:tr w:rsidR="00D325F9" w:rsidRPr="00D325F9" w14:paraId="2A9929DE" w14:textId="77777777" w:rsidTr="00D325F9">
        <w:trPr>
          <w:trHeight w:val="560"/>
        </w:trPr>
        <w:tc>
          <w:tcPr>
            <w:tcW w:w="1134" w:type="dxa"/>
            <w:vAlign w:val="center"/>
          </w:tcPr>
          <w:p w14:paraId="78DDBA8C" w14:textId="17973E60" w:rsidR="00D325F9" w:rsidRPr="00D325F9" w:rsidRDefault="00D325F9" w:rsidP="00D325F9">
            <w:pPr>
              <w:jc w:val="center"/>
              <w:rPr>
                <w:rFonts w:ascii="Times New Roman" w:hAnsi="Times New Roman"/>
              </w:rPr>
            </w:pPr>
            <w:r>
              <w:rPr>
                <w:rFonts w:ascii="Times New Roman" w:hAnsi="Times New Roman"/>
              </w:rPr>
              <w:t>S2 Wt (×0.6633)</w:t>
            </w:r>
          </w:p>
        </w:tc>
        <w:tc>
          <w:tcPr>
            <w:tcW w:w="1134" w:type="dxa"/>
            <w:vAlign w:val="center"/>
          </w:tcPr>
          <w:p w14:paraId="6D4A942D" w14:textId="2040BA06" w:rsidR="00D325F9" w:rsidRPr="00D325F9" w:rsidRDefault="00D325F9" w:rsidP="00D325F9">
            <w:pPr>
              <w:jc w:val="center"/>
              <w:rPr>
                <w:rFonts w:ascii="Times New Roman" w:hAnsi="Times New Roman"/>
              </w:rPr>
            </w:pPr>
            <w:r>
              <w:rPr>
                <w:rFonts w:ascii="Times New Roman" w:hAnsi="Times New Roman"/>
              </w:rPr>
              <w:t>65%</w:t>
            </w:r>
          </w:p>
        </w:tc>
        <w:tc>
          <w:tcPr>
            <w:tcW w:w="1134" w:type="dxa"/>
            <w:vAlign w:val="center"/>
          </w:tcPr>
          <w:p w14:paraId="61238459" w14:textId="77777777" w:rsidR="00D325F9" w:rsidRPr="00D325F9" w:rsidRDefault="00D325F9" w:rsidP="00D325F9">
            <w:pPr>
              <w:jc w:val="center"/>
              <w:rPr>
                <w:rFonts w:ascii="Times New Roman" w:hAnsi="Times New Roman"/>
              </w:rPr>
            </w:pPr>
          </w:p>
        </w:tc>
      </w:tr>
    </w:tbl>
    <w:p w14:paraId="3B43F27F" w14:textId="77777777" w:rsidR="005F0EAE" w:rsidRPr="007936BA" w:rsidRDefault="005F0EAE" w:rsidP="005F0EAE"/>
    <w:p w14:paraId="38BAD02C" w14:textId="77777777" w:rsidR="005F0EAE" w:rsidRPr="008B3C6D" w:rsidRDefault="005F0EAE" w:rsidP="005F0EAE">
      <w:pPr>
        <w:pStyle w:val="Heading2"/>
      </w:pPr>
      <w:r w:rsidRPr="008B3C6D">
        <w:t>Instructions to candidates</w:t>
      </w:r>
    </w:p>
    <w:p w14:paraId="71D1003F" w14:textId="77777777" w:rsidR="005F0EAE" w:rsidRDefault="005F0EAE" w:rsidP="005F0EAE">
      <w:pPr>
        <w:rPr>
          <w:szCs w:val="22"/>
        </w:rPr>
      </w:pPr>
    </w:p>
    <w:p w14:paraId="7A037009" w14:textId="77777777" w:rsidR="005F0EAE" w:rsidRDefault="005F0EAE" w:rsidP="005F0EAE">
      <w:pPr>
        <w:pStyle w:val="InsToC"/>
        <w:rPr>
          <w:szCs w:val="22"/>
        </w:rPr>
      </w:pPr>
      <w:r>
        <w:rPr>
          <w:szCs w:val="22"/>
        </w:rPr>
        <w:t>1.</w:t>
      </w:r>
      <w:r>
        <w:rPr>
          <w:szCs w:val="22"/>
        </w:rPr>
        <w:tab/>
        <w:t xml:space="preserve">The </w:t>
      </w:r>
      <w:r>
        <w:t>rules for the conduct of examinations are detailed in the school handbook</w:t>
      </w:r>
      <w:r w:rsidRPr="000124CF">
        <w:t xml:space="preserve">. Sitting this examination implies that you agree to abide by these </w:t>
      </w:r>
      <w:r>
        <w:rPr>
          <w:szCs w:val="22"/>
        </w:rPr>
        <w:t>rules.</w:t>
      </w:r>
    </w:p>
    <w:p w14:paraId="70EE12E9" w14:textId="77777777" w:rsidR="005F0EAE" w:rsidRDefault="005F0EAE" w:rsidP="005F0EAE">
      <w:pPr>
        <w:pStyle w:val="InsToC"/>
        <w:rPr>
          <w:szCs w:val="22"/>
        </w:rPr>
      </w:pPr>
    </w:p>
    <w:p w14:paraId="78586868" w14:textId="77777777" w:rsidR="005F0EAE" w:rsidRDefault="005F0EAE" w:rsidP="005F0EAE">
      <w:pPr>
        <w:pStyle w:val="InsToC"/>
        <w:rPr>
          <w:szCs w:val="22"/>
        </w:rPr>
      </w:pPr>
      <w:r>
        <w:rPr>
          <w:szCs w:val="22"/>
        </w:rPr>
        <w:t>2.</w:t>
      </w:r>
      <w:r>
        <w:rPr>
          <w:szCs w:val="22"/>
        </w:rPr>
        <w:tab/>
        <w:t xml:space="preserve">Write </w:t>
      </w:r>
      <w:r w:rsidRPr="00650D70">
        <w:rPr>
          <w:rFonts w:cs="Arial"/>
          <w:szCs w:val="22"/>
        </w:rPr>
        <w:t xml:space="preserve">your answers in this Question/Answer </w:t>
      </w:r>
      <w:r>
        <w:rPr>
          <w:szCs w:val="22"/>
        </w:rPr>
        <w:t>booklet.</w:t>
      </w:r>
    </w:p>
    <w:p w14:paraId="72AA500B" w14:textId="77777777" w:rsidR="005F0EAE" w:rsidRDefault="005F0EAE" w:rsidP="005F0EAE">
      <w:pPr>
        <w:pStyle w:val="InsToC"/>
        <w:rPr>
          <w:szCs w:val="22"/>
        </w:rPr>
      </w:pPr>
    </w:p>
    <w:p w14:paraId="0ACDB65A" w14:textId="77777777" w:rsidR="005F0EAE" w:rsidRDefault="005F0EAE" w:rsidP="005F0EAE">
      <w:pPr>
        <w:pStyle w:val="InsToC"/>
        <w:rPr>
          <w:szCs w:val="22"/>
        </w:rPr>
      </w:pPr>
      <w:r>
        <w:rPr>
          <w:szCs w:val="22"/>
        </w:rPr>
        <w:t>3.</w:t>
      </w:r>
      <w:r>
        <w:rPr>
          <w:szCs w:val="22"/>
        </w:rPr>
        <w:tab/>
        <w:t xml:space="preserve">You </w:t>
      </w:r>
      <w:r w:rsidRPr="00650D70">
        <w:t>must be careful to confi</w:t>
      </w:r>
      <w:r>
        <w:t>n</w:t>
      </w:r>
      <w:r w:rsidRPr="00650D70">
        <w:t>e your response to the specifi</w:t>
      </w:r>
      <w:r>
        <w:t>c</w:t>
      </w:r>
      <w:r w:rsidRPr="00650D70">
        <w:t xml:space="preserve"> question asked and to follow any instructions that are specifi</w:t>
      </w:r>
      <w:r>
        <w:t>e</w:t>
      </w:r>
      <w:r w:rsidRPr="00650D70">
        <w:t xml:space="preserve">d to a particular </w:t>
      </w:r>
      <w:r>
        <w:rPr>
          <w:szCs w:val="22"/>
        </w:rPr>
        <w:t>question.</w:t>
      </w:r>
    </w:p>
    <w:p w14:paraId="10D95405" w14:textId="77777777" w:rsidR="005F0EAE" w:rsidRDefault="005F0EAE" w:rsidP="005F0EAE">
      <w:pPr>
        <w:pStyle w:val="InsToC"/>
      </w:pPr>
    </w:p>
    <w:p w14:paraId="7C78F591" w14:textId="378C4097" w:rsidR="005F0EAE" w:rsidRDefault="005F0EAE" w:rsidP="005F0EAE">
      <w:pPr>
        <w:pStyle w:val="InsToC"/>
      </w:pPr>
      <w:r>
        <w:t>4.</w:t>
      </w:r>
      <w:r>
        <w:tab/>
      </w:r>
      <w:r w:rsidR="002A24EC" w:rsidRPr="00997DA0">
        <w:rPr>
          <w:spacing w:val="2"/>
        </w:rPr>
        <w:t>Supplementary</w:t>
      </w:r>
      <w:r w:rsidRPr="00997DA0">
        <w:rPr>
          <w:spacing w:val="2"/>
        </w:rPr>
        <w:t xml:space="preserve"> pages for</w:t>
      </w:r>
      <w:r w:rsidR="000D7C4D" w:rsidRPr="00997DA0">
        <w:rPr>
          <w:spacing w:val="2"/>
        </w:rPr>
        <w:t xml:space="preserve"> the use of </w:t>
      </w:r>
      <w:r w:rsidR="00650A3A" w:rsidRPr="00997DA0">
        <w:rPr>
          <w:spacing w:val="2"/>
        </w:rPr>
        <w:t>planning/</w:t>
      </w:r>
      <w:r w:rsidR="000D7C4D" w:rsidRPr="00997DA0">
        <w:rPr>
          <w:spacing w:val="2"/>
        </w:rPr>
        <w:t xml:space="preserve">continuing </w:t>
      </w:r>
      <w:r w:rsidR="00650A3A" w:rsidRPr="00997DA0">
        <w:rPr>
          <w:spacing w:val="2"/>
        </w:rPr>
        <w:t>your</w:t>
      </w:r>
      <w:r w:rsidRPr="00997DA0">
        <w:rPr>
          <w:spacing w:val="2"/>
        </w:rPr>
        <w:t xml:space="preserve"> answer</w:t>
      </w:r>
      <w:r w:rsidR="00650A3A" w:rsidRPr="00997DA0">
        <w:rPr>
          <w:spacing w:val="2"/>
        </w:rPr>
        <w:t xml:space="preserve"> to a question</w:t>
      </w:r>
      <w:r w:rsidR="00F85828">
        <w:rPr>
          <w:spacing w:val="2"/>
        </w:rPr>
        <w:br/>
      </w:r>
      <w:r w:rsidR="00650A3A" w:rsidRPr="00997DA0">
        <w:rPr>
          <w:spacing w:val="2"/>
        </w:rPr>
        <w:t>have been provided at the end of this Question/Answer booklet</w:t>
      </w:r>
      <w:r w:rsidRPr="00997DA0">
        <w:rPr>
          <w:spacing w:val="2"/>
        </w:rPr>
        <w:t>. If you use these pages</w:t>
      </w:r>
      <w:r w:rsidR="00650A3A" w:rsidRPr="00997DA0">
        <w:rPr>
          <w:spacing w:val="2"/>
        </w:rPr>
        <w:t xml:space="preserve"> to continue an</w:t>
      </w:r>
      <w:r w:rsidRPr="00997DA0">
        <w:rPr>
          <w:spacing w:val="2"/>
        </w:rPr>
        <w:t xml:space="preserve"> answer, </w:t>
      </w:r>
      <w:r w:rsidR="000D7C4D" w:rsidRPr="00997DA0">
        <w:rPr>
          <w:spacing w:val="2"/>
        </w:rPr>
        <w:t>indicate at the original answer where the answer is continued, i.e. give the page number</w:t>
      </w:r>
      <w:r w:rsidRPr="00997DA0">
        <w:rPr>
          <w:spacing w:val="2"/>
        </w:rPr>
        <w:t>.</w:t>
      </w:r>
    </w:p>
    <w:p w14:paraId="4771ACE4" w14:textId="77777777" w:rsidR="005F0EAE" w:rsidRDefault="005F0EAE" w:rsidP="005F0EAE">
      <w:pPr>
        <w:pStyle w:val="InsToC"/>
      </w:pPr>
    </w:p>
    <w:p w14:paraId="6F029259" w14:textId="77777777" w:rsidR="005F0EAE" w:rsidRDefault="005F0EAE" w:rsidP="005F0EAE">
      <w:pPr>
        <w:pStyle w:val="InsToC"/>
      </w:pPr>
      <w:r>
        <w:t>5.</w:t>
      </w:r>
      <w:r>
        <w:tab/>
      </w:r>
      <w:r w:rsidRPr="00B41F35">
        <w:t xml:space="preserve">Show </w:t>
      </w:r>
      <w:r w:rsidRPr="00B41F35">
        <w:rPr>
          <w:rFonts w:cs="Arial"/>
        </w:rPr>
        <w:t>all your working clearly</w:t>
      </w:r>
      <w:r w:rsidRPr="00BD5514">
        <w:rPr>
          <w:rFonts w:cs="Arial"/>
        </w:rPr>
        <w:t>.</w:t>
      </w:r>
      <w:r w:rsidRPr="00966D96">
        <w:rPr>
          <w:rFonts w:cs="Arial"/>
        </w:rPr>
        <w:t xml:space="preserve"> </w:t>
      </w:r>
      <w:r>
        <w:rPr>
          <w:rFonts w:cs="Arial"/>
        </w:rPr>
        <w:t>Your working should be in sufficient detail to allow your answers to be checked readily and for marks to be awarded for reasoning. Incorrect answers given without supporting reasoning cannot be allocated any marks. For any question or part question worth more than two marks, valid working or justification is required to receive full marks</w:t>
      </w:r>
      <w:r w:rsidRPr="00966D96">
        <w:rPr>
          <w:rFonts w:cs="Arial"/>
        </w:rPr>
        <w:t xml:space="preserve">. If you repeat any question, ensure that you cancel the answer you do not wish to have </w:t>
      </w:r>
      <w:r>
        <w:t>marked.</w:t>
      </w:r>
    </w:p>
    <w:p w14:paraId="50B55345" w14:textId="77777777" w:rsidR="005F0EAE" w:rsidRDefault="005F0EAE" w:rsidP="005F0EAE">
      <w:pPr>
        <w:pStyle w:val="InsToC"/>
        <w:rPr>
          <w:szCs w:val="22"/>
        </w:rPr>
      </w:pPr>
    </w:p>
    <w:p w14:paraId="5748707B" w14:textId="77777777" w:rsidR="005F0EAE" w:rsidRDefault="005F0EAE" w:rsidP="005F0EAE">
      <w:pPr>
        <w:pStyle w:val="InsToC"/>
        <w:rPr>
          <w:szCs w:val="22"/>
        </w:rPr>
      </w:pPr>
      <w:r>
        <w:rPr>
          <w:szCs w:val="22"/>
        </w:rPr>
        <w:t>6.</w:t>
      </w:r>
      <w:r>
        <w:rPr>
          <w:szCs w:val="22"/>
        </w:rPr>
        <w:tab/>
        <w:t xml:space="preserve">It </w:t>
      </w:r>
      <w:r>
        <w:rPr>
          <w:rFonts w:cs="Arial"/>
          <w:szCs w:val="22"/>
        </w:rPr>
        <w:t xml:space="preserve">is recommended that you </w:t>
      </w:r>
      <w:r w:rsidRPr="00B41F35">
        <w:rPr>
          <w:rFonts w:cs="Arial"/>
          <w:szCs w:val="22"/>
        </w:rPr>
        <w:t>do not use pencil</w:t>
      </w:r>
      <w:r>
        <w:rPr>
          <w:rFonts w:cs="Arial"/>
          <w:szCs w:val="22"/>
        </w:rPr>
        <w:t xml:space="preserve">, except in </w:t>
      </w:r>
      <w:r>
        <w:rPr>
          <w:szCs w:val="22"/>
        </w:rPr>
        <w:t>diagrams.</w:t>
      </w:r>
    </w:p>
    <w:p w14:paraId="1110068A" w14:textId="77777777" w:rsidR="005F0EAE" w:rsidRDefault="005F0EAE" w:rsidP="005F0EAE">
      <w:pPr>
        <w:pStyle w:val="InsToC"/>
        <w:rPr>
          <w:szCs w:val="22"/>
        </w:rPr>
      </w:pPr>
    </w:p>
    <w:p w14:paraId="2ED7862B" w14:textId="77777777" w:rsidR="005F0EAE" w:rsidRPr="007936BA" w:rsidRDefault="005F0EAE" w:rsidP="005F0EAE">
      <w:pPr>
        <w:pStyle w:val="InsToC"/>
        <w:rPr>
          <w:szCs w:val="22"/>
        </w:rPr>
      </w:pPr>
      <w:r>
        <w:rPr>
          <w:szCs w:val="22"/>
        </w:rPr>
        <w:t>7.</w:t>
      </w:r>
      <w:r>
        <w:rPr>
          <w:szCs w:val="22"/>
        </w:rPr>
        <w:tab/>
        <w:t xml:space="preserve">The Formula </w:t>
      </w:r>
      <w:r>
        <w:t>s</w:t>
      </w:r>
      <w:r w:rsidRPr="00650D70">
        <w:t xml:space="preserve">heet is </w:t>
      </w:r>
      <w:r w:rsidRPr="00B41F35">
        <w:t>not</w:t>
      </w:r>
      <w:r w:rsidRPr="00650D70">
        <w:t xml:space="preserve"> to be handed in with your Question/</w:t>
      </w:r>
      <w:r>
        <w:t xml:space="preserve">Answer </w:t>
      </w:r>
      <w:r>
        <w:rPr>
          <w:szCs w:val="22"/>
        </w:rPr>
        <w:t>booklet.</w:t>
      </w:r>
    </w:p>
    <w:p w14:paraId="1D42F5A4" w14:textId="77777777" w:rsidR="005F0EAE" w:rsidRPr="0020730A" w:rsidRDefault="005F0EAE" w:rsidP="005F0EAE"/>
    <w:p w14:paraId="2CD65C23" w14:textId="31550910" w:rsidR="005F0EAE" w:rsidRDefault="005F0EAE" w:rsidP="005F0EAE">
      <w:pPr>
        <w:pStyle w:val="QNum"/>
      </w:pPr>
      <w:r>
        <w:br w:type="page"/>
      </w:r>
      <w:r>
        <w:lastRenderedPageBreak/>
        <w:t xml:space="preserve">Section </w:t>
      </w:r>
      <w:bookmarkStart w:id="21" w:name="bmSec2"/>
      <w:bookmarkEnd w:id="21"/>
      <w:r w:rsidR="00D325F9">
        <w:t>Two</w:t>
      </w:r>
      <w:r>
        <w:t>: Calculator-</w:t>
      </w:r>
      <w:bookmarkStart w:id="22" w:name="bmCal2"/>
      <w:bookmarkEnd w:id="22"/>
      <w:r w:rsidR="00D325F9">
        <w:t>assumed</w:t>
      </w:r>
      <w:r>
        <w:tab/>
        <w:t xml:space="preserve"> </w:t>
      </w:r>
      <w:bookmarkStart w:id="23" w:name="bmPercent"/>
      <w:bookmarkEnd w:id="23"/>
      <w:r w:rsidR="00D325F9">
        <w:t>65</w:t>
      </w:r>
      <w:r>
        <w:t>% (</w:t>
      </w:r>
      <w:bookmarkStart w:id="24" w:name="MPT"/>
      <w:bookmarkEnd w:id="24"/>
      <w:r w:rsidR="00D325F9">
        <w:t>98</w:t>
      </w:r>
      <w:r>
        <w:t xml:space="preserve"> Marks)</w:t>
      </w:r>
    </w:p>
    <w:p w14:paraId="36997019" w14:textId="6928BDBD" w:rsidR="005F0EAE" w:rsidRDefault="005F0EAE" w:rsidP="005F0EAE">
      <w:r>
        <w:t>This section has</w:t>
      </w:r>
      <w:r w:rsidRPr="008E4C95">
        <w:rPr>
          <w:b/>
        </w:rPr>
        <w:t xml:space="preserve"> </w:t>
      </w:r>
      <w:bookmarkStart w:id="25" w:name="MPW"/>
      <w:bookmarkEnd w:id="25"/>
      <w:r w:rsidR="00D325F9">
        <w:rPr>
          <w:b/>
        </w:rPr>
        <w:t>thirteen</w:t>
      </w:r>
      <w:r w:rsidRPr="008E4C95">
        <w:rPr>
          <w:b/>
        </w:rPr>
        <w:t xml:space="preserve"> </w:t>
      </w:r>
      <w:r w:rsidRPr="00A556DC">
        <w:rPr>
          <w:b/>
        </w:rPr>
        <w:t>(</w:t>
      </w:r>
      <w:bookmarkStart w:id="26" w:name="MP"/>
      <w:bookmarkEnd w:id="26"/>
      <w:r w:rsidR="00D325F9">
        <w:rPr>
          <w:b/>
        </w:rPr>
        <w:t>13</w:t>
      </w:r>
      <w:r w:rsidRPr="00A556DC">
        <w:rPr>
          <w:b/>
        </w:rPr>
        <w:t>)</w:t>
      </w:r>
      <w:r>
        <w:t xml:space="preserve"> questions. Answer </w:t>
      </w:r>
      <w:r w:rsidRPr="00A556DC">
        <w:rPr>
          <w:b/>
        </w:rPr>
        <w:t>all</w:t>
      </w:r>
      <w:r>
        <w:t xml:space="preserve"> questions. Write your answers in the spaces provided.</w:t>
      </w:r>
    </w:p>
    <w:p w14:paraId="376E5091" w14:textId="77777777" w:rsidR="005F0EAE" w:rsidRDefault="005F0EAE" w:rsidP="005F0EAE"/>
    <w:p w14:paraId="1E158A38" w14:textId="5B03FCC3" w:rsidR="005F0EAE" w:rsidRDefault="005F0EAE" w:rsidP="005F0EAE">
      <w:r>
        <w:t xml:space="preserve">Working time: </w:t>
      </w:r>
      <w:bookmarkStart w:id="27" w:name="bmWT2"/>
      <w:bookmarkEnd w:id="27"/>
      <w:r w:rsidR="00D325F9">
        <w:t>100</w:t>
      </w:r>
      <w:r>
        <w:t xml:space="preserve"> minutes.</w:t>
      </w:r>
    </w:p>
    <w:p w14:paraId="3B643B05" w14:textId="77777777" w:rsidR="005F0EAE" w:rsidRDefault="005F0EAE" w:rsidP="005F0EAE">
      <w:pPr>
        <w:pBdr>
          <w:bottom w:val="single" w:sz="4" w:space="1" w:color="auto"/>
        </w:pBdr>
      </w:pPr>
    </w:p>
    <w:p w14:paraId="0F38FCE5" w14:textId="77777777" w:rsidR="005F0EAE" w:rsidRDefault="005F0EAE" w:rsidP="005F0EAE"/>
    <w:p w14:paraId="184A9B03" w14:textId="77777777" w:rsidR="005F0EAE" w:rsidRPr="005F4A72" w:rsidRDefault="005F0EAE" w:rsidP="005F0EAE"/>
    <w:p w14:paraId="01296FF3" w14:textId="1F43D5FE" w:rsidR="001F64A8" w:rsidRDefault="00D325F9" w:rsidP="00D325F9">
      <w:pPr>
        <w:pStyle w:val="QNum"/>
      </w:pPr>
      <w:r>
        <w:t>Question 9</w:t>
      </w:r>
      <w:r>
        <w:tab/>
        <w:t>(5 marks)</w:t>
      </w:r>
    </w:p>
    <w:p w14:paraId="04F44148" w14:textId="77777777" w:rsidR="00D325F9" w:rsidRDefault="00D325F9" w:rsidP="00941891">
      <w:pPr>
        <w:pStyle w:val="Part"/>
        <w:rPr>
          <w:rFonts w:eastAsiaTheme="minorEastAsia"/>
        </w:rPr>
      </w:pPr>
      <w:r>
        <w:t xml:space="preserve">The following matrix </w:t>
      </w:r>
      <m:oMath>
        <m:r>
          <w:rPr>
            <w:rFonts w:ascii="Cambria Math" w:hAnsi="Cambria Math"/>
          </w:rPr>
          <m:t>S</m:t>
        </m:r>
      </m:oMath>
      <w:r>
        <w:t xml:space="preserve"> shows the number of small sheds (in row </w:t>
      </w:r>
      <m:oMath>
        <m:r>
          <w:rPr>
            <w:rFonts w:ascii="Cambria Math" w:hAnsi="Cambria Math"/>
          </w:rPr>
          <m:t>1</m:t>
        </m:r>
      </m:oMath>
      <w:r>
        <w:t xml:space="preserve">) and large sheds (in row </w:t>
      </w:r>
      <m:oMath>
        <m:r>
          <w:rPr>
            <w:rFonts w:ascii="Cambria Math" w:hAnsi="Cambria Math"/>
          </w:rPr>
          <m:t>2</m:t>
        </m:r>
      </m:oMath>
      <w:r>
        <w:t xml:space="preserve">) sold by a company in each of three consecutive months. For example, the element </w:t>
      </w:r>
      <m:oMath>
        <m:sSub>
          <m:sSubPr>
            <m:ctrlPr>
              <w:rPr>
                <w:rFonts w:ascii="Cambria Math" w:hAnsi="Cambria Math"/>
                <w:i/>
              </w:rPr>
            </m:ctrlPr>
          </m:sSubPr>
          <m:e>
            <m:r>
              <w:rPr>
                <w:rFonts w:ascii="Cambria Math" w:hAnsi="Cambria Math"/>
              </w:rPr>
              <m:t>S</m:t>
            </m:r>
          </m:e>
          <m:sub>
            <m:r>
              <w:rPr>
                <w:rFonts w:ascii="Cambria Math" w:hAnsi="Cambria Math"/>
              </w:rPr>
              <m:t>13</m:t>
            </m:r>
          </m:sub>
        </m:sSub>
      </m:oMath>
      <w:r>
        <w:rPr>
          <w:rFonts w:eastAsiaTheme="minorEastAsia"/>
        </w:rPr>
        <w:t xml:space="preserve"> represents the number of small sheds sold during the third month.</w:t>
      </w:r>
    </w:p>
    <w:p w14:paraId="297918FC" w14:textId="77777777" w:rsidR="00D325F9" w:rsidRDefault="00D325F9" w:rsidP="00941891">
      <w:pPr>
        <w:pStyle w:val="Part"/>
      </w:pPr>
    </w:p>
    <w:p w14:paraId="25C04D5F" w14:textId="77777777" w:rsidR="00D325F9" w:rsidRDefault="00D325F9" w:rsidP="00941891">
      <w:pPr>
        <w:pStyle w:val="Part"/>
      </w:pPr>
      <m:oMathPara>
        <m:oMath>
          <m:r>
            <w:rPr>
              <w:rFonts w:ascii="Cambria Math" w:hAnsi="Cambria Math"/>
            </w:rPr>
            <m:t>S=</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72</m:t>
                    </m:r>
                  </m:e>
                  <m:e>
                    <m:r>
                      <w:rPr>
                        <w:rFonts w:ascii="Cambria Math" w:hAnsi="Cambria Math"/>
                      </w:rPr>
                      <m:t>68</m:t>
                    </m:r>
                  </m:e>
                  <m:e>
                    <m:r>
                      <w:rPr>
                        <w:rFonts w:ascii="Cambria Math" w:hAnsi="Cambria Math"/>
                      </w:rPr>
                      <m:t>75</m:t>
                    </m:r>
                  </m:e>
                </m:mr>
                <m:mr>
                  <m:e>
                    <m:r>
                      <w:rPr>
                        <w:rFonts w:ascii="Cambria Math" w:hAnsi="Cambria Math"/>
                      </w:rPr>
                      <m:t>51</m:t>
                    </m:r>
                  </m:e>
                  <m:e>
                    <m:r>
                      <w:rPr>
                        <w:rFonts w:ascii="Cambria Math" w:hAnsi="Cambria Math"/>
                      </w:rPr>
                      <m:t>59</m:t>
                    </m:r>
                  </m:e>
                  <m:e>
                    <m:r>
                      <w:rPr>
                        <w:rFonts w:ascii="Cambria Math" w:hAnsi="Cambria Math"/>
                      </w:rPr>
                      <m:t>38</m:t>
                    </m:r>
                  </m:e>
                </m:mr>
              </m:m>
            </m:e>
          </m:d>
        </m:oMath>
      </m:oMathPara>
    </w:p>
    <w:p w14:paraId="5D64F679" w14:textId="77777777" w:rsidR="00D325F9" w:rsidRDefault="00D325F9" w:rsidP="00941891">
      <w:pPr>
        <w:pStyle w:val="Part"/>
      </w:pPr>
    </w:p>
    <w:p w14:paraId="05506C4F" w14:textId="77777777" w:rsidR="00D325F9" w:rsidRDefault="00D325F9" w:rsidP="005B4F34">
      <w:pPr>
        <w:pStyle w:val="Parta"/>
      </w:pPr>
      <w:r>
        <w:t>(a)</w:t>
      </w:r>
      <w:r>
        <w:tab/>
        <w:t>How many large sheds were sold in the second month?</w:t>
      </w:r>
      <w:r>
        <w:tab/>
        <w:t>(1 mark)</w:t>
      </w:r>
    </w:p>
    <w:p w14:paraId="7957B8D6" w14:textId="77777777" w:rsidR="00D325F9" w:rsidRDefault="00D325F9" w:rsidP="005B4F34">
      <w:pPr>
        <w:pStyle w:val="Parta"/>
      </w:pPr>
    </w:p>
    <w:p w14:paraId="355AD50A" w14:textId="77777777" w:rsidR="00D325F9" w:rsidRDefault="00D325F9" w:rsidP="005B4F34">
      <w:pPr>
        <w:pStyle w:val="Parta"/>
      </w:pPr>
    </w:p>
    <w:p w14:paraId="78ABBEAA" w14:textId="77777777" w:rsidR="00D325F9" w:rsidRDefault="00D325F9" w:rsidP="005B4F34">
      <w:pPr>
        <w:pStyle w:val="Parta"/>
      </w:pPr>
    </w:p>
    <w:p w14:paraId="6FBE7E62" w14:textId="77777777" w:rsidR="00D325F9" w:rsidRDefault="00D325F9" w:rsidP="005B4F34">
      <w:pPr>
        <w:pStyle w:val="Parta"/>
      </w:pPr>
    </w:p>
    <w:p w14:paraId="7A0374E7" w14:textId="77777777" w:rsidR="00D325F9" w:rsidRDefault="00D325F9" w:rsidP="005B4F34">
      <w:pPr>
        <w:pStyle w:val="Parta"/>
      </w:pPr>
    </w:p>
    <w:p w14:paraId="71A8B322" w14:textId="77777777" w:rsidR="00D325F9" w:rsidRDefault="00D325F9" w:rsidP="005B4F34">
      <w:pPr>
        <w:pStyle w:val="Parta"/>
        <w:rPr>
          <w:rFonts w:eastAsiaTheme="minorEastAsia"/>
        </w:rPr>
      </w:pPr>
      <w:r>
        <w:t>(b)</w:t>
      </w:r>
      <w:r>
        <w:tab/>
        <w:t xml:space="preserve">Calculate matrix </w:t>
      </w:r>
      <m:oMath>
        <m:r>
          <w:rPr>
            <w:rFonts w:ascii="Cambria Math" w:hAnsi="Cambria Math"/>
          </w:rPr>
          <m:t>A</m:t>
        </m:r>
      </m:oMath>
      <w:r>
        <w:t xml:space="preserve">, where </w:t>
      </w:r>
      <m:oMath>
        <m:r>
          <w:rPr>
            <w:rFonts w:ascii="Cambria Math" w:hAnsi="Cambria Math"/>
          </w:rPr>
          <m:t>A=S×</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1</m:t>
                  </m:r>
                </m:e>
              </m:mr>
              <m:mr>
                <m:e>
                  <m:r>
                    <w:rPr>
                      <w:rFonts w:ascii="Cambria Math" w:hAnsi="Cambria Math"/>
                    </w:rPr>
                    <m:t>1</m:t>
                  </m:r>
                </m:e>
              </m:mr>
            </m:m>
          </m:e>
        </m:d>
      </m:oMath>
      <w:r>
        <w:rPr>
          <w:rFonts w:eastAsiaTheme="minorEastAsia"/>
        </w:rPr>
        <w:t>.</w:t>
      </w:r>
      <w:r>
        <w:rPr>
          <w:rFonts w:eastAsiaTheme="minorEastAsia"/>
        </w:rPr>
        <w:tab/>
        <w:t>(1 mark)</w:t>
      </w:r>
    </w:p>
    <w:p w14:paraId="6FED0ADF" w14:textId="77777777" w:rsidR="00D325F9" w:rsidRDefault="00D325F9" w:rsidP="005B4F34">
      <w:pPr>
        <w:pStyle w:val="Parta"/>
      </w:pPr>
    </w:p>
    <w:p w14:paraId="73C70006" w14:textId="77777777" w:rsidR="00D325F9" w:rsidRDefault="00D325F9" w:rsidP="005B4F34">
      <w:pPr>
        <w:pStyle w:val="Parta"/>
      </w:pPr>
    </w:p>
    <w:p w14:paraId="3458DF7D" w14:textId="77777777" w:rsidR="00D325F9" w:rsidRDefault="00D325F9" w:rsidP="005B4F34">
      <w:pPr>
        <w:pStyle w:val="Parta"/>
      </w:pPr>
    </w:p>
    <w:p w14:paraId="50829B3F" w14:textId="77777777" w:rsidR="00D325F9" w:rsidRDefault="00D325F9" w:rsidP="005B4F34">
      <w:pPr>
        <w:pStyle w:val="Parta"/>
      </w:pPr>
    </w:p>
    <w:p w14:paraId="3D8A9BC0" w14:textId="77777777" w:rsidR="00D325F9" w:rsidRDefault="00D325F9" w:rsidP="005B4F34">
      <w:pPr>
        <w:pStyle w:val="Parta"/>
      </w:pPr>
    </w:p>
    <w:p w14:paraId="0985E2C1" w14:textId="77777777" w:rsidR="00D325F9" w:rsidRDefault="00D325F9" w:rsidP="005B4F34">
      <w:pPr>
        <w:pStyle w:val="Parta"/>
      </w:pPr>
    </w:p>
    <w:p w14:paraId="7058BCF5" w14:textId="77777777" w:rsidR="00D325F9" w:rsidRDefault="00D325F9" w:rsidP="005B4F34">
      <w:pPr>
        <w:pStyle w:val="Parta"/>
        <w:rPr>
          <w:rFonts w:eastAsiaTheme="minorEastAsia"/>
        </w:rPr>
      </w:pPr>
      <w:r>
        <w:t>(c)</w:t>
      </w:r>
      <w:r>
        <w:tab/>
        <w:t xml:space="preserve">Explain what information matrix </w:t>
      </w:r>
      <m:oMath>
        <m:r>
          <w:rPr>
            <w:rFonts w:ascii="Cambria Math" w:hAnsi="Cambria Math"/>
          </w:rPr>
          <m:t>A</m:t>
        </m:r>
      </m:oMath>
      <w:r>
        <w:rPr>
          <w:rFonts w:eastAsiaTheme="minorEastAsia"/>
        </w:rPr>
        <w:t xml:space="preserve"> shows.</w:t>
      </w:r>
      <w:r>
        <w:rPr>
          <w:rFonts w:eastAsiaTheme="minorEastAsia"/>
        </w:rPr>
        <w:tab/>
        <w:t>(1 mark)</w:t>
      </w:r>
    </w:p>
    <w:p w14:paraId="175601B6" w14:textId="77777777" w:rsidR="00D325F9" w:rsidRDefault="00D325F9" w:rsidP="005B4F34">
      <w:pPr>
        <w:pStyle w:val="Parta"/>
      </w:pPr>
    </w:p>
    <w:p w14:paraId="598C5C96" w14:textId="77777777" w:rsidR="00D325F9" w:rsidRDefault="00D325F9" w:rsidP="005B4F34">
      <w:pPr>
        <w:pStyle w:val="Parta"/>
      </w:pPr>
    </w:p>
    <w:p w14:paraId="78C8CC8B" w14:textId="77777777" w:rsidR="00D325F9" w:rsidRDefault="00D325F9" w:rsidP="005B4F34">
      <w:pPr>
        <w:pStyle w:val="Parta"/>
      </w:pPr>
    </w:p>
    <w:p w14:paraId="4A5BD978" w14:textId="77777777" w:rsidR="00D325F9" w:rsidRDefault="00D325F9" w:rsidP="005B4F34">
      <w:pPr>
        <w:pStyle w:val="Parta"/>
      </w:pPr>
    </w:p>
    <w:p w14:paraId="40B2BCDE" w14:textId="77777777" w:rsidR="00D325F9" w:rsidRDefault="00D325F9" w:rsidP="005B4F34">
      <w:pPr>
        <w:pStyle w:val="Parta"/>
      </w:pPr>
    </w:p>
    <w:p w14:paraId="2404562F" w14:textId="77777777" w:rsidR="00D325F9" w:rsidRDefault="00D325F9" w:rsidP="004C77FC">
      <w:pPr>
        <w:pStyle w:val="Part"/>
      </w:pPr>
    </w:p>
    <w:p w14:paraId="556B1221" w14:textId="77777777" w:rsidR="00D325F9" w:rsidRDefault="00D325F9" w:rsidP="004C77FC">
      <w:pPr>
        <w:pStyle w:val="Part"/>
      </w:pPr>
      <w:r>
        <w:t xml:space="preserve">Matrix </w:t>
      </w:r>
      <m:oMath>
        <m:r>
          <w:rPr>
            <w:rFonts w:ascii="Cambria Math" w:hAnsi="Cambria Math"/>
          </w:rPr>
          <m:t>P=[</m:t>
        </m:r>
        <m:m>
          <m:mPr>
            <m:mcs>
              <m:mc>
                <m:mcPr>
                  <m:count m:val="2"/>
                  <m:mcJc m:val="center"/>
                </m:mcPr>
              </m:mc>
            </m:mcs>
            <m:ctrlPr>
              <w:rPr>
                <w:rFonts w:ascii="Cambria Math" w:hAnsi="Cambria Math"/>
                <w:i/>
              </w:rPr>
            </m:ctrlPr>
          </m:mPr>
          <m:mr>
            <m:e>
              <m:r>
                <w:rPr>
                  <w:rFonts w:ascii="Cambria Math" w:hAnsi="Cambria Math"/>
                </w:rPr>
                <m:t>141</m:t>
              </m:r>
            </m:e>
            <m:e>
              <m:r>
                <w:rPr>
                  <w:rFonts w:ascii="Cambria Math" w:hAnsi="Cambria Math"/>
                </w:rPr>
                <m:t>236</m:t>
              </m:r>
            </m:e>
          </m:mr>
        </m:m>
        <m:r>
          <w:rPr>
            <w:rFonts w:ascii="Cambria Math" w:hAnsi="Cambria Math"/>
          </w:rPr>
          <m:t>]</m:t>
        </m:r>
      </m:oMath>
      <w:r>
        <w:t xml:space="preserve">, where </w:t>
      </w:r>
      <m:oMath>
        <m:sSub>
          <m:sSubPr>
            <m:ctrlPr>
              <w:rPr>
                <w:rFonts w:ascii="Cambria Math" w:hAnsi="Cambria Math"/>
                <w:i/>
              </w:rPr>
            </m:ctrlPr>
          </m:sSubPr>
          <m:e>
            <m:r>
              <w:rPr>
                <w:rFonts w:ascii="Cambria Math" w:hAnsi="Cambria Math"/>
              </w:rPr>
              <m:t>P</m:t>
            </m:r>
          </m:e>
          <m:sub>
            <m:r>
              <w:rPr>
                <w:rFonts w:ascii="Cambria Math" w:hAnsi="Cambria Math"/>
              </w:rPr>
              <m:t>11</m:t>
            </m:r>
          </m:sub>
        </m:sSub>
      </m:oMath>
      <w:r>
        <w:t xml:space="preserve"> and </w:t>
      </w:r>
      <m:oMath>
        <m:sSub>
          <m:sSubPr>
            <m:ctrlPr>
              <w:rPr>
                <w:rFonts w:ascii="Cambria Math" w:hAnsi="Cambria Math"/>
                <w:i/>
              </w:rPr>
            </m:ctrlPr>
          </m:sSubPr>
          <m:e>
            <m:r>
              <w:rPr>
                <w:rFonts w:ascii="Cambria Math" w:hAnsi="Cambria Math"/>
              </w:rPr>
              <m:t>P</m:t>
            </m:r>
          </m:e>
          <m:sub>
            <m:r>
              <w:rPr>
                <w:rFonts w:ascii="Cambria Math" w:hAnsi="Cambria Math"/>
              </w:rPr>
              <m:t>12</m:t>
            </m:r>
          </m:sub>
        </m:sSub>
      </m:oMath>
      <w:r>
        <w:t xml:space="preserve"> represent the profit, in dollars, made by selling a small shed and a large shed respectively.</w:t>
      </w:r>
    </w:p>
    <w:p w14:paraId="07A359A7" w14:textId="77777777" w:rsidR="00D325F9" w:rsidRDefault="00D325F9" w:rsidP="005B4F34">
      <w:pPr>
        <w:pStyle w:val="Parta"/>
      </w:pPr>
    </w:p>
    <w:p w14:paraId="20B31118" w14:textId="77777777" w:rsidR="00D325F9" w:rsidRDefault="00D325F9" w:rsidP="005B4F34">
      <w:pPr>
        <w:pStyle w:val="Parta"/>
      </w:pPr>
      <w:r>
        <w:t>(d)</w:t>
      </w:r>
      <w:r>
        <w:tab/>
        <w:t xml:space="preserve">Using matrices </w:t>
      </w:r>
      <m:oMath>
        <m:r>
          <w:rPr>
            <w:rFonts w:ascii="Cambria Math" w:hAnsi="Cambria Math"/>
          </w:rPr>
          <m:t>A</m:t>
        </m:r>
      </m:oMath>
      <w:r>
        <w:t xml:space="preserve"> and </w:t>
      </w:r>
      <m:oMath>
        <m:r>
          <w:rPr>
            <w:rFonts w:ascii="Cambria Math" w:hAnsi="Cambria Math"/>
          </w:rPr>
          <m:t>P</m:t>
        </m:r>
      </m:oMath>
      <w:r>
        <w:rPr>
          <w:rFonts w:eastAsiaTheme="minorEastAsia"/>
        </w:rPr>
        <w:t>,</w:t>
      </w:r>
      <w:r>
        <w:t xml:space="preserve"> write down a calculation that will result in a matrix showing the total profit from selling all the sheds over the three-month period and state this profit.</w:t>
      </w:r>
    </w:p>
    <w:p w14:paraId="10A38CC1" w14:textId="77777777" w:rsidR="00D325F9" w:rsidRDefault="00D325F9" w:rsidP="005B4F34">
      <w:pPr>
        <w:pStyle w:val="Parta"/>
      </w:pPr>
      <w:r>
        <w:tab/>
      </w:r>
      <w:r>
        <w:tab/>
        <w:t>(2 marks)</w:t>
      </w:r>
    </w:p>
    <w:p w14:paraId="6D5B8314" w14:textId="77777777" w:rsidR="00D325F9" w:rsidRDefault="00D325F9" w:rsidP="00941891">
      <w:pPr>
        <w:pStyle w:val="Part"/>
      </w:pPr>
    </w:p>
    <w:p w14:paraId="0875450C" w14:textId="2CCEB192" w:rsidR="00D325F9" w:rsidRDefault="00D325F9">
      <w:pPr>
        <w:spacing w:after="160" w:line="259" w:lineRule="auto"/>
        <w:contextualSpacing w:val="0"/>
        <w:rPr>
          <w:b/>
          <w:szCs w:val="24"/>
          <w:lang w:val="en-US"/>
        </w:rPr>
      </w:pPr>
      <w:r>
        <w:br w:type="page"/>
      </w:r>
    </w:p>
    <w:p w14:paraId="107EEACF" w14:textId="71999C65" w:rsidR="00D325F9" w:rsidRDefault="00D325F9" w:rsidP="00D325F9">
      <w:pPr>
        <w:pStyle w:val="QNum"/>
      </w:pPr>
      <w:r>
        <w:t>Question 10</w:t>
      </w:r>
      <w:r>
        <w:tab/>
        <w:t>(5 marks)</w:t>
      </w:r>
    </w:p>
    <w:p w14:paraId="3762FF59" w14:textId="77777777" w:rsidR="00D325F9" w:rsidRDefault="00D325F9" w:rsidP="006F5BAC">
      <w:pPr>
        <w:pStyle w:val="Parta"/>
        <w:rPr>
          <w:rFonts w:eastAsiaTheme="minorEastAsia"/>
        </w:rPr>
      </w:pPr>
      <w:r>
        <w:t>(a)</w:t>
      </w:r>
      <w:r>
        <w:tab/>
        <w:t xml:space="preserve">Show use of trigonometry to determine the length of side </w:t>
      </w:r>
      <m:oMath>
        <m:r>
          <w:rPr>
            <w:rFonts w:ascii="Cambria Math" w:hAnsi="Cambria Math"/>
          </w:rPr>
          <m:t>BC</m:t>
        </m:r>
      </m:oMath>
      <w:r>
        <w:rPr>
          <w:rFonts w:eastAsiaTheme="minorEastAsia"/>
        </w:rPr>
        <w:t xml:space="preserve"> in the triangle below, where </w:t>
      </w:r>
      <m:oMath>
        <m:r>
          <w:rPr>
            <w:rFonts w:ascii="Cambria Math" w:eastAsiaTheme="minorEastAsia" w:hAnsi="Cambria Math"/>
          </w:rPr>
          <m:t xml:space="preserve">∠BAC=122°, AB=58 </m:t>
        </m:r>
        <m:r>
          <m:rPr>
            <m:nor/>
          </m:rPr>
          <w:rPr>
            <w:rFonts w:ascii="Cambria Math" w:eastAsiaTheme="minorEastAsia" w:hAnsi="Cambria Math"/>
          </w:rPr>
          <m:t>cm</m:t>
        </m:r>
      </m:oMath>
      <w:r>
        <w:rPr>
          <w:rFonts w:eastAsiaTheme="minorEastAsia"/>
        </w:rPr>
        <w:t xml:space="preserve"> and </w:t>
      </w:r>
      <m:oMath>
        <m:r>
          <w:rPr>
            <w:rFonts w:ascii="Cambria Math" w:eastAsiaTheme="minorEastAsia" w:hAnsi="Cambria Math"/>
          </w:rPr>
          <m:t xml:space="preserve">AC=71 </m:t>
        </m:r>
        <m:r>
          <m:rPr>
            <m:nor/>
          </m:rPr>
          <w:rPr>
            <w:rFonts w:ascii="Cambria Math" w:eastAsiaTheme="minorEastAsia" w:hAnsi="Cambria Math"/>
          </w:rPr>
          <m:t>cm</m:t>
        </m:r>
      </m:oMath>
      <w:r>
        <w:rPr>
          <w:rFonts w:eastAsiaTheme="minorEastAsia"/>
        </w:rPr>
        <w:t>.</w:t>
      </w:r>
      <w:r>
        <w:rPr>
          <w:rFonts w:eastAsiaTheme="minorEastAsia"/>
        </w:rPr>
        <w:tab/>
        <w:t>(2 marks)</w:t>
      </w:r>
    </w:p>
    <w:p w14:paraId="6BEAC528" w14:textId="77777777" w:rsidR="00D325F9" w:rsidRDefault="00D325F9" w:rsidP="006F5BAC">
      <w:pPr>
        <w:pStyle w:val="Parta"/>
        <w:rPr>
          <w:rFonts w:eastAsiaTheme="minorEastAsia"/>
        </w:rPr>
      </w:pPr>
    </w:p>
    <w:p w14:paraId="289A88D8" w14:textId="77777777" w:rsidR="00D325F9" w:rsidRDefault="00D325F9" w:rsidP="004830D7">
      <w:pPr>
        <w:pStyle w:val="Parta"/>
        <w:rPr>
          <w:rFonts w:eastAsiaTheme="minorEastAsia"/>
        </w:rPr>
      </w:pPr>
      <w:r>
        <w:rPr>
          <w:rFonts w:eastAsiaTheme="minorEastAsia"/>
        </w:rPr>
        <w:tab/>
      </w:r>
      <w:r>
        <w:rPr>
          <w:rFonts w:eastAsiaTheme="minorEastAsia"/>
        </w:rPr>
        <w:object w:dxaOrig="3005" w:dyaOrig="1051" w14:anchorId="10B3F86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0.55pt;height:52.5pt" o:ole="">
            <v:imagedata r:id="rId8" o:title=""/>
          </v:shape>
          <o:OLEObject Type="Embed" ProgID="FXDraw.Graphic" ShapeID="_x0000_i1025" DrawAspect="Content" ObjectID="_1633278807" r:id="rId9"/>
        </w:object>
      </w:r>
    </w:p>
    <w:p w14:paraId="4B807CF1" w14:textId="77777777" w:rsidR="00D325F9" w:rsidRDefault="00D325F9" w:rsidP="006F5BAC">
      <w:pPr>
        <w:pStyle w:val="Parta"/>
      </w:pPr>
    </w:p>
    <w:p w14:paraId="1B46056A" w14:textId="77777777" w:rsidR="00D325F9" w:rsidRDefault="00D325F9" w:rsidP="006F5BAC">
      <w:pPr>
        <w:pStyle w:val="Parta"/>
      </w:pPr>
    </w:p>
    <w:p w14:paraId="684A8182" w14:textId="77777777" w:rsidR="00D325F9" w:rsidRDefault="00D325F9" w:rsidP="006F5BAC">
      <w:pPr>
        <w:pStyle w:val="Parta"/>
      </w:pPr>
    </w:p>
    <w:p w14:paraId="0D573571" w14:textId="77777777" w:rsidR="00D325F9" w:rsidRDefault="00D325F9" w:rsidP="006F5BAC">
      <w:pPr>
        <w:pStyle w:val="Parta"/>
      </w:pPr>
    </w:p>
    <w:p w14:paraId="65A9E207" w14:textId="77777777" w:rsidR="00D325F9" w:rsidRDefault="00D325F9" w:rsidP="006F5BAC">
      <w:pPr>
        <w:pStyle w:val="Parta"/>
      </w:pPr>
    </w:p>
    <w:p w14:paraId="4151064D" w14:textId="77777777" w:rsidR="00D325F9" w:rsidRDefault="00D325F9" w:rsidP="006F5BAC">
      <w:pPr>
        <w:pStyle w:val="Parta"/>
      </w:pPr>
    </w:p>
    <w:p w14:paraId="5C6B970E" w14:textId="77777777" w:rsidR="00D325F9" w:rsidRDefault="00D325F9" w:rsidP="006F5BAC">
      <w:pPr>
        <w:pStyle w:val="Parta"/>
      </w:pPr>
    </w:p>
    <w:p w14:paraId="268EE12F" w14:textId="77777777" w:rsidR="00D325F9" w:rsidRDefault="00D325F9" w:rsidP="006F5BAC">
      <w:pPr>
        <w:pStyle w:val="Parta"/>
      </w:pPr>
    </w:p>
    <w:p w14:paraId="52618D88" w14:textId="77777777" w:rsidR="00D325F9" w:rsidRDefault="00D325F9" w:rsidP="006F5BAC">
      <w:pPr>
        <w:pStyle w:val="Parta"/>
      </w:pPr>
    </w:p>
    <w:p w14:paraId="037F82DC" w14:textId="77777777" w:rsidR="00D325F9" w:rsidRDefault="00D325F9" w:rsidP="006F5BAC">
      <w:pPr>
        <w:pStyle w:val="Parta"/>
      </w:pPr>
    </w:p>
    <w:p w14:paraId="4DCBED57" w14:textId="77777777" w:rsidR="00D325F9" w:rsidRDefault="00D325F9" w:rsidP="006F5BAC">
      <w:pPr>
        <w:pStyle w:val="Parta"/>
      </w:pPr>
    </w:p>
    <w:p w14:paraId="235CFE05" w14:textId="77777777" w:rsidR="00D325F9" w:rsidRDefault="00D325F9" w:rsidP="006F5BAC">
      <w:pPr>
        <w:pStyle w:val="Parta"/>
      </w:pPr>
    </w:p>
    <w:p w14:paraId="4189D05F" w14:textId="77777777" w:rsidR="00D325F9" w:rsidRDefault="00D325F9" w:rsidP="006F5BAC">
      <w:pPr>
        <w:pStyle w:val="Parta"/>
      </w:pPr>
    </w:p>
    <w:p w14:paraId="5F0B9C16" w14:textId="77777777" w:rsidR="00D325F9" w:rsidRDefault="00D325F9" w:rsidP="006F5BAC">
      <w:pPr>
        <w:pStyle w:val="Parta"/>
        <w:rPr>
          <w:rFonts w:eastAsiaTheme="minorEastAsia"/>
        </w:rPr>
      </w:pPr>
      <w:r>
        <w:t>(b)</w:t>
      </w:r>
      <w:r>
        <w:tab/>
        <w:t xml:space="preserve">Show use of trigonometry to determine the size of angle </w:t>
      </w:r>
      <m:oMath>
        <m:r>
          <w:rPr>
            <w:rFonts w:ascii="Cambria Math" w:hAnsi="Cambria Math"/>
          </w:rPr>
          <m:t>∠PRQ</m:t>
        </m:r>
      </m:oMath>
      <w:r>
        <w:rPr>
          <w:rFonts w:eastAsiaTheme="minorEastAsia"/>
        </w:rPr>
        <w:t xml:space="preserve"> in the triangle below, where </w:t>
      </w:r>
      <m:oMath>
        <m:r>
          <w:rPr>
            <w:rFonts w:ascii="Cambria Math" w:eastAsiaTheme="minorEastAsia" w:hAnsi="Cambria Math"/>
          </w:rPr>
          <m:t xml:space="preserve">∠QPR=105°, PR=45 </m:t>
        </m:r>
        <m:r>
          <m:rPr>
            <m:nor/>
          </m:rPr>
          <w:rPr>
            <w:rFonts w:ascii="Cambria Math" w:eastAsiaTheme="minorEastAsia" w:hAnsi="Cambria Math"/>
          </w:rPr>
          <m:t>cm</m:t>
        </m:r>
      </m:oMath>
      <w:r>
        <w:rPr>
          <w:rFonts w:eastAsiaTheme="minorEastAsia"/>
        </w:rPr>
        <w:t xml:space="preserve"> and </w:t>
      </w:r>
      <m:oMath>
        <m:r>
          <w:rPr>
            <w:rFonts w:ascii="Cambria Math" w:eastAsiaTheme="minorEastAsia" w:hAnsi="Cambria Math"/>
          </w:rPr>
          <m:t xml:space="preserve">QR=65 </m:t>
        </m:r>
        <m:r>
          <m:rPr>
            <m:nor/>
          </m:rPr>
          <w:rPr>
            <w:rFonts w:ascii="Cambria Math" w:eastAsiaTheme="minorEastAsia" w:hAnsi="Cambria Math"/>
          </w:rPr>
          <m:t>cm</m:t>
        </m:r>
      </m:oMath>
      <w:r>
        <w:rPr>
          <w:rFonts w:eastAsiaTheme="minorEastAsia"/>
        </w:rPr>
        <w:t>.</w:t>
      </w:r>
      <w:r>
        <w:rPr>
          <w:rFonts w:eastAsiaTheme="minorEastAsia"/>
        </w:rPr>
        <w:tab/>
        <w:t>(3 marks)</w:t>
      </w:r>
    </w:p>
    <w:p w14:paraId="5B6FCE15" w14:textId="77777777" w:rsidR="00D325F9" w:rsidRDefault="00D325F9" w:rsidP="006F5BAC">
      <w:pPr>
        <w:pStyle w:val="Parta"/>
      </w:pPr>
    </w:p>
    <w:p w14:paraId="6B41F084" w14:textId="77777777" w:rsidR="00D325F9" w:rsidRDefault="00D325F9" w:rsidP="004830D7">
      <w:pPr>
        <w:pStyle w:val="Parta"/>
      </w:pPr>
      <w:r>
        <w:tab/>
      </w:r>
      <w:r>
        <w:object w:dxaOrig="2995" w:dyaOrig="1051" w14:anchorId="634DB699">
          <v:shape id="_x0000_i1026" type="#_x0000_t75" style="width:150.05pt;height:52.5pt" o:ole="">
            <v:imagedata r:id="rId10" o:title=""/>
          </v:shape>
          <o:OLEObject Type="Embed" ProgID="FXDraw.Graphic" ShapeID="_x0000_i1026" DrawAspect="Content" ObjectID="_1633278808" r:id="rId11"/>
        </w:object>
      </w:r>
    </w:p>
    <w:p w14:paraId="5BB4DF94" w14:textId="77777777" w:rsidR="00D325F9" w:rsidRDefault="00D325F9" w:rsidP="006F5BAC">
      <w:pPr>
        <w:pStyle w:val="Parta"/>
      </w:pPr>
    </w:p>
    <w:p w14:paraId="44F212B2" w14:textId="77777777" w:rsidR="00D325F9" w:rsidRDefault="00D325F9" w:rsidP="00941891">
      <w:pPr>
        <w:pStyle w:val="Part"/>
      </w:pPr>
    </w:p>
    <w:p w14:paraId="2D11B917" w14:textId="40EE3018" w:rsidR="00D325F9" w:rsidRDefault="00D325F9">
      <w:pPr>
        <w:spacing w:after="160" w:line="259" w:lineRule="auto"/>
        <w:contextualSpacing w:val="0"/>
        <w:rPr>
          <w:b/>
          <w:szCs w:val="24"/>
          <w:lang w:val="en-US"/>
        </w:rPr>
      </w:pPr>
      <w:r>
        <w:br w:type="page"/>
      </w:r>
    </w:p>
    <w:p w14:paraId="0CB7D466" w14:textId="3F4A2A12" w:rsidR="00D325F9" w:rsidRDefault="00D325F9" w:rsidP="00D325F9">
      <w:pPr>
        <w:pStyle w:val="QNum"/>
      </w:pPr>
      <w:r>
        <w:t>Question 11</w:t>
      </w:r>
      <w:r>
        <w:tab/>
        <w:t>(8 marks)</w:t>
      </w:r>
    </w:p>
    <w:p w14:paraId="3D459723" w14:textId="77777777" w:rsidR="00D325F9" w:rsidRDefault="00D325F9" w:rsidP="00D72D29">
      <w:pPr>
        <w:pStyle w:val="Part"/>
      </w:pPr>
      <w:r>
        <w:t>A hydroponic grower was trialling two different greenhouse systems for growing tomatoes. To compare the systems, the weight of tomatoes produced by each plant in the two greenhouses were recorded. The data is summarised below.</w:t>
      </w:r>
    </w:p>
    <w:p w14:paraId="31C400AB" w14:textId="77777777" w:rsidR="00D325F9" w:rsidRDefault="00D325F9" w:rsidP="00D72D29">
      <w:pPr>
        <w:pStyle w:val="Part"/>
      </w:pPr>
    </w:p>
    <w:p w14:paraId="475A69A0" w14:textId="77777777" w:rsidR="00D325F9" w:rsidRDefault="00D325F9" w:rsidP="00910869">
      <w:pPr>
        <w:pStyle w:val="Part"/>
        <w:jc w:val="center"/>
      </w:pPr>
      <w:r>
        <w:object w:dxaOrig="8145" w:dyaOrig="1761" w14:anchorId="420B0EDA">
          <v:shape id="_x0000_i1027" type="#_x0000_t75" style="width:407.65pt;height:87.95pt" o:ole="">
            <v:imagedata r:id="rId12" o:title=""/>
          </v:shape>
          <o:OLEObject Type="Embed" ProgID="FXDraw.Graphic" ShapeID="_x0000_i1027" DrawAspect="Content" ObjectID="_1633278809" r:id="rId13"/>
        </w:object>
      </w:r>
    </w:p>
    <w:p w14:paraId="7293003B" w14:textId="77777777" w:rsidR="00D325F9" w:rsidRDefault="00D325F9" w:rsidP="00941891">
      <w:pPr>
        <w:pStyle w:val="Part"/>
      </w:pPr>
    </w:p>
    <w:p w14:paraId="0C7CC0DC" w14:textId="77777777" w:rsidR="00D325F9" w:rsidRDefault="00D325F9" w:rsidP="00555F01">
      <w:pPr>
        <w:pStyle w:val="Parta"/>
      </w:pPr>
      <w:r>
        <w:t>(a)</w:t>
      </w:r>
      <w:r>
        <w:tab/>
        <w:t xml:space="preserve">Ignoring the outlier, compare the range of weights produced by plants in greenhouse </w:t>
      </w:r>
      <m:oMath>
        <m:r>
          <w:rPr>
            <w:rFonts w:ascii="Cambria Math" w:hAnsi="Cambria Math"/>
          </w:rPr>
          <m:t>A</m:t>
        </m:r>
      </m:oMath>
      <w:r>
        <w:t xml:space="preserve"> with that of greenhouse </w:t>
      </w:r>
      <m:oMath>
        <m:r>
          <w:rPr>
            <w:rFonts w:ascii="Cambria Math" w:hAnsi="Cambria Math"/>
          </w:rPr>
          <m:t>B</m:t>
        </m:r>
      </m:oMath>
      <w:r>
        <w:t>.</w:t>
      </w:r>
      <w:r>
        <w:tab/>
        <w:t>(2 marks)</w:t>
      </w:r>
    </w:p>
    <w:p w14:paraId="28FF8147" w14:textId="77777777" w:rsidR="00D325F9" w:rsidRDefault="00D325F9" w:rsidP="00555F01">
      <w:pPr>
        <w:pStyle w:val="Parta"/>
      </w:pPr>
    </w:p>
    <w:p w14:paraId="6D0F53F6" w14:textId="77777777" w:rsidR="00D325F9" w:rsidRDefault="00D325F9" w:rsidP="00555F01">
      <w:pPr>
        <w:pStyle w:val="Parta"/>
      </w:pPr>
    </w:p>
    <w:p w14:paraId="0014F60A" w14:textId="77777777" w:rsidR="00D325F9" w:rsidRDefault="00D325F9" w:rsidP="00555F01">
      <w:pPr>
        <w:pStyle w:val="Parta"/>
      </w:pPr>
    </w:p>
    <w:p w14:paraId="3F2F7FE0" w14:textId="77777777" w:rsidR="00D325F9" w:rsidRDefault="00D325F9" w:rsidP="00555F01">
      <w:pPr>
        <w:pStyle w:val="Parta"/>
      </w:pPr>
    </w:p>
    <w:p w14:paraId="1C498E98" w14:textId="77777777" w:rsidR="00D325F9" w:rsidRDefault="00D325F9" w:rsidP="00555F01">
      <w:pPr>
        <w:pStyle w:val="Parta"/>
      </w:pPr>
    </w:p>
    <w:p w14:paraId="4CF012A4" w14:textId="77777777" w:rsidR="00D325F9" w:rsidRDefault="00D325F9" w:rsidP="00555F01">
      <w:pPr>
        <w:pStyle w:val="Parta"/>
      </w:pPr>
    </w:p>
    <w:p w14:paraId="31080AFA" w14:textId="77777777" w:rsidR="00D325F9" w:rsidRDefault="00D325F9" w:rsidP="00555F01">
      <w:pPr>
        <w:pStyle w:val="Parta"/>
      </w:pPr>
    </w:p>
    <w:p w14:paraId="1C99D3CB" w14:textId="77777777" w:rsidR="00D325F9" w:rsidRDefault="00D325F9" w:rsidP="00555F01">
      <w:pPr>
        <w:pStyle w:val="Parta"/>
      </w:pPr>
    </w:p>
    <w:p w14:paraId="545EC459" w14:textId="77777777" w:rsidR="00D325F9" w:rsidRDefault="00D325F9" w:rsidP="00555F01">
      <w:pPr>
        <w:pStyle w:val="Parta"/>
      </w:pPr>
    </w:p>
    <w:p w14:paraId="529F6D9C" w14:textId="77777777" w:rsidR="00D325F9" w:rsidRDefault="00D325F9" w:rsidP="006901E6">
      <w:pPr>
        <w:pStyle w:val="Parta"/>
      </w:pPr>
      <w:r>
        <w:t>(b)</w:t>
      </w:r>
      <w:r>
        <w:tab/>
        <w:t xml:space="preserve">State and use the interquartile ranges to compare the spread of weights produced by plants in greenhouse </w:t>
      </w:r>
      <m:oMath>
        <m:r>
          <w:rPr>
            <w:rFonts w:ascii="Cambria Math" w:hAnsi="Cambria Math"/>
          </w:rPr>
          <m:t>A</m:t>
        </m:r>
      </m:oMath>
      <w:r>
        <w:t xml:space="preserve"> with that of greenhouse </w:t>
      </w:r>
      <m:oMath>
        <m:r>
          <w:rPr>
            <w:rFonts w:ascii="Cambria Math" w:hAnsi="Cambria Math"/>
          </w:rPr>
          <m:t>B</m:t>
        </m:r>
      </m:oMath>
      <w:r>
        <w:t>.</w:t>
      </w:r>
      <w:r>
        <w:tab/>
        <w:t>(2 marks)</w:t>
      </w:r>
    </w:p>
    <w:p w14:paraId="493CED5C" w14:textId="77777777" w:rsidR="00D325F9" w:rsidRDefault="00D325F9" w:rsidP="00555F01">
      <w:pPr>
        <w:pStyle w:val="Parta"/>
      </w:pPr>
    </w:p>
    <w:p w14:paraId="416ACDA5" w14:textId="77777777" w:rsidR="00D325F9" w:rsidRDefault="00D325F9" w:rsidP="00555F01">
      <w:pPr>
        <w:pStyle w:val="Parta"/>
      </w:pPr>
    </w:p>
    <w:p w14:paraId="39600A02" w14:textId="77777777" w:rsidR="00D325F9" w:rsidRDefault="00D325F9" w:rsidP="00555F01">
      <w:pPr>
        <w:pStyle w:val="Parta"/>
      </w:pPr>
    </w:p>
    <w:p w14:paraId="346CCB1D" w14:textId="77777777" w:rsidR="00D325F9" w:rsidRDefault="00D325F9" w:rsidP="00555F01">
      <w:pPr>
        <w:pStyle w:val="Parta"/>
      </w:pPr>
    </w:p>
    <w:p w14:paraId="4CB8EFF3" w14:textId="77777777" w:rsidR="00D325F9" w:rsidRDefault="00D325F9" w:rsidP="00555F01">
      <w:pPr>
        <w:pStyle w:val="Parta"/>
      </w:pPr>
    </w:p>
    <w:p w14:paraId="6DDA2400" w14:textId="77777777" w:rsidR="00D325F9" w:rsidRDefault="00D325F9" w:rsidP="00555F01">
      <w:pPr>
        <w:pStyle w:val="Parta"/>
      </w:pPr>
    </w:p>
    <w:p w14:paraId="64A41553" w14:textId="77777777" w:rsidR="00D325F9" w:rsidRDefault="00D325F9" w:rsidP="00555F01">
      <w:pPr>
        <w:pStyle w:val="Parta"/>
      </w:pPr>
    </w:p>
    <w:p w14:paraId="05D2FEC7" w14:textId="77777777" w:rsidR="00D325F9" w:rsidRDefault="00D325F9" w:rsidP="00555F01">
      <w:pPr>
        <w:pStyle w:val="Parta"/>
      </w:pPr>
    </w:p>
    <w:p w14:paraId="0A84C1CF" w14:textId="77777777" w:rsidR="00D325F9" w:rsidRDefault="00D325F9" w:rsidP="00555F01">
      <w:pPr>
        <w:pStyle w:val="Parta"/>
      </w:pPr>
    </w:p>
    <w:p w14:paraId="220BC771" w14:textId="77777777" w:rsidR="00D325F9" w:rsidRDefault="00D325F9" w:rsidP="00A3402F">
      <w:pPr>
        <w:pStyle w:val="Parta"/>
      </w:pPr>
      <w:bookmarkStart w:id="28" w:name="_Hlk515016345"/>
      <w:r>
        <w:t>(c)</w:t>
      </w:r>
      <w:r>
        <w:tab/>
        <w:t xml:space="preserve">Using the result of a relevant calculation, explain why one of the weights in greenhouse </w:t>
      </w:r>
      <m:oMath>
        <m:r>
          <w:rPr>
            <w:rFonts w:ascii="Cambria Math" w:hAnsi="Cambria Math"/>
          </w:rPr>
          <m:t>B</m:t>
        </m:r>
      </m:oMath>
      <w:r>
        <w:rPr>
          <w:rFonts w:eastAsiaTheme="minorEastAsia"/>
        </w:rPr>
        <w:t xml:space="preserve"> </w:t>
      </w:r>
      <w:r>
        <w:t>was identified as an outlier.</w:t>
      </w:r>
      <w:r>
        <w:tab/>
        <w:t>(2 marks)</w:t>
      </w:r>
    </w:p>
    <w:bookmarkEnd w:id="28"/>
    <w:p w14:paraId="38EEF818" w14:textId="77777777" w:rsidR="00D325F9" w:rsidRDefault="00D325F9" w:rsidP="00555F01">
      <w:pPr>
        <w:pStyle w:val="Parta"/>
      </w:pPr>
    </w:p>
    <w:p w14:paraId="42B0737B" w14:textId="77777777" w:rsidR="00D325F9" w:rsidRDefault="00D325F9" w:rsidP="00555F01">
      <w:pPr>
        <w:pStyle w:val="Parta"/>
      </w:pPr>
    </w:p>
    <w:p w14:paraId="064B0975" w14:textId="77777777" w:rsidR="00D325F9" w:rsidRDefault="00D325F9" w:rsidP="00555F01">
      <w:pPr>
        <w:pStyle w:val="Parta"/>
      </w:pPr>
    </w:p>
    <w:p w14:paraId="07B683D5" w14:textId="77777777" w:rsidR="00D325F9" w:rsidRDefault="00D325F9" w:rsidP="00555F01">
      <w:pPr>
        <w:pStyle w:val="Parta"/>
      </w:pPr>
    </w:p>
    <w:p w14:paraId="7FEC29F0" w14:textId="77777777" w:rsidR="00D325F9" w:rsidRDefault="00D325F9" w:rsidP="00555F01">
      <w:pPr>
        <w:pStyle w:val="Parta"/>
      </w:pPr>
    </w:p>
    <w:p w14:paraId="2211D8CC" w14:textId="77777777" w:rsidR="00D325F9" w:rsidRDefault="00D325F9" w:rsidP="00555F01">
      <w:pPr>
        <w:pStyle w:val="Parta"/>
      </w:pPr>
    </w:p>
    <w:p w14:paraId="21B6C049" w14:textId="77777777" w:rsidR="00D325F9" w:rsidRDefault="00D325F9" w:rsidP="00555F01">
      <w:pPr>
        <w:pStyle w:val="Parta"/>
      </w:pPr>
    </w:p>
    <w:p w14:paraId="7AFB7081" w14:textId="77777777" w:rsidR="00D325F9" w:rsidRDefault="00D325F9" w:rsidP="00555F01">
      <w:pPr>
        <w:pStyle w:val="Parta"/>
      </w:pPr>
    </w:p>
    <w:p w14:paraId="1B1809B7" w14:textId="77777777" w:rsidR="00D325F9" w:rsidRDefault="00D325F9" w:rsidP="00555F01">
      <w:pPr>
        <w:pStyle w:val="Parta"/>
      </w:pPr>
    </w:p>
    <w:p w14:paraId="043966E9" w14:textId="77777777" w:rsidR="00D325F9" w:rsidRDefault="00D325F9" w:rsidP="00555F01">
      <w:pPr>
        <w:pStyle w:val="Parta"/>
      </w:pPr>
      <w:r>
        <w:t>(d)</w:t>
      </w:r>
      <w:r>
        <w:tab/>
        <w:t>Explain whether there is evidence to support the conjecture that the system in one greenhouse produces a larger crop of tomatoes than the other.</w:t>
      </w:r>
      <w:r>
        <w:tab/>
        <w:t>(2 marks)</w:t>
      </w:r>
    </w:p>
    <w:p w14:paraId="292D9951" w14:textId="77777777" w:rsidR="00D325F9" w:rsidRDefault="00D325F9" w:rsidP="00EF4565">
      <w:pPr>
        <w:pStyle w:val="Parta"/>
      </w:pPr>
    </w:p>
    <w:p w14:paraId="1B3CCDC8" w14:textId="1A8B2364" w:rsidR="00D325F9" w:rsidRDefault="00D325F9">
      <w:pPr>
        <w:spacing w:after="160" w:line="259" w:lineRule="auto"/>
        <w:contextualSpacing w:val="0"/>
        <w:rPr>
          <w:b/>
          <w:szCs w:val="24"/>
          <w:lang w:val="en-US"/>
        </w:rPr>
      </w:pPr>
      <w:r>
        <w:br w:type="page"/>
      </w:r>
    </w:p>
    <w:p w14:paraId="66D9782F" w14:textId="11AFDCAB" w:rsidR="00D325F9" w:rsidRDefault="00D325F9" w:rsidP="00D325F9">
      <w:pPr>
        <w:pStyle w:val="QNum"/>
      </w:pPr>
      <w:r>
        <w:t>Question 12</w:t>
      </w:r>
      <w:r>
        <w:tab/>
        <w:t>(7 marks)</w:t>
      </w:r>
    </w:p>
    <w:p w14:paraId="3952A266" w14:textId="77777777" w:rsidR="00D325F9" w:rsidRDefault="00D325F9" w:rsidP="00941891">
      <w:pPr>
        <w:pStyle w:val="Part"/>
      </w:pPr>
      <w:bookmarkStart w:id="29" w:name="_Hlk515016629"/>
      <w:r>
        <w:t xml:space="preserve">Soup is sold in cylindrical tins that have an internal diameter of </w:t>
      </w:r>
      <m:oMath>
        <m:r>
          <w:rPr>
            <w:rFonts w:ascii="Cambria Math" w:hAnsi="Cambria Math"/>
          </w:rPr>
          <m:t xml:space="preserve">7.6 </m:t>
        </m:r>
        <m:r>
          <m:rPr>
            <m:nor/>
          </m:rPr>
          <w:rPr>
            <w:rFonts w:ascii="Cambria Math" w:hAnsi="Cambria Math"/>
          </w:rPr>
          <m:t>cm</m:t>
        </m:r>
      </m:oMath>
      <w:r>
        <w:rPr>
          <w:rFonts w:eastAsiaTheme="minorEastAsia"/>
        </w:rPr>
        <w:t xml:space="preserve"> </w:t>
      </w:r>
      <w:r>
        <w:t xml:space="preserve">and a height of </w:t>
      </w:r>
      <m:oMath>
        <m:r>
          <w:rPr>
            <w:rFonts w:ascii="Cambria Math" w:hAnsi="Cambria Math"/>
          </w:rPr>
          <m:t xml:space="preserve">13.6 </m:t>
        </m:r>
        <m:r>
          <m:rPr>
            <m:nor/>
          </m:rPr>
          <w:rPr>
            <w:rFonts w:ascii="Cambria Math" w:hAnsi="Cambria Math"/>
          </w:rPr>
          <m:t>cm</m:t>
        </m:r>
      </m:oMath>
      <w:r>
        <w:t>.</w:t>
      </w:r>
    </w:p>
    <w:p w14:paraId="322D01EA" w14:textId="77777777" w:rsidR="00D325F9" w:rsidRDefault="00D325F9" w:rsidP="00941891">
      <w:pPr>
        <w:pStyle w:val="Part"/>
      </w:pPr>
    </w:p>
    <w:bookmarkEnd w:id="29"/>
    <w:p w14:paraId="03AF4634" w14:textId="77777777" w:rsidR="00D325F9" w:rsidRDefault="00D325F9" w:rsidP="00F738A9">
      <w:pPr>
        <w:pStyle w:val="Part"/>
        <w:jc w:val="center"/>
      </w:pPr>
      <w:r>
        <w:object w:dxaOrig="1041" w:dyaOrig="1593" w14:anchorId="06710828">
          <v:shape id="_x0000_i1028" type="#_x0000_t75" style="width:52pt;height:79.5pt" o:ole="">
            <v:imagedata r:id="rId14" o:title=""/>
          </v:shape>
          <o:OLEObject Type="Embed" ProgID="FXDraw.Graphic" ShapeID="_x0000_i1028" DrawAspect="Content" ObjectID="_1633278810" r:id="rId15"/>
        </w:object>
      </w:r>
    </w:p>
    <w:p w14:paraId="7624E459" w14:textId="77777777" w:rsidR="00D325F9" w:rsidRDefault="00D325F9" w:rsidP="00941891">
      <w:pPr>
        <w:pStyle w:val="Part"/>
      </w:pPr>
    </w:p>
    <w:p w14:paraId="005911AA" w14:textId="77777777" w:rsidR="00D325F9" w:rsidRDefault="00D325F9" w:rsidP="00355100">
      <w:pPr>
        <w:pStyle w:val="Parta"/>
      </w:pPr>
      <w:r>
        <w:t>(a)</w:t>
      </w:r>
      <w:r>
        <w:tab/>
        <w:t>Calculate the internal surface area of the can.</w:t>
      </w:r>
      <w:r>
        <w:tab/>
        <w:t>(3 marks)</w:t>
      </w:r>
    </w:p>
    <w:p w14:paraId="74074673" w14:textId="77777777" w:rsidR="00D325F9" w:rsidRDefault="00D325F9" w:rsidP="00355100">
      <w:pPr>
        <w:pStyle w:val="Parta"/>
      </w:pPr>
    </w:p>
    <w:p w14:paraId="5626A39C" w14:textId="77777777" w:rsidR="00D325F9" w:rsidRDefault="00D325F9" w:rsidP="00355100">
      <w:pPr>
        <w:pStyle w:val="Parta"/>
      </w:pPr>
    </w:p>
    <w:p w14:paraId="235F8D3D" w14:textId="77777777" w:rsidR="00D325F9" w:rsidRDefault="00D325F9" w:rsidP="00355100">
      <w:pPr>
        <w:pStyle w:val="Parta"/>
      </w:pPr>
    </w:p>
    <w:p w14:paraId="23BA106A" w14:textId="77777777" w:rsidR="00D325F9" w:rsidRDefault="00D325F9" w:rsidP="00355100">
      <w:pPr>
        <w:pStyle w:val="Parta"/>
      </w:pPr>
    </w:p>
    <w:p w14:paraId="34146F47" w14:textId="77777777" w:rsidR="00D325F9" w:rsidRDefault="00D325F9" w:rsidP="00355100">
      <w:pPr>
        <w:pStyle w:val="Parta"/>
      </w:pPr>
    </w:p>
    <w:p w14:paraId="0EFDB630" w14:textId="77777777" w:rsidR="00D325F9" w:rsidRDefault="00D325F9" w:rsidP="00355100">
      <w:pPr>
        <w:pStyle w:val="Parta"/>
      </w:pPr>
    </w:p>
    <w:p w14:paraId="3642F62D" w14:textId="77777777" w:rsidR="00D325F9" w:rsidRDefault="00D325F9" w:rsidP="00355100">
      <w:pPr>
        <w:pStyle w:val="Parta"/>
      </w:pPr>
    </w:p>
    <w:p w14:paraId="41EAF2AA" w14:textId="77777777" w:rsidR="00D325F9" w:rsidRDefault="00D325F9" w:rsidP="00355100">
      <w:pPr>
        <w:pStyle w:val="Parta"/>
      </w:pPr>
    </w:p>
    <w:p w14:paraId="6D6C472F" w14:textId="77777777" w:rsidR="00D325F9" w:rsidRDefault="00D325F9" w:rsidP="00355100">
      <w:pPr>
        <w:pStyle w:val="Parta"/>
      </w:pPr>
    </w:p>
    <w:p w14:paraId="6DF3D7B3" w14:textId="77777777" w:rsidR="00D325F9" w:rsidRDefault="00D325F9" w:rsidP="00355100">
      <w:pPr>
        <w:pStyle w:val="Parta"/>
      </w:pPr>
    </w:p>
    <w:p w14:paraId="3EA6D128" w14:textId="77777777" w:rsidR="00D325F9" w:rsidRDefault="00D325F9" w:rsidP="00355100">
      <w:pPr>
        <w:pStyle w:val="Parta"/>
      </w:pPr>
    </w:p>
    <w:p w14:paraId="20B2D15C" w14:textId="77777777" w:rsidR="00D325F9" w:rsidRDefault="00D325F9" w:rsidP="00355100">
      <w:pPr>
        <w:pStyle w:val="Parta"/>
      </w:pPr>
    </w:p>
    <w:p w14:paraId="07168A7F" w14:textId="77777777" w:rsidR="00D325F9" w:rsidRDefault="00D325F9" w:rsidP="00355100">
      <w:pPr>
        <w:pStyle w:val="Parta"/>
      </w:pPr>
    </w:p>
    <w:p w14:paraId="06CBD5F9" w14:textId="77777777" w:rsidR="00D325F9" w:rsidRDefault="00D325F9" w:rsidP="00355100">
      <w:pPr>
        <w:pStyle w:val="Parta"/>
      </w:pPr>
    </w:p>
    <w:p w14:paraId="54DC6EE6" w14:textId="77777777" w:rsidR="00D325F9" w:rsidRDefault="00D325F9" w:rsidP="00355100">
      <w:pPr>
        <w:pStyle w:val="Parta"/>
      </w:pPr>
    </w:p>
    <w:p w14:paraId="2797454C" w14:textId="77777777" w:rsidR="00D325F9" w:rsidRDefault="00D325F9" w:rsidP="00355100">
      <w:pPr>
        <w:pStyle w:val="Parta"/>
      </w:pPr>
      <w:r>
        <w:t>(b)</w:t>
      </w:r>
      <w:r>
        <w:tab/>
        <w:t>Calculate the capacity of the can in millilitres. (</w:t>
      </w:r>
      <m:oMath>
        <m:r>
          <w:rPr>
            <w:rFonts w:ascii="Cambria Math" w:hAnsi="Cambria Math"/>
          </w:rPr>
          <m:t xml:space="preserve">1 </m:t>
        </m:r>
        <m:r>
          <m:rPr>
            <m:nor/>
          </m:rPr>
          <w:rPr>
            <w:rFonts w:ascii="Cambria Math" w:hAnsi="Cambria Math"/>
          </w:rPr>
          <m:t>mL</m:t>
        </m:r>
        <m:r>
          <w:rPr>
            <w:rFonts w:ascii="Cambria Math" w:hAnsi="Cambria Math"/>
          </w:rPr>
          <m:t xml:space="preserve">=1 </m:t>
        </m:r>
        <m:sSup>
          <m:sSupPr>
            <m:ctrlPr>
              <w:rPr>
                <w:rFonts w:ascii="Cambria Math" w:hAnsi="Cambria Math"/>
                <w:i/>
              </w:rPr>
            </m:ctrlPr>
          </m:sSupPr>
          <m:e>
            <m:r>
              <m:rPr>
                <m:nor/>
              </m:rPr>
              <w:rPr>
                <w:rFonts w:ascii="Cambria Math" w:hAnsi="Cambria Math"/>
              </w:rPr>
              <m:t>cm</m:t>
            </m:r>
          </m:e>
          <m:sup>
            <m:r>
              <w:rPr>
                <w:rFonts w:ascii="Cambria Math" w:hAnsi="Cambria Math"/>
              </w:rPr>
              <m:t>3</m:t>
            </m:r>
          </m:sup>
        </m:sSup>
      </m:oMath>
      <w:r>
        <w:t>)</w:t>
      </w:r>
      <w:r>
        <w:tab/>
        <w:t>(2 marks)</w:t>
      </w:r>
    </w:p>
    <w:p w14:paraId="714A42FB" w14:textId="77777777" w:rsidR="00D325F9" w:rsidRDefault="00D325F9" w:rsidP="00355100">
      <w:pPr>
        <w:pStyle w:val="Parta"/>
      </w:pPr>
    </w:p>
    <w:p w14:paraId="48F8973C" w14:textId="77777777" w:rsidR="00D325F9" w:rsidRDefault="00D325F9" w:rsidP="00355100">
      <w:pPr>
        <w:pStyle w:val="Parta"/>
      </w:pPr>
    </w:p>
    <w:p w14:paraId="03CEC2F9" w14:textId="77777777" w:rsidR="00D325F9" w:rsidRDefault="00D325F9" w:rsidP="00355100">
      <w:pPr>
        <w:pStyle w:val="Parta"/>
      </w:pPr>
    </w:p>
    <w:p w14:paraId="2E1A8CB2" w14:textId="77777777" w:rsidR="00D325F9" w:rsidRDefault="00D325F9" w:rsidP="00355100">
      <w:pPr>
        <w:pStyle w:val="Parta"/>
      </w:pPr>
    </w:p>
    <w:p w14:paraId="4B945205" w14:textId="77777777" w:rsidR="00D325F9" w:rsidRDefault="00D325F9" w:rsidP="00355100">
      <w:pPr>
        <w:pStyle w:val="Parta"/>
      </w:pPr>
    </w:p>
    <w:p w14:paraId="141B5CFD" w14:textId="77777777" w:rsidR="00D325F9" w:rsidRDefault="00D325F9" w:rsidP="00355100">
      <w:pPr>
        <w:pStyle w:val="Parta"/>
      </w:pPr>
    </w:p>
    <w:p w14:paraId="78CB2136" w14:textId="77777777" w:rsidR="00D325F9" w:rsidRDefault="00D325F9" w:rsidP="00355100">
      <w:pPr>
        <w:pStyle w:val="Parta"/>
      </w:pPr>
    </w:p>
    <w:p w14:paraId="23C60383" w14:textId="77777777" w:rsidR="00D325F9" w:rsidRDefault="00D325F9" w:rsidP="00355100">
      <w:pPr>
        <w:pStyle w:val="Parta"/>
      </w:pPr>
    </w:p>
    <w:p w14:paraId="7E818BD5" w14:textId="77777777" w:rsidR="00D325F9" w:rsidRDefault="00D325F9" w:rsidP="00355100">
      <w:pPr>
        <w:pStyle w:val="Parta"/>
      </w:pPr>
    </w:p>
    <w:p w14:paraId="4ADE6303" w14:textId="77777777" w:rsidR="00D325F9" w:rsidRDefault="00D325F9" w:rsidP="007074AE">
      <w:pPr>
        <w:pStyle w:val="Parta"/>
      </w:pPr>
    </w:p>
    <w:p w14:paraId="50895503" w14:textId="77777777" w:rsidR="00D325F9" w:rsidRDefault="00D325F9" w:rsidP="007074AE">
      <w:pPr>
        <w:pStyle w:val="Parta"/>
      </w:pPr>
    </w:p>
    <w:p w14:paraId="3F8F35A6" w14:textId="77777777" w:rsidR="00D325F9" w:rsidRDefault="00D325F9" w:rsidP="007074AE">
      <w:pPr>
        <w:pStyle w:val="Parta"/>
      </w:pPr>
    </w:p>
    <w:p w14:paraId="7409E7CF" w14:textId="77777777" w:rsidR="00D325F9" w:rsidRDefault="00D325F9" w:rsidP="007074AE">
      <w:pPr>
        <w:pStyle w:val="Parta"/>
      </w:pPr>
      <w:r>
        <w:t>(c)</w:t>
      </w:r>
      <w:r>
        <w:tab/>
        <w:t xml:space="preserve">Before the cans are sealed, they are stood on their circular end and filled with </w:t>
      </w:r>
      <m:oMath>
        <m:r>
          <w:rPr>
            <w:rFonts w:ascii="Cambria Math" w:hAnsi="Cambria Math"/>
          </w:rPr>
          <m:t xml:space="preserve">540 </m:t>
        </m:r>
        <m:r>
          <m:rPr>
            <m:nor/>
          </m:rPr>
          <w:rPr>
            <w:rFonts w:ascii="Cambria Math" w:hAnsi="Cambria Math"/>
          </w:rPr>
          <m:t>mL</m:t>
        </m:r>
      </m:oMath>
      <w:r>
        <w:t xml:space="preserve"> of soup. Determine the depth of soup in the can.</w:t>
      </w:r>
      <w:r>
        <w:tab/>
        <w:t>(2 marks)</w:t>
      </w:r>
    </w:p>
    <w:p w14:paraId="3B0EED7B" w14:textId="77777777" w:rsidR="00D325F9" w:rsidRDefault="00D325F9" w:rsidP="00FA6381">
      <w:pPr>
        <w:pStyle w:val="Parta"/>
      </w:pPr>
    </w:p>
    <w:p w14:paraId="22B14C7D" w14:textId="218D2DB5" w:rsidR="00D325F9" w:rsidRDefault="00D325F9">
      <w:pPr>
        <w:spacing w:after="160" w:line="259" w:lineRule="auto"/>
        <w:contextualSpacing w:val="0"/>
        <w:rPr>
          <w:b/>
          <w:szCs w:val="24"/>
          <w:lang w:val="en-US"/>
        </w:rPr>
      </w:pPr>
      <w:r>
        <w:br w:type="page"/>
      </w:r>
    </w:p>
    <w:p w14:paraId="401F3466" w14:textId="117656DB" w:rsidR="00D325F9" w:rsidRDefault="00D325F9" w:rsidP="00D325F9">
      <w:pPr>
        <w:pStyle w:val="QNum"/>
      </w:pPr>
      <w:r>
        <w:t>Question 13</w:t>
      </w:r>
      <w:r>
        <w:tab/>
        <w:t>(7 marks)</w:t>
      </w:r>
    </w:p>
    <w:p w14:paraId="7B16F714" w14:textId="77777777" w:rsidR="00D325F9" w:rsidRDefault="00D325F9" w:rsidP="00941891">
      <w:pPr>
        <w:pStyle w:val="Part"/>
      </w:pPr>
      <w:bookmarkStart w:id="30" w:name="_Hlk515017335"/>
      <w:r>
        <w:t xml:space="preserve">Individual use coffee bags are packed in boxes of </w:t>
      </w:r>
      <m:oMath>
        <m:r>
          <w:rPr>
            <w:rFonts w:ascii="Cambria Math" w:hAnsi="Cambria Math"/>
          </w:rPr>
          <m:t>8</m:t>
        </m:r>
      </m:oMath>
      <w:r>
        <w:t xml:space="preserve">, </w:t>
      </w:r>
      <m:oMath>
        <m:r>
          <w:rPr>
            <w:rFonts w:ascii="Cambria Math" w:hAnsi="Cambria Math"/>
          </w:rPr>
          <m:t>18</m:t>
        </m:r>
      </m:oMath>
      <w:r>
        <w:t xml:space="preserve"> or </w:t>
      </w:r>
      <m:oMath>
        <m:r>
          <w:rPr>
            <w:rFonts w:ascii="Cambria Math" w:hAnsi="Cambria Math"/>
          </w:rPr>
          <m:t>28</m:t>
        </m:r>
      </m:oMath>
      <w:r>
        <w:t xml:space="preserve">. Customers can buy cartons containing </w:t>
      </w:r>
      <m:oMath>
        <m:r>
          <w:rPr>
            <w:rFonts w:ascii="Cambria Math" w:hAnsi="Cambria Math"/>
          </w:rPr>
          <m:t>4</m:t>
        </m:r>
      </m:oMath>
      <w:r>
        <w:t xml:space="preserve">, </w:t>
      </w:r>
      <m:oMath>
        <m:r>
          <w:rPr>
            <w:rFonts w:ascii="Cambria Math" w:hAnsi="Cambria Math"/>
          </w:rPr>
          <m:t>5</m:t>
        </m:r>
      </m:oMath>
      <w:r>
        <w:t xml:space="preserve"> or </w:t>
      </w:r>
      <m:oMath>
        <m:r>
          <w:rPr>
            <w:rFonts w:ascii="Cambria Math" w:hAnsi="Cambria Math"/>
          </w:rPr>
          <m:t>6</m:t>
        </m:r>
      </m:oMath>
      <w:r>
        <w:t xml:space="preserve"> boxes, as shown in the following table.</w:t>
      </w:r>
    </w:p>
    <w:tbl>
      <w:tblPr>
        <w:tblStyle w:val="TableGrid"/>
        <w:tblpPr w:leftFromText="180" w:rightFromText="180" w:vertAnchor="text" w:horzAnchor="margin" w:tblpXSpec="center" w:tblpY="149"/>
        <w:tblW w:w="0" w:type="auto"/>
        <w:tblLook w:val="04A0" w:firstRow="1" w:lastRow="0" w:firstColumn="1" w:lastColumn="0" w:noHBand="0" w:noVBand="1"/>
      </w:tblPr>
      <w:tblGrid>
        <w:gridCol w:w="1129"/>
        <w:gridCol w:w="1843"/>
        <w:gridCol w:w="2126"/>
        <w:gridCol w:w="2410"/>
      </w:tblGrid>
      <w:tr w:rsidR="00D325F9" w14:paraId="517E9C05" w14:textId="77777777" w:rsidTr="00012E00">
        <w:tc>
          <w:tcPr>
            <w:tcW w:w="1129" w:type="dxa"/>
            <w:shd w:val="clear" w:color="auto" w:fill="E7E6E6" w:themeFill="background2"/>
          </w:tcPr>
          <w:p w14:paraId="3B11AC15" w14:textId="77777777" w:rsidR="00D325F9" w:rsidRPr="00B92E21" w:rsidRDefault="00D325F9" w:rsidP="002945EB">
            <w:pPr>
              <w:pStyle w:val="Part"/>
              <w:rPr>
                <w:b/>
              </w:rPr>
            </w:pPr>
            <w:r w:rsidRPr="00B92E21">
              <w:rPr>
                <w:b/>
              </w:rPr>
              <w:t>Carton</w:t>
            </w:r>
          </w:p>
        </w:tc>
        <w:tc>
          <w:tcPr>
            <w:tcW w:w="1843" w:type="dxa"/>
            <w:shd w:val="clear" w:color="auto" w:fill="E7E6E6" w:themeFill="background2"/>
          </w:tcPr>
          <w:p w14:paraId="3003782C" w14:textId="77777777" w:rsidR="00D325F9" w:rsidRPr="00B92E21" w:rsidRDefault="00D325F9" w:rsidP="002945EB">
            <w:pPr>
              <w:pStyle w:val="Part"/>
              <w:rPr>
                <w:b/>
              </w:rPr>
            </w:pPr>
            <w:r w:rsidRPr="00B92E21">
              <w:rPr>
                <w:b/>
              </w:rPr>
              <w:t>Carton price ($)</w:t>
            </w:r>
          </w:p>
        </w:tc>
        <w:tc>
          <w:tcPr>
            <w:tcW w:w="2126" w:type="dxa"/>
            <w:shd w:val="clear" w:color="auto" w:fill="E7E6E6" w:themeFill="background2"/>
          </w:tcPr>
          <w:p w14:paraId="102601F6" w14:textId="77777777" w:rsidR="00D325F9" w:rsidRPr="00B92E21" w:rsidRDefault="00D325F9" w:rsidP="002945EB">
            <w:pPr>
              <w:pStyle w:val="Part"/>
              <w:rPr>
                <w:b/>
              </w:rPr>
            </w:pPr>
            <w:r w:rsidRPr="00B92E21">
              <w:rPr>
                <w:b/>
              </w:rPr>
              <w:t>Boxes per carton</w:t>
            </w:r>
          </w:p>
        </w:tc>
        <w:tc>
          <w:tcPr>
            <w:tcW w:w="2410" w:type="dxa"/>
            <w:shd w:val="clear" w:color="auto" w:fill="E7E6E6" w:themeFill="background2"/>
          </w:tcPr>
          <w:p w14:paraId="1D25E2E8" w14:textId="77777777" w:rsidR="00D325F9" w:rsidRPr="00B92E21" w:rsidRDefault="00D325F9" w:rsidP="002945EB">
            <w:pPr>
              <w:pStyle w:val="Part"/>
              <w:rPr>
                <w:b/>
              </w:rPr>
            </w:pPr>
            <w:r w:rsidRPr="00B92E21">
              <w:rPr>
                <w:b/>
              </w:rPr>
              <w:t>Coffee bags per box</w:t>
            </w:r>
          </w:p>
        </w:tc>
      </w:tr>
      <w:tr w:rsidR="00D325F9" w14:paraId="56E0F800" w14:textId="77777777" w:rsidTr="00012E00">
        <w:tc>
          <w:tcPr>
            <w:tcW w:w="1129" w:type="dxa"/>
            <w:vAlign w:val="center"/>
          </w:tcPr>
          <w:p w14:paraId="01345F6F" w14:textId="77777777" w:rsidR="00D325F9" w:rsidRPr="00B92E21" w:rsidRDefault="00D325F9" w:rsidP="002945EB">
            <w:pPr>
              <w:pStyle w:val="Part"/>
              <w:jc w:val="center"/>
              <w:rPr>
                <w:b/>
              </w:rPr>
            </w:pPr>
            <w:r w:rsidRPr="00B92E21">
              <w:rPr>
                <w:b/>
              </w:rPr>
              <w:t>A</w:t>
            </w:r>
          </w:p>
        </w:tc>
        <w:tc>
          <w:tcPr>
            <w:tcW w:w="1843" w:type="dxa"/>
            <w:vAlign w:val="center"/>
          </w:tcPr>
          <w:p w14:paraId="513DE337" w14:textId="77777777" w:rsidR="00D325F9" w:rsidRPr="00B137F5" w:rsidRDefault="00D325F9" w:rsidP="002945EB">
            <w:pPr>
              <w:pStyle w:val="Part"/>
              <w:jc w:val="center"/>
              <w:rPr>
                <w:rFonts w:ascii="Cambria Math" w:hAnsi="Cambria Math"/>
                <w:oMath/>
              </w:rPr>
            </w:pPr>
            <m:oMathPara>
              <m:oMath>
                <m:r>
                  <w:rPr>
                    <w:rFonts w:ascii="Cambria Math" w:hAnsi="Cambria Math"/>
                  </w:rPr>
                  <m:t>39.20</m:t>
                </m:r>
              </m:oMath>
            </m:oMathPara>
          </w:p>
        </w:tc>
        <w:tc>
          <w:tcPr>
            <w:tcW w:w="2126" w:type="dxa"/>
            <w:vAlign w:val="center"/>
          </w:tcPr>
          <w:p w14:paraId="4E42902B" w14:textId="77777777" w:rsidR="00D325F9" w:rsidRPr="00B137F5" w:rsidRDefault="00D325F9" w:rsidP="002945EB">
            <w:pPr>
              <w:pStyle w:val="Part"/>
              <w:jc w:val="center"/>
              <w:rPr>
                <w:rFonts w:ascii="Cambria Math" w:hAnsi="Cambria Math"/>
                <w:oMath/>
              </w:rPr>
            </w:pPr>
            <m:oMathPara>
              <m:oMath>
                <m:r>
                  <w:rPr>
                    <w:rFonts w:ascii="Cambria Math" w:hAnsi="Cambria Math"/>
                  </w:rPr>
                  <m:t>4</m:t>
                </m:r>
              </m:oMath>
            </m:oMathPara>
          </w:p>
        </w:tc>
        <w:tc>
          <w:tcPr>
            <w:tcW w:w="2410" w:type="dxa"/>
            <w:vAlign w:val="center"/>
          </w:tcPr>
          <w:p w14:paraId="6AA1A918" w14:textId="77777777" w:rsidR="00D325F9" w:rsidRPr="00B137F5" w:rsidRDefault="00D325F9" w:rsidP="002945EB">
            <w:pPr>
              <w:pStyle w:val="Part"/>
              <w:jc w:val="center"/>
              <w:rPr>
                <w:rFonts w:ascii="Cambria Math" w:hAnsi="Cambria Math"/>
                <w:oMath/>
              </w:rPr>
            </w:pPr>
            <m:oMathPara>
              <m:oMath>
                <m:r>
                  <w:rPr>
                    <w:rFonts w:ascii="Cambria Math" w:hAnsi="Cambria Math"/>
                  </w:rPr>
                  <m:t>28</m:t>
                </m:r>
              </m:oMath>
            </m:oMathPara>
          </w:p>
        </w:tc>
      </w:tr>
      <w:tr w:rsidR="00D325F9" w14:paraId="30F9B2E2" w14:textId="77777777" w:rsidTr="00012E00">
        <w:tc>
          <w:tcPr>
            <w:tcW w:w="1129" w:type="dxa"/>
            <w:shd w:val="clear" w:color="auto" w:fill="F2F2F2" w:themeFill="background1" w:themeFillShade="F2"/>
            <w:vAlign w:val="center"/>
          </w:tcPr>
          <w:p w14:paraId="0F9702A0" w14:textId="77777777" w:rsidR="00D325F9" w:rsidRPr="00B92E21" w:rsidRDefault="00D325F9" w:rsidP="002945EB">
            <w:pPr>
              <w:pStyle w:val="Part"/>
              <w:jc w:val="center"/>
              <w:rPr>
                <w:b/>
              </w:rPr>
            </w:pPr>
            <w:r w:rsidRPr="00B92E21">
              <w:rPr>
                <w:b/>
              </w:rPr>
              <w:t>B</w:t>
            </w:r>
          </w:p>
        </w:tc>
        <w:tc>
          <w:tcPr>
            <w:tcW w:w="1843" w:type="dxa"/>
            <w:shd w:val="clear" w:color="auto" w:fill="F2F2F2" w:themeFill="background1" w:themeFillShade="F2"/>
            <w:vAlign w:val="center"/>
          </w:tcPr>
          <w:p w14:paraId="2F4C79CF" w14:textId="77777777" w:rsidR="00D325F9" w:rsidRPr="00B137F5" w:rsidRDefault="00D325F9" w:rsidP="002945EB">
            <w:pPr>
              <w:pStyle w:val="Part"/>
              <w:jc w:val="center"/>
              <w:rPr>
                <w:rFonts w:ascii="Cambria Math" w:hAnsi="Cambria Math"/>
                <w:oMath/>
              </w:rPr>
            </w:pPr>
            <m:oMathPara>
              <m:oMath>
                <m:r>
                  <w:rPr>
                    <w:rFonts w:ascii="Cambria Math" w:hAnsi="Cambria Math"/>
                  </w:rPr>
                  <m:t>17.76</m:t>
                </m:r>
              </m:oMath>
            </m:oMathPara>
          </w:p>
        </w:tc>
        <w:tc>
          <w:tcPr>
            <w:tcW w:w="2126" w:type="dxa"/>
            <w:shd w:val="clear" w:color="auto" w:fill="F2F2F2" w:themeFill="background1" w:themeFillShade="F2"/>
            <w:vAlign w:val="center"/>
          </w:tcPr>
          <w:p w14:paraId="23E9D131" w14:textId="77777777" w:rsidR="00D325F9" w:rsidRPr="00B137F5" w:rsidRDefault="00D325F9" w:rsidP="002945EB">
            <w:pPr>
              <w:pStyle w:val="Part"/>
              <w:jc w:val="center"/>
              <w:rPr>
                <w:rFonts w:ascii="Cambria Math" w:hAnsi="Cambria Math"/>
                <w:oMath/>
              </w:rPr>
            </w:pPr>
            <m:oMathPara>
              <m:oMath>
                <m:r>
                  <w:rPr>
                    <w:rFonts w:ascii="Cambria Math" w:hAnsi="Cambria Math"/>
                  </w:rPr>
                  <m:t>6</m:t>
                </m:r>
              </m:oMath>
            </m:oMathPara>
          </w:p>
        </w:tc>
        <w:tc>
          <w:tcPr>
            <w:tcW w:w="2410" w:type="dxa"/>
            <w:shd w:val="clear" w:color="auto" w:fill="F2F2F2" w:themeFill="background1" w:themeFillShade="F2"/>
            <w:vAlign w:val="center"/>
          </w:tcPr>
          <w:p w14:paraId="5C0B1A38" w14:textId="77777777" w:rsidR="00D325F9" w:rsidRPr="00B137F5" w:rsidRDefault="00D325F9" w:rsidP="002945EB">
            <w:pPr>
              <w:pStyle w:val="Part"/>
              <w:jc w:val="center"/>
              <w:rPr>
                <w:rFonts w:ascii="Cambria Math" w:hAnsi="Cambria Math"/>
                <w:oMath/>
              </w:rPr>
            </w:pPr>
            <m:oMathPara>
              <m:oMath>
                <m:r>
                  <w:rPr>
                    <w:rFonts w:ascii="Cambria Math" w:hAnsi="Cambria Math"/>
                  </w:rPr>
                  <m:t>8</m:t>
                </m:r>
              </m:oMath>
            </m:oMathPara>
          </w:p>
        </w:tc>
      </w:tr>
      <w:tr w:rsidR="00D325F9" w14:paraId="5D807280" w14:textId="77777777" w:rsidTr="00012E00">
        <w:tc>
          <w:tcPr>
            <w:tcW w:w="1129" w:type="dxa"/>
            <w:vAlign w:val="center"/>
          </w:tcPr>
          <w:p w14:paraId="76504816" w14:textId="77777777" w:rsidR="00D325F9" w:rsidRPr="00B92E21" w:rsidRDefault="00D325F9" w:rsidP="002945EB">
            <w:pPr>
              <w:pStyle w:val="Part"/>
              <w:jc w:val="center"/>
              <w:rPr>
                <w:b/>
              </w:rPr>
            </w:pPr>
            <w:r w:rsidRPr="00B92E21">
              <w:rPr>
                <w:b/>
              </w:rPr>
              <w:t>C</w:t>
            </w:r>
          </w:p>
        </w:tc>
        <w:tc>
          <w:tcPr>
            <w:tcW w:w="1843" w:type="dxa"/>
            <w:vAlign w:val="center"/>
          </w:tcPr>
          <w:p w14:paraId="00EA78D8" w14:textId="77777777" w:rsidR="00D325F9" w:rsidRPr="00B137F5" w:rsidRDefault="00D325F9" w:rsidP="002945EB">
            <w:pPr>
              <w:pStyle w:val="Part"/>
              <w:jc w:val="center"/>
              <w:rPr>
                <w:rFonts w:ascii="Cambria Math" w:hAnsi="Cambria Math"/>
                <w:oMath/>
              </w:rPr>
            </w:pPr>
            <m:oMathPara>
              <m:oMath>
                <m:r>
                  <w:rPr>
                    <w:rFonts w:ascii="Cambria Math" w:hAnsi="Cambria Math"/>
                  </w:rPr>
                  <m:t>30.60</m:t>
                </m:r>
              </m:oMath>
            </m:oMathPara>
          </w:p>
        </w:tc>
        <w:tc>
          <w:tcPr>
            <w:tcW w:w="2126" w:type="dxa"/>
            <w:vAlign w:val="center"/>
          </w:tcPr>
          <w:p w14:paraId="3E2AABE5" w14:textId="77777777" w:rsidR="00D325F9" w:rsidRPr="00B137F5" w:rsidRDefault="00D325F9" w:rsidP="002945EB">
            <w:pPr>
              <w:pStyle w:val="Part"/>
              <w:jc w:val="center"/>
              <w:rPr>
                <w:rFonts w:ascii="Cambria Math" w:hAnsi="Cambria Math"/>
                <w:oMath/>
              </w:rPr>
            </w:pPr>
            <m:oMathPara>
              <m:oMath>
                <m:r>
                  <w:rPr>
                    <w:rFonts w:ascii="Cambria Math" w:hAnsi="Cambria Math"/>
                  </w:rPr>
                  <m:t>5</m:t>
                </m:r>
              </m:oMath>
            </m:oMathPara>
          </w:p>
        </w:tc>
        <w:tc>
          <w:tcPr>
            <w:tcW w:w="2410" w:type="dxa"/>
            <w:vAlign w:val="center"/>
          </w:tcPr>
          <w:p w14:paraId="0611373A" w14:textId="77777777" w:rsidR="00D325F9" w:rsidRPr="00B137F5" w:rsidRDefault="00D325F9" w:rsidP="002945EB">
            <w:pPr>
              <w:pStyle w:val="Part"/>
              <w:jc w:val="center"/>
              <w:rPr>
                <w:rFonts w:ascii="Cambria Math" w:hAnsi="Cambria Math"/>
                <w:oMath/>
              </w:rPr>
            </w:pPr>
            <m:oMathPara>
              <m:oMath>
                <m:r>
                  <w:rPr>
                    <w:rFonts w:ascii="Cambria Math" w:hAnsi="Cambria Math"/>
                  </w:rPr>
                  <m:t>18</m:t>
                </m:r>
              </m:oMath>
            </m:oMathPara>
          </w:p>
        </w:tc>
      </w:tr>
    </w:tbl>
    <w:p w14:paraId="23B58ED0" w14:textId="77777777" w:rsidR="00D325F9" w:rsidRDefault="00D325F9" w:rsidP="00941891">
      <w:pPr>
        <w:pStyle w:val="Part"/>
      </w:pPr>
    </w:p>
    <w:p w14:paraId="07349423" w14:textId="77777777" w:rsidR="00D325F9" w:rsidRDefault="00D325F9" w:rsidP="00941891">
      <w:pPr>
        <w:pStyle w:val="Part"/>
      </w:pPr>
    </w:p>
    <w:p w14:paraId="0723BCA3" w14:textId="77777777" w:rsidR="00D325F9" w:rsidRDefault="00D325F9" w:rsidP="00941891">
      <w:pPr>
        <w:pStyle w:val="Part"/>
      </w:pPr>
    </w:p>
    <w:p w14:paraId="01087C5B" w14:textId="77777777" w:rsidR="00D325F9" w:rsidRDefault="00D325F9" w:rsidP="00941891">
      <w:pPr>
        <w:pStyle w:val="Part"/>
      </w:pPr>
    </w:p>
    <w:p w14:paraId="3D9758F2" w14:textId="77777777" w:rsidR="00D325F9" w:rsidRDefault="00D325F9" w:rsidP="00941891">
      <w:pPr>
        <w:pStyle w:val="Part"/>
      </w:pPr>
    </w:p>
    <w:p w14:paraId="723C03FE" w14:textId="77777777" w:rsidR="00D325F9" w:rsidRDefault="00D325F9" w:rsidP="00941891">
      <w:pPr>
        <w:pStyle w:val="Part"/>
      </w:pPr>
    </w:p>
    <w:p w14:paraId="037228E7" w14:textId="77777777" w:rsidR="00D325F9" w:rsidRDefault="00D325F9" w:rsidP="00C30AB9">
      <w:pPr>
        <w:pStyle w:val="Parta"/>
      </w:pPr>
      <w:r>
        <w:t>(a)</w:t>
      </w:r>
      <w:r>
        <w:tab/>
        <w:t xml:space="preserve">A customer orders a total of </w:t>
      </w:r>
      <m:oMath>
        <m:r>
          <w:rPr>
            <w:rFonts w:ascii="Cambria Math" w:hAnsi="Cambria Math"/>
          </w:rPr>
          <m:t>16</m:t>
        </m:r>
      </m:oMath>
      <w:r>
        <w:t xml:space="preserve"> cartons, comprising </w:t>
      </w:r>
      <m:oMath>
        <m:r>
          <w:rPr>
            <w:rFonts w:ascii="Cambria Math" w:hAnsi="Cambria Math"/>
          </w:rPr>
          <m:t>7</m:t>
        </m:r>
      </m:oMath>
      <w:r>
        <w:t xml:space="preserve"> of type A, </w:t>
      </w:r>
      <m:oMath>
        <m:r>
          <w:rPr>
            <w:rFonts w:ascii="Cambria Math" w:hAnsi="Cambria Math"/>
          </w:rPr>
          <m:t>4</m:t>
        </m:r>
      </m:oMath>
      <w:r>
        <w:t xml:space="preserve"> of type B and the rest of type C.</w:t>
      </w:r>
      <w:r w:rsidRPr="00EB4934">
        <w:t xml:space="preserve"> </w:t>
      </w:r>
      <w:r>
        <w:t xml:space="preserve">Calculate the cost of this order, given that orders of more than </w:t>
      </w:r>
      <m:oMath>
        <m:r>
          <w:rPr>
            <w:rFonts w:ascii="Cambria Math" w:hAnsi="Cambria Math"/>
          </w:rPr>
          <m:t>$150</m:t>
        </m:r>
      </m:oMath>
      <w:r>
        <w:t xml:space="preserve"> qualify for a </w:t>
      </w:r>
      <m:oMath>
        <m:r>
          <w:rPr>
            <w:rFonts w:ascii="Cambria Math" w:hAnsi="Cambria Math"/>
          </w:rPr>
          <m:t>25%</m:t>
        </m:r>
      </m:oMath>
      <w:r>
        <w:t xml:space="preserve"> discount.</w:t>
      </w:r>
      <w:r>
        <w:tab/>
        <w:t>(3 marks)</w:t>
      </w:r>
    </w:p>
    <w:bookmarkEnd w:id="30"/>
    <w:p w14:paraId="4D97E2AF" w14:textId="77777777" w:rsidR="00D325F9" w:rsidRDefault="00D325F9" w:rsidP="00C30AB9">
      <w:pPr>
        <w:pStyle w:val="Parta"/>
      </w:pPr>
    </w:p>
    <w:p w14:paraId="56E03953" w14:textId="77777777" w:rsidR="00D325F9" w:rsidRDefault="00D325F9" w:rsidP="00C30AB9">
      <w:pPr>
        <w:pStyle w:val="Parta"/>
      </w:pPr>
    </w:p>
    <w:p w14:paraId="7304189D" w14:textId="77777777" w:rsidR="00D325F9" w:rsidRDefault="00D325F9" w:rsidP="00C30AB9">
      <w:pPr>
        <w:pStyle w:val="Parta"/>
      </w:pPr>
    </w:p>
    <w:p w14:paraId="7F313BB6" w14:textId="77777777" w:rsidR="00D325F9" w:rsidRDefault="00D325F9" w:rsidP="00C30AB9">
      <w:pPr>
        <w:pStyle w:val="Parta"/>
      </w:pPr>
    </w:p>
    <w:p w14:paraId="1ECCBEEA" w14:textId="77777777" w:rsidR="00D325F9" w:rsidRDefault="00D325F9" w:rsidP="00C30AB9">
      <w:pPr>
        <w:pStyle w:val="Parta"/>
      </w:pPr>
    </w:p>
    <w:p w14:paraId="2FC4CBFC" w14:textId="77777777" w:rsidR="00D325F9" w:rsidRDefault="00D325F9" w:rsidP="00C30AB9">
      <w:pPr>
        <w:pStyle w:val="Parta"/>
      </w:pPr>
    </w:p>
    <w:p w14:paraId="2BD24622" w14:textId="77777777" w:rsidR="00D325F9" w:rsidRDefault="00D325F9" w:rsidP="00C30AB9">
      <w:pPr>
        <w:pStyle w:val="Parta"/>
      </w:pPr>
    </w:p>
    <w:p w14:paraId="3CD95A0C" w14:textId="77777777" w:rsidR="00D325F9" w:rsidRDefault="00D325F9" w:rsidP="00C30AB9">
      <w:pPr>
        <w:pStyle w:val="Parta"/>
      </w:pPr>
    </w:p>
    <w:p w14:paraId="79605413" w14:textId="77777777" w:rsidR="00D325F9" w:rsidRDefault="00D325F9" w:rsidP="00C30AB9">
      <w:pPr>
        <w:pStyle w:val="Parta"/>
      </w:pPr>
    </w:p>
    <w:p w14:paraId="7F86554F" w14:textId="77777777" w:rsidR="00D325F9" w:rsidRDefault="00D325F9" w:rsidP="00C30AB9">
      <w:pPr>
        <w:pStyle w:val="Parta"/>
      </w:pPr>
    </w:p>
    <w:p w14:paraId="5F83B401" w14:textId="77777777" w:rsidR="00D325F9" w:rsidRDefault="00D325F9" w:rsidP="00C30AB9">
      <w:pPr>
        <w:pStyle w:val="Parta"/>
      </w:pPr>
    </w:p>
    <w:p w14:paraId="5A9D7163" w14:textId="77777777" w:rsidR="00D325F9" w:rsidRDefault="00D325F9" w:rsidP="00C30AB9">
      <w:pPr>
        <w:pStyle w:val="Parta"/>
      </w:pPr>
    </w:p>
    <w:p w14:paraId="6513D9CD" w14:textId="77777777" w:rsidR="00D325F9" w:rsidRDefault="00D325F9" w:rsidP="00C30AB9">
      <w:pPr>
        <w:pStyle w:val="Parta"/>
      </w:pPr>
    </w:p>
    <w:p w14:paraId="45976A75" w14:textId="77777777" w:rsidR="00D325F9" w:rsidRDefault="00D325F9" w:rsidP="00C30AB9">
      <w:pPr>
        <w:pStyle w:val="Parta"/>
      </w:pPr>
    </w:p>
    <w:p w14:paraId="5CDBF44D" w14:textId="77777777" w:rsidR="00D325F9" w:rsidRDefault="00D325F9" w:rsidP="00C30AB9">
      <w:pPr>
        <w:pStyle w:val="Parta"/>
      </w:pPr>
    </w:p>
    <w:p w14:paraId="7D381A17" w14:textId="77777777" w:rsidR="00D325F9" w:rsidRDefault="00D325F9" w:rsidP="00C30AB9">
      <w:pPr>
        <w:pStyle w:val="Parta"/>
      </w:pPr>
    </w:p>
    <w:p w14:paraId="6C4DE8AD" w14:textId="77777777" w:rsidR="00D325F9" w:rsidRDefault="00D325F9" w:rsidP="00C30AB9">
      <w:pPr>
        <w:pStyle w:val="Parta"/>
      </w:pPr>
    </w:p>
    <w:p w14:paraId="03E42CA9" w14:textId="77777777" w:rsidR="00D325F9" w:rsidRDefault="00D325F9" w:rsidP="00B137F5">
      <w:pPr>
        <w:pStyle w:val="Parta"/>
      </w:pPr>
      <w:r>
        <w:t>(b)</w:t>
      </w:r>
      <w:r>
        <w:tab/>
        <w:t>Determine the cost of one coffee bag in each type of carton and hence list the carton types from best to worst value in terms of the price per coffee bag.</w:t>
      </w:r>
      <w:r>
        <w:tab/>
        <w:t>(4 marks)</w:t>
      </w:r>
    </w:p>
    <w:p w14:paraId="639213F4" w14:textId="77777777" w:rsidR="00D325F9" w:rsidRDefault="00D325F9" w:rsidP="00941891">
      <w:pPr>
        <w:pStyle w:val="Part"/>
      </w:pPr>
    </w:p>
    <w:p w14:paraId="03EEDB17" w14:textId="1C09F044" w:rsidR="00D325F9" w:rsidRDefault="00D325F9">
      <w:pPr>
        <w:spacing w:after="160" w:line="259" w:lineRule="auto"/>
        <w:contextualSpacing w:val="0"/>
        <w:rPr>
          <w:b/>
          <w:szCs w:val="24"/>
          <w:lang w:val="en-US"/>
        </w:rPr>
      </w:pPr>
      <w:r>
        <w:br w:type="page"/>
      </w:r>
    </w:p>
    <w:p w14:paraId="44530FC2" w14:textId="1AE4148A" w:rsidR="00D325F9" w:rsidRDefault="00D325F9" w:rsidP="00D325F9">
      <w:pPr>
        <w:pStyle w:val="QNum"/>
      </w:pPr>
      <w:r>
        <w:t>Question 14</w:t>
      </w:r>
      <w:r>
        <w:tab/>
        <w:t>(11 marks)</w:t>
      </w:r>
    </w:p>
    <w:p w14:paraId="29F7D3EF" w14:textId="77777777" w:rsidR="00D325F9" w:rsidRDefault="00D325F9" w:rsidP="00941891">
      <w:pPr>
        <w:pStyle w:val="Part"/>
      </w:pPr>
      <w:r>
        <w:t xml:space="preserve">As part of an investigation into youth fitness, a researcher collected the sit-and-reach (SR) measurements of </w:t>
      </w:r>
      <m:oMath>
        <m:r>
          <w:rPr>
            <w:rFonts w:ascii="Cambria Math" w:hAnsi="Cambria Math"/>
          </w:rPr>
          <m:t>250</m:t>
        </m:r>
      </m:oMath>
      <w:r>
        <w:t xml:space="preserve"> students. The data is summarised in the table below.</w:t>
      </w:r>
    </w:p>
    <w:p w14:paraId="238A3C29" w14:textId="77777777" w:rsidR="00D325F9" w:rsidRDefault="00D325F9" w:rsidP="00941891">
      <w:pPr>
        <w:pStyle w:val="Part"/>
      </w:pPr>
    </w:p>
    <w:tbl>
      <w:tblPr>
        <w:tblStyle w:val="TableGrid"/>
        <w:tblW w:w="0" w:type="auto"/>
        <w:tblInd w:w="1674" w:type="dxa"/>
        <w:tblLook w:val="04A0" w:firstRow="1" w:lastRow="0" w:firstColumn="1" w:lastColumn="0" w:noHBand="0" w:noVBand="1"/>
      </w:tblPr>
      <w:tblGrid>
        <w:gridCol w:w="2547"/>
        <w:gridCol w:w="2437"/>
      </w:tblGrid>
      <w:tr w:rsidR="00D325F9" w14:paraId="2C3DB9BA" w14:textId="77777777" w:rsidTr="009D51C9">
        <w:tc>
          <w:tcPr>
            <w:tcW w:w="2547" w:type="dxa"/>
            <w:shd w:val="clear" w:color="auto" w:fill="E7E6E6" w:themeFill="background2"/>
            <w:vAlign w:val="center"/>
          </w:tcPr>
          <w:p w14:paraId="0932BD8D" w14:textId="77777777" w:rsidR="00D325F9" w:rsidRDefault="00D325F9" w:rsidP="00973A9A">
            <w:pPr>
              <w:pStyle w:val="Part"/>
              <w:jc w:val="center"/>
            </w:pPr>
            <w:r>
              <w:t>SR measurement (cm)</w:t>
            </w:r>
          </w:p>
        </w:tc>
        <w:tc>
          <w:tcPr>
            <w:tcW w:w="2437" w:type="dxa"/>
            <w:shd w:val="clear" w:color="auto" w:fill="E7E6E6" w:themeFill="background2"/>
            <w:vAlign w:val="center"/>
          </w:tcPr>
          <w:p w14:paraId="7A9E76BA" w14:textId="77777777" w:rsidR="00D325F9" w:rsidRDefault="00D325F9" w:rsidP="00973A9A">
            <w:pPr>
              <w:pStyle w:val="Part"/>
              <w:jc w:val="center"/>
            </w:pPr>
            <w:r>
              <w:t>Number of students</w:t>
            </w:r>
          </w:p>
        </w:tc>
      </w:tr>
      <w:tr w:rsidR="00D325F9" w14:paraId="5E041F68" w14:textId="77777777" w:rsidTr="003341CA">
        <w:tc>
          <w:tcPr>
            <w:tcW w:w="2547" w:type="dxa"/>
          </w:tcPr>
          <w:p w14:paraId="570AEDA9" w14:textId="77777777" w:rsidR="00D325F9" w:rsidRDefault="00D325F9" w:rsidP="00213B3B">
            <w:pPr>
              <w:pStyle w:val="Part"/>
            </w:pPr>
            <m:oMathPara>
              <m:oMath>
                <m:r>
                  <w:rPr>
                    <w:rFonts w:ascii="Cambria Math" w:hAnsi="Cambria Math"/>
                  </w:rPr>
                  <m:t>18&lt;x≤22</m:t>
                </m:r>
              </m:oMath>
            </m:oMathPara>
          </w:p>
        </w:tc>
        <w:tc>
          <w:tcPr>
            <w:tcW w:w="2437" w:type="dxa"/>
            <w:vAlign w:val="center"/>
          </w:tcPr>
          <w:p w14:paraId="594C451C" w14:textId="77777777" w:rsidR="00D325F9" w:rsidRDefault="00D325F9" w:rsidP="00213B3B">
            <w:pPr>
              <w:pStyle w:val="Part"/>
              <w:jc w:val="center"/>
            </w:pPr>
            <m:oMathPara>
              <m:oMath>
                <m:r>
                  <w:rPr>
                    <w:rFonts w:ascii="Cambria Math" w:hAnsi="Cambria Math"/>
                  </w:rPr>
                  <m:t>5</m:t>
                </m:r>
              </m:oMath>
            </m:oMathPara>
          </w:p>
        </w:tc>
      </w:tr>
      <w:tr w:rsidR="00D325F9" w14:paraId="59EF2B25" w14:textId="77777777" w:rsidTr="003341CA">
        <w:tc>
          <w:tcPr>
            <w:tcW w:w="2547" w:type="dxa"/>
          </w:tcPr>
          <w:p w14:paraId="5F35C99F" w14:textId="77777777" w:rsidR="00D325F9" w:rsidRDefault="00D325F9" w:rsidP="00DC00E8">
            <w:pPr>
              <w:pStyle w:val="Part"/>
            </w:pPr>
            <m:oMathPara>
              <m:oMath>
                <m:r>
                  <w:rPr>
                    <w:rFonts w:ascii="Cambria Math" w:hAnsi="Cambria Math"/>
                  </w:rPr>
                  <m:t>22&lt;x≤26</m:t>
                </m:r>
              </m:oMath>
            </m:oMathPara>
          </w:p>
        </w:tc>
        <w:tc>
          <w:tcPr>
            <w:tcW w:w="2437" w:type="dxa"/>
            <w:vAlign w:val="center"/>
          </w:tcPr>
          <w:p w14:paraId="2D84C7BB" w14:textId="77777777" w:rsidR="00D325F9" w:rsidRDefault="00D325F9" w:rsidP="00DC00E8">
            <w:pPr>
              <w:pStyle w:val="Part"/>
              <w:jc w:val="center"/>
            </w:pPr>
            <m:oMathPara>
              <m:oMath>
                <m:r>
                  <w:rPr>
                    <w:rFonts w:ascii="Cambria Math" w:hAnsi="Cambria Math"/>
                  </w:rPr>
                  <m:t>10</m:t>
                </m:r>
              </m:oMath>
            </m:oMathPara>
          </w:p>
        </w:tc>
      </w:tr>
      <w:tr w:rsidR="00D325F9" w14:paraId="0AF3527C" w14:textId="77777777" w:rsidTr="003341CA">
        <w:tc>
          <w:tcPr>
            <w:tcW w:w="2547" w:type="dxa"/>
          </w:tcPr>
          <w:p w14:paraId="47571EF4" w14:textId="77777777" w:rsidR="00D325F9" w:rsidRDefault="00D325F9" w:rsidP="00DC00E8">
            <w:pPr>
              <w:pStyle w:val="Part"/>
            </w:pPr>
            <m:oMathPara>
              <m:oMath>
                <m:r>
                  <w:rPr>
                    <w:rFonts w:ascii="Cambria Math" w:hAnsi="Cambria Math"/>
                  </w:rPr>
                  <m:t>26&lt;x≤30</m:t>
                </m:r>
              </m:oMath>
            </m:oMathPara>
          </w:p>
        </w:tc>
        <w:tc>
          <w:tcPr>
            <w:tcW w:w="2437" w:type="dxa"/>
            <w:vAlign w:val="center"/>
          </w:tcPr>
          <w:p w14:paraId="744B61C9" w14:textId="77777777" w:rsidR="00D325F9" w:rsidRDefault="00D325F9" w:rsidP="00DC00E8">
            <w:pPr>
              <w:pStyle w:val="Part"/>
              <w:jc w:val="center"/>
            </w:pPr>
            <m:oMathPara>
              <m:oMath>
                <m:r>
                  <w:rPr>
                    <w:rFonts w:ascii="Cambria Math" w:hAnsi="Cambria Math"/>
                  </w:rPr>
                  <m:t>32</m:t>
                </m:r>
              </m:oMath>
            </m:oMathPara>
          </w:p>
        </w:tc>
      </w:tr>
      <w:tr w:rsidR="00D325F9" w14:paraId="1D7B403F" w14:textId="77777777" w:rsidTr="003341CA">
        <w:tc>
          <w:tcPr>
            <w:tcW w:w="2547" w:type="dxa"/>
          </w:tcPr>
          <w:p w14:paraId="33B01944" w14:textId="77777777" w:rsidR="00D325F9" w:rsidRDefault="00D325F9" w:rsidP="00DC00E8">
            <w:pPr>
              <w:pStyle w:val="Part"/>
            </w:pPr>
            <m:oMathPara>
              <m:oMath>
                <m:r>
                  <w:rPr>
                    <w:rFonts w:ascii="Cambria Math" w:hAnsi="Cambria Math"/>
                  </w:rPr>
                  <m:t>30&lt;x≤34</m:t>
                </m:r>
              </m:oMath>
            </m:oMathPara>
          </w:p>
        </w:tc>
        <w:tc>
          <w:tcPr>
            <w:tcW w:w="2437" w:type="dxa"/>
            <w:vAlign w:val="center"/>
          </w:tcPr>
          <w:p w14:paraId="05C624B7" w14:textId="77777777" w:rsidR="00D325F9" w:rsidRDefault="00D325F9" w:rsidP="00DC00E8">
            <w:pPr>
              <w:pStyle w:val="Part"/>
              <w:jc w:val="center"/>
            </w:pPr>
            <m:oMathPara>
              <m:oMath>
                <m:r>
                  <w:rPr>
                    <w:rFonts w:ascii="Cambria Math" w:hAnsi="Cambria Math"/>
                  </w:rPr>
                  <m:t>68</m:t>
                </m:r>
              </m:oMath>
            </m:oMathPara>
          </w:p>
        </w:tc>
      </w:tr>
      <w:tr w:rsidR="00D325F9" w14:paraId="15FF08A4" w14:textId="77777777" w:rsidTr="003341CA">
        <w:tc>
          <w:tcPr>
            <w:tcW w:w="2547" w:type="dxa"/>
          </w:tcPr>
          <w:p w14:paraId="1C5C7A78" w14:textId="77777777" w:rsidR="00D325F9" w:rsidRDefault="00D325F9" w:rsidP="00DC00E8">
            <w:pPr>
              <w:pStyle w:val="Part"/>
            </w:pPr>
            <m:oMathPara>
              <m:oMath>
                <m:r>
                  <w:rPr>
                    <w:rFonts w:ascii="Cambria Math" w:hAnsi="Cambria Math"/>
                  </w:rPr>
                  <m:t>34&lt;x≤38</m:t>
                </m:r>
              </m:oMath>
            </m:oMathPara>
          </w:p>
        </w:tc>
        <w:tc>
          <w:tcPr>
            <w:tcW w:w="2437" w:type="dxa"/>
            <w:vAlign w:val="center"/>
          </w:tcPr>
          <w:p w14:paraId="22D30F4F" w14:textId="77777777" w:rsidR="00D325F9" w:rsidRDefault="00D325F9" w:rsidP="00DC00E8">
            <w:pPr>
              <w:pStyle w:val="Part"/>
              <w:jc w:val="center"/>
            </w:pPr>
            <m:oMathPara>
              <m:oMath>
                <m:r>
                  <w:rPr>
                    <w:rFonts w:ascii="Cambria Math" w:hAnsi="Cambria Math"/>
                  </w:rPr>
                  <m:t>90</m:t>
                </m:r>
              </m:oMath>
            </m:oMathPara>
          </w:p>
        </w:tc>
      </w:tr>
      <w:tr w:rsidR="00D325F9" w14:paraId="3AA644A7" w14:textId="77777777" w:rsidTr="003341CA">
        <w:tc>
          <w:tcPr>
            <w:tcW w:w="2547" w:type="dxa"/>
          </w:tcPr>
          <w:p w14:paraId="73FB453B" w14:textId="77777777" w:rsidR="00D325F9" w:rsidRDefault="00D325F9" w:rsidP="00DC00E8">
            <w:pPr>
              <w:pStyle w:val="Part"/>
              <w:rPr>
                <w:rFonts w:eastAsia="Calibri" w:cs="Times New Roman"/>
              </w:rPr>
            </w:pPr>
            <m:oMathPara>
              <m:oMath>
                <m:r>
                  <w:rPr>
                    <w:rFonts w:ascii="Cambria Math" w:hAnsi="Cambria Math"/>
                  </w:rPr>
                  <m:t>38&lt;x≤42</m:t>
                </m:r>
              </m:oMath>
            </m:oMathPara>
          </w:p>
        </w:tc>
        <w:tc>
          <w:tcPr>
            <w:tcW w:w="2437" w:type="dxa"/>
            <w:vAlign w:val="center"/>
          </w:tcPr>
          <w:p w14:paraId="099BD77B" w14:textId="77777777" w:rsidR="00D325F9" w:rsidRDefault="00D325F9" w:rsidP="00DC00E8">
            <w:pPr>
              <w:pStyle w:val="Part"/>
              <w:jc w:val="center"/>
            </w:pPr>
            <m:oMathPara>
              <m:oMath>
                <m:r>
                  <w:rPr>
                    <w:rFonts w:ascii="Cambria Math" w:hAnsi="Cambria Math"/>
                  </w:rPr>
                  <m:t>36</m:t>
                </m:r>
              </m:oMath>
            </m:oMathPara>
          </w:p>
        </w:tc>
      </w:tr>
      <w:tr w:rsidR="00D325F9" w14:paraId="79CEC9AD" w14:textId="77777777" w:rsidTr="003341CA">
        <w:tc>
          <w:tcPr>
            <w:tcW w:w="2547" w:type="dxa"/>
          </w:tcPr>
          <w:p w14:paraId="17A492A3" w14:textId="77777777" w:rsidR="00D325F9" w:rsidRDefault="00D325F9" w:rsidP="00DC00E8">
            <w:pPr>
              <w:pStyle w:val="Part"/>
              <w:rPr>
                <w:rFonts w:eastAsia="Calibri" w:cs="Times New Roman"/>
              </w:rPr>
            </w:pPr>
            <m:oMathPara>
              <m:oMath>
                <m:r>
                  <w:rPr>
                    <w:rFonts w:ascii="Cambria Math" w:hAnsi="Cambria Math"/>
                  </w:rPr>
                  <m:t>42&lt;x≤46</m:t>
                </m:r>
              </m:oMath>
            </m:oMathPara>
          </w:p>
        </w:tc>
        <w:tc>
          <w:tcPr>
            <w:tcW w:w="2437" w:type="dxa"/>
            <w:vAlign w:val="center"/>
          </w:tcPr>
          <w:p w14:paraId="1F9A3422" w14:textId="77777777" w:rsidR="00D325F9" w:rsidRDefault="00D325F9" w:rsidP="00DC00E8">
            <w:pPr>
              <w:pStyle w:val="Part"/>
              <w:jc w:val="center"/>
            </w:pPr>
            <m:oMathPara>
              <m:oMath>
                <m:r>
                  <w:rPr>
                    <w:rFonts w:ascii="Cambria Math" w:hAnsi="Cambria Math"/>
                  </w:rPr>
                  <m:t>9</m:t>
                </m:r>
              </m:oMath>
            </m:oMathPara>
          </w:p>
        </w:tc>
      </w:tr>
    </w:tbl>
    <w:p w14:paraId="0D1BDD13" w14:textId="77777777" w:rsidR="00D325F9" w:rsidRDefault="00D325F9" w:rsidP="00941891">
      <w:pPr>
        <w:pStyle w:val="Part"/>
      </w:pPr>
    </w:p>
    <w:p w14:paraId="00FCD2AF" w14:textId="77777777" w:rsidR="00D325F9" w:rsidRDefault="00D325F9" w:rsidP="003341CA">
      <w:pPr>
        <w:pStyle w:val="Parta"/>
      </w:pPr>
      <w:r>
        <w:t>(a)</w:t>
      </w:r>
      <w:r>
        <w:tab/>
        <w:t>Use the mid-point of each class interval to determine the mean and standard deviation of the sit-and-reach measurements.</w:t>
      </w:r>
      <w:r>
        <w:tab/>
        <w:t>(2 marks)</w:t>
      </w:r>
    </w:p>
    <w:p w14:paraId="7E2B4090" w14:textId="77777777" w:rsidR="00D325F9" w:rsidRDefault="00D325F9" w:rsidP="003341CA">
      <w:pPr>
        <w:pStyle w:val="Parta"/>
      </w:pPr>
    </w:p>
    <w:p w14:paraId="5C58CEF8" w14:textId="77777777" w:rsidR="00D325F9" w:rsidRDefault="00D325F9" w:rsidP="003341CA">
      <w:pPr>
        <w:pStyle w:val="Parta"/>
      </w:pPr>
    </w:p>
    <w:p w14:paraId="5608F2CF" w14:textId="77777777" w:rsidR="00D325F9" w:rsidRDefault="00D325F9" w:rsidP="003341CA">
      <w:pPr>
        <w:pStyle w:val="Parta"/>
      </w:pPr>
    </w:p>
    <w:p w14:paraId="3057CC90" w14:textId="77777777" w:rsidR="00D325F9" w:rsidRDefault="00D325F9" w:rsidP="003341CA">
      <w:pPr>
        <w:pStyle w:val="Parta"/>
      </w:pPr>
    </w:p>
    <w:p w14:paraId="334F703A" w14:textId="77777777" w:rsidR="00D325F9" w:rsidRDefault="00D325F9" w:rsidP="003341CA">
      <w:pPr>
        <w:pStyle w:val="Parta"/>
      </w:pPr>
    </w:p>
    <w:p w14:paraId="09913897" w14:textId="77777777" w:rsidR="00D325F9" w:rsidRDefault="00D325F9" w:rsidP="003341CA">
      <w:pPr>
        <w:pStyle w:val="Parta"/>
      </w:pPr>
    </w:p>
    <w:p w14:paraId="2334B254" w14:textId="77777777" w:rsidR="00D325F9" w:rsidRDefault="00D325F9" w:rsidP="003341CA">
      <w:pPr>
        <w:pStyle w:val="Parta"/>
      </w:pPr>
    </w:p>
    <w:p w14:paraId="37AA0035" w14:textId="77777777" w:rsidR="00D325F9" w:rsidRDefault="00D325F9" w:rsidP="003341CA">
      <w:pPr>
        <w:pStyle w:val="Parta"/>
      </w:pPr>
    </w:p>
    <w:p w14:paraId="0FD6B3DE" w14:textId="77777777" w:rsidR="00D325F9" w:rsidRDefault="00D325F9" w:rsidP="003341CA">
      <w:pPr>
        <w:pStyle w:val="Parta"/>
      </w:pPr>
    </w:p>
    <w:p w14:paraId="3ABF117B" w14:textId="77777777" w:rsidR="00D325F9" w:rsidRDefault="00D325F9" w:rsidP="003341CA">
      <w:pPr>
        <w:pStyle w:val="Parta"/>
      </w:pPr>
      <w:r>
        <w:t>(b)</w:t>
      </w:r>
      <w:r>
        <w:tab/>
        <w:t>Explain why it was necessary to use the mid-point of each class interval to determine the statistics in (a).</w:t>
      </w:r>
      <w:r>
        <w:tab/>
        <w:t>(1 mark)</w:t>
      </w:r>
    </w:p>
    <w:p w14:paraId="4F0E809D" w14:textId="77777777" w:rsidR="00D325F9" w:rsidRDefault="00D325F9" w:rsidP="003341CA">
      <w:pPr>
        <w:pStyle w:val="Parta"/>
      </w:pPr>
    </w:p>
    <w:p w14:paraId="7A68D435" w14:textId="77777777" w:rsidR="00D325F9" w:rsidRDefault="00D325F9" w:rsidP="003341CA">
      <w:pPr>
        <w:pStyle w:val="Parta"/>
      </w:pPr>
    </w:p>
    <w:p w14:paraId="22A1F8E8" w14:textId="77777777" w:rsidR="00D325F9" w:rsidRDefault="00D325F9" w:rsidP="003341CA">
      <w:pPr>
        <w:pStyle w:val="Parta"/>
      </w:pPr>
    </w:p>
    <w:p w14:paraId="3AD6954D" w14:textId="77777777" w:rsidR="00D325F9" w:rsidRDefault="00D325F9" w:rsidP="003341CA">
      <w:pPr>
        <w:pStyle w:val="Parta"/>
      </w:pPr>
    </w:p>
    <w:p w14:paraId="552A8D94" w14:textId="77777777" w:rsidR="00D325F9" w:rsidRDefault="00D325F9" w:rsidP="003341CA">
      <w:pPr>
        <w:pStyle w:val="Parta"/>
      </w:pPr>
    </w:p>
    <w:p w14:paraId="5C86421A" w14:textId="77777777" w:rsidR="00D325F9" w:rsidRDefault="00D325F9" w:rsidP="003341CA">
      <w:pPr>
        <w:pStyle w:val="Parta"/>
      </w:pPr>
    </w:p>
    <w:p w14:paraId="25A2C965" w14:textId="77777777" w:rsidR="00D325F9" w:rsidRDefault="00D325F9" w:rsidP="003341CA">
      <w:pPr>
        <w:pStyle w:val="Parta"/>
      </w:pPr>
    </w:p>
    <w:p w14:paraId="7114FB62" w14:textId="77777777" w:rsidR="00D325F9" w:rsidRDefault="00D325F9" w:rsidP="003341CA">
      <w:pPr>
        <w:pStyle w:val="Parta"/>
      </w:pPr>
    </w:p>
    <w:p w14:paraId="4CFCDAAF" w14:textId="77777777" w:rsidR="00D325F9" w:rsidRDefault="00D325F9" w:rsidP="003341CA">
      <w:pPr>
        <w:pStyle w:val="Parta"/>
      </w:pPr>
      <w:r>
        <w:t>(c)</w:t>
      </w:r>
      <w:r>
        <w:tab/>
        <w:t>Draw a histogram on the axes below to display the distribution of SR measurements.</w:t>
      </w:r>
    </w:p>
    <w:p w14:paraId="1B5E3DA0" w14:textId="77777777" w:rsidR="00D325F9" w:rsidRDefault="00D325F9" w:rsidP="003341CA">
      <w:pPr>
        <w:pStyle w:val="Parta"/>
      </w:pPr>
      <w:r>
        <w:tab/>
      </w:r>
      <w:r>
        <w:tab/>
        <w:t>(3 marks)</w:t>
      </w:r>
    </w:p>
    <w:p w14:paraId="096ED2A2" w14:textId="77777777" w:rsidR="00D325F9" w:rsidRDefault="00D325F9" w:rsidP="004A1C2E">
      <w:pPr>
        <w:pStyle w:val="Parta"/>
        <w:jc w:val="center"/>
      </w:pPr>
      <w:r>
        <w:object w:dxaOrig="8189" w:dyaOrig="4684" w14:anchorId="44B68ACE">
          <v:shape id="_x0000_i1029" type="#_x0000_t75" style="width:409.45pt;height:233.95pt" o:ole="">
            <v:imagedata r:id="rId16" o:title=""/>
          </v:shape>
          <o:OLEObject Type="Embed" ProgID="FXDraw.Graphic" ShapeID="_x0000_i1029" DrawAspect="Content" ObjectID="_1633278811" r:id="rId17"/>
        </w:object>
      </w:r>
    </w:p>
    <w:p w14:paraId="7B934A78" w14:textId="77777777" w:rsidR="00D325F9" w:rsidRDefault="00D325F9">
      <w:pPr>
        <w:spacing w:after="160" w:line="259" w:lineRule="auto"/>
      </w:pPr>
      <w:r>
        <w:br w:type="page"/>
      </w:r>
    </w:p>
    <w:p w14:paraId="5C9CD195" w14:textId="77777777" w:rsidR="00D325F9" w:rsidRDefault="00D325F9" w:rsidP="003341CA">
      <w:pPr>
        <w:pStyle w:val="Parta"/>
      </w:pPr>
      <w:r>
        <w:t>(d)</w:t>
      </w:r>
      <w:r>
        <w:tab/>
        <w:t>Use features of the histogram to describe the distribution of SR measurements for this group of students.</w:t>
      </w:r>
      <w:r>
        <w:tab/>
        <w:t>(3 marks)</w:t>
      </w:r>
    </w:p>
    <w:p w14:paraId="072121DD" w14:textId="77777777" w:rsidR="00D325F9" w:rsidRDefault="00D325F9" w:rsidP="003341CA">
      <w:pPr>
        <w:pStyle w:val="Parta"/>
      </w:pPr>
    </w:p>
    <w:p w14:paraId="1D1CE1DF" w14:textId="77777777" w:rsidR="00D325F9" w:rsidRDefault="00D325F9" w:rsidP="003341CA">
      <w:pPr>
        <w:pStyle w:val="Parta"/>
      </w:pPr>
    </w:p>
    <w:p w14:paraId="7811DF88" w14:textId="77777777" w:rsidR="00D325F9" w:rsidRDefault="00D325F9" w:rsidP="003341CA">
      <w:pPr>
        <w:pStyle w:val="Parta"/>
      </w:pPr>
    </w:p>
    <w:p w14:paraId="60B95519" w14:textId="77777777" w:rsidR="00D325F9" w:rsidRDefault="00D325F9" w:rsidP="003341CA">
      <w:pPr>
        <w:pStyle w:val="Parta"/>
      </w:pPr>
    </w:p>
    <w:p w14:paraId="4102811D" w14:textId="77777777" w:rsidR="00D325F9" w:rsidRDefault="00D325F9" w:rsidP="003341CA">
      <w:pPr>
        <w:pStyle w:val="Parta"/>
      </w:pPr>
    </w:p>
    <w:p w14:paraId="182017FE" w14:textId="77777777" w:rsidR="00D325F9" w:rsidRDefault="00D325F9" w:rsidP="003341CA">
      <w:pPr>
        <w:pStyle w:val="Parta"/>
      </w:pPr>
    </w:p>
    <w:p w14:paraId="224538AD" w14:textId="77777777" w:rsidR="00D325F9" w:rsidRDefault="00D325F9" w:rsidP="003341CA">
      <w:pPr>
        <w:pStyle w:val="Parta"/>
      </w:pPr>
    </w:p>
    <w:p w14:paraId="549C10AD" w14:textId="77777777" w:rsidR="00D325F9" w:rsidRDefault="00D325F9" w:rsidP="003341CA">
      <w:pPr>
        <w:pStyle w:val="Parta"/>
      </w:pPr>
    </w:p>
    <w:p w14:paraId="02388FCC" w14:textId="77777777" w:rsidR="00D325F9" w:rsidRDefault="00D325F9" w:rsidP="003341CA">
      <w:pPr>
        <w:pStyle w:val="Parta"/>
      </w:pPr>
    </w:p>
    <w:p w14:paraId="4EF13B82" w14:textId="77777777" w:rsidR="00D325F9" w:rsidRDefault="00D325F9" w:rsidP="003341CA">
      <w:pPr>
        <w:pStyle w:val="Parta"/>
      </w:pPr>
    </w:p>
    <w:p w14:paraId="1784BF20" w14:textId="77777777" w:rsidR="00D325F9" w:rsidRDefault="00D325F9" w:rsidP="003341CA">
      <w:pPr>
        <w:pStyle w:val="Parta"/>
      </w:pPr>
    </w:p>
    <w:p w14:paraId="5AA4F163" w14:textId="77777777" w:rsidR="00D325F9" w:rsidRDefault="00D325F9" w:rsidP="003341CA">
      <w:pPr>
        <w:pStyle w:val="Parta"/>
      </w:pPr>
    </w:p>
    <w:p w14:paraId="04CD36BD" w14:textId="77777777" w:rsidR="00D325F9" w:rsidRDefault="00D325F9" w:rsidP="003341CA">
      <w:pPr>
        <w:pStyle w:val="Parta"/>
      </w:pPr>
    </w:p>
    <w:p w14:paraId="4FB9A6FC" w14:textId="77777777" w:rsidR="00D325F9" w:rsidRDefault="00D325F9" w:rsidP="003341CA">
      <w:pPr>
        <w:pStyle w:val="Parta"/>
      </w:pPr>
    </w:p>
    <w:p w14:paraId="2047DF79" w14:textId="77777777" w:rsidR="00D325F9" w:rsidRDefault="00D325F9" w:rsidP="003341CA">
      <w:pPr>
        <w:pStyle w:val="Parta"/>
      </w:pPr>
    </w:p>
    <w:p w14:paraId="0054FB34" w14:textId="77777777" w:rsidR="00D325F9" w:rsidRDefault="00D325F9" w:rsidP="003341CA">
      <w:pPr>
        <w:pStyle w:val="Parta"/>
      </w:pPr>
    </w:p>
    <w:p w14:paraId="5735AFFD" w14:textId="77777777" w:rsidR="00D325F9" w:rsidRDefault="00D325F9" w:rsidP="003341CA">
      <w:pPr>
        <w:pStyle w:val="Parta"/>
      </w:pPr>
    </w:p>
    <w:p w14:paraId="41AD5C4C" w14:textId="77777777" w:rsidR="00D325F9" w:rsidRDefault="00D325F9" w:rsidP="003341CA">
      <w:pPr>
        <w:pStyle w:val="Parta"/>
      </w:pPr>
    </w:p>
    <w:p w14:paraId="32BA9A3D" w14:textId="77777777" w:rsidR="00D325F9" w:rsidRDefault="00D325F9" w:rsidP="003341CA">
      <w:pPr>
        <w:pStyle w:val="Parta"/>
      </w:pPr>
    </w:p>
    <w:p w14:paraId="3BBBECB4" w14:textId="77777777" w:rsidR="00D325F9" w:rsidRDefault="00D325F9" w:rsidP="003341CA">
      <w:pPr>
        <w:pStyle w:val="Parta"/>
      </w:pPr>
    </w:p>
    <w:p w14:paraId="3374875D" w14:textId="77777777" w:rsidR="00D325F9" w:rsidRDefault="00D325F9" w:rsidP="003341CA">
      <w:pPr>
        <w:pStyle w:val="Parta"/>
      </w:pPr>
    </w:p>
    <w:p w14:paraId="1879C9B0" w14:textId="77777777" w:rsidR="00D325F9" w:rsidRDefault="00D325F9" w:rsidP="003341CA">
      <w:pPr>
        <w:pStyle w:val="Parta"/>
      </w:pPr>
    </w:p>
    <w:p w14:paraId="133B22AE" w14:textId="77777777" w:rsidR="00D325F9" w:rsidRDefault="00D325F9" w:rsidP="003341CA">
      <w:pPr>
        <w:pStyle w:val="Parta"/>
      </w:pPr>
      <w:r>
        <w:t>(e)</w:t>
      </w:r>
      <w:r>
        <w:tab/>
        <w:t xml:space="preserve">In a previous investigation, the researcher found that the SR measurements for an older group of people were normally distributed with a mean of </w:t>
      </w:r>
      <m:oMath>
        <m:r>
          <w:rPr>
            <w:rFonts w:ascii="Cambria Math" w:hAnsi="Cambria Math"/>
          </w:rPr>
          <m:t xml:space="preserve">29 </m:t>
        </m:r>
        <m:r>
          <m:rPr>
            <m:nor/>
          </m:rPr>
          <w:rPr>
            <w:rFonts w:ascii="Cambria Math" w:hAnsi="Cambria Math"/>
          </w:rPr>
          <m:t>cm</m:t>
        </m:r>
      </m:oMath>
      <w:r>
        <w:t xml:space="preserve"> and a standard deviation of </w:t>
      </w:r>
      <m:oMath>
        <m:r>
          <w:rPr>
            <w:rFonts w:ascii="Cambria Math" w:hAnsi="Cambria Math"/>
          </w:rPr>
          <m:t xml:space="preserve">3.4 </m:t>
        </m:r>
        <m:r>
          <m:rPr>
            <m:nor/>
          </m:rPr>
          <w:rPr>
            <w:rFonts w:ascii="Cambria Math" w:hAnsi="Cambria Math"/>
          </w:rPr>
          <m:t>cm</m:t>
        </m:r>
      </m:oMath>
      <w:r>
        <w:t>. Determine the percentage of people in this older group who had an SR measurement</w:t>
      </w:r>
    </w:p>
    <w:p w14:paraId="5EAE3A76" w14:textId="77777777" w:rsidR="00D325F9" w:rsidRDefault="00D325F9" w:rsidP="003341CA">
      <w:pPr>
        <w:pStyle w:val="Parta"/>
      </w:pPr>
    </w:p>
    <w:p w14:paraId="5D05A51F" w14:textId="77777777" w:rsidR="00D325F9" w:rsidRDefault="00D325F9" w:rsidP="00CB2DCE">
      <w:pPr>
        <w:pStyle w:val="Partai"/>
      </w:pPr>
      <w:r>
        <w:t>(i)</w:t>
      </w:r>
      <w:r>
        <w:tab/>
        <w:t xml:space="preserve">less than </w:t>
      </w:r>
      <m:oMath>
        <m:r>
          <w:rPr>
            <w:rFonts w:ascii="Cambria Math" w:hAnsi="Cambria Math"/>
          </w:rPr>
          <m:t xml:space="preserve">25 </m:t>
        </m:r>
        <m:r>
          <m:rPr>
            <m:nor/>
          </m:rPr>
          <w:rPr>
            <w:rFonts w:ascii="Cambria Math" w:hAnsi="Cambria Math"/>
          </w:rPr>
          <m:t>cm</m:t>
        </m:r>
      </m:oMath>
      <w:r>
        <w:t>.</w:t>
      </w:r>
      <w:r>
        <w:tab/>
        <w:t>(1 mark)</w:t>
      </w:r>
    </w:p>
    <w:p w14:paraId="3C9C7173" w14:textId="77777777" w:rsidR="00D325F9" w:rsidRDefault="00D325F9" w:rsidP="00CB2DCE">
      <w:pPr>
        <w:pStyle w:val="Partai"/>
      </w:pPr>
    </w:p>
    <w:p w14:paraId="58B924CA" w14:textId="77777777" w:rsidR="00D325F9" w:rsidRDefault="00D325F9" w:rsidP="00CB2DCE">
      <w:pPr>
        <w:pStyle w:val="Partai"/>
      </w:pPr>
    </w:p>
    <w:p w14:paraId="51C53552" w14:textId="77777777" w:rsidR="00D325F9" w:rsidRDefault="00D325F9" w:rsidP="00CB2DCE">
      <w:pPr>
        <w:pStyle w:val="Partai"/>
      </w:pPr>
    </w:p>
    <w:p w14:paraId="159B5FC3" w14:textId="77777777" w:rsidR="00D325F9" w:rsidRDefault="00D325F9" w:rsidP="00CB2DCE">
      <w:pPr>
        <w:pStyle w:val="Partai"/>
      </w:pPr>
    </w:p>
    <w:p w14:paraId="04B56E92" w14:textId="77777777" w:rsidR="00D325F9" w:rsidRDefault="00D325F9" w:rsidP="00CB2DCE">
      <w:pPr>
        <w:pStyle w:val="Partai"/>
      </w:pPr>
    </w:p>
    <w:p w14:paraId="3F5F8964" w14:textId="77777777" w:rsidR="00D325F9" w:rsidRDefault="00D325F9" w:rsidP="00CB2DCE">
      <w:pPr>
        <w:pStyle w:val="Partai"/>
      </w:pPr>
    </w:p>
    <w:p w14:paraId="4F269D90" w14:textId="77777777" w:rsidR="00D325F9" w:rsidRDefault="00D325F9" w:rsidP="00CB2DCE">
      <w:pPr>
        <w:pStyle w:val="Partai"/>
      </w:pPr>
    </w:p>
    <w:p w14:paraId="17778E28" w14:textId="77777777" w:rsidR="00D325F9" w:rsidRDefault="00D325F9" w:rsidP="00CB2DCE">
      <w:pPr>
        <w:pStyle w:val="Partai"/>
      </w:pPr>
    </w:p>
    <w:p w14:paraId="60955D23" w14:textId="77777777" w:rsidR="00D325F9" w:rsidRDefault="00D325F9" w:rsidP="00CB2DCE">
      <w:pPr>
        <w:pStyle w:val="Partai"/>
      </w:pPr>
      <w:r>
        <w:t>(ii)</w:t>
      </w:r>
      <w:r>
        <w:tab/>
        <w:t xml:space="preserve">between </w:t>
      </w:r>
      <m:oMath>
        <m:r>
          <w:rPr>
            <w:rFonts w:ascii="Cambria Math" w:hAnsi="Cambria Math"/>
          </w:rPr>
          <m:t>28</m:t>
        </m:r>
      </m:oMath>
      <w:r>
        <w:t xml:space="preserve"> and </w:t>
      </w:r>
      <m:oMath>
        <m:r>
          <w:rPr>
            <w:rFonts w:ascii="Cambria Math" w:hAnsi="Cambria Math"/>
          </w:rPr>
          <m:t xml:space="preserve">38 </m:t>
        </m:r>
        <m:r>
          <m:rPr>
            <m:nor/>
          </m:rPr>
          <w:rPr>
            <w:rFonts w:ascii="Cambria Math" w:hAnsi="Cambria Math"/>
          </w:rPr>
          <m:t>cm</m:t>
        </m:r>
      </m:oMath>
      <w:r>
        <w:t>.</w:t>
      </w:r>
      <w:r>
        <w:tab/>
        <w:t>(1 mark)</w:t>
      </w:r>
    </w:p>
    <w:p w14:paraId="5D22E1ED" w14:textId="77777777" w:rsidR="00D325F9" w:rsidRDefault="00D325F9" w:rsidP="00E24D7B">
      <w:pPr>
        <w:pStyle w:val="Parta"/>
      </w:pPr>
    </w:p>
    <w:p w14:paraId="3AF4A77B" w14:textId="1C72CA8D" w:rsidR="00D325F9" w:rsidRDefault="00D325F9">
      <w:pPr>
        <w:spacing w:after="160" w:line="259" w:lineRule="auto"/>
        <w:contextualSpacing w:val="0"/>
        <w:rPr>
          <w:b/>
          <w:szCs w:val="24"/>
          <w:lang w:val="en-US"/>
        </w:rPr>
      </w:pPr>
      <w:r>
        <w:br w:type="page"/>
      </w:r>
    </w:p>
    <w:p w14:paraId="7AD13BDD" w14:textId="0C1CA2F6" w:rsidR="00D325F9" w:rsidRDefault="00D325F9" w:rsidP="00D325F9">
      <w:pPr>
        <w:pStyle w:val="QNum"/>
      </w:pPr>
      <w:r>
        <w:t>Question 15</w:t>
      </w:r>
      <w:r>
        <w:tab/>
        <w:t>(8 marks)</w:t>
      </w:r>
    </w:p>
    <w:p w14:paraId="785B2A3E" w14:textId="77777777" w:rsidR="00D325F9" w:rsidRDefault="00D325F9" w:rsidP="00485F01">
      <w:pPr>
        <w:pStyle w:val="Part"/>
        <w:rPr>
          <w:rFonts w:eastAsiaTheme="minorEastAsia"/>
        </w:rPr>
      </w:pPr>
      <w:r>
        <w:t xml:space="preserve">The roof of a circular building has the shape of a right-circular cone with a base radius of </w:t>
      </w:r>
      <m:oMath>
        <m:r>
          <w:rPr>
            <w:rFonts w:ascii="Cambria Math" w:hAnsi="Cambria Math"/>
          </w:rPr>
          <m:t xml:space="preserve">5.6 </m:t>
        </m:r>
        <m:r>
          <m:rPr>
            <m:nor/>
          </m:rPr>
          <w:rPr>
            <w:rFonts w:ascii="Cambria Math" w:hAnsi="Cambria Math"/>
          </w:rPr>
          <m:t>m</m:t>
        </m:r>
      </m:oMath>
      <w:r>
        <w:rPr>
          <w:rFonts w:eastAsiaTheme="minorEastAsia"/>
        </w:rPr>
        <w:t xml:space="preserve"> and a perpendicular height of </w:t>
      </w:r>
      <m:oMath>
        <m:r>
          <w:rPr>
            <w:rFonts w:ascii="Cambria Math" w:eastAsiaTheme="minorEastAsia" w:hAnsi="Cambria Math"/>
          </w:rPr>
          <m:t xml:space="preserve">3.3 </m:t>
        </m:r>
        <m:r>
          <m:rPr>
            <m:nor/>
          </m:rPr>
          <w:rPr>
            <w:rFonts w:ascii="Cambria Math" w:eastAsiaTheme="minorEastAsia" w:hAnsi="Cambria Math"/>
          </w:rPr>
          <m:t>m</m:t>
        </m:r>
      </m:oMath>
      <w:r>
        <w:rPr>
          <w:rFonts w:eastAsiaTheme="minorEastAsia"/>
        </w:rPr>
        <w:t>.</w:t>
      </w:r>
    </w:p>
    <w:p w14:paraId="5C707BDE" w14:textId="77777777" w:rsidR="00D325F9" w:rsidRDefault="00D325F9" w:rsidP="00485F01">
      <w:pPr>
        <w:pStyle w:val="Part"/>
        <w:jc w:val="center"/>
        <w:rPr>
          <w:rFonts w:eastAsiaTheme="minorEastAsia"/>
        </w:rPr>
      </w:pPr>
      <w:r>
        <w:rPr>
          <w:rFonts w:eastAsiaTheme="minorEastAsia"/>
        </w:rPr>
        <w:object w:dxaOrig="3470" w:dyaOrig="1205" w14:anchorId="5BC38F3E">
          <v:shape id="_x0000_i1030" type="#_x0000_t75" style="width:173.5pt;height:60.5pt" o:ole="">
            <v:imagedata r:id="rId18" o:title=""/>
          </v:shape>
          <o:OLEObject Type="Embed" ProgID="FXDraw.Graphic" ShapeID="_x0000_i1030" DrawAspect="Content" ObjectID="_1633278812" r:id="rId19"/>
        </w:object>
      </w:r>
    </w:p>
    <w:p w14:paraId="624CCA7D" w14:textId="77777777" w:rsidR="00D325F9" w:rsidRDefault="00D325F9" w:rsidP="00485F01">
      <w:pPr>
        <w:pStyle w:val="Part"/>
        <w:rPr>
          <w:rFonts w:eastAsiaTheme="minorEastAsia"/>
        </w:rPr>
      </w:pPr>
    </w:p>
    <w:p w14:paraId="37010B42" w14:textId="77777777" w:rsidR="00D325F9" w:rsidRDefault="00D325F9" w:rsidP="006E6B20">
      <w:pPr>
        <w:pStyle w:val="Parta"/>
      </w:pPr>
      <w:r>
        <w:t>(a)</w:t>
      </w:r>
      <w:r>
        <w:tab/>
        <w:t xml:space="preserve">Building regulations require that one air vent is required for every </w:t>
      </w:r>
      <m:oMath>
        <m:r>
          <w:rPr>
            <w:rFonts w:ascii="Cambria Math" w:hAnsi="Cambria Math"/>
          </w:rPr>
          <m:t xml:space="preserve">30 </m:t>
        </m:r>
        <m:sSup>
          <m:sSupPr>
            <m:ctrlPr>
              <w:rPr>
                <w:rFonts w:ascii="Cambria Math" w:hAnsi="Cambria Math"/>
                <w:i/>
              </w:rPr>
            </m:ctrlPr>
          </m:sSupPr>
          <m:e>
            <m:r>
              <m:rPr>
                <m:nor/>
              </m:rPr>
              <w:rPr>
                <w:rFonts w:ascii="Cambria Math" w:hAnsi="Cambria Math"/>
              </w:rPr>
              <m:t>m</m:t>
            </m:r>
          </m:e>
          <m:sup>
            <m:r>
              <w:rPr>
                <w:rFonts w:ascii="Cambria Math" w:hAnsi="Cambria Math"/>
              </w:rPr>
              <m:t>3</m:t>
            </m:r>
          </m:sup>
        </m:sSup>
      </m:oMath>
      <w:r>
        <w:rPr>
          <w:rFonts w:eastAsiaTheme="minorEastAsia"/>
        </w:rPr>
        <w:t xml:space="preserve"> of space (or part) in the roof. Determine the number of air vents required for the roof shown.</w:t>
      </w:r>
      <w:r>
        <w:tab/>
        <w:t>(3 marks)</w:t>
      </w:r>
    </w:p>
    <w:p w14:paraId="3E19A164" w14:textId="77777777" w:rsidR="00D325F9" w:rsidRDefault="00D325F9" w:rsidP="006E6B20">
      <w:pPr>
        <w:pStyle w:val="Parta"/>
      </w:pPr>
    </w:p>
    <w:p w14:paraId="78515EEE" w14:textId="77777777" w:rsidR="00D325F9" w:rsidRDefault="00D325F9" w:rsidP="006E6B20">
      <w:pPr>
        <w:pStyle w:val="Parta"/>
      </w:pPr>
    </w:p>
    <w:p w14:paraId="64B3B5FD" w14:textId="77777777" w:rsidR="00D325F9" w:rsidRDefault="00D325F9" w:rsidP="006E6B20">
      <w:pPr>
        <w:pStyle w:val="Parta"/>
      </w:pPr>
    </w:p>
    <w:p w14:paraId="5D59898B" w14:textId="77777777" w:rsidR="00D325F9" w:rsidRDefault="00D325F9" w:rsidP="006E6B20">
      <w:pPr>
        <w:pStyle w:val="Parta"/>
      </w:pPr>
    </w:p>
    <w:p w14:paraId="4EFE8325" w14:textId="77777777" w:rsidR="00D325F9" w:rsidRDefault="00D325F9" w:rsidP="006E6B20">
      <w:pPr>
        <w:pStyle w:val="Parta"/>
      </w:pPr>
    </w:p>
    <w:p w14:paraId="14FA00A1" w14:textId="77777777" w:rsidR="00D325F9" w:rsidRDefault="00D325F9" w:rsidP="006E6B20">
      <w:pPr>
        <w:pStyle w:val="Parta"/>
      </w:pPr>
    </w:p>
    <w:p w14:paraId="55F6E054" w14:textId="77777777" w:rsidR="00D325F9" w:rsidRDefault="00D325F9" w:rsidP="006E6B20">
      <w:pPr>
        <w:pStyle w:val="Parta"/>
      </w:pPr>
    </w:p>
    <w:p w14:paraId="7B08C70F" w14:textId="77777777" w:rsidR="00D325F9" w:rsidRDefault="00D325F9" w:rsidP="006E6B20">
      <w:pPr>
        <w:pStyle w:val="Parta"/>
      </w:pPr>
    </w:p>
    <w:p w14:paraId="1AC994C5" w14:textId="77777777" w:rsidR="00D325F9" w:rsidRDefault="00D325F9" w:rsidP="006E6B20">
      <w:pPr>
        <w:pStyle w:val="Parta"/>
      </w:pPr>
    </w:p>
    <w:p w14:paraId="425D0908" w14:textId="77777777" w:rsidR="00D325F9" w:rsidRDefault="00D325F9" w:rsidP="006E6B20">
      <w:pPr>
        <w:pStyle w:val="Parta"/>
      </w:pPr>
    </w:p>
    <w:p w14:paraId="06304BFB" w14:textId="77777777" w:rsidR="00D325F9" w:rsidRDefault="00D325F9" w:rsidP="006E6B20">
      <w:pPr>
        <w:pStyle w:val="Parta"/>
      </w:pPr>
    </w:p>
    <w:p w14:paraId="05DF8805" w14:textId="77777777" w:rsidR="00D325F9" w:rsidRDefault="00D325F9" w:rsidP="006E6B20">
      <w:pPr>
        <w:pStyle w:val="Parta"/>
      </w:pPr>
    </w:p>
    <w:p w14:paraId="6B71E541" w14:textId="77777777" w:rsidR="00D325F9" w:rsidRDefault="00D325F9" w:rsidP="006E6B20">
      <w:pPr>
        <w:pStyle w:val="Parta"/>
      </w:pPr>
    </w:p>
    <w:p w14:paraId="0B74ECB9" w14:textId="77777777" w:rsidR="00D325F9" w:rsidRDefault="00D325F9" w:rsidP="006E6B20">
      <w:pPr>
        <w:pStyle w:val="Parta"/>
      </w:pPr>
    </w:p>
    <w:p w14:paraId="1FAA1D4C" w14:textId="77777777" w:rsidR="00D325F9" w:rsidRDefault="00D325F9" w:rsidP="006E6B20">
      <w:pPr>
        <w:pStyle w:val="Parta"/>
      </w:pPr>
    </w:p>
    <w:p w14:paraId="5C32A6E7" w14:textId="77777777" w:rsidR="00D325F9" w:rsidRDefault="00D325F9" w:rsidP="006E6B20">
      <w:pPr>
        <w:pStyle w:val="Parta"/>
      </w:pPr>
    </w:p>
    <w:p w14:paraId="1E39D1E6" w14:textId="77777777" w:rsidR="00D325F9" w:rsidRDefault="00D325F9" w:rsidP="006E6B20">
      <w:pPr>
        <w:pStyle w:val="Parta"/>
      </w:pPr>
      <w:r>
        <w:t>(b)</w:t>
      </w:r>
      <w:r>
        <w:tab/>
        <w:t xml:space="preserve">The curved surface of the roof is to be tiled (excluding the circular base). The tile that the builder has chosen has a coverage rate of </w:t>
      </w:r>
      <m:oMath>
        <m:r>
          <w:rPr>
            <w:rFonts w:ascii="Cambria Math" w:hAnsi="Cambria Math"/>
          </w:rPr>
          <m:t>16</m:t>
        </m:r>
      </m:oMath>
      <w:r>
        <w:t xml:space="preserve"> tiles per square metre and can be bought in packs of </w:t>
      </w:r>
      <m:oMath>
        <m:r>
          <w:rPr>
            <w:rFonts w:ascii="Cambria Math" w:hAnsi="Cambria Math"/>
          </w:rPr>
          <m:t>124</m:t>
        </m:r>
      </m:oMath>
      <w:r>
        <w:t>. Determine the number of packs the builder must order.</w:t>
      </w:r>
      <w:r>
        <w:tab/>
        <w:t>(5 marks)</w:t>
      </w:r>
    </w:p>
    <w:p w14:paraId="2B362033" w14:textId="77777777" w:rsidR="00D325F9" w:rsidRDefault="00D325F9" w:rsidP="007C66EB">
      <w:pPr>
        <w:pStyle w:val="Parta"/>
      </w:pPr>
    </w:p>
    <w:p w14:paraId="41A47230" w14:textId="071819DD" w:rsidR="00D325F9" w:rsidRDefault="00D325F9">
      <w:pPr>
        <w:spacing w:after="160" w:line="259" w:lineRule="auto"/>
        <w:contextualSpacing w:val="0"/>
        <w:rPr>
          <w:b/>
          <w:szCs w:val="24"/>
          <w:lang w:val="en-US"/>
        </w:rPr>
      </w:pPr>
      <w:r>
        <w:br w:type="page"/>
      </w:r>
    </w:p>
    <w:p w14:paraId="42A4D873" w14:textId="58773EAE" w:rsidR="00D325F9" w:rsidRDefault="00D325F9" w:rsidP="00D325F9">
      <w:pPr>
        <w:pStyle w:val="QNum"/>
      </w:pPr>
      <w:r>
        <w:t>Question 16</w:t>
      </w:r>
      <w:r>
        <w:tab/>
        <w:t>(8 marks)</w:t>
      </w:r>
    </w:p>
    <w:p w14:paraId="0A9C3AEC" w14:textId="77777777" w:rsidR="00D325F9" w:rsidRDefault="00D325F9" w:rsidP="00736564">
      <w:pPr>
        <w:pStyle w:val="Parta"/>
      </w:pPr>
      <w:r>
        <w:t>(a)</w:t>
      </w:r>
      <w:r>
        <w:tab/>
        <w:t xml:space="preserve">The statistical investigation process is a cyclical process that begins with the need to solve a real-world problem and aims to reflect the way statisticians work. Step </w:t>
      </w:r>
      <m:oMath>
        <m:r>
          <w:rPr>
            <w:rFonts w:ascii="Cambria Math" w:hAnsi="Cambria Math"/>
          </w:rPr>
          <m:t>P</m:t>
        </m:r>
      </m:oMath>
      <w:r>
        <w:t xml:space="preserve"> is one of the four steps in the cyclical process and involves the design and implementation of a plan to collect or obtain appropriate data.</w:t>
      </w:r>
    </w:p>
    <w:p w14:paraId="268D32F2" w14:textId="77777777" w:rsidR="00D325F9" w:rsidRDefault="00D325F9" w:rsidP="00736564">
      <w:pPr>
        <w:pStyle w:val="Parta"/>
      </w:pPr>
    </w:p>
    <w:p w14:paraId="11E84522" w14:textId="77777777" w:rsidR="00D325F9" w:rsidRDefault="00D325F9" w:rsidP="00CF35F4">
      <w:pPr>
        <w:pStyle w:val="Partai"/>
      </w:pPr>
      <w:r>
        <w:t>(i)</w:t>
      </w:r>
      <w:r>
        <w:tab/>
        <w:t xml:space="preserve">Describe the key elements of the step immediately after </w:t>
      </w:r>
      <m:oMath>
        <m:r>
          <w:rPr>
            <w:rFonts w:ascii="Cambria Math" w:hAnsi="Cambria Math"/>
          </w:rPr>
          <m:t>P</m:t>
        </m:r>
      </m:oMath>
      <w:r>
        <w:t xml:space="preserve"> in the cyclical process.</w:t>
      </w:r>
    </w:p>
    <w:p w14:paraId="16B0ED50" w14:textId="77777777" w:rsidR="00D325F9" w:rsidRDefault="00D325F9" w:rsidP="00CF35F4">
      <w:pPr>
        <w:pStyle w:val="Partai"/>
      </w:pPr>
      <w:r>
        <w:tab/>
      </w:r>
      <w:r>
        <w:tab/>
        <w:t>(2 marks)</w:t>
      </w:r>
    </w:p>
    <w:p w14:paraId="1C8CE63D" w14:textId="77777777" w:rsidR="00D325F9" w:rsidRDefault="00D325F9" w:rsidP="00CF35F4">
      <w:pPr>
        <w:pStyle w:val="Partai"/>
      </w:pPr>
    </w:p>
    <w:p w14:paraId="64697345" w14:textId="77777777" w:rsidR="00D325F9" w:rsidRDefault="00D325F9" w:rsidP="00CF35F4">
      <w:pPr>
        <w:pStyle w:val="Partai"/>
      </w:pPr>
    </w:p>
    <w:p w14:paraId="3C78185A" w14:textId="77777777" w:rsidR="00D325F9" w:rsidRDefault="00D325F9" w:rsidP="00CF35F4">
      <w:pPr>
        <w:pStyle w:val="Partai"/>
      </w:pPr>
    </w:p>
    <w:p w14:paraId="664AF8F4" w14:textId="77777777" w:rsidR="00D325F9" w:rsidRDefault="00D325F9" w:rsidP="00CF35F4">
      <w:pPr>
        <w:pStyle w:val="Partai"/>
      </w:pPr>
    </w:p>
    <w:p w14:paraId="653D94AF" w14:textId="77777777" w:rsidR="00D325F9" w:rsidRDefault="00D325F9" w:rsidP="00CF35F4">
      <w:pPr>
        <w:pStyle w:val="Partai"/>
      </w:pPr>
    </w:p>
    <w:p w14:paraId="067DFAEF" w14:textId="77777777" w:rsidR="00D325F9" w:rsidRDefault="00D325F9" w:rsidP="00CF35F4">
      <w:pPr>
        <w:pStyle w:val="Partai"/>
      </w:pPr>
    </w:p>
    <w:p w14:paraId="2A1051E1" w14:textId="77777777" w:rsidR="00D325F9" w:rsidRDefault="00D325F9" w:rsidP="00CF35F4">
      <w:pPr>
        <w:pStyle w:val="Partai"/>
      </w:pPr>
    </w:p>
    <w:p w14:paraId="4F220146" w14:textId="77777777" w:rsidR="00D325F9" w:rsidRDefault="00D325F9" w:rsidP="00CF35F4">
      <w:pPr>
        <w:pStyle w:val="Partai"/>
      </w:pPr>
    </w:p>
    <w:p w14:paraId="6697C0C8" w14:textId="77777777" w:rsidR="00D325F9" w:rsidRDefault="00D325F9" w:rsidP="00CF35F4">
      <w:pPr>
        <w:pStyle w:val="Partai"/>
      </w:pPr>
    </w:p>
    <w:p w14:paraId="66CB9724" w14:textId="77777777" w:rsidR="00D325F9" w:rsidRDefault="00D325F9" w:rsidP="00CF35F4">
      <w:pPr>
        <w:pStyle w:val="Partai"/>
      </w:pPr>
    </w:p>
    <w:p w14:paraId="2B721BCB" w14:textId="77777777" w:rsidR="00D325F9" w:rsidRDefault="00D325F9" w:rsidP="00CB25C4">
      <w:pPr>
        <w:pStyle w:val="Partai"/>
      </w:pPr>
      <w:r>
        <w:t>(ii)</w:t>
      </w:r>
      <w:r>
        <w:tab/>
        <w:t xml:space="preserve">Describe the key elements of the step immediately before </w:t>
      </w:r>
      <m:oMath>
        <m:r>
          <w:rPr>
            <w:rFonts w:ascii="Cambria Math" w:hAnsi="Cambria Math"/>
          </w:rPr>
          <m:t>P</m:t>
        </m:r>
      </m:oMath>
      <w:r>
        <w:t xml:space="preserve"> in the cyclical process.</w:t>
      </w:r>
    </w:p>
    <w:p w14:paraId="53A0FACF" w14:textId="77777777" w:rsidR="00D325F9" w:rsidRDefault="00D325F9" w:rsidP="00CB25C4">
      <w:pPr>
        <w:pStyle w:val="Partai"/>
      </w:pPr>
      <w:r>
        <w:tab/>
      </w:r>
      <w:r>
        <w:tab/>
        <w:t>(2 marks)</w:t>
      </w:r>
    </w:p>
    <w:p w14:paraId="61C2BCA6" w14:textId="77777777" w:rsidR="00D325F9" w:rsidRDefault="00D325F9" w:rsidP="00CB25C4">
      <w:pPr>
        <w:pStyle w:val="Partai"/>
      </w:pPr>
    </w:p>
    <w:p w14:paraId="06CC2A43" w14:textId="77777777" w:rsidR="00D325F9" w:rsidRDefault="00D325F9" w:rsidP="00CB25C4">
      <w:pPr>
        <w:pStyle w:val="Partai"/>
      </w:pPr>
    </w:p>
    <w:p w14:paraId="617E0CC7" w14:textId="77777777" w:rsidR="00D325F9" w:rsidRDefault="00D325F9" w:rsidP="00CB25C4">
      <w:pPr>
        <w:pStyle w:val="Partai"/>
      </w:pPr>
    </w:p>
    <w:p w14:paraId="3BBD103A" w14:textId="77777777" w:rsidR="00D325F9" w:rsidRDefault="00D325F9" w:rsidP="00CB25C4">
      <w:pPr>
        <w:pStyle w:val="Partai"/>
      </w:pPr>
    </w:p>
    <w:p w14:paraId="5F24440E" w14:textId="77777777" w:rsidR="00D325F9" w:rsidRDefault="00D325F9" w:rsidP="00CB25C4">
      <w:pPr>
        <w:pStyle w:val="Partai"/>
      </w:pPr>
    </w:p>
    <w:p w14:paraId="0D53B5C4" w14:textId="77777777" w:rsidR="00D325F9" w:rsidRDefault="00D325F9" w:rsidP="00CF35F4">
      <w:pPr>
        <w:pStyle w:val="Partai"/>
      </w:pPr>
    </w:p>
    <w:p w14:paraId="5F70CA29" w14:textId="77777777" w:rsidR="00D325F9" w:rsidRDefault="00D325F9" w:rsidP="00473AD6">
      <w:pPr>
        <w:pStyle w:val="Partai"/>
      </w:pPr>
    </w:p>
    <w:p w14:paraId="05087C50" w14:textId="77777777" w:rsidR="00D325F9" w:rsidRDefault="00D325F9" w:rsidP="00473AD6">
      <w:pPr>
        <w:pStyle w:val="Partai"/>
      </w:pPr>
    </w:p>
    <w:p w14:paraId="3195AE61" w14:textId="77777777" w:rsidR="00D325F9" w:rsidRDefault="00D325F9" w:rsidP="00473AD6">
      <w:pPr>
        <w:pStyle w:val="Partai"/>
      </w:pPr>
    </w:p>
    <w:p w14:paraId="564F843F" w14:textId="77777777" w:rsidR="00D325F9" w:rsidRDefault="00D325F9" w:rsidP="00473AD6">
      <w:pPr>
        <w:pStyle w:val="Partai"/>
      </w:pPr>
    </w:p>
    <w:p w14:paraId="439149E4" w14:textId="77777777" w:rsidR="00D325F9" w:rsidRDefault="00D325F9" w:rsidP="008D19D5">
      <w:pPr>
        <w:pStyle w:val="Parta"/>
      </w:pPr>
      <w:r>
        <w:t>(b)</w:t>
      </w:r>
      <w:r>
        <w:tab/>
        <w:t>A student was carrying out a statistical investigation involving dogs.</w:t>
      </w:r>
    </w:p>
    <w:p w14:paraId="37CC83F9" w14:textId="77777777" w:rsidR="00D325F9" w:rsidRDefault="00D325F9" w:rsidP="008D19D5">
      <w:pPr>
        <w:pStyle w:val="Parta"/>
      </w:pPr>
    </w:p>
    <w:p w14:paraId="3BEFC09F" w14:textId="77777777" w:rsidR="00D325F9" w:rsidRDefault="00D325F9" w:rsidP="00AB3E37">
      <w:pPr>
        <w:pStyle w:val="Partai"/>
      </w:pPr>
      <w:r>
        <w:t>(i)</w:t>
      </w:r>
      <w:r>
        <w:tab/>
        <w:t>Describe an example of a categorical variable the student could investigate and list two different responses that could be recorded.</w:t>
      </w:r>
      <w:r>
        <w:tab/>
        <w:t>(2 marks)</w:t>
      </w:r>
    </w:p>
    <w:p w14:paraId="77BD7371" w14:textId="77777777" w:rsidR="00D325F9" w:rsidRDefault="00D325F9" w:rsidP="00AB3E37">
      <w:pPr>
        <w:pStyle w:val="Partai"/>
      </w:pPr>
    </w:p>
    <w:p w14:paraId="3A02B488" w14:textId="77777777" w:rsidR="00D325F9" w:rsidRDefault="00D325F9" w:rsidP="00AB3E37">
      <w:pPr>
        <w:pStyle w:val="Partai"/>
      </w:pPr>
    </w:p>
    <w:p w14:paraId="14D49043" w14:textId="77777777" w:rsidR="00D325F9" w:rsidRDefault="00D325F9" w:rsidP="00AB3E37">
      <w:pPr>
        <w:pStyle w:val="Partai"/>
      </w:pPr>
    </w:p>
    <w:p w14:paraId="39AF1F6D" w14:textId="77777777" w:rsidR="00D325F9" w:rsidRDefault="00D325F9" w:rsidP="00AB3E37">
      <w:pPr>
        <w:pStyle w:val="Partai"/>
      </w:pPr>
    </w:p>
    <w:p w14:paraId="0E555E36" w14:textId="77777777" w:rsidR="00D325F9" w:rsidRDefault="00D325F9" w:rsidP="00AB3E37">
      <w:pPr>
        <w:pStyle w:val="Partai"/>
      </w:pPr>
    </w:p>
    <w:p w14:paraId="7C0BE746" w14:textId="77777777" w:rsidR="00D325F9" w:rsidRDefault="00D325F9" w:rsidP="00185E90">
      <w:pPr>
        <w:pStyle w:val="Partai"/>
      </w:pPr>
    </w:p>
    <w:p w14:paraId="6FB46854" w14:textId="77777777" w:rsidR="00D325F9" w:rsidRDefault="00D325F9" w:rsidP="00185E90">
      <w:pPr>
        <w:pStyle w:val="Partai"/>
      </w:pPr>
    </w:p>
    <w:p w14:paraId="7713611D" w14:textId="77777777" w:rsidR="00D325F9" w:rsidRDefault="00D325F9" w:rsidP="00185E90">
      <w:pPr>
        <w:pStyle w:val="Partai"/>
      </w:pPr>
    </w:p>
    <w:p w14:paraId="3D818674" w14:textId="77777777" w:rsidR="00D325F9" w:rsidRDefault="00D325F9" w:rsidP="00185E90">
      <w:pPr>
        <w:pStyle w:val="Partai"/>
      </w:pPr>
    </w:p>
    <w:p w14:paraId="2D0FDFCA" w14:textId="77777777" w:rsidR="00D325F9" w:rsidRDefault="00D325F9" w:rsidP="00185E90">
      <w:pPr>
        <w:pStyle w:val="Partai"/>
      </w:pPr>
    </w:p>
    <w:p w14:paraId="55092571" w14:textId="77777777" w:rsidR="00D325F9" w:rsidRDefault="00D325F9" w:rsidP="00185E90">
      <w:pPr>
        <w:pStyle w:val="Partai"/>
      </w:pPr>
      <w:r>
        <w:t>(ii)</w:t>
      </w:r>
      <w:r>
        <w:tab/>
        <w:t>Describe an example of a continuous numerical variable the student could investigate and list two different responses that could be recorded.</w:t>
      </w:r>
      <w:r>
        <w:tab/>
        <w:t>(2 marks)</w:t>
      </w:r>
    </w:p>
    <w:p w14:paraId="5AEE50D1" w14:textId="77777777" w:rsidR="00D325F9" w:rsidRDefault="00D325F9" w:rsidP="00616AE9">
      <w:pPr>
        <w:pStyle w:val="Part"/>
      </w:pPr>
    </w:p>
    <w:p w14:paraId="71AC796B" w14:textId="12325B1A" w:rsidR="00D325F9" w:rsidRDefault="00D325F9">
      <w:pPr>
        <w:spacing w:after="160" w:line="259" w:lineRule="auto"/>
        <w:contextualSpacing w:val="0"/>
        <w:rPr>
          <w:b/>
          <w:szCs w:val="24"/>
          <w:lang w:val="en-US"/>
        </w:rPr>
      </w:pPr>
      <w:r>
        <w:br w:type="page"/>
      </w:r>
    </w:p>
    <w:p w14:paraId="30DDBCC1" w14:textId="0214FB95" w:rsidR="00D325F9" w:rsidRDefault="00D325F9" w:rsidP="00D325F9">
      <w:pPr>
        <w:pStyle w:val="QNum"/>
      </w:pPr>
      <w:r>
        <w:t>Question 17</w:t>
      </w:r>
      <w:r>
        <w:tab/>
        <w:t>(9 marks)</w:t>
      </w:r>
    </w:p>
    <w:p w14:paraId="1C59399D" w14:textId="77777777" w:rsidR="00D325F9" w:rsidRDefault="00D325F9" w:rsidP="00941891">
      <w:pPr>
        <w:pStyle w:val="Part"/>
      </w:pPr>
      <w:r>
        <w:t xml:space="preserve">A second-hand car yard paid </w:t>
      </w:r>
      <m:oMath>
        <m:r>
          <w:rPr>
            <w:rFonts w:ascii="Cambria Math" w:hAnsi="Cambria Math"/>
          </w:rPr>
          <m:t>$33 500</m:t>
        </m:r>
      </m:oMath>
      <w:r>
        <w:t xml:space="preserve"> for a vehicle and later sold it to a customer for </w:t>
      </w:r>
      <m:oMath>
        <m:r>
          <w:rPr>
            <w:rFonts w:ascii="Cambria Math" w:hAnsi="Cambria Math"/>
          </w:rPr>
          <m:t>$26 930</m:t>
        </m:r>
      </m:oMath>
      <w:r>
        <w:t>.</w:t>
      </w:r>
    </w:p>
    <w:p w14:paraId="26040D2F" w14:textId="77777777" w:rsidR="00D325F9" w:rsidRDefault="00D325F9" w:rsidP="00941891">
      <w:pPr>
        <w:pStyle w:val="Part"/>
      </w:pPr>
    </w:p>
    <w:p w14:paraId="047A930D" w14:textId="77777777" w:rsidR="00D325F9" w:rsidRDefault="00D325F9" w:rsidP="00BC20A9">
      <w:pPr>
        <w:pStyle w:val="Parta"/>
      </w:pPr>
      <w:r>
        <w:t>(a)</w:t>
      </w:r>
      <w:r>
        <w:tab/>
        <w:t>Calculate the percentage loss made on the sale.</w:t>
      </w:r>
      <w:r>
        <w:tab/>
        <w:t>(2 marks)</w:t>
      </w:r>
    </w:p>
    <w:p w14:paraId="6D681E6E" w14:textId="77777777" w:rsidR="00D325F9" w:rsidRDefault="00D325F9" w:rsidP="00BC20A9">
      <w:pPr>
        <w:pStyle w:val="Parta"/>
      </w:pPr>
    </w:p>
    <w:p w14:paraId="4E645174" w14:textId="77777777" w:rsidR="00D325F9" w:rsidRDefault="00D325F9" w:rsidP="00BC20A9">
      <w:pPr>
        <w:pStyle w:val="Parta"/>
      </w:pPr>
    </w:p>
    <w:p w14:paraId="7995B3C4" w14:textId="77777777" w:rsidR="00D325F9" w:rsidRDefault="00D325F9" w:rsidP="00BC20A9">
      <w:pPr>
        <w:pStyle w:val="Parta"/>
      </w:pPr>
    </w:p>
    <w:p w14:paraId="7F1E643B" w14:textId="77777777" w:rsidR="00D325F9" w:rsidRDefault="00D325F9" w:rsidP="00BC20A9">
      <w:pPr>
        <w:pStyle w:val="Parta"/>
      </w:pPr>
    </w:p>
    <w:p w14:paraId="4BF8195A" w14:textId="77777777" w:rsidR="00D325F9" w:rsidRDefault="00D325F9" w:rsidP="00BC20A9">
      <w:pPr>
        <w:pStyle w:val="Parta"/>
      </w:pPr>
    </w:p>
    <w:p w14:paraId="07F17D85" w14:textId="77777777" w:rsidR="00D325F9" w:rsidRDefault="00D325F9" w:rsidP="00BC20A9">
      <w:pPr>
        <w:pStyle w:val="Parta"/>
      </w:pPr>
    </w:p>
    <w:p w14:paraId="56691967" w14:textId="77777777" w:rsidR="00D325F9" w:rsidRDefault="00D325F9" w:rsidP="00BC20A9">
      <w:pPr>
        <w:pStyle w:val="Parta"/>
      </w:pPr>
    </w:p>
    <w:p w14:paraId="19006634" w14:textId="77777777" w:rsidR="00D325F9" w:rsidRDefault="00D325F9" w:rsidP="00BC20A9">
      <w:pPr>
        <w:pStyle w:val="Parta"/>
      </w:pPr>
    </w:p>
    <w:p w14:paraId="3F5D8DF1" w14:textId="77777777" w:rsidR="00D325F9" w:rsidRDefault="00D325F9" w:rsidP="00BC20A9">
      <w:pPr>
        <w:pStyle w:val="Parta"/>
      </w:pPr>
    </w:p>
    <w:p w14:paraId="031B211C" w14:textId="77777777" w:rsidR="00D325F9" w:rsidRDefault="00D325F9" w:rsidP="00BC20A9">
      <w:pPr>
        <w:pStyle w:val="Parta"/>
      </w:pPr>
    </w:p>
    <w:p w14:paraId="42D1D862" w14:textId="77777777" w:rsidR="00D325F9" w:rsidRDefault="00D325F9" w:rsidP="00BC20A9">
      <w:pPr>
        <w:pStyle w:val="Parta"/>
      </w:pPr>
    </w:p>
    <w:p w14:paraId="0766FDB3" w14:textId="77777777" w:rsidR="00D325F9" w:rsidRDefault="00D325F9" w:rsidP="00BC20A9">
      <w:pPr>
        <w:pStyle w:val="Parta"/>
      </w:pPr>
    </w:p>
    <w:p w14:paraId="151F7B32" w14:textId="77777777" w:rsidR="00D325F9" w:rsidRDefault="00D325F9" w:rsidP="00BC20A9">
      <w:pPr>
        <w:pStyle w:val="Parta"/>
      </w:pPr>
      <w:r>
        <w:t>(b)</w:t>
      </w:r>
      <w:r>
        <w:tab/>
        <w:t xml:space="preserve">The customer paid a deposit of </w:t>
      </w:r>
      <m:oMath>
        <m:r>
          <w:rPr>
            <w:rFonts w:ascii="Cambria Math" w:hAnsi="Cambria Math"/>
          </w:rPr>
          <m:t>$2 930</m:t>
        </m:r>
      </m:oMath>
      <w:r>
        <w:t xml:space="preserve"> and took out a loan for the remainder of the price with an interest rate of </w:t>
      </w:r>
      <m:oMath>
        <m:r>
          <w:rPr>
            <w:rFonts w:ascii="Cambria Math" w:hAnsi="Cambria Math"/>
          </w:rPr>
          <m:t>10.9%</m:t>
        </m:r>
      </m:oMath>
      <w:r>
        <w:t xml:space="preserve"> per annum. Calculate the simple interest on the loan for the first month.</w:t>
      </w:r>
      <w:r>
        <w:tab/>
        <w:t>(3 marks)</w:t>
      </w:r>
    </w:p>
    <w:p w14:paraId="73C5E55C" w14:textId="77777777" w:rsidR="00D325F9" w:rsidRDefault="00D325F9" w:rsidP="00BC20A9">
      <w:pPr>
        <w:pStyle w:val="Parta"/>
      </w:pPr>
    </w:p>
    <w:p w14:paraId="09FCDD1B" w14:textId="77777777" w:rsidR="00D325F9" w:rsidRDefault="00D325F9" w:rsidP="00BC20A9">
      <w:pPr>
        <w:pStyle w:val="Parta"/>
      </w:pPr>
    </w:p>
    <w:p w14:paraId="44BB10D4" w14:textId="77777777" w:rsidR="00D325F9" w:rsidRDefault="00D325F9" w:rsidP="00BC20A9">
      <w:pPr>
        <w:pStyle w:val="Parta"/>
      </w:pPr>
    </w:p>
    <w:p w14:paraId="57815B72" w14:textId="77777777" w:rsidR="00D325F9" w:rsidRDefault="00D325F9" w:rsidP="00BC20A9">
      <w:pPr>
        <w:pStyle w:val="Parta"/>
      </w:pPr>
    </w:p>
    <w:p w14:paraId="189E1ABB" w14:textId="77777777" w:rsidR="00D325F9" w:rsidRDefault="00D325F9" w:rsidP="00BC20A9">
      <w:pPr>
        <w:pStyle w:val="Parta"/>
      </w:pPr>
    </w:p>
    <w:p w14:paraId="04742425" w14:textId="77777777" w:rsidR="00D325F9" w:rsidRDefault="00D325F9" w:rsidP="00BC20A9">
      <w:pPr>
        <w:pStyle w:val="Parta"/>
      </w:pPr>
    </w:p>
    <w:p w14:paraId="769B595C" w14:textId="77777777" w:rsidR="00D325F9" w:rsidRDefault="00D325F9" w:rsidP="00BC20A9">
      <w:pPr>
        <w:pStyle w:val="Parta"/>
      </w:pPr>
    </w:p>
    <w:p w14:paraId="40C007EC" w14:textId="77777777" w:rsidR="00D325F9" w:rsidRDefault="00D325F9" w:rsidP="00BC20A9">
      <w:pPr>
        <w:pStyle w:val="Parta"/>
      </w:pPr>
    </w:p>
    <w:p w14:paraId="21FCB8FC" w14:textId="77777777" w:rsidR="00D325F9" w:rsidRDefault="00D325F9" w:rsidP="00BC20A9">
      <w:pPr>
        <w:pStyle w:val="Parta"/>
      </w:pPr>
    </w:p>
    <w:p w14:paraId="775163A0" w14:textId="77777777" w:rsidR="00D325F9" w:rsidRDefault="00D325F9" w:rsidP="00BC20A9">
      <w:pPr>
        <w:pStyle w:val="Parta"/>
      </w:pPr>
    </w:p>
    <w:p w14:paraId="0867E74A" w14:textId="77777777" w:rsidR="00D325F9" w:rsidRDefault="00D325F9" w:rsidP="00BC20A9">
      <w:pPr>
        <w:pStyle w:val="Parta"/>
      </w:pPr>
    </w:p>
    <w:p w14:paraId="1520C698" w14:textId="77777777" w:rsidR="00D325F9" w:rsidRDefault="00D325F9" w:rsidP="00BC20A9">
      <w:pPr>
        <w:pStyle w:val="Parta"/>
      </w:pPr>
    </w:p>
    <w:p w14:paraId="256F7E5A" w14:textId="77777777" w:rsidR="00D325F9" w:rsidRDefault="00D325F9" w:rsidP="00BC20A9">
      <w:pPr>
        <w:pStyle w:val="Parta"/>
      </w:pPr>
    </w:p>
    <w:p w14:paraId="414F00F6" w14:textId="77777777" w:rsidR="00D325F9" w:rsidRDefault="00D325F9" w:rsidP="008005C9">
      <w:pPr>
        <w:pStyle w:val="Parta"/>
      </w:pPr>
      <w:r>
        <w:t>(c)</w:t>
      </w:r>
      <w:r>
        <w:tab/>
        <w:t xml:space="preserve">The price the customer paid included </w:t>
      </w:r>
      <m:oMath>
        <m:r>
          <w:rPr>
            <w:rFonts w:ascii="Cambria Math" w:hAnsi="Cambria Math"/>
          </w:rPr>
          <m:t>10%</m:t>
        </m:r>
      </m:oMath>
      <w:r>
        <w:t xml:space="preserve"> GST. Calculate the amount of GST included in the price.</w:t>
      </w:r>
      <w:r>
        <w:tab/>
        <w:t>(2 marks)</w:t>
      </w:r>
    </w:p>
    <w:p w14:paraId="0EE4B509" w14:textId="77777777" w:rsidR="00D325F9" w:rsidRDefault="00D325F9" w:rsidP="00BC20A9">
      <w:pPr>
        <w:pStyle w:val="Parta"/>
      </w:pPr>
    </w:p>
    <w:p w14:paraId="7701E1AC" w14:textId="77777777" w:rsidR="00D325F9" w:rsidRDefault="00D325F9" w:rsidP="00BC20A9">
      <w:pPr>
        <w:pStyle w:val="Parta"/>
      </w:pPr>
    </w:p>
    <w:p w14:paraId="1E3B87A9" w14:textId="77777777" w:rsidR="00D325F9" w:rsidRDefault="00D325F9" w:rsidP="00BC20A9">
      <w:pPr>
        <w:pStyle w:val="Parta"/>
      </w:pPr>
    </w:p>
    <w:p w14:paraId="6CD021C1" w14:textId="77777777" w:rsidR="00D325F9" w:rsidRDefault="00D325F9" w:rsidP="00BC20A9">
      <w:pPr>
        <w:pStyle w:val="Parta"/>
      </w:pPr>
    </w:p>
    <w:p w14:paraId="07ABCE45" w14:textId="77777777" w:rsidR="00D325F9" w:rsidRDefault="00D325F9" w:rsidP="00BC20A9">
      <w:pPr>
        <w:pStyle w:val="Parta"/>
      </w:pPr>
    </w:p>
    <w:p w14:paraId="6514E8EF" w14:textId="77777777" w:rsidR="00D325F9" w:rsidRDefault="00D325F9" w:rsidP="00BC20A9">
      <w:pPr>
        <w:pStyle w:val="Parta"/>
      </w:pPr>
    </w:p>
    <w:p w14:paraId="6E38F7AE" w14:textId="77777777" w:rsidR="00D325F9" w:rsidRDefault="00D325F9" w:rsidP="00BC20A9">
      <w:pPr>
        <w:pStyle w:val="Parta"/>
      </w:pPr>
    </w:p>
    <w:p w14:paraId="1A82CCC4" w14:textId="77777777" w:rsidR="00D325F9" w:rsidRDefault="00D325F9" w:rsidP="00BC20A9">
      <w:pPr>
        <w:pStyle w:val="Parta"/>
      </w:pPr>
    </w:p>
    <w:p w14:paraId="26F64D1A" w14:textId="77777777" w:rsidR="00D325F9" w:rsidRDefault="00D325F9" w:rsidP="00BC20A9">
      <w:pPr>
        <w:pStyle w:val="Parta"/>
      </w:pPr>
    </w:p>
    <w:p w14:paraId="51F8A660" w14:textId="77777777" w:rsidR="00D325F9" w:rsidRDefault="00D325F9" w:rsidP="00BC20A9">
      <w:pPr>
        <w:pStyle w:val="Parta"/>
      </w:pPr>
    </w:p>
    <w:p w14:paraId="4B13991A" w14:textId="77777777" w:rsidR="00D325F9" w:rsidRDefault="00D325F9" w:rsidP="00786202">
      <w:pPr>
        <w:pStyle w:val="Parta"/>
      </w:pPr>
      <w:r>
        <w:t>(d)</w:t>
      </w:r>
      <w:r>
        <w:tab/>
        <w:t xml:space="preserve">The standard premium to insure the vehicle was </w:t>
      </w:r>
      <m:oMath>
        <m:r>
          <w:rPr>
            <w:rFonts w:ascii="Cambria Math" w:hAnsi="Cambria Math"/>
          </w:rPr>
          <m:t>$2 388</m:t>
        </m:r>
      </m:oMath>
      <w:r>
        <w:t xml:space="preserve">, but the customer was offered a discount of </w:t>
      </w:r>
      <m:oMath>
        <m:r>
          <w:rPr>
            <w:rFonts w:ascii="Cambria Math" w:hAnsi="Cambria Math"/>
          </w:rPr>
          <m:t>35%</m:t>
        </m:r>
      </m:oMath>
      <w:r>
        <w:t xml:space="preserve"> for not having made any claims over the past five years. Determine the premium after the discount was applied.</w:t>
      </w:r>
      <w:r>
        <w:tab/>
        <w:t>(2 marks)</w:t>
      </w:r>
    </w:p>
    <w:p w14:paraId="49E54752" w14:textId="77777777" w:rsidR="00D325F9" w:rsidRDefault="00D325F9" w:rsidP="00EE02F6">
      <w:pPr>
        <w:pStyle w:val="Parta"/>
      </w:pPr>
    </w:p>
    <w:p w14:paraId="7A043B19" w14:textId="1B19B5F3" w:rsidR="00D325F9" w:rsidRDefault="00D325F9">
      <w:pPr>
        <w:spacing w:after="160" w:line="259" w:lineRule="auto"/>
        <w:contextualSpacing w:val="0"/>
        <w:rPr>
          <w:b/>
          <w:szCs w:val="24"/>
          <w:lang w:val="en-US"/>
        </w:rPr>
      </w:pPr>
      <w:r>
        <w:br w:type="page"/>
      </w:r>
    </w:p>
    <w:p w14:paraId="4465F289" w14:textId="4DF712E6" w:rsidR="00D325F9" w:rsidRDefault="00D325F9" w:rsidP="00D325F9">
      <w:pPr>
        <w:pStyle w:val="QNum"/>
      </w:pPr>
      <w:r>
        <w:t>Question 18</w:t>
      </w:r>
      <w:r>
        <w:tab/>
        <w:t>(8 marks)</w:t>
      </w:r>
    </w:p>
    <w:p w14:paraId="6A1A4504" w14:textId="77777777" w:rsidR="00D325F9" w:rsidRDefault="00D325F9" w:rsidP="00941891">
      <w:pPr>
        <w:pStyle w:val="Part"/>
        <w:rPr>
          <w:rFonts w:eastAsiaTheme="minorEastAsia"/>
        </w:rPr>
      </w:pPr>
      <w:r>
        <w:t xml:space="preserve">The top of a vertical pole </w:t>
      </w:r>
      <m:oMath>
        <m:r>
          <w:rPr>
            <w:rFonts w:ascii="Cambria Math" w:hAnsi="Cambria Math"/>
          </w:rPr>
          <m:t>T</m:t>
        </m:r>
      </m:oMath>
      <w:r>
        <w:t xml:space="preserve"> stands </w:t>
      </w:r>
      <m:oMath>
        <m:r>
          <w:rPr>
            <w:rFonts w:ascii="Cambria Math" w:hAnsi="Cambria Math"/>
          </w:rPr>
          <m:t xml:space="preserve">6.4 </m:t>
        </m:r>
        <m:r>
          <m:rPr>
            <m:nor/>
          </m:rPr>
          <w:rPr>
            <w:rFonts w:ascii="Cambria Math" w:hAnsi="Cambria Math"/>
          </w:rPr>
          <m:t>m</m:t>
        </m:r>
      </m:oMath>
      <w:r>
        <w:t xml:space="preserve"> above a surrounding level playing field. The angle of depression from </w:t>
      </w:r>
      <m:oMath>
        <m:r>
          <w:rPr>
            <w:rFonts w:ascii="Cambria Math" w:hAnsi="Cambria Math"/>
          </w:rPr>
          <m:t>T</m:t>
        </m:r>
      </m:oMath>
      <w:r>
        <w:t xml:space="preserve"> to a small animal at </w:t>
      </w:r>
      <m:oMath>
        <m:r>
          <w:rPr>
            <w:rFonts w:ascii="Cambria Math" w:hAnsi="Cambria Math"/>
          </w:rPr>
          <m:t>A</m:t>
        </m:r>
      </m:oMath>
      <w:r>
        <w:t xml:space="preserve"> is </w:t>
      </w:r>
      <m:oMath>
        <m:r>
          <w:rPr>
            <w:rFonts w:ascii="Cambria Math" w:hAnsi="Cambria Math"/>
          </w:rPr>
          <m:t>32°</m:t>
        </m:r>
      </m:oMath>
      <w:r>
        <w:rPr>
          <w:rFonts w:eastAsiaTheme="minorEastAsia"/>
        </w:rPr>
        <w:t xml:space="preserve">. The animal leaves </w:t>
      </w:r>
      <m:oMath>
        <m:r>
          <w:rPr>
            <w:rFonts w:ascii="Cambria Math" w:eastAsiaTheme="minorEastAsia" w:hAnsi="Cambria Math"/>
          </w:rPr>
          <m:t>A</m:t>
        </m:r>
      </m:oMath>
      <w:r>
        <w:rPr>
          <w:rFonts w:eastAsiaTheme="minorEastAsia"/>
        </w:rPr>
        <w:t xml:space="preserve">, moves directly towards the base of the pole </w:t>
      </w:r>
      <m:oMath>
        <m:r>
          <w:rPr>
            <w:rFonts w:ascii="Cambria Math" w:eastAsiaTheme="minorEastAsia" w:hAnsi="Cambria Math"/>
          </w:rPr>
          <m:t>B</m:t>
        </m:r>
      </m:oMath>
      <w:r>
        <w:rPr>
          <w:rFonts w:eastAsiaTheme="minorEastAsia"/>
        </w:rPr>
        <w:t xml:space="preserve"> and stops at </w:t>
      </w:r>
      <m:oMath>
        <m:r>
          <w:rPr>
            <w:rFonts w:ascii="Cambria Math" w:eastAsiaTheme="minorEastAsia" w:hAnsi="Cambria Math"/>
          </w:rPr>
          <m:t>C</m:t>
        </m:r>
      </m:oMath>
      <w:r>
        <w:rPr>
          <w:rFonts w:eastAsiaTheme="minorEastAsia"/>
        </w:rPr>
        <w:t xml:space="preserve"> (before reaching </w:t>
      </w:r>
      <m:oMath>
        <m:r>
          <w:rPr>
            <w:rFonts w:ascii="Cambria Math" w:eastAsiaTheme="minorEastAsia" w:hAnsi="Cambria Math"/>
          </w:rPr>
          <m:t>B</m:t>
        </m:r>
      </m:oMath>
      <w:r>
        <w:rPr>
          <w:rFonts w:eastAsiaTheme="minorEastAsia"/>
        </w:rPr>
        <w:t xml:space="preserve">). The distance </w:t>
      </w:r>
      <m:oMath>
        <m:r>
          <w:rPr>
            <w:rFonts w:ascii="Cambria Math" w:eastAsiaTheme="minorEastAsia" w:hAnsi="Cambria Math"/>
          </w:rPr>
          <m:t>BC</m:t>
        </m:r>
      </m:oMath>
      <w:r>
        <w:rPr>
          <w:rFonts w:eastAsiaTheme="minorEastAsia"/>
        </w:rPr>
        <w:t xml:space="preserve"> is </w:t>
      </w:r>
      <m:oMath>
        <m:r>
          <w:rPr>
            <w:rFonts w:ascii="Cambria Math" w:eastAsiaTheme="minorEastAsia" w:hAnsi="Cambria Math"/>
          </w:rPr>
          <m:t>5.5</m:t>
        </m:r>
        <m:r>
          <w:rPr>
            <w:rFonts w:ascii="Cambria Math" w:hAnsi="Cambria Math"/>
          </w:rPr>
          <m:t xml:space="preserve"> </m:t>
        </m:r>
        <m:r>
          <m:rPr>
            <m:nor/>
          </m:rPr>
          <w:rPr>
            <w:rFonts w:ascii="Cambria Math" w:hAnsi="Cambria Math"/>
          </w:rPr>
          <m:t>m</m:t>
        </m:r>
      </m:oMath>
      <w:r>
        <w:rPr>
          <w:rFonts w:eastAsiaTheme="minorEastAsia"/>
        </w:rPr>
        <w:t>.</w:t>
      </w:r>
    </w:p>
    <w:p w14:paraId="0CD6A4E4" w14:textId="77777777" w:rsidR="00D325F9" w:rsidRDefault="00D325F9" w:rsidP="00941891">
      <w:pPr>
        <w:pStyle w:val="Part"/>
      </w:pPr>
    </w:p>
    <w:p w14:paraId="21806AAA" w14:textId="77777777" w:rsidR="00D325F9" w:rsidRDefault="00D325F9" w:rsidP="00FE4799">
      <w:pPr>
        <w:pStyle w:val="Parta"/>
      </w:pPr>
      <w:r>
        <w:t>(a)</w:t>
      </w:r>
      <w:r>
        <w:tab/>
        <w:t>Sketch a diagram to show the above information.</w:t>
      </w:r>
      <w:r>
        <w:tab/>
        <w:t>(2 marks)</w:t>
      </w:r>
    </w:p>
    <w:p w14:paraId="5688B933" w14:textId="77777777" w:rsidR="00D325F9" w:rsidRDefault="00D325F9" w:rsidP="00FE4799">
      <w:pPr>
        <w:pStyle w:val="Parta"/>
      </w:pPr>
    </w:p>
    <w:p w14:paraId="5635B144" w14:textId="77777777" w:rsidR="00D325F9" w:rsidRDefault="00D325F9" w:rsidP="00FE4799">
      <w:pPr>
        <w:pStyle w:val="Parta"/>
      </w:pPr>
    </w:p>
    <w:p w14:paraId="64DE7271" w14:textId="77777777" w:rsidR="00D325F9" w:rsidRDefault="00D325F9" w:rsidP="00FE4799">
      <w:pPr>
        <w:pStyle w:val="Parta"/>
      </w:pPr>
    </w:p>
    <w:p w14:paraId="44D932BD" w14:textId="77777777" w:rsidR="00D325F9" w:rsidRDefault="00D325F9" w:rsidP="00FE4799">
      <w:pPr>
        <w:pStyle w:val="Parta"/>
      </w:pPr>
    </w:p>
    <w:p w14:paraId="5B7C66C2" w14:textId="77777777" w:rsidR="00D325F9" w:rsidRDefault="00D325F9" w:rsidP="00FE4799">
      <w:pPr>
        <w:pStyle w:val="Parta"/>
      </w:pPr>
    </w:p>
    <w:p w14:paraId="4E7F021C" w14:textId="77777777" w:rsidR="00D325F9" w:rsidRDefault="00D325F9" w:rsidP="00FE4799">
      <w:pPr>
        <w:pStyle w:val="Parta"/>
      </w:pPr>
    </w:p>
    <w:p w14:paraId="7980B9A5" w14:textId="77777777" w:rsidR="00D325F9" w:rsidRDefault="00D325F9" w:rsidP="00FE4799">
      <w:pPr>
        <w:pStyle w:val="Parta"/>
      </w:pPr>
    </w:p>
    <w:p w14:paraId="5A5EE819" w14:textId="77777777" w:rsidR="00D325F9" w:rsidRDefault="00D325F9" w:rsidP="00FE4799">
      <w:pPr>
        <w:pStyle w:val="Parta"/>
      </w:pPr>
    </w:p>
    <w:p w14:paraId="05FAFC59" w14:textId="77777777" w:rsidR="00D325F9" w:rsidRDefault="00D325F9" w:rsidP="00FE4799">
      <w:pPr>
        <w:pStyle w:val="Parta"/>
      </w:pPr>
    </w:p>
    <w:p w14:paraId="08AFA014" w14:textId="77777777" w:rsidR="00D325F9" w:rsidRDefault="00D325F9" w:rsidP="00FE4799">
      <w:pPr>
        <w:pStyle w:val="Parta"/>
      </w:pPr>
    </w:p>
    <w:p w14:paraId="549CC627" w14:textId="77777777" w:rsidR="00D325F9" w:rsidRDefault="00D325F9" w:rsidP="00FE4799">
      <w:pPr>
        <w:pStyle w:val="Parta"/>
      </w:pPr>
    </w:p>
    <w:p w14:paraId="1D6AAA6D" w14:textId="77777777" w:rsidR="00D325F9" w:rsidRDefault="00D325F9" w:rsidP="00FE4799">
      <w:pPr>
        <w:pStyle w:val="Parta"/>
      </w:pPr>
    </w:p>
    <w:p w14:paraId="2018CC6D" w14:textId="77777777" w:rsidR="00D325F9" w:rsidRDefault="00D325F9" w:rsidP="00FE4799">
      <w:pPr>
        <w:pStyle w:val="Parta"/>
      </w:pPr>
    </w:p>
    <w:p w14:paraId="7267273E" w14:textId="77777777" w:rsidR="00D325F9" w:rsidRDefault="00D325F9" w:rsidP="00FE4799">
      <w:pPr>
        <w:pStyle w:val="Parta"/>
        <w:rPr>
          <w:rFonts w:eastAsiaTheme="minorEastAsia"/>
        </w:rPr>
      </w:pPr>
      <w:r>
        <w:t>(b)</w:t>
      </w:r>
      <w:r>
        <w:tab/>
        <w:t xml:space="preserve">Calculate the line of sight distance from the top of the pole to </w:t>
      </w:r>
      <m:oMath>
        <m:r>
          <w:rPr>
            <w:rFonts w:ascii="Cambria Math" w:hAnsi="Cambria Math"/>
          </w:rPr>
          <m:t>A</m:t>
        </m:r>
      </m:oMath>
      <w:r>
        <w:rPr>
          <w:rFonts w:eastAsiaTheme="minorEastAsia"/>
        </w:rPr>
        <w:t>.</w:t>
      </w:r>
      <w:r>
        <w:rPr>
          <w:rFonts w:eastAsiaTheme="minorEastAsia"/>
        </w:rPr>
        <w:tab/>
        <w:t>(2 marks)</w:t>
      </w:r>
    </w:p>
    <w:p w14:paraId="7A5977D2" w14:textId="77777777" w:rsidR="00D325F9" w:rsidRDefault="00D325F9" w:rsidP="00FE4799">
      <w:pPr>
        <w:pStyle w:val="Parta"/>
      </w:pPr>
    </w:p>
    <w:p w14:paraId="5556AEB2" w14:textId="77777777" w:rsidR="00D325F9" w:rsidRDefault="00D325F9" w:rsidP="00FE4799">
      <w:pPr>
        <w:pStyle w:val="Parta"/>
      </w:pPr>
    </w:p>
    <w:p w14:paraId="7978C2CB" w14:textId="77777777" w:rsidR="00D325F9" w:rsidRDefault="00D325F9" w:rsidP="00FE4799">
      <w:pPr>
        <w:pStyle w:val="Parta"/>
      </w:pPr>
    </w:p>
    <w:p w14:paraId="28D5E7AC" w14:textId="77777777" w:rsidR="00D325F9" w:rsidRDefault="00D325F9" w:rsidP="00FE4799">
      <w:pPr>
        <w:pStyle w:val="Parta"/>
      </w:pPr>
    </w:p>
    <w:p w14:paraId="31258A20" w14:textId="77777777" w:rsidR="00D325F9" w:rsidRDefault="00D325F9" w:rsidP="00FE4799">
      <w:pPr>
        <w:pStyle w:val="Parta"/>
      </w:pPr>
    </w:p>
    <w:p w14:paraId="0830C2E6" w14:textId="77777777" w:rsidR="00D325F9" w:rsidRDefault="00D325F9" w:rsidP="00FE4799">
      <w:pPr>
        <w:pStyle w:val="Parta"/>
      </w:pPr>
    </w:p>
    <w:p w14:paraId="51B199CA" w14:textId="77777777" w:rsidR="00D325F9" w:rsidRDefault="00D325F9" w:rsidP="00FE4799">
      <w:pPr>
        <w:pStyle w:val="Parta"/>
      </w:pPr>
    </w:p>
    <w:p w14:paraId="2565C8FB" w14:textId="77777777" w:rsidR="00D325F9" w:rsidRDefault="00D325F9" w:rsidP="00FE4799">
      <w:pPr>
        <w:pStyle w:val="Parta"/>
      </w:pPr>
    </w:p>
    <w:p w14:paraId="4CDBFC8E" w14:textId="77777777" w:rsidR="00D325F9" w:rsidRDefault="00D325F9" w:rsidP="00FE4799">
      <w:pPr>
        <w:pStyle w:val="Parta"/>
      </w:pPr>
    </w:p>
    <w:p w14:paraId="2E74B658" w14:textId="77777777" w:rsidR="00D325F9" w:rsidRDefault="00D325F9" w:rsidP="00FE4799">
      <w:pPr>
        <w:pStyle w:val="Parta"/>
      </w:pPr>
    </w:p>
    <w:p w14:paraId="4E8410E1" w14:textId="77777777" w:rsidR="00D325F9" w:rsidRDefault="00D325F9" w:rsidP="00FE4799">
      <w:pPr>
        <w:pStyle w:val="Parta"/>
      </w:pPr>
    </w:p>
    <w:p w14:paraId="3B886972" w14:textId="77777777" w:rsidR="00D325F9" w:rsidRDefault="00D325F9" w:rsidP="00FE4799">
      <w:pPr>
        <w:pStyle w:val="Parta"/>
        <w:rPr>
          <w:rFonts w:eastAsiaTheme="minorEastAsia"/>
        </w:rPr>
      </w:pPr>
      <w:r>
        <w:t>(c)</w:t>
      </w:r>
      <w:r>
        <w:tab/>
        <w:t xml:space="preserve">Determine the angle of depression from </w:t>
      </w:r>
      <m:oMath>
        <m:r>
          <w:rPr>
            <w:rFonts w:ascii="Cambria Math" w:hAnsi="Cambria Math"/>
          </w:rPr>
          <m:t>T</m:t>
        </m:r>
      </m:oMath>
      <w:r>
        <w:rPr>
          <w:rFonts w:eastAsiaTheme="minorEastAsia"/>
        </w:rPr>
        <w:t xml:space="preserve"> to </w:t>
      </w:r>
      <m:oMath>
        <m:r>
          <w:rPr>
            <w:rFonts w:ascii="Cambria Math" w:eastAsiaTheme="minorEastAsia" w:hAnsi="Cambria Math"/>
          </w:rPr>
          <m:t>C</m:t>
        </m:r>
      </m:oMath>
      <w:r>
        <w:rPr>
          <w:rFonts w:eastAsiaTheme="minorEastAsia"/>
        </w:rPr>
        <w:t>.</w:t>
      </w:r>
      <w:r>
        <w:rPr>
          <w:rFonts w:eastAsiaTheme="minorEastAsia"/>
        </w:rPr>
        <w:tab/>
        <w:t>(2 marks)</w:t>
      </w:r>
    </w:p>
    <w:p w14:paraId="7B420EDB" w14:textId="77777777" w:rsidR="00D325F9" w:rsidRDefault="00D325F9" w:rsidP="00FE4799">
      <w:pPr>
        <w:pStyle w:val="Parta"/>
      </w:pPr>
    </w:p>
    <w:p w14:paraId="3040DC99" w14:textId="77777777" w:rsidR="00D325F9" w:rsidRDefault="00D325F9" w:rsidP="00FE4799">
      <w:pPr>
        <w:pStyle w:val="Parta"/>
      </w:pPr>
    </w:p>
    <w:p w14:paraId="435BA8EE" w14:textId="77777777" w:rsidR="00D325F9" w:rsidRDefault="00D325F9" w:rsidP="00FE4799">
      <w:pPr>
        <w:pStyle w:val="Parta"/>
      </w:pPr>
    </w:p>
    <w:p w14:paraId="2E6C9A03" w14:textId="77777777" w:rsidR="00D325F9" w:rsidRDefault="00D325F9" w:rsidP="00FE4799">
      <w:pPr>
        <w:pStyle w:val="Parta"/>
      </w:pPr>
    </w:p>
    <w:p w14:paraId="175D3FFB" w14:textId="77777777" w:rsidR="00D325F9" w:rsidRDefault="00D325F9" w:rsidP="00FE4799">
      <w:pPr>
        <w:pStyle w:val="Parta"/>
      </w:pPr>
    </w:p>
    <w:p w14:paraId="6F6C4052" w14:textId="77777777" w:rsidR="00D325F9" w:rsidRDefault="00D325F9" w:rsidP="00FE4799">
      <w:pPr>
        <w:pStyle w:val="Parta"/>
      </w:pPr>
    </w:p>
    <w:p w14:paraId="26EC7636" w14:textId="77777777" w:rsidR="00D325F9" w:rsidRDefault="00D325F9" w:rsidP="00FE4799">
      <w:pPr>
        <w:pStyle w:val="Parta"/>
      </w:pPr>
    </w:p>
    <w:p w14:paraId="587FC929" w14:textId="77777777" w:rsidR="00D325F9" w:rsidRDefault="00D325F9" w:rsidP="00FE4799">
      <w:pPr>
        <w:pStyle w:val="Parta"/>
      </w:pPr>
    </w:p>
    <w:p w14:paraId="3955180A" w14:textId="77777777" w:rsidR="00D325F9" w:rsidRDefault="00D325F9" w:rsidP="00FE4799">
      <w:pPr>
        <w:pStyle w:val="Parta"/>
      </w:pPr>
    </w:p>
    <w:p w14:paraId="108811ED" w14:textId="77777777" w:rsidR="00D325F9" w:rsidRDefault="00D325F9" w:rsidP="00FE4799">
      <w:pPr>
        <w:pStyle w:val="Parta"/>
      </w:pPr>
    </w:p>
    <w:p w14:paraId="4F245FDA" w14:textId="77777777" w:rsidR="00D325F9" w:rsidRDefault="00D325F9" w:rsidP="00FE4799">
      <w:pPr>
        <w:pStyle w:val="Parta"/>
      </w:pPr>
    </w:p>
    <w:p w14:paraId="417E1539" w14:textId="77777777" w:rsidR="00D325F9" w:rsidRDefault="00D325F9" w:rsidP="00FE4799">
      <w:pPr>
        <w:pStyle w:val="Parta"/>
      </w:pPr>
      <w:r>
        <w:t>(d)</w:t>
      </w:r>
      <w:r>
        <w:tab/>
        <w:t xml:space="preserve">Calculate the distance travelled by the animal from </w:t>
      </w:r>
      <m:oMath>
        <m:r>
          <w:rPr>
            <w:rFonts w:ascii="Cambria Math" w:hAnsi="Cambria Math"/>
          </w:rPr>
          <m:t>A</m:t>
        </m:r>
      </m:oMath>
      <w:r>
        <w:t xml:space="preserve"> to </w:t>
      </w:r>
      <m:oMath>
        <m:r>
          <w:rPr>
            <w:rFonts w:ascii="Cambria Math" w:hAnsi="Cambria Math"/>
          </w:rPr>
          <m:t>C</m:t>
        </m:r>
      </m:oMath>
      <w:r>
        <w:t>.</w:t>
      </w:r>
      <w:r>
        <w:tab/>
        <w:t>(2 marks)</w:t>
      </w:r>
    </w:p>
    <w:p w14:paraId="1D00FC2F" w14:textId="77777777" w:rsidR="00D325F9" w:rsidRDefault="00D325F9" w:rsidP="00941891">
      <w:pPr>
        <w:pStyle w:val="Part"/>
      </w:pPr>
    </w:p>
    <w:p w14:paraId="1A9CEAAF" w14:textId="39A88DFD" w:rsidR="00D325F9" w:rsidRDefault="00D325F9">
      <w:pPr>
        <w:spacing w:after="160" w:line="259" w:lineRule="auto"/>
        <w:contextualSpacing w:val="0"/>
        <w:rPr>
          <w:b/>
          <w:szCs w:val="24"/>
          <w:lang w:val="en-US"/>
        </w:rPr>
      </w:pPr>
      <w:r>
        <w:br w:type="page"/>
      </w:r>
    </w:p>
    <w:p w14:paraId="125C00E0" w14:textId="17146681" w:rsidR="00D325F9" w:rsidRDefault="00D325F9" w:rsidP="00D325F9">
      <w:pPr>
        <w:pStyle w:val="QNum"/>
      </w:pPr>
      <w:r>
        <w:t>Question 19</w:t>
      </w:r>
      <w:r>
        <w:tab/>
        <w:t>(7 marks)</w:t>
      </w:r>
    </w:p>
    <w:p w14:paraId="68E4A7FB" w14:textId="77777777" w:rsidR="00D325F9" w:rsidRDefault="00D325F9" w:rsidP="004802A7">
      <w:pPr>
        <w:pStyle w:val="Part"/>
        <w:rPr>
          <w:rFonts w:eastAsiaTheme="minorEastAsia"/>
        </w:rPr>
      </w:pPr>
      <w:r>
        <w:t xml:space="preserve">The wind chill index </w:t>
      </w:r>
      <m:oMath>
        <m:r>
          <w:rPr>
            <w:rFonts w:ascii="Cambria Math" w:hAnsi="Cambria Math"/>
          </w:rPr>
          <m:t>I</m:t>
        </m:r>
      </m:oMath>
      <w:r>
        <w:t xml:space="preserve"> is a measure of how quickly a person exposed to a wind will lose heat. It is calculated using the formula below</w:t>
      </w:r>
      <w:r>
        <w:rPr>
          <w:rFonts w:eastAsiaTheme="minorEastAsia"/>
        </w:rPr>
        <w:t xml:space="preserve">, where </w:t>
      </w:r>
      <m:oMath>
        <m:r>
          <w:rPr>
            <w:rFonts w:ascii="Cambria Math" w:eastAsiaTheme="minorEastAsia" w:hAnsi="Cambria Math"/>
          </w:rPr>
          <m:t>v</m:t>
        </m:r>
      </m:oMath>
      <w:r>
        <w:rPr>
          <w:rFonts w:eastAsiaTheme="minorEastAsia"/>
        </w:rPr>
        <w:t xml:space="preserve"> is the speed of the wind in metres per second and </w:t>
      </w:r>
      <m:oMath>
        <m:r>
          <w:rPr>
            <w:rFonts w:ascii="Cambria Math" w:eastAsiaTheme="minorEastAsia" w:hAnsi="Cambria Math"/>
          </w:rPr>
          <m:t>T</m:t>
        </m:r>
      </m:oMath>
      <w:r>
        <w:rPr>
          <w:rFonts w:eastAsiaTheme="minorEastAsia"/>
        </w:rPr>
        <w:t xml:space="preserve"> is the air temperature in degrees Celsius.</w:t>
      </w:r>
    </w:p>
    <w:p w14:paraId="270D39C7" w14:textId="77777777" w:rsidR="00D325F9" w:rsidRDefault="00D325F9" w:rsidP="00941891">
      <w:pPr>
        <w:pStyle w:val="Part"/>
        <w:rPr>
          <w:rFonts w:eastAsiaTheme="minorEastAsia"/>
        </w:rPr>
      </w:pPr>
    </w:p>
    <w:p w14:paraId="416E48DB" w14:textId="77777777" w:rsidR="00D325F9" w:rsidRDefault="00D325F9" w:rsidP="00941891">
      <w:pPr>
        <w:pStyle w:val="Part"/>
        <w:rPr>
          <w:rFonts w:eastAsiaTheme="minorEastAsia"/>
        </w:rPr>
      </w:pPr>
      <m:oMathPara>
        <m:oMath>
          <m:r>
            <w:rPr>
              <w:rFonts w:ascii="Cambria Math" w:hAnsi="Cambria Math"/>
            </w:rPr>
            <m:t>I=</m:t>
          </m:r>
          <m:d>
            <m:dPr>
              <m:ctrlPr>
                <w:rPr>
                  <w:rFonts w:ascii="Cambria Math" w:hAnsi="Cambria Math"/>
                  <w:i/>
                </w:rPr>
              </m:ctrlPr>
            </m:dPr>
            <m:e>
              <m:r>
                <w:rPr>
                  <w:rFonts w:ascii="Cambria Math" w:hAnsi="Cambria Math"/>
                </w:rPr>
                <m:t>10</m:t>
              </m:r>
              <m:rad>
                <m:radPr>
                  <m:degHide m:val="1"/>
                  <m:ctrlPr>
                    <w:rPr>
                      <w:rFonts w:ascii="Cambria Math" w:hAnsi="Cambria Math"/>
                      <w:i/>
                    </w:rPr>
                  </m:ctrlPr>
                </m:radPr>
                <m:deg/>
                <m:e>
                  <m:r>
                    <w:rPr>
                      <w:rFonts w:ascii="Cambria Math" w:hAnsi="Cambria Math"/>
                    </w:rPr>
                    <m:t>v</m:t>
                  </m:r>
                </m:e>
              </m:rad>
              <m:r>
                <w:rPr>
                  <w:rFonts w:ascii="Cambria Math" w:hAnsi="Cambria Math"/>
                </w:rPr>
                <m:t>-v+10.2</m:t>
              </m:r>
            </m:e>
          </m:d>
          <m:d>
            <m:dPr>
              <m:ctrlPr>
                <w:rPr>
                  <w:rFonts w:ascii="Cambria Math" w:eastAsiaTheme="minorEastAsia" w:hAnsi="Cambria Math"/>
                  <w:i/>
                </w:rPr>
              </m:ctrlPr>
            </m:dPr>
            <m:e>
              <m:r>
                <w:rPr>
                  <w:rFonts w:ascii="Cambria Math" w:eastAsiaTheme="minorEastAsia" w:hAnsi="Cambria Math"/>
                </w:rPr>
                <m:t>34-T</m:t>
              </m:r>
            </m:e>
          </m:d>
        </m:oMath>
      </m:oMathPara>
    </w:p>
    <w:p w14:paraId="3EEDD0ED" w14:textId="77777777" w:rsidR="00D325F9" w:rsidRDefault="00D325F9" w:rsidP="00941891">
      <w:pPr>
        <w:pStyle w:val="Part"/>
        <w:rPr>
          <w:rFonts w:eastAsiaTheme="minorEastAsia"/>
        </w:rPr>
      </w:pPr>
    </w:p>
    <w:p w14:paraId="4474E5FF" w14:textId="77777777" w:rsidR="00D325F9" w:rsidRDefault="00D325F9" w:rsidP="00411A8E">
      <w:pPr>
        <w:pStyle w:val="Parta"/>
        <w:rPr>
          <w:rFonts w:eastAsiaTheme="minorEastAsia"/>
        </w:rPr>
      </w:pPr>
      <w:r>
        <w:t>(a)</w:t>
      </w:r>
      <w:r>
        <w:tab/>
        <w:t xml:space="preserve">Determine </w:t>
      </w:r>
      <m:oMath>
        <m:r>
          <w:rPr>
            <w:rFonts w:ascii="Cambria Math" w:hAnsi="Cambria Math"/>
          </w:rPr>
          <m:t>I</m:t>
        </m:r>
      </m:oMath>
      <w:r>
        <w:rPr>
          <w:rFonts w:eastAsiaTheme="minorEastAsia"/>
        </w:rPr>
        <w:t xml:space="preserve"> when the air temperature is </w:t>
      </w:r>
      <m:oMath>
        <m:r>
          <w:rPr>
            <w:rFonts w:ascii="Cambria Math" w:eastAsiaTheme="minorEastAsia" w:hAnsi="Cambria Math"/>
          </w:rPr>
          <m:t>-3°C</m:t>
        </m:r>
      </m:oMath>
      <w:r>
        <w:rPr>
          <w:rFonts w:eastAsiaTheme="minorEastAsia"/>
        </w:rPr>
        <w:t xml:space="preserve"> and there is a wind of </w:t>
      </w:r>
      <m:oMath>
        <m:r>
          <w:rPr>
            <w:rFonts w:ascii="Cambria Math" w:eastAsiaTheme="minorEastAsia" w:hAnsi="Cambria Math"/>
          </w:rPr>
          <m:t xml:space="preserve">12 </m:t>
        </m:r>
        <m:r>
          <m:rPr>
            <m:nor/>
          </m:rPr>
          <w:rPr>
            <w:rFonts w:ascii="Cambria Math" w:eastAsiaTheme="minorEastAsia" w:hAnsi="Cambria Math"/>
          </w:rPr>
          <m:t>m/s</m:t>
        </m:r>
      </m:oMath>
      <w:r>
        <w:rPr>
          <w:rFonts w:eastAsiaTheme="minorEastAsia"/>
        </w:rPr>
        <w:t xml:space="preserve"> blowing.</w:t>
      </w:r>
    </w:p>
    <w:p w14:paraId="53A82F91" w14:textId="77777777" w:rsidR="00D325F9" w:rsidRDefault="00D325F9" w:rsidP="00411A8E">
      <w:pPr>
        <w:pStyle w:val="Parta"/>
      </w:pPr>
      <w:r>
        <w:tab/>
      </w:r>
      <w:r>
        <w:tab/>
        <w:t>(2 marks)</w:t>
      </w:r>
    </w:p>
    <w:p w14:paraId="7635B5E6" w14:textId="77777777" w:rsidR="00D325F9" w:rsidRDefault="00D325F9" w:rsidP="00411A8E">
      <w:pPr>
        <w:pStyle w:val="Parta"/>
      </w:pPr>
    </w:p>
    <w:p w14:paraId="05902BCC" w14:textId="77777777" w:rsidR="00D325F9" w:rsidRDefault="00D325F9" w:rsidP="00411A8E">
      <w:pPr>
        <w:pStyle w:val="Parta"/>
      </w:pPr>
    </w:p>
    <w:p w14:paraId="06ECF2AD" w14:textId="77777777" w:rsidR="00D325F9" w:rsidRDefault="00D325F9" w:rsidP="00411A8E">
      <w:pPr>
        <w:pStyle w:val="Parta"/>
      </w:pPr>
    </w:p>
    <w:p w14:paraId="4B2687DA" w14:textId="77777777" w:rsidR="00D325F9" w:rsidRDefault="00D325F9" w:rsidP="00411A8E">
      <w:pPr>
        <w:pStyle w:val="Parta"/>
      </w:pPr>
    </w:p>
    <w:p w14:paraId="20368818" w14:textId="77777777" w:rsidR="00D325F9" w:rsidRDefault="00D325F9" w:rsidP="00411A8E">
      <w:pPr>
        <w:pStyle w:val="Parta"/>
      </w:pPr>
    </w:p>
    <w:p w14:paraId="670FC8A6" w14:textId="77777777" w:rsidR="00D325F9" w:rsidRDefault="00D325F9" w:rsidP="00411A8E">
      <w:pPr>
        <w:pStyle w:val="Parta"/>
      </w:pPr>
    </w:p>
    <w:p w14:paraId="63917087" w14:textId="77777777" w:rsidR="00D325F9" w:rsidRDefault="00D325F9" w:rsidP="00411A8E">
      <w:pPr>
        <w:pStyle w:val="Parta"/>
      </w:pPr>
    </w:p>
    <w:p w14:paraId="5D96DE48" w14:textId="77777777" w:rsidR="00D325F9" w:rsidRDefault="00D325F9" w:rsidP="00411A8E">
      <w:pPr>
        <w:pStyle w:val="Parta"/>
      </w:pPr>
    </w:p>
    <w:p w14:paraId="7FDA57EE" w14:textId="77777777" w:rsidR="00D325F9" w:rsidRDefault="00D325F9" w:rsidP="00411A8E">
      <w:pPr>
        <w:pStyle w:val="Parta"/>
      </w:pPr>
    </w:p>
    <w:p w14:paraId="766C3540" w14:textId="77777777" w:rsidR="00D325F9" w:rsidRDefault="00D325F9" w:rsidP="00411A8E">
      <w:pPr>
        <w:pStyle w:val="Parta"/>
      </w:pPr>
    </w:p>
    <w:p w14:paraId="3043D8C1" w14:textId="77777777" w:rsidR="00D325F9" w:rsidRDefault="00D325F9" w:rsidP="00411A8E">
      <w:pPr>
        <w:pStyle w:val="Parta"/>
        <w:rPr>
          <w:rFonts w:eastAsiaTheme="minorEastAsia"/>
        </w:rPr>
      </w:pPr>
      <w:r>
        <w:t>(b)</w:t>
      </w:r>
      <w:r>
        <w:tab/>
        <w:t xml:space="preserve">Calculate the change in the wind chill index when the air temperature is </w:t>
      </w:r>
      <m:oMath>
        <m:r>
          <w:rPr>
            <w:rFonts w:ascii="Cambria Math" w:hAnsi="Cambria Math"/>
          </w:rPr>
          <m:t>-8°C</m:t>
        </m:r>
      </m:oMath>
      <w:r>
        <w:rPr>
          <w:rFonts w:eastAsiaTheme="minorEastAsia"/>
        </w:rPr>
        <w:t xml:space="preserve"> and the strength of the wind decreases from </w:t>
      </w:r>
      <m:oMath>
        <m:r>
          <w:rPr>
            <w:rFonts w:ascii="Cambria Math" w:eastAsiaTheme="minorEastAsia" w:hAnsi="Cambria Math"/>
          </w:rPr>
          <m:t xml:space="preserve">22 </m:t>
        </m:r>
        <m:r>
          <m:rPr>
            <m:nor/>
          </m:rPr>
          <w:rPr>
            <w:rFonts w:ascii="Cambria Math" w:eastAsiaTheme="minorEastAsia" w:hAnsi="Cambria Math"/>
          </w:rPr>
          <m:t>m/s</m:t>
        </m:r>
      </m:oMath>
      <w:r>
        <w:rPr>
          <w:rFonts w:eastAsiaTheme="minorEastAsia"/>
        </w:rPr>
        <w:t xml:space="preserve"> to </w:t>
      </w:r>
      <m:oMath>
        <m:r>
          <w:rPr>
            <w:rFonts w:ascii="Cambria Math" w:eastAsiaTheme="minorEastAsia" w:hAnsi="Cambria Math"/>
          </w:rPr>
          <m:t xml:space="preserve">8 </m:t>
        </m:r>
        <m:r>
          <m:rPr>
            <m:nor/>
          </m:rPr>
          <w:rPr>
            <w:rFonts w:ascii="Cambria Math" w:eastAsiaTheme="minorEastAsia" w:hAnsi="Cambria Math"/>
          </w:rPr>
          <m:t>m/s</m:t>
        </m:r>
      </m:oMath>
      <w:r>
        <w:rPr>
          <w:rFonts w:eastAsiaTheme="minorEastAsia"/>
        </w:rPr>
        <w:t>.</w:t>
      </w:r>
      <w:r>
        <w:rPr>
          <w:rFonts w:eastAsiaTheme="minorEastAsia"/>
        </w:rPr>
        <w:tab/>
        <w:t>(3 marks)</w:t>
      </w:r>
    </w:p>
    <w:p w14:paraId="35DF2B5F" w14:textId="77777777" w:rsidR="00D325F9" w:rsidRDefault="00D325F9" w:rsidP="00411A8E">
      <w:pPr>
        <w:pStyle w:val="Parta"/>
      </w:pPr>
    </w:p>
    <w:p w14:paraId="4D8FAB63" w14:textId="77777777" w:rsidR="00D325F9" w:rsidRDefault="00D325F9" w:rsidP="00411A8E">
      <w:pPr>
        <w:pStyle w:val="Parta"/>
      </w:pPr>
    </w:p>
    <w:p w14:paraId="1BAEC092" w14:textId="77777777" w:rsidR="00D325F9" w:rsidRDefault="00D325F9" w:rsidP="00411A8E">
      <w:pPr>
        <w:pStyle w:val="Parta"/>
      </w:pPr>
    </w:p>
    <w:p w14:paraId="1A1E5F15" w14:textId="77777777" w:rsidR="00D325F9" w:rsidRDefault="00D325F9" w:rsidP="00411A8E">
      <w:pPr>
        <w:pStyle w:val="Parta"/>
      </w:pPr>
    </w:p>
    <w:p w14:paraId="1A326B65" w14:textId="77777777" w:rsidR="00D325F9" w:rsidRDefault="00D325F9" w:rsidP="00411A8E">
      <w:pPr>
        <w:pStyle w:val="Parta"/>
      </w:pPr>
    </w:p>
    <w:p w14:paraId="1B4EAF1A" w14:textId="77777777" w:rsidR="00D325F9" w:rsidRDefault="00D325F9" w:rsidP="00411A8E">
      <w:pPr>
        <w:pStyle w:val="Parta"/>
      </w:pPr>
    </w:p>
    <w:p w14:paraId="34A02EC5" w14:textId="77777777" w:rsidR="00D325F9" w:rsidRDefault="00D325F9" w:rsidP="00411A8E">
      <w:pPr>
        <w:pStyle w:val="Parta"/>
      </w:pPr>
    </w:p>
    <w:p w14:paraId="002F097F" w14:textId="77777777" w:rsidR="00D325F9" w:rsidRDefault="00D325F9" w:rsidP="00411A8E">
      <w:pPr>
        <w:pStyle w:val="Parta"/>
      </w:pPr>
    </w:p>
    <w:p w14:paraId="278BFD05" w14:textId="77777777" w:rsidR="00D325F9" w:rsidRDefault="00D325F9" w:rsidP="00411A8E">
      <w:pPr>
        <w:pStyle w:val="Parta"/>
      </w:pPr>
    </w:p>
    <w:p w14:paraId="40765EEB" w14:textId="77777777" w:rsidR="00D325F9" w:rsidRDefault="00D325F9" w:rsidP="00411A8E">
      <w:pPr>
        <w:pStyle w:val="Parta"/>
      </w:pPr>
    </w:p>
    <w:p w14:paraId="182424C8" w14:textId="77777777" w:rsidR="00D325F9" w:rsidRDefault="00D325F9" w:rsidP="00411A8E">
      <w:pPr>
        <w:pStyle w:val="Parta"/>
      </w:pPr>
    </w:p>
    <w:p w14:paraId="3DA3C41B" w14:textId="77777777" w:rsidR="00D325F9" w:rsidRDefault="00D325F9" w:rsidP="00411A8E">
      <w:pPr>
        <w:pStyle w:val="Parta"/>
      </w:pPr>
    </w:p>
    <w:p w14:paraId="4EA7032B" w14:textId="77777777" w:rsidR="00D325F9" w:rsidRDefault="00D325F9" w:rsidP="00411A8E">
      <w:pPr>
        <w:pStyle w:val="Parta"/>
      </w:pPr>
    </w:p>
    <w:p w14:paraId="78316DC5" w14:textId="77777777" w:rsidR="00D325F9" w:rsidRDefault="00D325F9" w:rsidP="00411A8E">
      <w:pPr>
        <w:pStyle w:val="Parta"/>
      </w:pPr>
    </w:p>
    <w:p w14:paraId="1B4D2703" w14:textId="77777777" w:rsidR="00D325F9" w:rsidRDefault="00D325F9" w:rsidP="00411A8E">
      <w:pPr>
        <w:pStyle w:val="Parta"/>
      </w:pPr>
    </w:p>
    <w:p w14:paraId="79DE6F16" w14:textId="77777777" w:rsidR="00D325F9" w:rsidRDefault="00D325F9" w:rsidP="00411A8E">
      <w:pPr>
        <w:pStyle w:val="Parta"/>
      </w:pPr>
    </w:p>
    <w:p w14:paraId="65588664" w14:textId="77777777" w:rsidR="00D325F9" w:rsidRDefault="00D325F9" w:rsidP="00411A8E">
      <w:pPr>
        <w:pStyle w:val="Parta"/>
      </w:pPr>
    </w:p>
    <w:p w14:paraId="10289DA5" w14:textId="77777777" w:rsidR="00D325F9" w:rsidRDefault="00D325F9" w:rsidP="00411A8E">
      <w:pPr>
        <w:pStyle w:val="Parta"/>
      </w:pPr>
    </w:p>
    <w:p w14:paraId="01348B54" w14:textId="77777777" w:rsidR="00D325F9" w:rsidRDefault="00D325F9" w:rsidP="00411A8E">
      <w:pPr>
        <w:pStyle w:val="Parta"/>
      </w:pPr>
      <w:r>
        <w:t>(c)</w:t>
      </w:r>
      <w:r>
        <w:tab/>
        <w:t xml:space="preserve">A person is likely to suffer from frostbite when the wind chill index reaches </w:t>
      </w:r>
      <m:oMath>
        <m:r>
          <w:rPr>
            <w:rFonts w:ascii="Cambria Math" w:eastAsiaTheme="minorEastAsia" w:hAnsi="Cambria Math"/>
          </w:rPr>
          <m:t>1 500</m:t>
        </m:r>
      </m:oMath>
      <w:r>
        <w:t>. At what temperature will this happen, on a day when the wind has a speed of</w:t>
      </w:r>
      <m:oMath>
        <m:r>
          <w:rPr>
            <w:rFonts w:ascii="Cambria Math" w:hAnsi="Cambria Math"/>
          </w:rPr>
          <m:t xml:space="preserve"> 25</m:t>
        </m:r>
        <m:r>
          <w:rPr>
            <w:rFonts w:ascii="Cambria Math" w:eastAsiaTheme="minorEastAsia" w:hAnsi="Cambria Math"/>
          </w:rPr>
          <m:t xml:space="preserve"> </m:t>
        </m:r>
        <m:r>
          <m:rPr>
            <m:nor/>
          </m:rPr>
          <w:rPr>
            <w:rFonts w:ascii="Cambria Math" w:eastAsiaTheme="minorEastAsia" w:hAnsi="Cambria Math"/>
          </w:rPr>
          <m:t>m/s</m:t>
        </m:r>
      </m:oMath>
      <w:r>
        <w:t>?</w:t>
      </w:r>
      <w:r>
        <w:tab/>
        <w:t>(2 marks)</w:t>
      </w:r>
    </w:p>
    <w:p w14:paraId="57D1B476" w14:textId="77777777" w:rsidR="00D325F9" w:rsidRDefault="00D325F9" w:rsidP="00941891">
      <w:pPr>
        <w:pStyle w:val="Part"/>
      </w:pPr>
    </w:p>
    <w:p w14:paraId="04AD2CBF" w14:textId="7DB08D36" w:rsidR="00D325F9" w:rsidRDefault="00D325F9">
      <w:pPr>
        <w:spacing w:after="160" w:line="259" w:lineRule="auto"/>
        <w:contextualSpacing w:val="0"/>
        <w:rPr>
          <w:b/>
          <w:szCs w:val="24"/>
          <w:lang w:val="en-US"/>
        </w:rPr>
      </w:pPr>
      <w:r>
        <w:br w:type="page"/>
      </w:r>
    </w:p>
    <w:p w14:paraId="79265E3A" w14:textId="4312A7A6" w:rsidR="00D325F9" w:rsidRDefault="00D325F9" w:rsidP="00D325F9">
      <w:pPr>
        <w:pStyle w:val="QNum"/>
      </w:pPr>
      <w:r>
        <w:t>Question 20</w:t>
      </w:r>
      <w:r>
        <w:tab/>
        <w:t>(7 marks)</w:t>
      </w:r>
    </w:p>
    <w:p w14:paraId="30B1076B" w14:textId="77777777" w:rsidR="00D325F9" w:rsidRDefault="00D325F9" w:rsidP="00941891">
      <w:pPr>
        <w:pStyle w:val="Part"/>
      </w:pPr>
      <w:r>
        <w:t>A model of a triangular gable has measurements shown below, in centimetres.</w:t>
      </w:r>
    </w:p>
    <w:p w14:paraId="12766B77" w14:textId="77777777" w:rsidR="00D325F9" w:rsidRDefault="00D325F9" w:rsidP="00941891">
      <w:pPr>
        <w:pStyle w:val="Part"/>
      </w:pPr>
    </w:p>
    <w:p w14:paraId="640574AB" w14:textId="77777777" w:rsidR="00D325F9" w:rsidRDefault="00D325F9" w:rsidP="006D1C20">
      <w:pPr>
        <w:pStyle w:val="Part"/>
        <w:jc w:val="center"/>
      </w:pPr>
      <w:r>
        <w:object w:dxaOrig="3475" w:dyaOrig="1205" w14:anchorId="567DBC63">
          <v:shape id="_x0000_i1031" type="#_x0000_t75" style="width:173.9pt;height:60.5pt" o:ole="">
            <v:imagedata r:id="rId20" o:title=""/>
          </v:shape>
          <o:OLEObject Type="Embed" ProgID="FXDraw.Graphic" ShapeID="_x0000_i1031" DrawAspect="Content" ObjectID="_1633278813" r:id="rId21"/>
        </w:object>
      </w:r>
    </w:p>
    <w:p w14:paraId="4059A60D" w14:textId="77777777" w:rsidR="00D325F9" w:rsidRDefault="00D325F9" w:rsidP="00941891">
      <w:pPr>
        <w:pStyle w:val="Part"/>
      </w:pPr>
    </w:p>
    <w:p w14:paraId="4A442A12" w14:textId="77777777" w:rsidR="00D325F9" w:rsidRDefault="00D325F9" w:rsidP="004A4A39">
      <w:pPr>
        <w:pStyle w:val="Parta"/>
      </w:pPr>
      <w:r>
        <w:t>(a)</w:t>
      </w:r>
      <w:r>
        <w:tab/>
        <w:t>Use Heron's rule to determine the area of the model of the gable.</w:t>
      </w:r>
      <w:r>
        <w:tab/>
        <w:t>(3 marks)</w:t>
      </w:r>
    </w:p>
    <w:p w14:paraId="340EDD37" w14:textId="77777777" w:rsidR="00D325F9" w:rsidRDefault="00D325F9" w:rsidP="004A4A39">
      <w:pPr>
        <w:pStyle w:val="Parta"/>
      </w:pPr>
    </w:p>
    <w:p w14:paraId="3949574E" w14:textId="77777777" w:rsidR="00D325F9" w:rsidRDefault="00D325F9" w:rsidP="004A4A39">
      <w:pPr>
        <w:pStyle w:val="Parta"/>
      </w:pPr>
    </w:p>
    <w:p w14:paraId="4DA71A63" w14:textId="77777777" w:rsidR="00D325F9" w:rsidRDefault="00D325F9" w:rsidP="004A4A39">
      <w:pPr>
        <w:pStyle w:val="Parta"/>
      </w:pPr>
    </w:p>
    <w:p w14:paraId="1EAC13A5" w14:textId="77777777" w:rsidR="00D325F9" w:rsidRDefault="00D325F9" w:rsidP="004A4A39">
      <w:pPr>
        <w:pStyle w:val="Parta"/>
      </w:pPr>
    </w:p>
    <w:p w14:paraId="4A7A65F3" w14:textId="77777777" w:rsidR="00D325F9" w:rsidRDefault="00D325F9" w:rsidP="004A4A39">
      <w:pPr>
        <w:pStyle w:val="Parta"/>
      </w:pPr>
    </w:p>
    <w:p w14:paraId="54A60048" w14:textId="77777777" w:rsidR="00D325F9" w:rsidRDefault="00D325F9" w:rsidP="004A4A39">
      <w:pPr>
        <w:pStyle w:val="Parta"/>
      </w:pPr>
    </w:p>
    <w:p w14:paraId="7F659E4C" w14:textId="77777777" w:rsidR="00D325F9" w:rsidRDefault="00D325F9" w:rsidP="004A4A39">
      <w:pPr>
        <w:pStyle w:val="Parta"/>
      </w:pPr>
    </w:p>
    <w:p w14:paraId="7876C922" w14:textId="77777777" w:rsidR="00D325F9" w:rsidRDefault="00D325F9" w:rsidP="004A4A39">
      <w:pPr>
        <w:pStyle w:val="Parta"/>
      </w:pPr>
    </w:p>
    <w:p w14:paraId="000F238D" w14:textId="77777777" w:rsidR="00D325F9" w:rsidRDefault="00D325F9" w:rsidP="004A4A39">
      <w:pPr>
        <w:pStyle w:val="Parta"/>
      </w:pPr>
    </w:p>
    <w:p w14:paraId="5FD397FC" w14:textId="77777777" w:rsidR="00D325F9" w:rsidRDefault="00D325F9" w:rsidP="004A4A39">
      <w:pPr>
        <w:pStyle w:val="Parta"/>
      </w:pPr>
    </w:p>
    <w:p w14:paraId="537A8E7E" w14:textId="77777777" w:rsidR="00D325F9" w:rsidRDefault="00D325F9" w:rsidP="004A4A39">
      <w:pPr>
        <w:pStyle w:val="Parta"/>
      </w:pPr>
    </w:p>
    <w:p w14:paraId="1FB94720" w14:textId="77777777" w:rsidR="00D325F9" w:rsidRDefault="00D325F9" w:rsidP="004A4A39">
      <w:pPr>
        <w:pStyle w:val="Parta"/>
      </w:pPr>
    </w:p>
    <w:p w14:paraId="21EA57D1" w14:textId="77777777" w:rsidR="00D325F9" w:rsidRDefault="00D325F9" w:rsidP="004A4A39">
      <w:pPr>
        <w:pStyle w:val="Parta"/>
      </w:pPr>
    </w:p>
    <w:p w14:paraId="3637A174" w14:textId="77777777" w:rsidR="00D325F9" w:rsidRDefault="00D325F9" w:rsidP="004A4A39">
      <w:pPr>
        <w:pStyle w:val="Parta"/>
      </w:pPr>
    </w:p>
    <w:p w14:paraId="0F399F48" w14:textId="77777777" w:rsidR="00D325F9" w:rsidRDefault="00D325F9" w:rsidP="00AB6F27">
      <w:r>
        <w:t xml:space="preserve">The model was drawn to a scale using measurements taken from a building, where the length of the shortest side of the gable was </w:t>
      </w:r>
      <m:oMath>
        <m:r>
          <w:rPr>
            <w:rFonts w:ascii="Cambria Math" w:hAnsi="Cambria Math"/>
          </w:rPr>
          <m:t xml:space="preserve">5.2 </m:t>
        </m:r>
        <m:r>
          <m:rPr>
            <m:nor/>
          </m:rPr>
          <w:rPr>
            <w:rFonts w:ascii="Cambria Math" w:hAnsi="Cambria Math"/>
          </w:rPr>
          <m:t>m</m:t>
        </m:r>
      </m:oMath>
      <w:r>
        <w:t>.</w:t>
      </w:r>
    </w:p>
    <w:p w14:paraId="30A05337" w14:textId="77777777" w:rsidR="00D325F9" w:rsidRDefault="00D325F9" w:rsidP="004A4A39">
      <w:pPr>
        <w:pStyle w:val="Parta"/>
      </w:pPr>
    </w:p>
    <w:p w14:paraId="11A53874" w14:textId="77777777" w:rsidR="00D325F9" w:rsidRDefault="00D325F9" w:rsidP="004A4A39">
      <w:pPr>
        <w:pStyle w:val="Parta"/>
      </w:pPr>
      <w:r>
        <w:t>(b)</w:t>
      </w:r>
      <w:r>
        <w:tab/>
        <w:t>Calculate the scale factor used to draw the model.</w:t>
      </w:r>
      <w:r>
        <w:tab/>
        <w:t>(1 mark)</w:t>
      </w:r>
    </w:p>
    <w:p w14:paraId="0A737AF5" w14:textId="77777777" w:rsidR="00D325F9" w:rsidRDefault="00D325F9" w:rsidP="004A4A39">
      <w:pPr>
        <w:pStyle w:val="Parta"/>
      </w:pPr>
    </w:p>
    <w:p w14:paraId="0B40C10E" w14:textId="77777777" w:rsidR="00D325F9" w:rsidRDefault="00D325F9" w:rsidP="004A4A39">
      <w:pPr>
        <w:pStyle w:val="Parta"/>
      </w:pPr>
    </w:p>
    <w:p w14:paraId="4E3AE477" w14:textId="77777777" w:rsidR="00D325F9" w:rsidRDefault="00D325F9" w:rsidP="004A4A39">
      <w:pPr>
        <w:pStyle w:val="Parta"/>
      </w:pPr>
    </w:p>
    <w:p w14:paraId="445B93C7" w14:textId="77777777" w:rsidR="00D325F9" w:rsidRDefault="00D325F9" w:rsidP="004A4A39">
      <w:pPr>
        <w:pStyle w:val="Parta"/>
      </w:pPr>
    </w:p>
    <w:p w14:paraId="08411E60" w14:textId="77777777" w:rsidR="00D325F9" w:rsidRDefault="00D325F9" w:rsidP="004A4A39">
      <w:pPr>
        <w:pStyle w:val="Parta"/>
      </w:pPr>
    </w:p>
    <w:p w14:paraId="4536FDA0" w14:textId="77777777" w:rsidR="00D325F9" w:rsidRDefault="00D325F9" w:rsidP="004A4A39">
      <w:pPr>
        <w:pStyle w:val="Parta"/>
      </w:pPr>
    </w:p>
    <w:p w14:paraId="69ACB82B" w14:textId="77777777" w:rsidR="00D325F9" w:rsidRDefault="00D325F9" w:rsidP="004A4A39">
      <w:pPr>
        <w:pStyle w:val="Parta"/>
      </w:pPr>
    </w:p>
    <w:p w14:paraId="222229AE" w14:textId="77777777" w:rsidR="00D325F9" w:rsidRDefault="00D325F9" w:rsidP="004A4A39">
      <w:pPr>
        <w:pStyle w:val="Parta"/>
      </w:pPr>
    </w:p>
    <w:p w14:paraId="13A5CCCF" w14:textId="77777777" w:rsidR="00D325F9" w:rsidRDefault="00D325F9" w:rsidP="004A4A39">
      <w:pPr>
        <w:pStyle w:val="Parta"/>
      </w:pPr>
      <w:r>
        <w:t>(c)</w:t>
      </w:r>
      <w:r>
        <w:tab/>
        <w:t xml:space="preserve">The gable on the building requires repainting, at a cost of </w:t>
      </w:r>
      <m:oMath>
        <m:r>
          <w:rPr>
            <w:rFonts w:ascii="Cambria Math" w:hAnsi="Cambria Math"/>
          </w:rPr>
          <m:t>$21</m:t>
        </m:r>
      </m:oMath>
      <w:r>
        <w:t xml:space="preserve"> per square metre. Determine the cost of repainting the gable, to the nearest dollar.</w:t>
      </w:r>
      <w:r>
        <w:tab/>
        <w:t>(3 marks)</w:t>
      </w:r>
    </w:p>
    <w:p w14:paraId="5AAED772" w14:textId="77777777" w:rsidR="00D325F9" w:rsidRDefault="00D325F9" w:rsidP="00BE5DAD">
      <w:pPr>
        <w:pStyle w:val="Parta"/>
      </w:pPr>
    </w:p>
    <w:p w14:paraId="56CBA112" w14:textId="77777777" w:rsidR="00D325F9" w:rsidRDefault="00D325F9" w:rsidP="00D325F9">
      <w:pPr>
        <w:pStyle w:val="QNum"/>
        <w:sectPr w:rsidR="00D325F9" w:rsidSect="00DF3BCC">
          <w:headerReference w:type="even" r:id="rId22"/>
          <w:headerReference w:type="default" r:id="rId23"/>
          <w:footerReference w:type="even" r:id="rId24"/>
          <w:footerReference w:type="default" r:id="rId25"/>
          <w:pgSz w:w="11906" w:h="16838" w:code="9"/>
          <w:pgMar w:top="1247" w:right="1134" w:bottom="851" w:left="1304" w:header="737" w:footer="567" w:gutter="0"/>
          <w:cols w:space="708"/>
          <w:titlePg/>
          <w:docGrid w:linePitch="360"/>
        </w:sectPr>
      </w:pPr>
    </w:p>
    <w:p w14:paraId="3DB6697D" w14:textId="060900D1" w:rsidR="00D325F9" w:rsidRDefault="00D325F9" w:rsidP="00D325F9">
      <w:pPr>
        <w:pStyle w:val="QNum"/>
      </w:pPr>
      <w:r>
        <w:t>Question 21</w:t>
      </w:r>
      <w:r>
        <w:tab/>
        <w:t>(8 marks)</w:t>
      </w:r>
    </w:p>
    <w:p w14:paraId="7E11003C" w14:textId="77777777" w:rsidR="00D325F9" w:rsidRDefault="00D325F9" w:rsidP="00941891">
      <w:pPr>
        <w:pStyle w:val="Part"/>
        <w:rPr>
          <w:rFonts w:eastAsiaTheme="minorEastAsia"/>
        </w:rPr>
      </w:pPr>
      <w:r>
        <w:t xml:space="preserve">When working out the cost of building an in-ground swimming pool, a contractor calculates a shape factor </w:t>
      </w:r>
      <m:oMath>
        <m:r>
          <w:rPr>
            <w:rFonts w:ascii="Cambria Math" w:hAnsi="Cambria Math"/>
          </w:rPr>
          <m:t>k</m:t>
        </m:r>
      </m:oMath>
      <w:r>
        <w:rPr>
          <w:rFonts w:eastAsiaTheme="minorEastAsia"/>
        </w:rPr>
        <w:t xml:space="preserve"> to use in a spreadsheet, where</w:t>
      </w:r>
    </w:p>
    <w:p w14:paraId="6D42FE26" w14:textId="77777777" w:rsidR="00D325F9" w:rsidRPr="0097211F" w:rsidRDefault="00D325F9" w:rsidP="00941891">
      <w:pPr>
        <w:pStyle w:val="Part"/>
        <w:rPr>
          <w:rFonts w:eastAsiaTheme="minorEastAsia"/>
        </w:rPr>
      </w:pPr>
      <m:oMathPara>
        <m:oMath>
          <m:r>
            <w:rPr>
              <w:rFonts w:ascii="Cambria Math" w:hAnsi="Cambria Math"/>
            </w:rPr>
            <m:t>k=</m:t>
          </m:r>
          <m:f>
            <m:fPr>
              <m:ctrlPr>
                <w:rPr>
                  <w:rFonts w:ascii="Cambria Math" w:hAnsi="Cambria Math"/>
                  <w:i/>
                </w:rPr>
              </m:ctrlPr>
            </m:fPr>
            <m:num>
              <m:sSup>
                <m:sSupPr>
                  <m:ctrlPr>
                    <w:rPr>
                      <w:rFonts w:ascii="Cambria Math" w:hAnsi="Cambria Math"/>
                      <w:i/>
                    </w:rPr>
                  </m:ctrlPr>
                </m:sSupPr>
                <m:e>
                  <m:r>
                    <w:rPr>
                      <w:rFonts w:ascii="Cambria Math" w:hAnsi="Cambria Math"/>
                    </w:rPr>
                    <m:t>P</m:t>
                  </m:r>
                </m:e>
                <m:sup>
                  <m:r>
                    <w:rPr>
                      <w:rFonts w:ascii="Cambria Math" w:hAnsi="Cambria Math"/>
                    </w:rPr>
                    <m:t>2</m:t>
                  </m:r>
                </m:sup>
              </m:sSup>
            </m:num>
            <m:den>
              <m:r>
                <w:rPr>
                  <w:rFonts w:ascii="Cambria Math" w:hAnsi="Cambria Math"/>
                </w:rPr>
                <m:t>4A</m:t>
              </m:r>
            </m:den>
          </m:f>
          <m:r>
            <w:rPr>
              <w:rFonts w:ascii="Cambria Math" w:eastAsiaTheme="minorEastAsia" w:hAnsi="Cambria Math"/>
            </w:rPr>
            <m:t xml:space="preserve"> .</m:t>
          </m:r>
        </m:oMath>
      </m:oMathPara>
    </w:p>
    <w:p w14:paraId="3E1CD77D" w14:textId="77777777" w:rsidR="00D325F9" w:rsidRPr="0097211F" w:rsidRDefault="00D325F9" w:rsidP="00941891">
      <w:pPr>
        <w:pStyle w:val="Part"/>
        <w:rPr>
          <w:rFonts w:eastAsiaTheme="minorEastAsia"/>
        </w:rPr>
      </w:pPr>
    </w:p>
    <w:p w14:paraId="7383AE99" w14:textId="77777777" w:rsidR="00D325F9" w:rsidRDefault="00D325F9" w:rsidP="00941891">
      <w:pPr>
        <w:pStyle w:val="Part"/>
        <w:rPr>
          <w:rFonts w:eastAsiaTheme="minorEastAsia"/>
        </w:rPr>
      </w:pPr>
      <m:oMath>
        <m:r>
          <w:rPr>
            <w:rFonts w:ascii="Cambria Math" w:eastAsiaTheme="minorEastAsia" w:hAnsi="Cambria Math"/>
          </w:rPr>
          <m:t>P</m:t>
        </m:r>
      </m:oMath>
      <w:r>
        <w:rPr>
          <w:rFonts w:eastAsiaTheme="minorEastAsia"/>
        </w:rPr>
        <w:t xml:space="preserve"> is the perimeter of the pool in metres and </w:t>
      </w:r>
      <m:oMath>
        <m:r>
          <w:rPr>
            <w:rFonts w:ascii="Cambria Math" w:eastAsiaTheme="minorEastAsia" w:hAnsi="Cambria Math"/>
          </w:rPr>
          <m:t>A</m:t>
        </m:r>
      </m:oMath>
      <w:r>
        <w:rPr>
          <w:rFonts w:eastAsiaTheme="minorEastAsia"/>
        </w:rPr>
        <w:t xml:space="preserve"> is the area of the pool in square metres.</w:t>
      </w:r>
    </w:p>
    <w:p w14:paraId="1DCE1BC5" w14:textId="77777777" w:rsidR="00D325F9" w:rsidRDefault="00D325F9" w:rsidP="00941891">
      <w:pPr>
        <w:pStyle w:val="Part"/>
        <w:rPr>
          <w:rFonts w:eastAsiaTheme="minorEastAsia"/>
        </w:rPr>
      </w:pPr>
    </w:p>
    <w:p w14:paraId="070C1588" w14:textId="77777777" w:rsidR="00D325F9" w:rsidRDefault="00D325F9" w:rsidP="00941891">
      <w:pPr>
        <w:pStyle w:val="Part"/>
        <w:rPr>
          <w:rFonts w:eastAsiaTheme="minorEastAsia"/>
        </w:rPr>
      </w:pPr>
      <w:r>
        <w:rPr>
          <w:rFonts w:eastAsiaTheme="minorEastAsia"/>
        </w:rPr>
        <w:t>Pool 1 is rectangular with a semi-circular end and pool 2 is rectangular with a cut-out as shown.</w:t>
      </w:r>
    </w:p>
    <w:p w14:paraId="75A2C863" w14:textId="77777777" w:rsidR="00D325F9" w:rsidRDefault="00D325F9" w:rsidP="00964CBD">
      <w:pPr>
        <w:pStyle w:val="Part"/>
        <w:rPr>
          <w:rFonts w:eastAsiaTheme="minorEastAsia"/>
        </w:rPr>
      </w:pPr>
    </w:p>
    <w:p w14:paraId="00EE70D6" w14:textId="77777777" w:rsidR="00D325F9" w:rsidRPr="0097211F" w:rsidRDefault="00D325F9" w:rsidP="00964CBD">
      <w:pPr>
        <w:pStyle w:val="Part"/>
        <w:jc w:val="center"/>
        <w:rPr>
          <w:rFonts w:eastAsiaTheme="minorEastAsia"/>
        </w:rPr>
      </w:pPr>
      <w:r>
        <w:rPr>
          <w:rFonts w:eastAsiaTheme="minorEastAsia"/>
        </w:rPr>
        <w:object w:dxaOrig="8568" w:dyaOrig="2049" w14:anchorId="68F4453C">
          <v:shape id="_x0000_i1032" type="#_x0000_t75" style="width:428.4pt;height:102.45pt" o:ole="">
            <v:imagedata r:id="rId26" o:title=""/>
          </v:shape>
          <o:OLEObject Type="Embed" ProgID="FXDraw.Graphic" ShapeID="_x0000_i1032" DrawAspect="Content" ObjectID="_1633278814" r:id="rId27"/>
        </w:object>
      </w:r>
    </w:p>
    <w:p w14:paraId="566B6063" w14:textId="77777777" w:rsidR="00D325F9" w:rsidRDefault="00D325F9" w:rsidP="00964CBD">
      <w:pPr>
        <w:pStyle w:val="Part"/>
      </w:pPr>
    </w:p>
    <w:p w14:paraId="705D9AF7" w14:textId="77777777" w:rsidR="00D325F9" w:rsidRDefault="00D325F9" w:rsidP="00941891">
      <w:pPr>
        <w:pStyle w:val="Part"/>
        <w:rPr>
          <w:rFonts w:eastAsiaTheme="minorEastAsia"/>
        </w:rPr>
      </w:pPr>
      <w:r>
        <w:rPr>
          <w:rFonts w:eastAsiaTheme="minorEastAsia"/>
        </w:rPr>
        <w:t xml:space="preserve">Determine, with justification, which of the pools shown has the larger shape factor </w:t>
      </w:r>
      <m:oMath>
        <m:r>
          <w:rPr>
            <w:rFonts w:ascii="Cambria Math" w:eastAsiaTheme="minorEastAsia" w:hAnsi="Cambria Math"/>
          </w:rPr>
          <m:t>k</m:t>
        </m:r>
      </m:oMath>
      <w:r>
        <w:rPr>
          <w:rFonts w:eastAsiaTheme="minorEastAsia"/>
        </w:rPr>
        <w:t>.</w:t>
      </w:r>
    </w:p>
    <w:p w14:paraId="520EFBB4" w14:textId="77777777" w:rsidR="00D325F9" w:rsidRDefault="00D325F9" w:rsidP="00992D52">
      <w:pPr>
        <w:pStyle w:val="Part"/>
      </w:pPr>
    </w:p>
    <w:p w14:paraId="7005470F" w14:textId="77777777" w:rsidR="00D325F9" w:rsidRDefault="00D325F9" w:rsidP="00D325F9">
      <w:pPr>
        <w:pStyle w:val="QNum"/>
        <w:sectPr w:rsidR="00D325F9" w:rsidSect="00DF3BCC">
          <w:headerReference w:type="first" r:id="rId28"/>
          <w:footerReference w:type="first" r:id="rId29"/>
          <w:pgSz w:w="11906" w:h="16838" w:code="9"/>
          <w:pgMar w:top="1247" w:right="1134" w:bottom="851" w:left="1304" w:header="737" w:footer="567" w:gutter="0"/>
          <w:cols w:space="708"/>
          <w:titlePg/>
          <w:docGrid w:linePitch="360"/>
        </w:sectPr>
      </w:pPr>
    </w:p>
    <w:p w14:paraId="2EDEBE26" w14:textId="77777777" w:rsidR="00D325F9" w:rsidRPr="00B167A1" w:rsidRDefault="00D325F9" w:rsidP="00E61987">
      <w:pPr>
        <w:pStyle w:val="QNum"/>
        <w:rPr>
          <w:b w:val="0"/>
        </w:rPr>
      </w:pPr>
      <w:r>
        <w:rPr>
          <w:b w:val="0"/>
        </w:rPr>
        <w:t>Supplementary page</w:t>
      </w:r>
    </w:p>
    <w:p w14:paraId="323193F8" w14:textId="77777777" w:rsidR="00D325F9" w:rsidRPr="008A70F8" w:rsidRDefault="00D325F9" w:rsidP="008A70F8"/>
    <w:p w14:paraId="3306549B" w14:textId="77777777" w:rsidR="00D325F9" w:rsidRDefault="00D325F9" w:rsidP="00E61987">
      <w:r>
        <w:t>Question number: _________</w:t>
      </w:r>
    </w:p>
    <w:p w14:paraId="14E88B0A" w14:textId="77777777" w:rsidR="00D325F9" w:rsidRDefault="00D325F9" w:rsidP="00E61987"/>
    <w:p w14:paraId="382AB21C" w14:textId="77777777" w:rsidR="00D325F9" w:rsidRPr="008A70F8" w:rsidRDefault="00D325F9" w:rsidP="008A70F8"/>
    <w:p w14:paraId="58FFADD8" w14:textId="77777777" w:rsidR="00D325F9" w:rsidRPr="008103B4" w:rsidRDefault="00D325F9" w:rsidP="00E61987">
      <w:r>
        <w:br w:type="page"/>
      </w:r>
    </w:p>
    <w:p w14:paraId="3462C922" w14:textId="77777777" w:rsidR="00D325F9" w:rsidRPr="00B167A1" w:rsidRDefault="00D325F9" w:rsidP="00E61987">
      <w:pPr>
        <w:pStyle w:val="QNum"/>
        <w:rPr>
          <w:b w:val="0"/>
        </w:rPr>
      </w:pPr>
      <w:r>
        <w:rPr>
          <w:b w:val="0"/>
        </w:rPr>
        <w:t>Supplementary page</w:t>
      </w:r>
    </w:p>
    <w:p w14:paraId="4CCAEFD9" w14:textId="77777777" w:rsidR="00D325F9" w:rsidRPr="008A70F8" w:rsidRDefault="00D325F9" w:rsidP="008A70F8"/>
    <w:p w14:paraId="20603126" w14:textId="77777777" w:rsidR="00D325F9" w:rsidRDefault="00D325F9" w:rsidP="00E61987">
      <w:r>
        <w:t>Question number: _________</w:t>
      </w:r>
    </w:p>
    <w:p w14:paraId="254A4610" w14:textId="77777777" w:rsidR="00D325F9" w:rsidRDefault="00D325F9" w:rsidP="00E61987"/>
    <w:p w14:paraId="2D6EA3B0" w14:textId="77777777" w:rsidR="00D325F9" w:rsidRPr="008A70F8" w:rsidRDefault="00D325F9" w:rsidP="008A70F8"/>
    <w:p w14:paraId="088A628B" w14:textId="77777777" w:rsidR="00D325F9" w:rsidRPr="008103B4" w:rsidRDefault="00D325F9" w:rsidP="00E61987">
      <w:r>
        <w:br w:type="page"/>
      </w:r>
    </w:p>
    <w:p w14:paraId="68DB2AAE" w14:textId="77777777" w:rsidR="00D325F9" w:rsidRPr="00761F37" w:rsidRDefault="00D325F9" w:rsidP="009B66B8">
      <w:pPr>
        <w:pStyle w:val="QNum"/>
        <w:rPr>
          <w:b w:val="0"/>
        </w:rPr>
      </w:pPr>
      <w:r>
        <w:rPr>
          <w:b w:val="0"/>
        </w:rPr>
        <w:t>Supplementary page</w:t>
      </w:r>
    </w:p>
    <w:p w14:paraId="3B0140BC" w14:textId="77777777" w:rsidR="00D325F9" w:rsidRPr="008A70F8" w:rsidRDefault="00D325F9" w:rsidP="009B66B8"/>
    <w:p w14:paraId="3A1D38E0" w14:textId="77777777" w:rsidR="00D325F9" w:rsidRDefault="00D325F9" w:rsidP="009B66B8">
      <w:r>
        <w:t>Question number: _________</w:t>
      </w:r>
    </w:p>
    <w:p w14:paraId="0E1BB548" w14:textId="77777777" w:rsidR="00D325F9" w:rsidRDefault="00D325F9" w:rsidP="009B66B8"/>
    <w:p w14:paraId="58063EB5" w14:textId="77777777" w:rsidR="00D325F9" w:rsidRDefault="00D325F9" w:rsidP="00D3315D"/>
    <w:p w14:paraId="02A07E66" w14:textId="77777777" w:rsidR="00D325F9" w:rsidRDefault="00D325F9" w:rsidP="00CA483B">
      <w:pPr>
        <w:sectPr w:rsidR="00D325F9" w:rsidSect="007514AB">
          <w:footerReference w:type="even" r:id="rId30"/>
          <w:footerReference w:type="default" r:id="rId31"/>
          <w:headerReference w:type="first" r:id="rId32"/>
          <w:footerReference w:type="first" r:id="rId33"/>
          <w:pgSz w:w="11906" w:h="16838" w:code="9"/>
          <w:pgMar w:top="1247" w:right="1134" w:bottom="851" w:left="1304" w:header="737" w:footer="567" w:gutter="0"/>
          <w:cols w:space="708"/>
          <w:titlePg/>
          <w:docGrid w:linePitch="360"/>
        </w:sectPr>
      </w:pPr>
    </w:p>
    <w:p w14:paraId="621DBDF5" w14:textId="77777777" w:rsidR="00D325F9" w:rsidRDefault="00D325F9" w:rsidP="00CA483B">
      <w:bookmarkStart w:id="31" w:name="bMkTab2"/>
      <w:bookmarkEnd w:id="31"/>
    </w:p>
    <w:p w14:paraId="2A0D54F9" w14:textId="77777777" w:rsidR="00D325F9" w:rsidRDefault="00D325F9" w:rsidP="00CA483B"/>
    <w:p w14:paraId="5C818D54" w14:textId="77777777" w:rsidR="00D325F9" w:rsidRDefault="00D325F9" w:rsidP="00CA483B"/>
    <w:p w14:paraId="7117A42F" w14:textId="77777777" w:rsidR="00D325F9" w:rsidRDefault="00D325F9" w:rsidP="00CA483B"/>
    <w:p w14:paraId="330282A8" w14:textId="77777777" w:rsidR="00D325F9" w:rsidRDefault="00D325F9" w:rsidP="00CA483B"/>
    <w:p w14:paraId="025B29F2" w14:textId="77777777" w:rsidR="00D325F9" w:rsidRDefault="00D325F9" w:rsidP="00CA483B"/>
    <w:p w14:paraId="7E64E441" w14:textId="77777777" w:rsidR="00D325F9" w:rsidRDefault="00D325F9" w:rsidP="00CA483B"/>
    <w:p w14:paraId="7F958C6B" w14:textId="77777777" w:rsidR="00D325F9" w:rsidRDefault="00D325F9" w:rsidP="00CA483B"/>
    <w:p w14:paraId="2738F0EA" w14:textId="77777777" w:rsidR="00D325F9" w:rsidRDefault="00D325F9" w:rsidP="00CA483B"/>
    <w:p w14:paraId="4E7F0737" w14:textId="77777777" w:rsidR="00D325F9" w:rsidRDefault="00D325F9" w:rsidP="00CA483B"/>
    <w:p w14:paraId="7A44AA62" w14:textId="77777777" w:rsidR="00D325F9" w:rsidRDefault="00D325F9" w:rsidP="00CA483B"/>
    <w:p w14:paraId="374976E6" w14:textId="77777777" w:rsidR="00D325F9" w:rsidRDefault="00D325F9" w:rsidP="00CA483B"/>
    <w:p w14:paraId="186334CB" w14:textId="77777777" w:rsidR="00D325F9" w:rsidRDefault="00D325F9" w:rsidP="00CA483B"/>
    <w:p w14:paraId="30ECFE0E" w14:textId="77777777" w:rsidR="00D325F9" w:rsidRDefault="00D325F9" w:rsidP="00CA483B"/>
    <w:p w14:paraId="0EDB1C4E" w14:textId="77777777" w:rsidR="00D325F9" w:rsidRDefault="00D325F9" w:rsidP="00CA483B"/>
    <w:p w14:paraId="06D99F2D" w14:textId="77777777" w:rsidR="00D325F9" w:rsidRDefault="00D325F9" w:rsidP="00CA483B"/>
    <w:p w14:paraId="65BC35B8" w14:textId="77777777" w:rsidR="00D325F9" w:rsidRDefault="00D325F9" w:rsidP="00CA483B"/>
    <w:p w14:paraId="0065D2C7" w14:textId="77777777" w:rsidR="00D325F9" w:rsidRDefault="00D325F9" w:rsidP="00CA483B"/>
    <w:p w14:paraId="5D53C43A" w14:textId="77777777" w:rsidR="00D325F9" w:rsidRDefault="00D325F9" w:rsidP="00CA483B"/>
    <w:p w14:paraId="719BDE27" w14:textId="77777777" w:rsidR="00D325F9" w:rsidRDefault="00D325F9" w:rsidP="00CA483B"/>
    <w:p w14:paraId="03A67AC7" w14:textId="77777777" w:rsidR="00D325F9" w:rsidRDefault="00D325F9" w:rsidP="00CA483B"/>
    <w:p w14:paraId="24C0DA78" w14:textId="77777777" w:rsidR="00D325F9" w:rsidRDefault="00D325F9" w:rsidP="00CA483B"/>
    <w:p w14:paraId="1589ED96" w14:textId="77777777" w:rsidR="00D325F9" w:rsidRDefault="00D325F9" w:rsidP="00CA483B"/>
    <w:p w14:paraId="676C4B9D" w14:textId="77777777" w:rsidR="00D325F9" w:rsidRDefault="00D325F9" w:rsidP="00CA483B"/>
    <w:p w14:paraId="409DA1BF" w14:textId="77777777" w:rsidR="00D325F9" w:rsidRDefault="00D325F9" w:rsidP="00CA483B"/>
    <w:p w14:paraId="7A5302CF" w14:textId="77777777" w:rsidR="00D325F9" w:rsidRDefault="00D325F9" w:rsidP="00CA483B"/>
    <w:p w14:paraId="5D9FCB04" w14:textId="77777777" w:rsidR="00D325F9" w:rsidRDefault="00D325F9" w:rsidP="00CA483B"/>
    <w:p w14:paraId="563C3031" w14:textId="77777777" w:rsidR="00D325F9" w:rsidRDefault="00D325F9" w:rsidP="00CA483B"/>
    <w:p w14:paraId="5E11BC8A" w14:textId="77777777" w:rsidR="00D325F9" w:rsidRDefault="00D325F9" w:rsidP="00CA483B"/>
    <w:p w14:paraId="697AD3D2" w14:textId="77777777" w:rsidR="00D325F9" w:rsidRDefault="00D325F9" w:rsidP="00CA483B"/>
    <w:p w14:paraId="281D0964" w14:textId="77777777" w:rsidR="00D325F9" w:rsidRDefault="00D325F9" w:rsidP="00CA483B"/>
    <w:p w14:paraId="7CFDFC98" w14:textId="77777777" w:rsidR="00D325F9" w:rsidRDefault="00D325F9" w:rsidP="00CA483B"/>
    <w:p w14:paraId="36D0470F" w14:textId="77777777" w:rsidR="00D325F9" w:rsidRDefault="00D325F9" w:rsidP="00CA483B"/>
    <w:p w14:paraId="6F42DD64" w14:textId="77777777" w:rsidR="00D325F9" w:rsidRDefault="00D325F9" w:rsidP="00CA483B"/>
    <w:p w14:paraId="73344873" w14:textId="77777777" w:rsidR="00D325F9" w:rsidRDefault="00D325F9" w:rsidP="00CA483B"/>
    <w:p w14:paraId="37CC5F2F" w14:textId="77777777" w:rsidR="00D325F9" w:rsidRDefault="00D325F9" w:rsidP="00CA483B"/>
    <w:p w14:paraId="366C6E35" w14:textId="77777777" w:rsidR="00D325F9" w:rsidRDefault="00D325F9" w:rsidP="00CA483B"/>
    <w:p w14:paraId="78CCC2D0" w14:textId="77777777" w:rsidR="00D325F9" w:rsidRDefault="00D325F9" w:rsidP="00CA483B"/>
    <w:p w14:paraId="625AA46A" w14:textId="77777777" w:rsidR="00D325F9" w:rsidRDefault="00D325F9" w:rsidP="00CA483B"/>
    <w:p w14:paraId="4A626447" w14:textId="77777777" w:rsidR="00D325F9" w:rsidRDefault="00D325F9" w:rsidP="00CA483B"/>
    <w:p w14:paraId="3BADD59B" w14:textId="77777777" w:rsidR="00D325F9" w:rsidRDefault="00D325F9" w:rsidP="00CA483B"/>
    <w:p w14:paraId="16E85EAC" w14:textId="77777777" w:rsidR="00D325F9" w:rsidRDefault="00D325F9" w:rsidP="00CA483B"/>
    <w:p w14:paraId="6B84AB46" w14:textId="77777777" w:rsidR="00D325F9" w:rsidRDefault="00D325F9" w:rsidP="00CA483B"/>
    <w:p w14:paraId="5BAB7E82" w14:textId="77777777" w:rsidR="00D325F9" w:rsidRDefault="00D325F9" w:rsidP="00CA483B"/>
    <w:p w14:paraId="5D213896" w14:textId="77777777" w:rsidR="00D325F9" w:rsidRDefault="00D325F9" w:rsidP="00CA483B"/>
    <w:p w14:paraId="5E84B9E4" w14:textId="77777777" w:rsidR="00D325F9" w:rsidRDefault="00D325F9" w:rsidP="00CA483B"/>
    <w:p w14:paraId="24DC5325" w14:textId="77777777" w:rsidR="00D325F9" w:rsidRDefault="00D325F9" w:rsidP="00CA483B"/>
    <w:p w14:paraId="336E7AD3" w14:textId="77777777" w:rsidR="00D325F9" w:rsidRDefault="00D325F9" w:rsidP="00CA483B"/>
    <w:p w14:paraId="306AB5F6" w14:textId="77777777" w:rsidR="00D325F9" w:rsidRDefault="00D325F9" w:rsidP="00CA483B"/>
    <w:p w14:paraId="08D378E2" w14:textId="686B9F8C" w:rsidR="00D325F9" w:rsidRDefault="00D325F9" w:rsidP="00176942">
      <w:pPr>
        <w:pStyle w:val="WAXCopy"/>
      </w:pPr>
      <w:r>
        <w:rPr>
          <w:rFonts w:cs="Arial"/>
        </w:rPr>
        <w:t>©</w:t>
      </w:r>
      <w:r>
        <w:t xml:space="preserve"> 2018 WA Exam Papers.</w:t>
      </w:r>
      <w:r w:rsidRPr="00CB55EC">
        <w:t xml:space="preserve"> </w:t>
      </w:r>
      <w:bookmarkStart w:id="32" w:name="school"/>
      <w:bookmarkEnd w:id="32"/>
      <w:r w:rsidR="00C612D3">
        <w:t>Baldivis Secondary College has a non-exclusive licence to copy and communicate this document for non-commercial, educational use within the school. No other copying, communication or use is permitted without the express written permission of WA Exam Papers. SN261-123-3.</w:t>
      </w:r>
    </w:p>
    <w:p w14:paraId="33D139C3" w14:textId="77777777" w:rsidR="00D325F9" w:rsidRPr="00F913EF" w:rsidRDefault="00D325F9" w:rsidP="00F913EF"/>
    <w:p w14:paraId="227106AD" w14:textId="3F3F073B" w:rsidR="00D325F9" w:rsidRPr="007629AB" w:rsidRDefault="00D325F9" w:rsidP="00D325F9">
      <w:pPr>
        <w:pStyle w:val="QNum"/>
      </w:pPr>
    </w:p>
    <w:sectPr w:rsidR="00D325F9" w:rsidRPr="007629AB" w:rsidSect="0023759E">
      <w:headerReference w:type="first" r:id="rId34"/>
      <w:footerReference w:type="first" r:id="rId35"/>
      <w:pgSz w:w="11906" w:h="16838" w:code="9"/>
      <w:pgMar w:top="1247" w:right="1134" w:bottom="851" w:left="1304" w:header="73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BB4D063" w14:textId="77777777" w:rsidR="006E687A" w:rsidRDefault="006E687A" w:rsidP="00066BEF">
      <w:r>
        <w:separator/>
      </w:r>
    </w:p>
  </w:endnote>
  <w:endnote w:type="continuationSeparator" w:id="0">
    <w:p w14:paraId="698E6F20" w14:textId="77777777" w:rsidR="006E687A" w:rsidRDefault="006E687A" w:rsidP="00066B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2DE736" w14:textId="76567F12" w:rsidR="00D325F9" w:rsidRDefault="00C612D3">
    <w:pPr>
      <w:pStyle w:val="Footer"/>
    </w:pPr>
    <w:r>
      <w:rPr>
        <w:noProof/>
        <w:lang w:eastAsia="en-AU"/>
      </w:rPr>
      <mc:AlternateContent>
        <mc:Choice Requires="wps">
          <w:drawing>
            <wp:anchor distT="0" distB="0" distL="114300" distR="114300" simplePos="0" relativeHeight="251660288" behindDoc="0" locked="0" layoutInCell="1" allowOverlap="1" wp14:anchorId="6F55D7FD" wp14:editId="4276E479">
              <wp:simplePos x="0" y="0"/>
              <wp:positionH relativeFrom="page">
                <wp:posOffset>6375400</wp:posOffset>
              </wp:positionH>
              <wp:positionV relativeFrom="page">
                <wp:posOffset>10198100</wp:posOffset>
              </wp:positionV>
              <wp:extent cx="889000" cy="190500"/>
              <wp:effectExtent l="0" t="0" r="0" b="0"/>
              <wp:wrapNone/>
              <wp:docPr id="4" name="Text Box 4"/>
              <wp:cNvGraphicFramePr/>
              <a:graphic xmlns:a="http://schemas.openxmlformats.org/drawingml/2006/main">
                <a:graphicData uri="http://schemas.microsoft.com/office/word/2010/wordprocessingShape">
                  <wps:wsp>
                    <wps:cNvSpPr txBox="1"/>
                    <wps:spPr>
                      <a:xfrm>
                        <a:off x="0" y="0"/>
                        <a:ext cx="889000" cy="190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6AB8827" w14:textId="1B1652E5" w:rsidR="00C612D3" w:rsidRPr="00C612D3" w:rsidRDefault="00C612D3">
                          <w:pPr>
                            <w:rPr>
                              <w:rFonts w:cs="Arial"/>
                              <w:sz w:val="12"/>
                            </w:rPr>
                          </w:pPr>
                          <w:r>
                            <w:rPr>
                              <w:rFonts w:cs="Arial"/>
                              <w:sz w:val="12"/>
                            </w:rPr>
                            <w:t>SN261-123-3</w:t>
                          </w:r>
                        </w:p>
                      </w:txbxContent>
                    </wps:txbx>
                    <wps:bodyPr rot="0" spcFirstLastPara="0" vertOverflow="overflow" horzOverflow="overflow" vert="horz" wrap="none" lIns="0" tIns="0" rIns="0" bIns="45720" numCol="1" spcCol="0" rtlCol="0" fromWordArt="0" anchor="t" anchorCtr="0" forceAA="0" compatLnSpc="1">
                      <a:prstTxWarp prst="textNoShape">
                        <a:avLst/>
                      </a:prstTxWarp>
                      <a:spAutoFit/>
                    </wps:bodyPr>
                  </wps:wsp>
                </a:graphicData>
              </a:graphic>
            </wp:anchor>
          </w:drawing>
        </mc:Choice>
        <mc:Fallback>
          <w:pict>
            <v:shapetype w14:anchorId="6F55D7FD" id="_x0000_t202" coordsize="21600,21600" o:spt="202" path="m,l,21600r21600,l21600,xe">
              <v:stroke joinstyle="miter"/>
              <v:path gradientshapeok="t" o:connecttype="rect"/>
            </v:shapetype>
            <v:shape id="Text Box 4" o:spid="_x0000_s1027" type="#_x0000_t202" style="position:absolute;margin-left:502pt;margin-top:803pt;width:70pt;height:15pt;z-index:251660288;visibility:visible;mso-wrap-style:non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" filled="f" stroked="f" strokeweight=".5pt">
              <v:fill o:detectmouseclick="t"/>
              <v:textbox style="mso-fit-shape-to-text:t" inset="0,0,0">
                <w:txbxContent>
                  <w:p w14:paraId="76AB8827" w14:textId="1B1652E5" w:rsidR="00C612D3" w:rsidRPr="00C612D3" w:rsidRDefault="00C612D3">
                    <w:pPr>
                      <w:rPr>
                        <w:rFonts w:cs="Arial"/>
                        <w:sz w:val="12"/>
                      </w:rPr>
                    </w:pPr>
                    <w:r>
                      <w:rPr>
                        <w:rFonts w:cs="Arial"/>
                        <w:sz w:val="12"/>
                      </w:rPr>
                      <w:t>SN261-123-3</w:t>
                    </w:r>
                  </w:p>
                </w:txbxContent>
              </v:textbox>
              <w10:wrap anchorx="page" anchory="page"/>
            </v:shape>
          </w:pict>
        </mc:Fallback>
      </mc:AlternateContent>
    </w:r>
    <w:r w:rsidR="00D325F9">
      <w:tab/>
      <w:t>See next page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54DA5A" w14:textId="2D8BDD95" w:rsidR="00D325F9" w:rsidRDefault="00C612D3">
    <w:pPr>
      <w:pStyle w:val="Footer"/>
    </w:pPr>
    <w:r>
      <w:rPr>
        <w:noProof/>
        <w:lang w:eastAsia="en-AU"/>
      </w:rPr>
      <mc:AlternateContent>
        <mc:Choice Requires="wps">
          <w:drawing>
            <wp:anchor distT="0" distB="0" distL="114300" distR="114300" simplePos="0" relativeHeight="251659264" behindDoc="0" locked="0" layoutInCell="1" allowOverlap="1" wp14:anchorId="69C06668" wp14:editId="256A4A49">
              <wp:simplePos x="0" y="0"/>
              <wp:positionH relativeFrom="page">
                <wp:posOffset>825500</wp:posOffset>
              </wp:positionH>
              <wp:positionV relativeFrom="page">
                <wp:posOffset>10198100</wp:posOffset>
              </wp:positionV>
              <wp:extent cx="889000" cy="190500"/>
              <wp:effectExtent l="0" t="0" r="0" b="0"/>
              <wp:wrapNone/>
              <wp:docPr id="3" name="Text Box 3"/>
              <wp:cNvGraphicFramePr/>
              <a:graphic xmlns:a="http://schemas.openxmlformats.org/drawingml/2006/main">
                <a:graphicData uri="http://schemas.microsoft.com/office/word/2010/wordprocessingShape">
                  <wps:wsp>
                    <wps:cNvSpPr txBox="1"/>
                    <wps:spPr>
                      <a:xfrm>
                        <a:off x="0" y="0"/>
                        <a:ext cx="889000" cy="190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8794A9E" w14:textId="180225A1" w:rsidR="00C612D3" w:rsidRPr="00C612D3" w:rsidRDefault="00C612D3">
                          <w:pPr>
                            <w:rPr>
                              <w:rFonts w:cs="Arial"/>
                              <w:sz w:val="12"/>
                            </w:rPr>
                          </w:pPr>
                          <w:r>
                            <w:rPr>
                              <w:rFonts w:cs="Arial"/>
                              <w:sz w:val="12"/>
                            </w:rPr>
                            <w:t>SN261-123-3</w:t>
                          </w:r>
                        </w:p>
                      </w:txbxContent>
                    </wps:txbx>
                    <wps:bodyPr rot="0" spcFirstLastPara="0" vertOverflow="overflow" horzOverflow="overflow" vert="horz" wrap="none" lIns="0" tIns="0" rIns="0" bIns="45720" numCol="1" spcCol="0" rtlCol="0" fromWordArt="0" anchor="t" anchorCtr="0" forceAA="0" compatLnSpc="1">
                      <a:prstTxWarp prst="textNoShape">
                        <a:avLst/>
                      </a:prstTxWarp>
                      <a:spAutoFit/>
                    </wps:bodyPr>
                  </wps:wsp>
                </a:graphicData>
              </a:graphic>
            </wp:anchor>
          </w:drawing>
        </mc:Choice>
        <mc:Fallback>
          <w:pict>
            <v:shapetype w14:anchorId="69C06668" id="_x0000_t202" coordsize="21600,21600" o:spt="202" path="m,l,21600r21600,l21600,xe">
              <v:stroke joinstyle="miter"/>
              <v:path gradientshapeok="t" o:connecttype="rect"/>
            </v:shapetype>
            <v:shape id="Text Box 3" o:spid="_x0000_s1028" type="#_x0000_t202" style="position:absolute;margin-left:65pt;margin-top:803pt;width:70pt;height:15pt;z-index:251659264;visibility:visible;mso-wrap-style:non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" filled="f" stroked="f" strokeweight=".5pt">
              <v:fill o:detectmouseclick="t"/>
              <v:textbox style="mso-fit-shape-to-text:t" inset="0,0,0">
                <w:txbxContent>
                  <w:p w14:paraId="48794A9E" w14:textId="180225A1" w:rsidR="00C612D3" w:rsidRPr="00C612D3" w:rsidRDefault="00C612D3">
                    <w:pPr>
                      <w:rPr>
                        <w:rFonts w:cs="Arial"/>
                        <w:sz w:val="12"/>
                      </w:rPr>
                    </w:pPr>
                    <w:r>
                      <w:rPr>
                        <w:rFonts w:cs="Arial"/>
                        <w:sz w:val="12"/>
                      </w:rPr>
                      <w:t>SN261-123-3</w:t>
                    </w:r>
                  </w:p>
                </w:txbxContent>
              </v:textbox>
              <w10:wrap anchorx="page" anchory="page"/>
            </v:shape>
          </w:pict>
        </mc:Fallback>
      </mc:AlternateContent>
    </w:r>
    <w:r w:rsidR="00D325F9">
      <w:tab/>
      <w:t>See next page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319DCC" w14:textId="3CC593F8" w:rsidR="00D325F9" w:rsidRDefault="00C612D3">
    <w:pPr>
      <w:pStyle w:val="Footer"/>
    </w:pPr>
    <w:r>
      <w:rPr>
        <w:noProof/>
        <w:lang w:eastAsia="en-AU"/>
      </w:rPr>
      <mc:AlternateContent>
        <mc:Choice Requires="wps">
          <w:drawing>
            <wp:anchor distT="0" distB="0" distL="114300" distR="114300" simplePos="0" relativeHeight="251661312" behindDoc="0" locked="0" layoutInCell="1" allowOverlap="1" wp14:anchorId="02CA56EE" wp14:editId="5B991AD2">
              <wp:simplePos x="0" y="0"/>
              <wp:positionH relativeFrom="page">
                <wp:posOffset>6375400</wp:posOffset>
              </wp:positionH>
              <wp:positionV relativeFrom="page">
                <wp:posOffset>10198100</wp:posOffset>
              </wp:positionV>
              <wp:extent cx="889000" cy="190500"/>
              <wp:effectExtent l="0" t="0" r="0" b="0"/>
              <wp:wrapNone/>
              <wp:docPr id="5" name="Text Box 5"/>
              <wp:cNvGraphicFramePr/>
              <a:graphic xmlns:a="http://schemas.openxmlformats.org/drawingml/2006/main">
                <a:graphicData uri="http://schemas.microsoft.com/office/word/2010/wordprocessingShape">
                  <wps:wsp>
                    <wps:cNvSpPr txBox="1"/>
                    <wps:spPr>
                      <a:xfrm>
                        <a:off x="0" y="0"/>
                        <a:ext cx="889000" cy="190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E117B21" w14:textId="43DBA015" w:rsidR="00C612D3" w:rsidRPr="00C612D3" w:rsidRDefault="00C612D3">
                          <w:pPr>
                            <w:rPr>
                              <w:rFonts w:cs="Arial"/>
                              <w:sz w:val="12"/>
                            </w:rPr>
                          </w:pPr>
                          <w:r>
                            <w:rPr>
                              <w:rFonts w:cs="Arial"/>
                              <w:sz w:val="12"/>
                            </w:rPr>
                            <w:t>SN261-123-3</w:t>
                          </w:r>
                        </w:p>
                      </w:txbxContent>
                    </wps:txbx>
                    <wps:bodyPr rot="0" spcFirstLastPara="0" vertOverflow="overflow" horzOverflow="overflow" vert="horz" wrap="none" lIns="0" tIns="0" rIns="0" bIns="45720" numCol="1" spcCol="0" rtlCol="0" fromWordArt="0" anchor="t" anchorCtr="0" forceAA="0" compatLnSpc="1">
                      <a:prstTxWarp prst="textNoShape">
                        <a:avLst/>
                      </a:prstTxWarp>
                      <a:spAutoFit/>
                    </wps:bodyPr>
                  </wps:wsp>
                </a:graphicData>
              </a:graphic>
            </wp:anchor>
          </w:drawing>
        </mc:Choice>
        <mc:Fallback>
          <w:pict>
            <v:shapetype w14:anchorId="02CA56EE" id="_x0000_t202" coordsize="21600,21600" o:spt="202" path="m,l,21600r21600,l21600,xe">
              <v:stroke joinstyle="miter"/>
              <v:path gradientshapeok="t" o:connecttype="rect"/>
            </v:shapetype>
            <v:shape id="Text Box 5" o:spid="_x0000_s1029" type="#_x0000_t202" style="position:absolute;margin-left:502pt;margin-top:803pt;width:70pt;height:15pt;z-index:251661312;visibility:visible;mso-wrap-style:non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" filled="f" stroked="f" strokeweight=".5pt">
              <v:fill o:detectmouseclick="t"/>
              <v:textbox style="mso-fit-shape-to-text:t" inset="0,0,0">
                <w:txbxContent>
                  <w:p w14:paraId="6E117B21" w14:textId="43DBA015" w:rsidR="00C612D3" w:rsidRPr="00C612D3" w:rsidRDefault="00C612D3">
                    <w:pPr>
                      <w:rPr>
                        <w:rFonts w:cs="Arial"/>
                        <w:sz w:val="12"/>
                      </w:rPr>
                    </w:pPr>
                    <w:r>
                      <w:rPr>
                        <w:rFonts w:cs="Arial"/>
                        <w:sz w:val="12"/>
                      </w:rPr>
                      <w:t>SN261-123-3</w:t>
                    </w:r>
                  </w:p>
                </w:txbxContent>
              </v:textbox>
              <w10:wrap anchorx="page" anchory="page"/>
            </v:shape>
          </w:pict>
        </mc:Fallback>
      </mc:AlternateContent>
    </w:r>
    <w:r w:rsidR="00D325F9">
      <w:tab/>
      <w:t>End of questions</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12BF71" w14:textId="77777777" w:rsidR="00D325F9" w:rsidRDefault="00D325F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D58F54" w14:textId="77777777" w:rsidR="00D325F9" w:rsidRDefault="00D325F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AA2320" w14:textId="77777777" w:rsidR="00D325F9" w:rsidRDefault="00D325F9">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AD0E51" w14:textId="77777777" w:rsidR="00D325F9" w:rsidRDefault="00D325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5297726" w14:textId="77777777" w:rsidR="006E687A" w:rsidRDefault="006E687A" w:rsidP="00066BEF">
      <w:r>
        <w:separator/>
      </w:r>
    </w:p>
  </w:footnote>
  <w:footnote w:type="continuationSeparator" w:id="0">
    <w:p w14:paraId="7837B3B8" w14:textId="77777777" w:rsidR="006E687A" w:rsidRDefault="006E687A" w:rsidP="00066B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DB6D2F" w14:textId="57C20BA5" w:rsidR="00D325F9" w:rsidRPr="00D325F9" w:rsidRDefault="00D325F9" w:rsidP="00D325F9">
    <w:pPr>
      <w:pStyle w:val="Header"/>
    </w:pPr>
    <w:r>
      <w:t>APPLICATIONS UNITS 1 AND 2</w:t>
    </w:r>
    <w:r>
      <w:tab/>
    </w:r>
    <w:r>
      <w:fldChar w:fldCharType="begin"/>
    </w:r>
    <w:r>
      <w:instrText xml:space="preserve"> PAGE  \* MERGEFORMAT </w:instrText>
    </w:r>
    <w:r>
      <w:fldChar w:fldCharType="separate"/>
    </w:r>
    <w:r w:rsidR="005D79B1">
      <w:rPr>
        <w:noProof/>
      </w:rPr>
      <w:t>18</w:t>
    </w:r>
    <w:r>
      <w:fldChar w:fldCharType="end"/>
    </w:r>
    <w:r>
      <w:tab/>
      <w:t>CALCULATOR-ASSUMED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C6A2BD" w14:textId="6AAF6DBB" w:rsidR="00066BEF" w:rsidRPr="00D325F9" w:rsidRDefault="00D325F9" w:rsidP="00D325F9">
    <w:pPr>
      <w:pStyle w:val="Header"/>
    </w:pPr>
    <w:r>
      <w:t>CALCULATOR-ASSUMED</w:t>
    </w:r>
    <w:r>
      <w:tab/>
    </w:r>
    <w:r>
      <w:fldChar w:fldCharType="begin"/>
    </w:r>
    <w:r>
      <w:instrText xml:space="preserve"> PAGE  \* MERGEFORMAT </w:instrText>
    </w:r>
    <w:r>
      <w:fldChar w:fldCharType="separate"/>
    </w:r>
    <w:r w:rsidR="005D79B1">
      <w:rPr>
        <w:noProof/>
      </w:rPr>
      <w:t>19</w:t>
    </w:r>
    <w:r>
      <w:fldChar w:fldCharType="end"/>
    </w:r>
    <w:r>
      <w:tab/>
      <w:t>APPLICATIONS UNITS 1 AND 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46C7F8" w14:textId="041743BF" w:rsidR="00D325F9" w:rsidRPr="00D325F9" w:rsidRDefault="00D325F9" w:rsidP="00D325F9">
    <w:pPr>
      <w:pStyle w:val="Header"/>
    </w:pPr>
    <w:r>
      <w:t>APPLICATIONS UNITS 1 AND 2</w:t>
    </w:r>
    <w:r>
      <w:tab/>
    </w:r>
    <w:r>
      <w:fldChar w:fldCharType="begin"/>
    </w:r>
    <w:r>
      <w:instrText xml:space="preserve"> PAGE  \* MERGEFORMAT </w:instrText>
    </w:r>
    <w:r>
      <w:fldChar w:fldCharType="separate"/>
    </w:r>
    <w:r w:rsidR="005D79B1">
      <w:rPr>
        <w:noProof/>
      </w:rPr>
      <w:t>16</w:t>
    </w:r>
    <w:r>
      <w:fldChar w:fldCharType="end"/>
    </w:r>
    <w:r>
      <w:tab/>
      <w:t>CALCULATOR-ASSUMED</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9CAF63" w14:textId="7D3C5C41" w:rsidR="00D325F9" w:rsidRPr="00D325F9" w:rsidRDefault="00D325F9" w:rsidP="00D325F9">
    <w:pPr>
      <w:pStyle w:val="Header"/>
    </w:pPr>
    <w:r>
      <w:t>CALCULATOR-ASSUMED</w:t>
    </w:r>
    <w:r>
      <w:tab/>
    </w:r>
    <w:r>
      <w:fldChar w:fldCharType="begin"/>
    </w:r>
    <w:r>
      <w:instrText xml:space="preserve"> PAGE  \* MERGEFORMAT </w:instrText>
    </w:r>
    <w:r>
      <w:fldChar w:fldCharType="separate"/>
    </w:r>
    <w:r w:rsidR="005D79B1">
      <w:rPr>
        <w:noProof/>
      </w:rPr>
      <w:t>17</w:t>
    </w:r>
    <w:r>
      <w:fldChar w:fldCharType="end"/>
    </w:r>
    <w:r>
      <w:tab/>
      <w:t>APPLICATIONS UNITS 1 AND 2</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CB9215" w14:textId="77777777" w:rsidR="00D325F9" w:rsidRDefault="00D325F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598CE54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A936F18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F56F36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D6A3A3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D584B4C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D584BF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E5ECF7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6D8ED3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E14164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396D9D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writeProtection w:recommended="1"/>
  <w:zoom w:percent="100"/>
  <w:attachedTemplate r:id="rId1"/>
  <w:stylePaneFormatFilter w:val="1321" w:allStyles="1" w:customStyles="0" w:latentStyles="0" w:stylesInUse="0" w:headingStyles="1" w:numberingStyles="0" w:tableStyles="0" w:directFormattingOnRuns="1" w:directFormattingOnParagraphs="1" w:directFormattingOnNumbering="0" w:directFormattingOnTables="0" w:clearFormatting="1" w:top3HeadingStyles="0" w:visibleStyles="0" w:alternateStyleNames="0"/>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0EAE"/>
    <w:rsid w:val="0004681B"/>
    <w:rsid w:val="00066BEF"/>
    <w:rsid w:val="000D7C4D"/>
    <w:rsid w:val="000F05A4"/>
    <w:rsid w:val="000F099E"/>
    <w:rsid w:val="00194D40"/>
    <w:rsid w:val="0019677B"/>
    <w:rsid w:val="001F64A8"/>
    <w:rsid w:val="002A24EC"/>
    <w:rsid w:val="002F4902"/>
    <w:rsid w:val="00305F73"/>
    <w:rsid w:val="003E35C5"/>
    <w:rsid w:val="0040323B"/>
    <w:rsid w:val="004521B2"/>
    <w:rsid w:val="004A4688"/>
    <w:rsid w:val="004C3D2F"/>
    <w:rsid w:val="00536FCE"/>
    <w:rsid w:val="00556E20"/>
    <w:rsid w:val="005906D6"/>
    <w:rsid w:val="005C43E5"/>
    <w:rsid w:val="005D79B1"/>
    <w:rsid w:val="005F0EAE"/>
    <w:rsid w:val="00650A3A"/>
    <w:rsid w:val="00662861"/>
    <w:rsid w:val="006E687A"/>
    <w:rsid w:val="00732975"/>
    <w:rsid w:val="007629AB"/>
    <w:rsid w:val="007C6F08"/>
    <w:rsid w:val="00883625"/>
    <w:rsid w:val="008B61D2"/>
    <w:rsid w:val="008E1F52"/>
    <w:rsid w:val="008E4957"/>
    <w:rsid w:val="00902C6D"/>
    <w:rsid w:val="00997DA0"/>
    <w:rsid w:val="00A84950"/>
    <w:rsid w:val="00AF705A"/>
    <w:rsid w:val="00B0280A"/>
    <w:rsid w:val="00B23301"/>
    <w:rsid w:val="00B36EC2"/>
    <w:rsid w:val="00B72E46"/>
    <w:rsid w:val="00C612D3"/>
    <w:rsid w:val="00C660E8"/>
    <w:rsid w:val="00CA0B73"/>
    <w:rsid w:val="00CA4240"/>
    <w:rsid w:val="00CB2C71"/>
    <w:rsid w:val="00CC2E49"/>
    <w:rsid w:val="00D03F82"/>
    <w:rsid w:val="00D325F9"/>
    <w:rsid w:val="00D82544"/>
    <w:rsid w:val="00DD3C49"/>
    <w:rsid w:val="00DE079E"/>
    <w:rsid w:val="00DF3BCC"/>
    <w:rsid w:val="00E0455E"/>
    <w:rsid w:val="00E50946"/>
    <w:rsid w:val="00E7318A"/>
    <w:rsid w:val="00EA0835"/>
    <w:rsid w:val="00EE5C56"/>
    <w:rsid w:val="00F14DC8"/>
    <w:rsid w:val="00F85828"/>
    <w:rsid w:val="00F913EF"/>
    <w:rsid w:val="00FB593E"/>
    <w:rsid w:val="00FD315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10094F"/>
  <w15:chartTrackingRefBased/>
  <w15:docId w15:val="{9ACC5E73-684C-47FF-8A52-7A5738D34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Subtle 1" w:semiHidden="1" w:unhideWhenUsed="1"/>
    <w:lsdException w:name="Table Subtle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5F0EAE"/>
    <w:pPr>
      <w:spacing w:after="0" w:line="240" w:lineRule="auto"/>
      <w:contextualSpacing/>
    </w:pPr>
    <w:rPr>
      <w:rFonts w:ascii="Arial" w:eastAsia="Times New Roman" w:hAnsi="Arial" w:cs="Times New Roman"/>
      <w:szCs w:val="20"/>
    </w:rPr>
  </w:style>
  <w:style w:type="paragraph" w:styleId="Heading1">
    <w:name w:val="heading 1"/>
    <w:basedOn w:val="Normal"/>
    <w:next w:val="Normal"/>
    <w:link w:val="Heading1Char"/>
    <w:qFormat/>
    <w:rsid w:val="00D03F82"/>
    <w:pPr>
      <w:keepNext/>
      <w:keepLines/>
      <w:spacing w:before="240"/>
      <w:contextualSpacing w:val="0"/>
      <w:outlineLvl w:val="0"/>
    </w:pPr>
    <w:rPr>
      <w:rFonts w:eastAsiaTheme="majorEastAsia" w:cstheme="majorBidi"/>
      <w:b/>
      <w:sz w:val="36"/>
      <w:szCs w:val="32"/>
    </w:rPr>
  </w:style>
  <w:style w:type="paragraph" w:styleId="Heading2">
    <w:name w:val="heading 2"/>
    <w:basedOn w:val="Normal"/>
    <w:next w:val="Normal"/>
    <w:link w:val="Heading2Char"/>
    <w:unhideWhenUsed/>
    <w:qFormat/>
    <w:rsid w:val="00F913EF"/>
    <w:pPr>
      <w:keepNext/>
      <w:keepLines/>
      <w:spacing w:before="40"/>
      <w:contextualSpacing w:val="0"/>
      <w:outlineLvl w:val="1"/>
    </w:pPr>
    <w:rPr>
      <w:rFonts w:eastAsiaTheme="majorEastAsia" w:cstheme="majorBidi"/>
      <w:b/>
      <w:sz w:val="28"/>
      <w:szCs w:val="26"/>
    </w:rPr>
  </w:style>
  <w:style w:type="paragraph" w:styleId="Heading3">
    <w:name w:val="heading 3"/>
    <w:basedOn w:val="Normal"/>
    <w:next w:val="Normal"/>
    <w:link w:val="Heading3Char"/>
    <w:qFormat/>
    <w:rsid w:val="005F0EAE"/>
    <w:pPr>
      <w:jc w:val="right"/>
      <w:outlineLvl w:val="2"/>
    </w:pPr>
    <w:rPr>
      <w:rFonts w:cs="Arial"/>
      <w:b/>
      <w:spacing w:val="-4"/>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ta">
    <w:name w:val="Part(a)"/>
    <w:basedOn w:val="Normal"/>
    <w:qFormat/>
    <w:rsid w:val="00EA0835"/>
    <w:pPr>
      <w:tabs>
        <w:tab w:val="left" w:pos="680"/>
        <w:tab w:val="right" w:pos="9469"/>
      </w:tabs>
      <w:ind w:left="680" w:hanging="680"/>
      <w:contextualSpacing w:val="0"/>
    </w:pPr>
    <w:rPr>
      <w:rFonts w:eastAsiaTheme="minorHAnsi" w:cstheme="minorBidi"/>
      <w:szCs w:val="22"/>
    </w:rPr>
  </w:style>
  <w:style w:type="paragraph" w:customStyle="1" w:styleId="Partai">
    <w:name w:val="Part(a)(i)"/>
    <w:basedOn w:val="Parta"/>
    <w:qFormat/>
    <w:rsid w:val="00EA0835"/>
    <w:pPr>
      <w:ind w:left="1360"/>
    </w:pPr>
  </w:style>
  <w:style w:type="character" w:customStyle="1" w:styleId="Variable">
    <w:name w:val="Variable"/>
    <w:uiPriority w:val="1"/>
    <w:qFormat/>
    <w:rsid w:val="007C6F08"/>
    <w:rPr>
      <w:rFonts w:ascii="Cambria" w:hAnsi="Cambria"/>
      <w:i/>
      <w:sz w:val="22"/>
    </w:rPr>
  </w:style>
  <w:style w:type="character" w:customStyle="1" w:styleId="Vector">
    <w:name w:val="Vector"/>
    <w:uiPriority w:val="1"/>
    <w:qFormat/>
    <w:rsid w:val="00FD315C"/>
    <w:rPr>
      <w:rFonts w:ascii="Cambria" w:hAnsi="Cambria"/>
      <w:b/>
      <w:sz w:val="22"/>
    </w:rPr>
  </w:style>
  <w:style w:type="paragraph" w:styleId="Header">
    <w:name w:val="header"/>
    <w:basedOn w:val="Normal"/>
    <w:link w:val="HeaderChar"/>
    <w:uiPriority w:val="99"/>
    <w:unhideWhenUsed/>
    <w:qFormat/>
    <w:rsid w:val="00066BEF"/>
    <w:pPr>
      <w:tabs>
        <w:tab w:val="center" w:pos="4734"/>
        <w:tab w:val="right" w:pos="9469"/>
      </w:tabs>
      <w:contextualSpacing w:val="0"/>
    </w:pPr>
    <w:rPr>
      <w:rFonts w:eastAsiaTheme="minorHAnsi" w:cstheme="minorBidi"/>
      <w:b/>
      <w:szCs w:val="22"/>
    </w:rPr>
  </w:style>
  <w:style w:type="character" w:customStyle="1" w:styleId="HeaderChar">
    <w:name w:val="Header Char"/>
    <w:basedOn w:val="DefaultParagraphFont"/>
    <w:link w:val="Header"/>
    <w:uiPriority w:val="99"/>
    <w:rsid w:val="00066BEF"/>
    <w:rPr>
      <w:rFonts w:ascii="Arial" w:hAnsi="Arial"/>
      <w:b/>
    </w:rPr>
  </w:style>
  <w:style w:type="paragraph" w:styleId="Footer">
    <w:name w:val="footer"/>
    <w:basedOn w:val="Normal"/>
    <w:link w:val="FooterChar"/>
    <w:uiPriority w:val="99"/>
    <w:unhideWhenUsed/>
    <w:qFormat/>
    <w:rsid w:val="00066BEF"/>
    <w:pPr>
      <w:tabs>
        <w:tab w:val="center" w:pos="4734"/>
        <w:tab w:val="right" w:pos="9469"/>
      </w:tabs>
      <w:contextualSpacing w:val="0"/>
    </w:pPr>
    <w:rPr>
      <w:rFonts w:eastAsiaTheme="minorHAnsi" w:cstheme="minorBidi"/>
      <w:b/>
      <w:szCs w:val="22"/>
    </w:rPr>
  </w:style>
  <w:style w:type="character" w:customStyle="1" w:styleId="FooterChar">
    <w:name w:val="Footer Char"/>
    <w:basedOn w:val="DefaultParagraphFont"/>
    <w:link w:val="Footer"/>
    <w:uiPriority w:val="99"/>
    <w:rsid w:val="00066BEF"/>
    <w:rPr>
      <w:rFonts w:ascii="Arial" w:hAnsi="Arial"/>
      <w:b/>
    </w:rPr>
  </w:style>
  <w:style w:type="character" w:customStyle="1" w:styleId="Heading1Char">
    <w:name w:val="Heading 1 Char"/>
    <w:basedOn w:val="DefaultParagraphFont"/>
    <w:link w:val="Heading1"/>
    <w:uiPriority w:val="9"/>
    <w:rsid w:val="00D03F82"/>
    <w:rPr>
      <w:rFonts w:ascii="Arial" w:eastAsiaTheme="majorEastAsia" w:hAnsi="Arial" w:cstheme="majorBidi"/>
      <w:b/>
      <w:sz w:val="36"/>
      <w:szCs w:val="32"/>
    </w:rPr>
  </w:style>
  <w:style w:type="character" w:customStyle="1" w:styleId="Heading2Char">
    <w:name w:val="Heading 2 Char"/>
    <w:basedOn w:val="DefaultParagraphFont"/>
    <w:link w:val="Heading2"/>
    <w:uiPriority w:val="9"/>
    <w:semiHidden/>
    <w:rsid w:val="00F913EF"/>
    <w:rPr>
      <w:rFonts w:ascii="Arial" w:eastAsiaTheme="majorEastAsia" w:hAnsi="Arial" w:cstheme="majorBidi"/>
      <w:b/>
      <w:sz w:val="28"/>
      <w:szCs w:val="26"/>
    </w:rPr>
  </w:style>
  <w:style w:type="table" w:styleId="TableGrid">
    <w:name w:val="Table Grid"/>
    <w:basedOn w:val="TableNormal"/>
    <w:uiPriority w:val="39"/>
    <w:rsid w:val="00B028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C6F08"/>
    <w:rPr>
      <w:color w:val="808080"/>
    </w:rPr>
  </w:style>
  <w:style w:type="character" w:customStyle="1" w:styleId="Heading3Char">
    <w:name w:val="Heading 3 Char"/>
    <w:basedOn w:val="DefaultParagraphFont"/>
    <w:link w:val="Heading3"/>
    <w:rsid w:val="005F0EAE"/>
    <w:rPr>
      <w:rFonts w:ascii="Arial" w:eastAsia="Times New Roman" w:hAnsi="Arial" w:cs="Arial"/>
      <w:b/>
      <w:spacing w:val="-4"/>
      <w:sz w:val="28"/>
      <w:szCs w:val="28"/>
    </w:rPr>
  </w:style>
  <w:style w:type="paragraph" w:customStyle="1" w:styleId="QNum">
    <w:name w:val="QNum"/>
    <w:basedOn w:val="Normal"/>
    <w:rsid w:val="005F0EAE"/>
    <w:pPr>
      <w:tabs>
        <w:tab w:val="right" w:pos="9469"/>
      </w:tabs>
      <w:spacing w:afterLines="50" w:after="120"/>
    </w:pPr>
    <w:rPr>
      <w:b/>
      <w:szCs w:val="24"/>
      <w:lang w:val="en-US"/>
    </w:rPr>
  </w:style>
  <w:style w:type="paragraph" w:customStyle="1" w:styleId="InsToC">
    <w:name w:val="InsToC"/>
    <w:basedOn w:val="Normal"/>
    <w:rsid w:val="005F0EAE"/>
    <w:pPr>
      <w:ind w:left="720" w:hanging="720"/>
    </w:pPr>
  </w:style>
  <w:style w:type="paragraph" w:customStyle="1" w:styleId="Part">
    <w:name w:val="Part"/>
    <w:qFormat/>
    <w:rsid w:val="00D325F9"/>
    <w:pPr>
      <w:spacing w:after="0" w:line="240" w:lineRule="auto"/>
    </w:pPr>
    <w:rPr>
      <w:rFonts w:ascii="Arial" w:hAnsi="Arial"/>
    </w:rPr>
  </w:style>
  <w:style w:type="paragraph" w:customStyle="1" w:styleId="WAXCopy">
    <w:name w:val="WAXCopy"/>
    <w:basedOn w:val="Normal"/>
    <w:rsid w:val="00D325F9"/>
    <w:pPr>
      <w:ind w:left="1134" w:right="1134"/>
      <w:contextualSpacing w:val="0"/>
      <w:jc w:val="center"/>
    </w:pPr>
    <w:rPr>
      <w:sz w:val="18"/>
    </w:rPr>
  </w:style>
  <w:style w:type="paragraph" w:styleId="BalloonText">
    <w:name w:val="Balloon Text"/>
    <w:basedOn w:val="Normal"/>
    <w:link w:val="BalloonTextChar"/>
    <w:uiPriority w:val="99"/>
    <w:semiHidden/>
    <w:unhideWhenUsed/>
    <w:rsid w:val="005D79B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D79B1"/>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oleObject" Target="embeddings/oleObject3.bin"/><Relationship Id="rId18" Type="http://schemas.openxmlformats.org/officeDocument/2006/relationships/image" Target="media/image7.png"/><Relationship Id="rId26"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oleObject" Target="embeddings/oleObject7.bin"/><Relationship Id="rId34" Type="http://schemas.openxmlformats.org/officeDocument/2006/relationships/header" Target="header5.xml"/><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oleObject" Target="embeddings/oleObject5.bin"/><Relationship Id="rId25" Type="http://schemas.openxmlformats.org/officeDocument/2006/relationships/footer" Target="footer2.xml"/><Relationship Id="rId33" Type="http://schemas.openxmlformats.org/officeDocument/2006/relationships/footer" Target="footer6.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8.png"/><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2.bin"/><Relationship Id="rId24" Type="http://schemas.openxmlformats.org/officeDocument/2006/relationships/footer" Target="footer1.xml"/><Relationship Id="rId32" Type="http://schemas.openxmlformats.org/officeDocument/2006/relationships/header" Target="header4.xm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header" Target="header2.xml"/><Relationship Id="rId28" Type="http://schemas.openxmlformats.org/officeDocument/2006/relationships/header" Target="header3.xml"/><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oleObject" Target="embeddings/oleObject6.bin"/><Relationship Id="rId31"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image" Target="media/image5.png"/><Relationship Id="rId22" Type="http://schemas.openxmlformats.org/officeDocument/2006/relationships/header" Target="header1.xml"/><Relationship Id="rId27" Type="http://schemas.openxmlformats.org/officeDocument/2006/relationships/oleObject" Target="embeddings/oleObject8.bin"/><Relationship Id="rId30" Type="http://schemas.openxmlformats.org/officeDocument/2006/relationships/footer" Target="footer4.xml"/><Relationship Id="rId35" Type="http://schemas.openxmlformats.org/officeDocument/2006/relationships/footer" Target="footer7.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rl\Documents\Custom%20Office%20Templates\waep.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waep</Template>
  <TotalTime>0</TotalTime>
  <Pages>3</Pages>
  <Words>1914</Words>
  <Characters>10910</Characters>
  <Application>Microsoft Office Word</Application>
  <DocSecurity>2</DocSecurity>
  <Lines>90</Lines>
  <Paragraphs>25</Paragraphs>
  <ScaleCrop>false</ScaleCrop>
  <HeadingPairs>
    <vt:vector size="2" baseType="variant">
      <vt:variant>
        <vt:lpstr>Title</vt:lpstr>
      </vt:variant>
      <vt:variant>
        <vt:i4>1</vt:i4>
      </vt:variant>
    </vt:vector>
  </HeadingPairs>
  <TitlesOfParts>
    <vt:vector size="1" baseType="lpstr">
      <vt:lpstr>WAEP 2018 MATHEMATICS APPLICATIONS UNITS 1 AND 2 EXAM - SECTION 2</vt:lpstr>
    </vt:vector>
  </TitlesOfParts>
  <Manager>Charlie Watson</Manager>
  <Company>WA Exam Papers (WAEP)</Company>
  <LinksUpToDate>false</LinksUpToDate>
  <CharactersWithSpaces>12799</CharactersWithSpaces>
  <SharedDoc>false</SharedDoc>
  <HyperlinkBase>https://waexams.com.au/wax/</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WAEP 2018 MATHEMATICS APPLICATIONS UNITS 1 AND 2 EXAM - SECTION 2</dc:title>
  <dc:subject>Regular version purchased by Baldivis Secondary College, SN261-123-3</dc:subject>
  <dc:creator>WA Exam Papers (WAEP)</dc:creator>
  <cp:keywords>Exam, Examination, Paper, Mock, Trial, ATAR, ACE, WAEP, WACE, VCE, SACE, QCE, Applications, Methods, Specialist, Further, General, Mathematics</cp:keywords>
  <dc:description>Copyright 2018 WA Exam Papers. This document must not be released to students before 30 Nov 2018.</dc:description>
  <cp:lastModifiedBy>JAMES Sarah [Baldivis Secondary College]</cp:lastModifiedBy>
  <cp:revision>2</cp:revision>
  <cp:lastPrinted>2018-10-23T02:39:00Z</cp:lastPrinted>
  <dcterms:created xsi:type="dcterms:W3CDTF">2019-10-22T11:47:00Z</dcterms:created>
  <dcterms:modified xsi:type="dcterms:W3CDTF">2019-10-22T11:47:00Z</dcterms:modified>
  <cp:category>ATAR Mathematics Examination Papers</cp:category>
</cp:coreProperties>
</file>