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D1121F">
      <w:r w:rsidRPr="00D1121F">
        <w:drawing>
          <wp:inline distT="0" distB="0" distL="0" distR="0">
            <wp:extent cx="6645910" cy="1477738"/>
            <wp:effectExtent l="0" t="0" r="2540" b="8255"/>
            <wp:docPr id="1" name="Picture 1" descr="Image result for multi store model of mem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ulti store model of memor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77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>
            <wp:extent cx="4181829" cy="3185160"/>
            <wp:effectExtent l="0" t="0" r="9525" b="0"/>
            <wp:docPr id="2" name="Picture 2" descr="Image result for working memory mod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working memory mode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115" cy="318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21F" w:rsidRDefault="00D1121F">
      <w:r>
        <w:rPr>
          <w:noProof/>
          <w:lang w:eastAsia="en-AU"/>
        </w:rPr>
        <w:drawing>
          <wp:inline distT="0" distB="0" distL="0" distR="0">
            <wp:extent cx="5025081" cy="4648200"/>
            <wp:effectExtent l="0" t="0" r="4445" b="0"/>
            <wp:docPr id="3" name="Picture 3" descr="Image result for memor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memory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469" cy="4661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121F" w:rsidSect="00D112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21F"/>
    <w:rsid w:val="00D06326"/>
    <w:rsid w:val="00D1121F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845D3"/>
  <w15:chartTrackingRefBased/>
  <w15:docId w15:val="{D12A7D56-953B-4F29-8E26-1613EA06D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2021-02-16T23:37:00Z</dcterms:created>
  <dcterms:modified xsi:type="dcterms:W3CDTF">2021-02-16T23:41:00Z</dcterms:modified>
</cp:coreProperties>
</file>