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43D" w:rsidRDefault="006B5DE6" w:rsidP="006B5DE6">
      <w:pPr>
        <w:pStyle w:val="Heading2"/>
      </w:pPr>
      <w:bookmarkStart w:id="0" w:name="_GoBack"/>
      <w:r>
        <w:rPr>
          <w:noProof/>
          <w:lang w:eastAsia="en-AU"/>
        </w:rPr>
        <w:drawing>
          <wp:inline distT="0" distB="0" distL="0" distR="0" wp14:anchorId="4BF48567" wp14:editId="5B8EB57C">
            <wp:extent cx="5158740" cy="573924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9780" t="22690" r="31132"/>
                    <a:stretch/>
                  </pic:blipFill>
                  <pic:spPr bwMode="auto">
                    <a:xfrm>
                      <a:off x="0" y="0"/>
                      <a:ext cx="5166447" cy="5747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071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DE6"/>
    <w:rsid w:val="0007143D"/>
    <w:rsid w:val="006B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BF3CF-9F5D-4AAE-84DC-01BD410B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D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5D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 Joanne [Baldivis Secondary College]</dc:creator>
  <cp:keywords/>
  <dc:description/>
  <cp:lastModifiedBy>RUST Joanne [Baldivis Secondary College]</cp:lastModifiedBy>
  <cp:revision>1</cp:revision>
  <dcterms:created xsi:type="dcterms:W3CDTF">2019-07-30T01:17:00Z</dcterms:created>
  <dcterms:modified xsi:type="dcterms:W3CDTF">2019-07-30T01:18:00Z</dcterms:modified>
</cp:coreProperties>
</file>