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79F" w:rsidRDefault="00881E24">
      <w:bookmarkStart w:id="0" w:name="_GoBack"/>
      <w:bookmarkEnd w:id="0"/>
      <w:r>
        <w:t>Article Analysis</w:t>
      </w:r>
    </w:p>
    <w:p w:rsidR="00881E24" w:rsidRDefault="00881E24"/>
    <w:p w:rsidR="00881E24" w:rsidRDefault="00766407">
      <w:r>
        <w:rPr>
          <w:rFonts w:ascii="Times" w:hAnsi="Times" w:cs="Times"/>
          <w:noProof/>
          <w:sz w:val="32"/>
          <w:szCs w:val="32"/>
        </w:rPr>
        <w:drawing>
          <wp:inline distT="0" distB="0" distL="0" distR="0" wp14:anchorId="767492FC" wp14:editId="7137C8F3">
            <wp:extent cx="4455795" cy="2181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06" cy="218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24" w:rsidRDefault="00881E24"/>
    <w:p w:rsidR="00881E24" w:rsidRPr="00766407" w:rsidRDefault="00C877DC" w:rsidP="00766407">
      <w:pPr>
        <w:rPr>
          <w:b/>
          <w:i/>
          <w:u w:val="single"/>
        </w:rPr>
      </w:pPr>
      <w:r w:rsidRPr="00766407">
        <w:rPr>
          <w:b/>
          <w:i/>
          <w:u w:val="single"/>
        </w:rPr>
        <w:t>POLICE LAUNCH ROAD BLITZ</w:t>
      </w:r>
    </w:p>
    <w:p w:rsidR="00C877DC" w:rsidRDefault="00C877DC"/>
    <w:p w:rsidR="00C877DC" w:rsidRDefault="00C877DC">
      <w:r>
        <w:t xml:space="preserve">For every white wooden cross on the solitary Norfolk Island </w:t>
      </w:r>
      <w:r w:rsidR="00766407">
        <w:t>pine</w:t>
      </w:r>
      <w:r>
        <w:t xml:space="preserve"> in Ozone Reserve, East </w:t>
      </w:r>
      <w:r w:rsidR="00766407">
        <w:t>Perth,</w:t>
      </w:r>
      <w:r>
        <w:t xml:space="preserve"> someone has died in on WA roads this year.</w:t>
      </w:r>
    </w:p>
    <w:p w:rsidR="00C877DC" w:rsidRDefault="00C877DC">
      <w:r>
        <w:t>The branches are laden. So far, 241 people have died the worst road toll for seven years.</w:t>
      </w:r>
    </w:p>
    <w:p w:rsidR="00C877DC" w:rsidRDefault="00C877DC">
      <w:r>
        <w:t>Yesterday, police launched a road safety campaign for the Christmas-New Year period in a bid to stop the killing.</w:t>
      </w:r>
    </w:p>
    <w:p w:rsidR="00C877DC" w:rsidRDefault="00C877DC">
      <w:r>
        <w:t>As wells as increased random breath testing and roadside speed traps, 22 new mobile radar units will be used in the campaign.</w:t>
      </w:r>
    </w:p>
    <w:p w:rsidR="00C877DC" w:rsidRDefault="00C877DC">
      <w:r>
        <w:t xml:space="preserve">According to commissioner Bob Falconer, red crosses will be </w:t>
      </w:r>
      <w:r w:rsidR="00766407">
        <w:t>added to</w:t>
      </w:r>
      <w:r>
        <w:t xml:space="preserve"> the pine if there are more deaths during the campaign. Known as operation safe roads, which began at 12:01am this morning and will end at 11:59pm on January 3.</w:t>
      </w:r>
    </w:p>
    <w:p w:rsidR="00C877DC" w:rsidRDefault="00C877DC">
      <w:r>
        <w:t xml:space="preserve">Mr Falconer said motorcyclists and pedestrians were in part </w:t>
      </w:r>
      <w:r w:rsidR="00766407">
        <w:t>responsible</w:t>
      </w:r>
      <w:r>
        <w:t xml:space="preserve"> for the year’s high toll  - </w:t>
      </w:r>
      <w:r w:rsidR="00766407">
        <w:t>extra</w:t>
      </w:r>
      <w:r>
        <w:t xml:space="preserve"> 17 motorcyclists and 18 pedestrians have died compared with last year.</w:t>
      </w:r>
    </w:p>
    <w:p w:rsidR="00766407" w:rsidRDefault="00766407"/>
    <w:p w:rsidR="00881E24" w:rsidRDefault="00881E24"/>
    <w:p w:rsidR="00881E24" w:rsidRDefault="00881E24"/>
    <w:p w:rsidR="00881E24" w:rsidRDefault="00881E24"/>
    <w:p w:rsidR="00881E24" w:rsidRDefault="00881E24"/>
    <w:p w:rsidR="00881E24" w:rsidRDefault="00881E24" w:rsidP="00881E24">
      <w:pPr>
        <w:pStyle w:val="ListParagraph"/>
        <w:numPr>
          <w:ilvl w:val="0"/>
          <w:numId w:val="1"/>
        </w:numPr>
      </w:pPr>
      <w:r>
        <w:t xml:space="preserve">Who do you think is responsible for the high number of </w:t>
      </w:r>
      <w:r w:rsidR="00766407">
        <w:t>deaths on</w:t>
      </w:r>
      <w:r>
        <w:t xml:space="preserve"> W.A roads? If you think there is more than one person/group list them in order from most responsible to least responsible.</w:t>
      </w:r>
    </w:p>
    <w:p w:rsidR="00881E24" w:rsidRDefault="00881E24" w:rsidP="00881E24"/>
    <w:p w:rsidR="00881E24" w:rsidRDefault="00881E24" w:rsidP="00881E24"/>
    <w:p w:rsidR="00881E24" w:rsidRDefault="00881E24" w:rsidP="00881E24">
      <w:pPr>
        <w:ind w:left="360"/>
      </w:pPr>
      <w:r>
        <w:t>2)</w:t>
      </w:r>
      <w:r w:rsidR="00C877DC">
        <w:t xml:space="preserve"> </w:t>
      </w:r>
      <w:r>
        <w:t>What measures do you think should be taken to reduce the road toll?</w:t>
      </w:r>
    </w:p>
    <w:p w:rsidR="00881E24" w:rsidRDefault="00881E24" w:rsidP="00881E24">
      <w:pPr>
        <w:ind w:left="360"/>
      </w:pPr>
      <w:r>
        <w:t>Try to match up your answer</w:t>
      </w:r>
      <w:r w:rsidR="00C877DC">
        <w:t xml:space="preserve"> </w:t>
      </w:r>
      <w:r>
        <w:t>with the people/gr</w:t>
      </w:r>
      <w:r w:rsidR="00C877DC">
        <w:t>o</w:t>
      </w:r>
      <w:r>
        <w:t>ups identified above.</w:t>
      </w:r>
    </w:p>
    <w:p w:rsidR="00881E24" w:rsidRDefault="00881E24" w:rsidP="00881E24">
      <w:pPr>
        <w:ind w:left="360"/>
      </w:pPr>
    </w:p>
    <w:p w:rsidR="00881E24" w:rsidRDefault="00881E24" w:rsidP="00881E24">
      <w:pPr>
        <w:ind w:left="360"/>
      </w:pPr>
    </w:p>
    <w:p w:rsidR="00881E24" w:rsidRDefault="00881E24" w:rsidP="00881E24">
      <w:pPr>
        <w:ind w:left="360"/>
      </w:pPr>
      <w:r>
        <w:t>3) Are our roads over or under policed? Explain the reasoning behind your answer.</w:t>
      </w:r>
    </w:p>
    <w:sectPr w:rsidR="00881E24" w:rsidSect="009E779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6F6413"/>
    <w:multiLevelType w:val="hybridMultilevel"/>
    <w:tmpl w:val="986024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E24"/>
    <w:rsid w:val="00177683"/>
    <w:rsid w:val="00766407"/>
    <w:rsid w:val="00881E24"/>
    <w:rsid w:val="009E779F"/>
    <w:rsid w:val="00C877DC"/>
    <w:rsid w:val="00D8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4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0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4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0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1140</Characters>
  <Application>Microsoft Macintosh Word</Application>
  <DocSecurity>4</DocSecurity>
  <Lines>9</Lines>
  <Paragraphs>2</Paragraphs>
  <ScaleCrop>false</ScaleCrop>
  <Company>Holy Cross College</Company>
  <LinksUpToDate>false</LinksUpToDate>
  <CharactersWithSpaces>1338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 Robinson</dc:creator>
  <cp:keywords/>
  <dc:description/>
  <cp:lastModifiedBy>wilson.ian</cp:lastModifiedBy>
  <cp:revision>2</cp:revision>
  <dcterms:created xsi:type="dcterms:W3CDTF">2015-10-13T06:55:00Z</dcterms:created>
  <dcterms:modified xsi:type="dcterms:W3CDTF">2015-10-13T06:55:00Z</dcterms:modified>
</cp:coreProperties>
</file>