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218B41" w14:textId="77777777" w:rsidR="005872A5" w:rsidRPr="003D3D07" w:rsidRDefault="00224DB1" w:rsidP="00224DB1">
      <w:pPr>
        <w:jc w:val="center"/>
        <w:rPr>
          <w:rFonts w:ascii="Arial" w:hAnsi="Arial"/>
          <w:b/>
        </w:rPr>
      </w:pPr>
      <w:r w:rsidRPr="003D3D07">
        <w:rPr>
          <w:rFonts w:ascii="Arial" w:hAnsi="Arial"/>
          <w:b/>
        </w:rPr>
        <w:t>NATURAL SELECTION</w:t>
      </w:r>
    </w:p>
    <w:p w14:paraId="46E82956" w14:textId="77777777" w:rsidR="00224DB1" w:rsidRPr="003D3D07" w:rsidRDefault="00224DB1" w:rsidP="00222BC9">
      <w:pPr>
        <w:rPr>
          <w:rFonts w:ascii="Arial" w:hAnsi="Arial"/>
        </w:rPr>
      </w:pPr>
    </w:p>
    <w:p w14:paraId="53869139" w14:textId="77777777" w:rsidR="00224DB1" w:rsidRPr="003D3D07" w:rsidRDefault="00224DB1" w:rsidP="00224DB1">
      <w:pPr>
        <w:rPr>
          <w:rFonts w:ascii="Arial" w:hAnsi="Arial"/>
        </w:rPr>
      </w:pPr>
      <w:r w:rsidRPr="003D3D07">
        <w:rPr>
          <w:rFonts w:ascii="Arial" w:hAnsi="Arial"/>
        </w:rPr>
        <w:t xml:space="preserve">Survival of the fittest is about an organism being better suited to a particular environment and having an increased chance of surviving long enough to pass its genes into the next generation. </w:t>
      </w:r>
    </w:p>
    <w:p w14:paraId="6C7E0E66" w14:textId="77777777" w:rsidR="00224DB1" w:rsidRPr="003D3D07" w:rsidRDefault="00224DB1" w:rsidP="00222BC9">
      <w:pPr>
        <w:rPr>
          <w:rFonts w:ascii="Arial" w:hAnsi="Arial"/>
        </w:rPr>
      </w:pPr>
    </w:p>
    <w:p w14:paraId="6B096DD2" w14:textId="77777777" w:rsidR="00F062ED" w:rsidRDefault="00E61CF1" w:rsidP="00E61CF1">
      <w:pPr>
        <w:rPr>
          <w:rFonts w:ascii="Arial" w:hAnsi="Arial"/>
        </w:rPr>
      </w:pPr>
      <w:r w:rsidRPr="003D3D07">
        <w:rPr>
          <w:rFonts w:ascii="Arial" w:hAnsi="Arial"/>
        </w:rPr>
        <w:t xml:space="preserve">The Theory of Evolution includes the suggestion that the mechanism for evolution was natural selection. </w:t>
      </w:r>
    </w:p>
    <w:p w14:paraId="61E67AC5" w14:textId="77777777" w:rsidR="00F062ED" w:rsidRDefault="00F062ED" w:rsidP="00E61CF1">
      <w:pPr>
        <w:rPr>
          <w:rFonts w:ascii="Arial" w:hAnsi="Arial"/>
        </w:rPr>
      </w:pPr>
    </w:p>
    <w:p w14:paraId="3AFB3EF7" w14:textId="63C6EFB2" w:rsidR="00E61CF1" w:rsidRPr="003D3D07" w:rsidRDefault="00E61CF1" w:rsidP="00E61CF1">
      <w:pPr>
        <w:rPr>
          <w:rFonts w:ascii="Arial" w:hAnsi="Arial"/>
        </w:rPr>
      </w:pPr>
      <w:r w:rsidRPr="003D3D07">
        <w:rPr>
          <w:rFonts w:ascii="Arial" w:hAnsi="Arial"/>
        </w:rPr>
        <w:t xml:space="preserve">The three key terms to understand this idea are </w:t>
      </w:r>
      <w:r w:rsidRPr="003D3D07">
        <w:rPr>
          <w:rFonts w:ascii="Arial" w:hAnsi="Arial"/>
          <w:b/>
          <w:i/>
        </w:rPr>
        <w:t>variation</w:t>
      </w:r>
      <w:r w:rsidRPr="003D3D07">
        <w:rPr>
          <w:rFonts w:ascii="Arial" w:hAnsi="Arial"/>
        </w:rPr>
        <w:t xml:space="preserve">, </w:t>
      </w:r>
      <w:r w:rsidRPr="003D3D07">
        <w:rPr>
          <w:rFonts w:ascii="Arial" w:hAnsi="Arial"/>
          <w:b/>
          <w:i/>
        </w:rPr>
        <w:t>competition</w:t>
      </w:r>
      <w:r w:rsidRPr="003D3D07">
        <w:rPr>
          <w:rFonts w:ascii="Arial" w:hAnsi="Arial"/>
        </w:rPr>
        <w:t xml:space="preserve"> and </w:t>
      </w:r>
      <w:r w:rsidRPr="003D3D07">
        <w:rPr>
          <w:rFonts w:ascii="Arial" w:hAnsi="Arial"/>
          <w:b/>
          <w:i/>
        </w:rPr>
        <w:t>selection</w:t>
      </w:r>
      <w:r w:rsidRPr="003D3D07">
        <w:rPr>
          <w:rFonts w:ascii="Arial" w:hAnsi="Arial"/>
        </w:rPr>
        <w:t xml:space="preserve">. </w:t>
      </w:r>
    </w:p>
    <w:p w14:paraId="53AB5063" w14:textId="77777777" w:rsidR="00E61CF1" w:rsidRPr="003D3D07" w:rsidRDefault="00E61CF1" w:rsidP="00E61CF1">
      <w:pPr>
        <w:rPr>
          <w:rFonts w:ascii="Arial" w:hAnsi="Arial"/>
        </w:rPr>
      </w:pPr>
    </w:p>
    <w:p w14:paraId="6E37CAD1" w14:textId="77777777" w:rsidR="00E61CF1" w:rsidRPr="003D3D07" w:rsidRDefault="00E61CF1" w:rsidP="00E61CF1">
      <w:pPr>
        <w:rPr>
          <w:rFonts w:ascii="Arial" w:hAnsi="Arial"/>
          <w:b/>
        </w:rPr>
      </w:pPr>
      <w:r w:rsidRPr="003D3D07">
        <w:rPr>
          <w:rFonts w:ascii="Arial" w:hAnsi="Arial"/>
          <w:b/>
        </w:rPr>
        <w:t>Variation</w:t>
      </w:r>
    </w:p>
    <w:p w14:paraId="6D6CA07F" w14:textId="77777777" w:rsidR="00E61CF1" w:rsidRPr="003D3D07" w:rsidRDefault="00E61CF1" w:rsidP="00E61CF1">
      <w:pPr>
        <w:rPr>
          <w:rFonts w:ascii="Arial" w:hAnsi="Arial"/>
        </w:rPr>
      </w:pPr>
    </w:p>
    <w:p w14:paraId="7B56099D" w14:textId="77777777" w:rsidR="00E61CF1" w:rsidRPr="003D3D07" w:rsidRDefault="00E61CF1" w:rsidP="00E61CF1">
      <w:pPr>
        <w:rPr>
          <w:rFonts w:ascii="Arial" w:hAnsi="Arial"/>
        </w:rPr>
      </w:pPr>
      <w:r w:rsidRPr="003D3D07">
        <w:rPr>
          <w:rFonts w:ascii="Arial" w:hAnsi="Arial"/>
        </w:rPr>
        <w:t xml:space="preserve">Individuals that possess a favourable variation (or phenotype) will have an increased chance of reproducing and passing on this variation (through their genes) to their offspring. </w:t>
      </w:r>
    </w:p>
    <w:p w14:paraId="2EBBD861" w14:textId="77777777" w:rsidR="00E61CF1" w:rsidRPr="003D3D07" w:rsidRDefault="00E61CF1" w:rsidP="00E61CF1">
      <w:pPr>
        <w:rPr>
          <w:rFonts w:ascii="Arial" w:hAnsi="Arial"/>
        </w:rPr>
      </w:pPr>
    </w:p>
    <w:p w14:paraId="7768BCF4" w14:textId="6200C21D" w:rsidR="00E61CF1" w:rsidRPr="003D3D07" w:rsidRDefault="00E61CF1" w:rsidP="00E61CF1">
      <w:pPr>
        <w:rPr>
          <w:rFonts w:ascii="Arial" w:hAnsi="Arial"/>
        </w:rPr>
      </w:pPr>
      <w:r w:rsidRPr="003D3D07">
        <w:rPr>
          <w:rFonts w:ascii="Arial" w:hAnsi="Arial"/>
        </w:rPr>
        <w:t xml:space="preserve">Inheritance of this variation (or phenotype) will increase the chances of survival of the offspring and hence the possibility that they will contribute their genes into the next generation. </w:t>
      </w:r>
    </w:p>
    <w:p w14:paraId="0825D3EE" w14:textId="77777777" w:rsidR="00E61CF1" w:rsidRPr="003D3D07" w:rsidRDefault="00E61CF1" w:rsidP="00E61CF1">
      <w:pPr>
        <w:rPr>
          <w:rFonts w:ascii="Arial" w:hAnsi="Arial"/>
        </w:rPr>
      </w:pPr>
    </w:p>
    <w:p w14:paraId="2E400B88" w14:textId="77777777" w:rsidR="00E61CF1" w:rsidRPr="003D3D07" w:rsidRDefault="00E61CF1" w:rsidP="00E61CF1">
      <w:pPr>
        <w:rPr>
          <w:rFonts w:ascii="Arial" w:hAnsi="Arial"/>
        </w:rPr>
      </w:pPr>
      <w:r w:rsidRPr="003D3D07">
        <w:rPr>
          <w:rFonts w:ascii="Arial" w:hAnsi="Arial"/>
        </w:rPr>
        <w:t xml:space="preserve">Over time and many generations, if this variation continues to provide a selective advantage, the number of individuals within a population that show the favourable variation will increase. </w:t>
      </w:r>
    </w:p>
    <w:p w14:paraId="6A07317A" w14:textId="77777777" w:rsidR="00E61CF1" w:rsidRPr="003D3D07" w:rsidRDefault="00E61CF1" w:rsidP="00E61CF1">
      <w:pPr>
        <w:rPr>
          <w:rFonts w:ascii="Arial" w:hAnsi="Arial"/>
        </w:rPr>
      </w:pPr>
    </w:p>
    <w:p w14:paraId="0C71FBEE" w14:textId="7777777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  <w:b/>
          <w:bCs/>
        </w:rPr>
        <w:t xml:space="preserve">Competition </w:t>
      </w:r>
    </w:p>
    <w:p w14:paraId="1D8F5230" w14:textId="77777777" w:rsidR="00613A19" w:rsidRPr="003D3D07" w:rsidRDefault="00613A19" w:rsidP="00613A19">
      <w:pPr>
        <w:rPr>
          <w:rFonts w:ascii="Arial" w:hAnsi="Arial"/>
        </w:rPr>
      </w:pPr>
    </w:p>
    <w:p w14:paraId="0BDA9508" w14:textId="7777777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 xml:space="preserve">Individuals within a population compete with each other for resources such as food, shelter or mates. Those with a selective advantage over other individuals are better able to compete for the resource. </w:t>
      </w:r>
    </w:p>
    <w:p w14:paraId="1E50CA7D" w14:textId="77777777" w:rsidR="00613A19" w:rsidRPr="003D3D07" w:rsidRDefault="00613A19" w:rsidP="00613A19">
      <w:pPr>
        <w:rPr>
          <w:rFonts w:ascii="Arial" w:hAnsi="Arial"/>
        </w:rPr>
      </w:pPr>
    </w:p>
    <w:p w14:paraId="2008D988" w14:textId="7777777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  <w:b/>
          <w:bCs/>
        </w:rPr>
        <w:t xml:space="preserve">Selection </w:t>
      </w:r>
    </w:p>
    <w:p w14:paraId="3D428B31" w14:textId="77777777" w:rsidR="00613A19" w:rsidRPr="003D3D07" w:rsidRDefault="00613A19" w:rsidP="00613A19">
      <w:pPr>
        <w:rPr>
          <w:rFonts w:ascii="Arial" w:hAnsi="Arial"/>
        </w:rPr>
      </w:pPr>
    </w:p>
    <w:p w14:paraId="1E5886C1" w14:textId="7777777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 xml:space="preserve">Organisms live within ecosystems, which are made up of </w:t>
      </w:r>
      <w:r w:rsidRPr="00F062ED">
        <w:rPr>
          <w:rFonts w:ascii="Arial" w:hAnsi="Arial"/>
          <w:b/>
          <w:i/>
        </w:rPr>
        <w:t>various living (biotic)</w:t>
      </w:r>
      <w:r w:rsidRPr="003D3D07">
        <w:rPr>
          <w:rFonts w:ascii="Arial" w:hAnsi="Arial"/>
        </w:rPr>
        <w:t xml:space="preserve"> and </w:t>
      </w:r>
      <w:r w:rsidRPr="00F062ED">
        <w:rPr>
          <w:rFonts w:ascii="Arial" w:hAnsi="Arial"/>
          <w:b/>
          <w:i/>
        </w:rPr>
        <w:t>non-living (abiotic) factors</w:t>
      </w:r>
      <w:r w:rsidRPr="003D3D07">
        <w:rPr>
          <w:rFonts w:ascii="Arial" w:hAnsi="Arial"/>
        </w:rPr>
        <w:t xml:space="preserve">. These factors contribute to selecting which variations provide the individual with an increased chance of surviving. </w:t>
      </w:r>
    </w:p>
    <w:p w14:paraId="528A2627" w14:textId="77777777" w:rsidR="00613A19" w:rsidRPr="003D3D07" w:rsidRDefault="00613A19" w:rsidP="00613A19">
      <w:pPr>
        <w:rPr>
          <w:rFonts w:ascii="Arial" w:hAnsi="Arial"/>
        </w:rPr>
      </w:pPr>
    </w:p>
    <w:p w14:paraId="0E8DE936" w14:textId="4536633E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 xml:space="preserve">It is for this reason that these factors may be referred to as </w:t>
      </w:r>
      <w:r w:rsidRPr="000C1024">
        <w:rPr>
          <w:rFonts w:ascii="Arial" w:hAnsi="Arial"/>
          <w:b/>
          <w:bCs/>
          <w:i/>
        </w:rPr>
        <w:t>selective pressures</w:t>
      </w:r>
      <w:r w:rsidRPr="003D3D07">
        <w:rPr>
          <w:rFonts w:ascii="Arial" w:hAnsi="Arial"/>
          <w:b/>
          <w:bCs/>
        </w:rPr>
        <w:t xml:space="preserve"> </w:t>
      </w:r>
      <w:r w:rsidRPr="003D3D07">
        <w:rPr>
          <w:rFonts w:ascii="Arial" w:hAnsi="Arial"/>
        </w:rPr>
        <w:t xml:space="preserve">or </w:t>
      </w:r>
      <w:r w:rsidRPr="000C1024">
        <w:rPr>
          <w:rFonts w:ascii="Arial" w:hAnsi="Arial"/>
          <w:b/>
          <w:bCs/>
          <w:i/>
        </w:rPr>
        <w:t>selective agents</w:t>
      </w:r>
      <w:r w:rsidRPr="003D3D07">
        <w:rPr>
          <w:rFonts w:ascii="Arial" w:hAnsi="Arial"/>
        </w:rPr>
        <w:t xml:space="preserve">. </w:t>
      </w:r>
    </w:p>
    <w:p w14:paraId="1C74E917" w14:textId="77777777" w:rsidR="00613A19" w:rsidRPr="003D3D07" w:rsidRDefault="00613A19" w:rsidP="00613A19">
      <w:pPr>
        <w:rPr>
          <w:rFonts w:ascii="Arial" w:hAnsi="Arial"/>
        </w:rPr>
      </w:pPr>
    </w:p>
    <w:p w14:paraId="11C387C0" w14:textId="5B068135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  <w:b/>
          <w:i/>
        </w:rPr>
        <w:tab/>
        <w:t>Biotic Agents</w:t>
      </w:r>
      <w:r w:rsidRPr="003D3D07">
        <w:rPr>
          <w:rFonts w:ascii="Arial" w:hAnsi="Arial"/>
        </w:rPr>
        <w:t xml:space="preserve"> - predators, disease, competition for food (animals), competition for </w:t>
      </w:r>
    </w:p>
    <w:p w14:paraId="153B9D7B" w14:textId="518D8B4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ab/>
      </w:r>
      <w:r w:rsidRPr="003D3D07">
        <w:rPr>
          <w:rFonts w:ascii="Arial" w:hAnsi="Arial"/>
        </w:rPr>
        <w:tab/>
      </w:r>
      <w:r w:rsidRPr="003D3D07">
        <w:rPr>
          <w:rFonts w:ascii="Arial" w:hAnsi="Arial"/>
        </w:rPr>
        <w:tab/>
        <w:t xml:space="preserve">      </w:t>
      </w:r>
      <w:r w:rsidRPr="003D3D07">
        <w:rPr>
          <w:rFonts w:ascii="Arial" w:hAnsi="Arial"/>
        </w:rPr>
        <w:tab/>
        <w:t xml:space="preserve"> nutrients and/or light (plants), mating partners.</w:t>
      </w:r>
    </w:p>
    <w:p w14:paraId="2B152B29" w14:textId="77777777" w:rsidR="00613A19" w:rsidRPr="003D3D07" w:rsidRDefault="00613A19" w:rsidP="00613A19">
      <w:pPr>
        <w:rPr>
          <w:rFonts w:ascii="Arial" w:hAnsi="Arial"/>
        </w:rPr>
      </w:pPr>
    </w:p>
    <w:p w14:paraId="66259590" w14:textId="77777777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ab/>
      </w:r>
      <w:r w:rsidRPr="003D3D07">
        <w:rPr>
          <w:rFonts w:ascii="Arial" w:hAnsi="Arial"/>
          <w:b/>
          <w:i/>
        </w:rPr>
        <w:t>Abiotic Agents</w:t>
      </w:r>
      <w:r w:rsidRPr="003D3D07">
        <w:rPr>
          <w:rFonts w:ascii="Arial" w:hAnsi="Arial"/>
        </w:rPr>
        <w:t xml:space="preserve"> - heat and cold, wind, availability of O</w:t>
      </w:r>
      <w:r w:rsidRPr="003D3D07">
        <w:rPr>
          <w:rFonts w:ascii="Arial" w:hAnsi="Arial"/>
          <w:vertAlign w:val="subscript"/>
        </w:rPr>
        <w:t>2</w:t>
      </w:r>
      <w:r w:rsidRPr="003D3D07">
        <w:rPr>
          <w:rFonts w:ascii="Arial" w:hAnsi="Arial"/>
        </w:rPr>
        <w:t xml:space="preserve"> and H</w:t>
      </w:r>
      <w:r w:rsidRPr="003D3D07">
        <w:rPr>
          <w:rFonts w:ascii="Arial" w:hAnsi="Arial"/>
          <w:vertAlign w:val="subscript"/>
        </w:rPr>
        <w:t>2</w:t>
      </w:r>
      <w:r w:rsidRPr="003D3D07">
        <w:rPr>
          <w:rFonts w:ascii="Arial" w:hAnsi="Arial"/>
        </w:rPr>
        <w:t xml:space="preserve">O, pH (acidity) of soil </w:t>
      </w:r>
    </w:p>
    <w:p w14:paraId="4AE7B511" w14:textId="3E24F3F1" w:rsidR="00613A19" w:rsidRPr="003D3D07" w:rsidRDefault="00613A19" w:rsidP="00613A19">
      <w:pPr>
        <w:rPr>
          <w:rFonts w:ascii="Arial" w:hAnsi="Arial"/>
        </w:rPr>
      </w:pPr>
      <w:r w:rsidRPr="003D3D07">
        <w:rPr>
          <w:rFonts w:ascii="Arial" w:hAnsi="Arial"/>
        </w:rPr>
        <w:tab/>
      </w:r>
      <w:r w:rsidRPr="003D3D07">
        <w:rPr>
          <w:rFonts w:ascii="Arial" w:hAnsi="Arial"/>
        </w:rPr>
        <w:tab/>
      </w:r>
      <w:r w:rsidRPr="003D3D07">
        <w:rPr>
          <w:rFonts w:ascii="Arial" w:hAnsi="Arial"/>
        </w:rPr>
        <w:tab/>
        <w:t xml:space="preserve">        </w:t>
      </w:r>
      <w:r w:rsidRPr="003D3D07">
        <w:rPr>
          <w:rFonts w:ascii="Arial" w:hAnsi="Arial"/>
        </w:rPr>
        <w:tab/>
        <w:t xml:space="preserve">   and water, availability of space, shelter, nutrients.</w:t>
      </w:r>
    </w:p>
    <w:p w14:paraId="310203B1" w14:textId="77777777" w:rsidR="00E61CF1" w:rsidRPr="003D3D07" w:rsidRDefault="00E61CF1" w:rsidP="00E61CF1">
      <w:pPr>
        <w:rPr>
          <w:rFonts w:ascii="Arial" w:hAnsi="Arial"/>
        </w:rPr>
      </w:pPr>
    </w:p>
    <w:p w14:paraId="35546622" w14:textId="77777777" w:rsidR="00E61CF1" w:rsidRPr="003D3D07" w:rsidRDefault="00E61CF1" w:rsidP="00E61CF1">
      <w:pPr>
        <w:rPr>
          <w:rFonts w:ascii="Arial" w:hAnsi="Arial"/>
        </w:rPr>
      </w:pPr>
    </w:p>
    <w:p w14:paraId="01DEEF1C" w14:textId="0A0763F7" w:rsidR="000A0088" w:rsidRPr="003D3D07" w:rsidRDefault="000A0088">
      <w:pPr>
        <w:rPr>
          <w:rFonts w:ascii="Arial" w:hAnsi="Arial"/>
        </w:rPr>
      </w:pPr>
      <w:r w:rsidRPr="003D3D07">
        <w:rPr>
          <w:rFonts w:ascii="Arial" w:hAnsi="Arial"/>
        </w:rPr>
        <w:br w:type="page"/>
      </w:r>
    </w:p>
    <w:p w14:paraId="5892B4CD" w14:textId="181517FB" w:rsidR="00E61CF1" w:rsidRPr="003D3D07" w:rsidRDefault="000A0088" w:rsidP="00E61CF1">
      <w:pPr>
        <w:rPr>
          <w:rFonts w:ascii="Arial" w:hAnsi="Arial"/>
        </w:rPr>
      </w:pPr>
      <w:r w:rsidRPr="003D3D07">
        <w:rPr>
          <w:rFonts w:ascii="Arial" w:hAnsi="Arial"/>
        </w:rPr>
        <w:lastRenderedPageBreak/>
        <w:t>The following diagram summarises the factors that affect natural selection.</w:t>
      </w:r>
    </w:p>
    <w:p w14:paraId="0F2EF90D" w14:textId="77777777" w:rsidR="000A0088" w:rsidRPr="003D3D07" w:rsidRDefault="000A0088" w:rsidP="00E61CF1">
      <w:pPr>
        <w:rPr>
          <w:rFonts w:ascii="Arial" w:hAnsi="Arial"/>
        </w:rPr>
      </w:pPr>
    </w:p>
    <w:p w14:paraId="7C45AAC2" w14:textId="72629B35" w:rsidR="000A0088" w:rsidRPr="003D3D07" w:rsidRDefault="000A0088" w:rsidP="00E61CF1">
      <w:pPr>
        <w:rPr>
          <w:rFonts w:ascii="Arial" w:hAnsi="Arial"/>
        </w:rPr>
      </w:pPr>
      <w:r w:rsidRPr="003D3D07">
        <w:rPr>
          <w:rFonts w:ascii="Arial" w:hAnsi="Arial"/>
          <w:noProof/>
        </w:rPr>
        <w:drawing>
          <wp:inline distT="0" distB="0" distL="0" distR="0" wp14:anchorId="4BE92E06" wp14:editId="6B773DE5">
            <wp:extent cx="6116320" cy="537845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3-16 at 7.23.1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59F" w14:textId="77777777" w:rsidR="000A0088" w:rsidRPr="003D3D07" w:rsidRDefault="000A0088" w:rsidP="00E61CF1">
      <w:pPr>
        <w:rPr>
          <w:rFonts w:ascii="Arial" w:hAnsi="Arial"/>
        </w:rPr>
      </w:pPr>
    </w:p>
    <w:p w14:paraId="6087C6F5" w14:textId="77777777" w:rsidR="00224DB1" w:rsidRPr="003D3D07" w:rsidRDefault="00224DB1" w:rsidP="00222BC9">
      <w:pPr>
        <w:rPr>
          <w:rFonts w:ascii="Arial" w:hAnsi="Arial"/>
        </w:rPr>
      </w:pPr>
      <w:bookmarkStart w:id="0" w:name="_GoBack"/>
      <w:bookmarkEnd w:id="0"/>
    </w:p>
    <w:sectPr w:rsidR="00224DB1" w:rsidRPr="003D3D07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DB1"/>
    <w:rsid w:val="000A0088"/>
    <w:rsid w:val="000C1024"/>
    <w:rsid w:val="00222BC9"/>
    <w:rsid w:val="00224DB1"/>
    <w:rsid w:val="003D11C3"/>
    <w:rsid w:val="003D3D07"/>
    <w:rsid w:val="005872A5"/>
    <w:rsid w:val="00613A19"/>
    <w:rsid w:val="00967719"/>
    <w:rsid w:val="00BF67FC"/>
    <w:rsid w:val="00DA5783"/>
    <w:rsid w:val="00E61CF1"/>
    <w:rsid w:val="00E65D75"/>
    <w:rsid w:val="00F0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C1A2D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0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08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0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08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13</TotalTime>
  <Pages>2</Pages>
  <Words>290</Words>
  <Characters>1655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dcterms:created xsi:type="dcterms:W3CDTF">2016-03-16T11:07:00Z</dcterms:created>
  <dcterms:modified xsi:type="dcterms:W3CDTF">2016-03-16T11:32:00Z</dcterms:modified>
</cp:coreProperties>
</file>