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B5838F" w14:textId="77777777" w:rsidR="005872A5" w:rsidRPr="00DC3965" w:rsidRDefault="003F10D9" w:rsidP="003F10D9">
      <w:pPr>
        <w:jc w:val="center"/>
        <w:rPr>
          <w:rFonts w:ascii="Arial" w:hAnsi="Arial"/>
          <w:b/>
        </w:rPr>
      </w:pPr>
      <w:bookmarkStart w:id="0" w:name="_GoBack"/>
      <w:bookmarkEnd w:id="0"/>
      <w:r w:rsidRPr="00DC3965">
        <w:rPr>
          <w:rFonts w:ascii="Arial" w:hAnsi="Arial"/>
          <w:b/>
        </w:rPr>
        <w:t>YEAR 10 SCIENCE</w:t>
      </w:r>
    </w:p>
    <w:p w14:paraId="3984E17D" w14:textId="77777777" w:rsidR="003F10D9" w:rsidRPr="00DC3965" w:rsidRDefault="003F10D9" w:rsidP="003F10D9">
      <w:pPr>
        <w:jc w:val="center"/>
        <w:rPr>
          <w:rFonts w:ascii="Arial" w:hAnsi="Arial"/>
          <w:b/>
        </w:rPr>
      </w:pPr>
      <w:r w:rsidRPr="00DC3965">
        <w:rPr>
          <w:rFonts w:ascii="Arial" w:hAnsi="Arial"/>
          <w:b/>
        </w:rPr>
        <w:t>EARTH AND SPACE SCIENCES</w:t>
      </w:r>
    </w:p>
    <w:p w14:paraId="39CB3866" w14:textId="77777777" w:rsidR="003F10D9" w:rsidRPr="00DC3965" w:rsidRDefault="003F10D9" w:rsidP="003F10D9">
      <w:pPr>
        <w:jc w:val="center"/>
        <w:rPr>
          <w:rFonts w:ascii="Arial" w:hAnsi="Arial"/>
          <w:b/>
        </w:rPr>
      </w:pPr>
      <w:r w:rsidRPr="00DC3965">
        <w:rPr>
          <w:rFonts w:ascii="Arial" w:hAnsi="Arial"/>
          <w:b/>
        </w:rPr>
        <w:t>ASSESSMENT PROFILE</w:t>
      </w:r>
    </w:p>
    <w:p w14:paraId="443F7F8A" w14:textId="77777777" w:rsidR="003F10D9" w:rsidRPr="00DC3965" w:rsidRDefault="003F10D9" w:rsidP="00222BC9">
      <w:pPr>
        <w:rPr>
          <w:rFonts w:ascii="Arial" w:hAnsi="Arial"/>
        </w:rPr>
      </w:pPr>
    </w:p>
    <w:p w14:paraId="530CACD8" w14:textId="77777777" w:rsidR="00286553" w:rsidRPr="00DC3965" w:rsidRDefault="00286553" w:rsidP="00286553">
      <w:pPr>
        <w:rPr>
          <w:rFonts w:ascii="Arial" w:hAnsi="Arial"/>
          <w:b/>
          <w:bCs/>
        </w:rPr>
      </w:pPr>
      <w:r w:rsidRPr="00DC3965">
        <w:rPr>
          <w:rFonts w:ascii="Arial" w:hAnsi="Arial"/>
          <w:b/>
          <w:bCs/>
        </w:rPr>
        <w:t>Content Description</w:t>
      </w:r>
    </w:p>
    <w:p w14:paraId="284FC0E6" w14:textId="77777777" w:rsidR="00286553" w:rsidRPr="00DC3965" w:rsidRDefault="00286553" w:rsidP="00286553">
      <w:pPr>
        <w:rPr>
          <w:rFonts w:ascii="Arial" w:hAnsi="Arial"/>
          <w:b/>
          <w:bCs/>
        </w:rPr>
      </w:pPr>
    </w:p>
    <w:p w14:paraId="16A7F6A6" w14:textId="77777777" w:rsidR="00286553" w:rsidRPr="00DC3965" w:rsidRDefault="00286553" w:rsidP="00286553">
      <w:pPr>
        <w:rPr>
          <w:rFonts w:ascii="Arial" w:hAnsi="Arial"/>
        </w:rPr>
      </w:pPr>
      <w:r w:rsidRPr="00DC3965">
        <w:rPr>
          <w:rFonts w:ascii="Arial" w:hAnsi="Arial"/>
        </w:rPr>
        <w:t>The universe contains features including galaxies, stars and solar systems, and the Big Bang theory can be used to explain the origin of the universe.</w:t>
      </w:r>
    </w:p>
    <w:p w14:paraId="44ADEF88" w14:textId="77777777" w:rsidR="00286553" w:rsidRPr="00DC3965" w:rsidRDefault="00286553" w:rsidP="00286553">
      <w:pPr>
        <w:rPr>
          <w:rFonts w:ascii="Arial" w:hAnsi="Arial"/>
        </w:rPr>
      </w:pPr>
    </w:p>
    <w:p w14:paraId="5FCB1B35" w14:textId="533DAE95" w:rsidR="00286553" w:rsidRPr="00DC3965" w:rsidRDefault="00286553" w:rsidP="00286553">
      <w:pPr>
        <w:rPr>
          <w:rFonts w:ascii="Arial" w:hAnsi="Arial"/>
        </w:rPr>
      </w:pPr>
      <w:r w:rsidRPr="00DC3965">
        <w:rPr>
          <w:rFonts w:ascii="Arial" w:hAnsi="Arial"/>
        </w:rPr>
        <w:t xml:space="preserve">This </w:t>
      </w:r>
      <w:r w:rsidR="00DC3965" w:rsidRPr="00DC3965">
        <w:rPr>
          <w:rFonts w:ascii="Arial" w:hAnsi="Arial"/>
        </w:rPr>
        <w:t>involves</w:t>
      </w:r>
      <w:r w:rsidRPr="00DC3965">
        <w:rPr>
          <w:rFonts w:ascii="Arial" w:hAnsi="Arial"/>
        </w:rPr>
        <w:t>:</w:t>
      </w:r>
    </w:p>
    <w:p w14:paraId="0DDFA230" w14:textId="77777777" w:rsidR="00286553" w:rsidRPr="00DC3965" w:rsidRDefault="00286553" w:rsidP="00286553">
      <w:pPr>
        <w:rPr>
          <w:rFonts w:ascii="Arial" w:hAnsi="Arial"/>
        </w:rPr>
      </w:pPr>
    </w:p>
    <w:p w14:paraId="575DCE6C" w14:textId="77777777" w:rsidR="00286553" w:rsidRPr="00DC3965" w:rsidRDefault="00286553" w:rsidP="00286553">
      <w:pPr>
        <w:rPr>
          <w:rFonts w:ascii="Arial" w:hAnsi="Arial"/>
          <w:bCs/>
        </w:rPr>
      </w:pPr>
      <w:r w:rsidRPr="00DC3965">
        <w:rPr>
          <w:rFonts w:ascii="Arial" w:hAnsi="Arial"/>
          <w:bCs/>
        </w:rPr>
        <w:t>•</w:t>
      </w:r>
      <w:r w:rsidRPr="00DC3965">
        <w:rPr>
          <w:rFonts w:ascii="Arial" w:hAnsi="Arial"/>
          <w:bCs/>
        </w:rPr>
        <w:tab/>
        <w:t xml:space="preserve">identifying the evidence supporting the Big Bang theory, such as Edwin Hubble’s </w:t>
      </w:r>
      <w:r w:rsidRPr="00DC3965">
        <w:rPr>
          <w:rFonts w:ascii="Arial" w:hAnsi="Arial"/>
          <w:bCs/>
        </w:rPr>
        <w:tab/>
        <w:t>observations and the detection of microwave radiation.</w:t>
      </w:r>
    </w:p>
    <w:p w14:paraId="44C4EDE9" w14:textId="77777777" w:rsidR="00286553" w:rsidRPr="00DC3965" w:rsidRDefault="00286553" w:rsidP="00286553">
      <w:pPr>
        <w:rPr>
          <w:rFonts w:ascii="Arial" w:hAnsi="Arial"/>
          <w:bCs/>
        </w:rPr>
      </w:pPr>
      <w:r w:rsidRPr="00DC3965">
        <w:rPr>
          <w:rFonts w:ascii="Arial" w:hAnsi="Arial"/>
          <w:bCs/>
        </w:rPr>
        <w:t>•</w:t>
      </w:r>
      <w:r w:rsidRPr="00DC3965">
        <w:rPr>
          <w:rFonts w:ascii="Arial" w:hAnsi="Arial"/>
          <w:bCs/>
        </w:rPr>
        <w:tab/>
        <w:t xml:space="preserve">recognising that the age of the universe can be derived using knowledge of the Big </w:t>
      </w:r>
      <w:r w:rsidRPr="00DC3965">
        <w:rPr>
          <w:rFonts w:ascii="Arial" w:hAnsi="Arial"/>
          <w:bCs/>
        </w:rPr>
        <w:tab/>
        <w:t>Bang theory.</w:t>
      </w:r>
    </w:p>
    <w:p w14:paraId="51E7D3F8" w14:textId="77777777" w:rsidR="003F10D9" w:rsidRPr="00DC3965" w:rsidRDefault="00286553" w:rsidP="00286553">
      <w:pPr>
        <w:rPr>
          <w:rFonts w:ascii="Arial" w:hAnsi="Arial"/>
          <w:bCs/>
        </w:rPr>
      </w:pPr>
      <w:r w:rsidRPr="00DC3965">
        <w:rPr>
          <w:rFonts w:ascii="Arial" w:hAnsi="Arial"/>
          <w:bCs/>
        </w:rPr>
        <w:t>•</w:t>
      </w:r>
      <w:r w:rsidRPr="00DC3965">
        <w:rPr>
          <w:rFonts w:ascii="Arial" w:hAnsi="Arial"/>
          <w:bCs/>
        </w:rPr>
        <w:tab/>
        <w:t xml:space="preserve">describing how the evolution of the universe, including the formation of galaxies and </w:t>
      </w:r>
      <w:r w:rsidRPr="00DC3965">
        <w:rPr>
          <w:rFonts w:ascii="Arial" w:hAnsi="Arial"/>
          <w:bCs/>
        </w:rPr>
        <w:tab/>
        <w:t>stars, has continued since the Big Bang.</w:t>
      </w:r>
    </w:p>
    <w:p w14:paraId="45BBA025" w14:textId="77777777" w:rsidR="00286553" w:rsidRPr="00DC3965" w:rsidRDefault="00286553" w:rsidP="00286553">
      <w:pPr>
        <w:rPr>
          <w:rFonts w:ascii="Arial" w:hAnsi="Arial"/>
          <w:bCs/>
        </w:rPr>
      </w:pPr>
    </w:p>
    <w:p w14:paraId="49FB771E" w14:textId="77777777" w:rsidR="00286553" w:rsidRPr="00DC3965" w:rsidRDefault="00286553" w:rsidP="00286553">
      <w:pPr>
        <w:rPr>
          <w:rFonts w:ascii="Arial" w:hAnsi="Arial"/>
          <w:bCs/>
        </w:rPr>
      </w:pPr>
      <w:r w:rsidRPr="00DC3965">
        <w:rPr>
          <w:rFonts w:ascii="Arial" w:hAnsi="Arial"/>
          <w:bCs/>
        </w:rPr>
        <w:t>Your assessment for this topic is structured as follows.</w:t>
      </w:r>
    </w:p>
    <w:p w14:paraId="4F15A545" w14:textId="77777777" w:rsidR="00286553" w:rsidRPr="00DC3965" w:rsidRDefault="00286553" w:rsidP="00286553">
      <w:pPr>
        <w:rPr>
          <w:rFonts w:ascii="Arial" w:hAnsi="Arial"/>
          <w:bCs/>
        </w:rPr>
      </w:pPr>
    </w:p>
    <w:p w14:paraId="0C722D13" w14:textId="77777777" w:rsidR="00286553" w:rsidRPr="00DC3965" w:rsidRDefault="00286553" w:rsidP="00286553">
      <w:pPr>
        <w:rPr>
          <w:rFonts w:ascii="Arial" w:hAnsi="Arial"/>
          <w:bCs/>
        </w:rPr>
      </w:pP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  <w:t xml:space="preserve">Topic Test </w:t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  <w:t>50%</w:t>
      </w:r>
    </w:p>
    <w:p w14:paraId="1337DFB0" w14:textId="77777777" w:rsidR="00286553" w:rsidRPr="00DC3965" w:rsidRDefault="00286553" w:rsidP="00286553">
      <w:pPr>
        <w:rPr>
          <w:rFonts w:ascii="Arial" w:hAnsi="Arial"/>
          <w:bCs/>
        </w:rPr>
      </w:pP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  <w:t>Research assignment</w:t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  <w:t>30%</w:t>
      </w:r>
    </w:p>
    <w:p w14:paraId="618D15BD" w14:textId="77777777" w:rsidR="00286553" w:rsidRPr="00DC3965" w:rsidRDefault="00286553" w:rsidP="00286553">
      <w:pPr>
        <w:rPr>
          <w:rFonts w:ascii="Arial" w:hAnsi="Arial"/>
          <w:bCs/>
        </w:rPr>
      </w:pP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  <w:t>Classwork &amp; Investigations</w:t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  <w:u w:val="single"/>
        </w:rPr>
        <w:t>20%</w:t>
      </w:r>
    </w:p>
    <w:p w14:paraId="7C87D357" w14:textId="77777777" w:rsidR="00286553" w:rsidRPr="00DC3965" w:rsidRDefault="00286553" w:rsidP="00286553">
      <w:pPr>
        <w:rPr>
          <w:rFonts w:ascii="Arial" w:hAnsi="Arial"/>
          <w:bCs/>
        </w:rPr>
      </w:pP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  <w:t>100%</w:t>
      </w:r>
    </w:p>
    <w:p w14:paraId="01C3AF17" w14:textId="77777777" w:rsidR="00286553" w:rsidRPr="00DC3965" w:rsidRDefault="00286553" w:rsidP="00286553">
      <w:pPr>
        <w:rPr>
          <w:rFonts w:ascii="Arial" w:hAnsi="Arial"/>
          <w:bCs/>
        </w:rPr>
      </w:pPr>
    </w:p>
    <w:p w14:paraId="48D2ACFD" w14:textId="2735C884" w:rsidR="00C92587" w:rsidRPr="00DC3965" w:rsidRDefault="00C92587" w:rsidP="00286553">
      <w:pPr>
        <w:rPr>
          <w:rFonts w:ascii="Arial" w:hAnsi="Arial"/>
          <w:bCs/>
        </w:rPr>
      </w:pPr>
      <w:r w:rsidRPr="000F1DA8">
        <w:rPr>
          <w:rFonts w:ascii="Arial" w:hAnsi="Arial"/>
          <w:b/>
          <w:bCs/>
          <w:i/>
        </w:rPr>
        <w:t>Topic Test</w:t>
      </w:r>
      <w:r w:rsidRPr="000F1DA8">
        <w:rPr>
          <w:rFonts w:ascii="Arial" w:hAnsi="Arial"/>
          <w:b/>
          <w:bCs/>
          <w:i/>
        </w:rPr>
        <w:tab/>
      </w:r>
      <w:r w:rsidRPr="00DC3965">
        <w:rPr>
          <w:rFonts w:ascii="Arial" w:hAnsi="Arial"/>
          <w:bCs/>
        </w:rPr>
        <w:t xml:space="preserve">Will occur at the end of the topic.  It will consist of two sections - </w:t>
      </w:r>
    </w:p>
    <w:p w14:paraId="4B20A9D8" w14:textId="1DEF9F37" w:rsidR="00286553" w:rsidRPr="00DC3965" w:rsidRDefault="00C92587" w:rsidP="00286553">
      <w:pPr>
        <w:rPr>
          <w:rFonts w:ascii="Arial" w:hAnsi="Arial"/>
          <w:bCs/>
        </w:rPr>
      </w:pP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  <w:t>multiple-choice questions and extended-answer questions.</w:t>
      </w:r>
    </w:p>
    <w:p w14:paraId="0CBBC0E6" w14:textId="77777777" w:rsidR="00C92587" w:rsidRPr="00DC3965" w:rsidRDefault="00C92587" w:rsidP="00286553">
      <w:pPr>
        <w:rPr>
          <w:rFonts w:ascii="Arial" w:hAnsi="Arial"/>
          <w:bCs/>
        </w:rPr>
      </w:pPr>
    </w:p>
    <w:p w14:paraId="19E3E8B6" w14:textId="6697A7F3" w:rsidR="00C92587" w:rsidRPr="00DC3965" w:rsidRDefault="00C92587" w:rsidP="00286553">
      <w:pPr>
        <w:rPr>
          <w:rFonts w:ascii="Arial" w:hAnsi="Arial"/>
          <w:bCs/>
        </w:rPr>
      </w:pPr>
      <w:r w:rsidRPr="000F1DA8">
        <w:rPr>
          <w:rFonts w:ascii="Arial" w:hAnsi="Arial"/>
          <w:b/>
          <w:bCs/>
          <w:i/>
        </w:rPr>
        <w:t>Assignment</w:t>
      </w:r>
      <w:r w:rsidRPr="00DC3965">
        <w:rPr>
          <w:rFonts w:ascii="Arial" w:hAnsi="Arial"/>
          <w:bCs/>
        </w:rPr>
        <w:tab/>
        <w:t xml:space="preserve">Will </w:t>
      </w:r>
      <w:r w:rsidR="000F1DA8" w:rsidRPr="00DC3965">
        <w:rPr>
          <w:rFonts w:ascii="Arial" w:hAnsi="Arial"/>
          <w:bCs/>
        </w:rPr>
        <w:t>involve</w:t>
      </w:r>
      <w:r w:rsidRPr="00DC3965">
        <w:rPr>
          <w:rFonts w:ascii="Arial" w:hAnsi="Arial"/>
          <w:bCs/>
        </w:rPr>
        <w:t xml:space="preserve"> research into a major theme within the topic.</w:t>
      </w:r>
      <w:r w:rsidR="000375AF" w:rsidRPr="00DC3965">
        <w:rPr>
          <w:rFonts w:ascii="Arial" w:hAnsi="Arial"/>
          <w:bCs/>
        </w:rPr>
        <w:t xml:space="preserve">  Students are </w:t>
      </w:r>
      <w:r w:rsidR="000375AF" w:rsidRPr="00DC3965">
        <w:rPr>
          <w:rFonts w:ascii="Arial" w:hAnsi="Arial"/>
          <w:bCs/>
        </w:rPr>
        <w:tab/>
      </w:r>
      <w:r w:rsidR="000375AF" w:rsidRPr="00DC3965">
        <w:rPr>
          <w:rFonts w:ascii="Arial" w:hAnsi="Arial"/>
          <w:bCs/>
        </w:rPr>
        <w:tab/>
      </w:r>
      <w:r w:rsidR="000375AF" w:rsidRPr="00DC3965">
        <w:rPr>
          <w:rFonts w:ascii="Arial" w:hAnsi="Arial"/>
          <w:bCs/>
        </w:rPr>
        <w:tab/>
        <w:t xml:space="preserve">expected to research extensively, write concisely and recognise each </w:t>
      </w:r>
      <w:r w:rsidR="000375AF" w:rsidRPr="00DC3965">
        <w:rPr>
          <w:rFonts w:ascii="Arial" w:hAnsi="Arial"/>
          <w:bCs/>
        </w:rPr>
        <w:tab/>
      </w:r>
      <w:r w:rsidR="000375AF" w:rsidRPr="00DC3965">
        <w:rPr>
          <w:rFonts w:ascii="Arial" w:hAnsi="Arial"/>
          <w:bCs/>
        </w:rPr>
        <w:tab/>
      </w:r>
      <w:r w:rsidR="000375AF" w:rsidRPr="00DC3965">
        <w:rPr>
          <w:rFonts w:ascii="Arial" w:hAnsi="Arial"/>
          <w:bCs/>
        </w:rPr>
        <w:tab/>
        <w:t>source in a suitable bibliography.</w:t>
      </w:r>
    </w:p>
    <w:p w14:paraId="4705EBD1" w14:textId="77777777" w:rsidR="000375AF" w:rsidRPr="00DC3965" w:rsidRDefault="000375AF" w:rsidP="00286553">
      <w:pPr>
        <w:rPr>
          <w:rFonts w:ascii="Arial" w:hAnsi="Arial"/>
          <w:bCs/>
        </w:rPr>
      </w:pPr>
    </w:p>
    <w:p w14:paraId="49349AF3" w14:textId="6C5A364E" w:rsidR="000375AF" w:rsidRPr="00DC3965" w:rsidRDefault="000375AF" w:rsidP="00286553">
      <w:pPr>
        <w:rPr>
          <w:rFonts w:ascii="Arial" w:hAnsi="Arial"/>
          <w:bCs/>
        </w:rPr>
      </w:pPr>
      <w:r w:rsidRPr="000F1DA8">
        <w:rPr>
          <w:rFonts w:ascii="Arial" w:hAnsi="Arial"/>
          <w:b/>
          <w:bCs/>
          <w:i/>
        </w:rPr>
        <w:t>Classwork &amp;</w:t>
      </w:r>
      <w:r w:rsidRPr="00DC3965">
        <w:rPr>
          <w:rFonts w:ascii="Arial" w:hAnsi="Arial"/>
          <w:bCs/>
        </w:rPr>
        <w:tab/>
        <w:t xml:space="preserve">At times, investigations will require students to perform practical activities </w:t>
      </w:r>
      <w:r w:rsidRPr="000F1DA8">
        <w:rPr>
          <w:rFonts w:ascii="Arial" w:hAnsi="Arial"/>
          <w:b/>
          <w:bCs/>
          <w:i/>
        </w:rPr>
        <w:t>Investigations</w:t>
      </w:r>
      <w:r w:rsidRPr="00DC3965">
        <w:rPr>
          <w:rFonts w:ascii="Arial" w:hAnsi="Arial"/>
          <w:bCs/>
        </w:rPr>
        <w:tab/>
        <w:t xml:space="preserve">and report their findings using the standard form for a scientific report.  </w:t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</w:r>
      <w:r w:rsidR="000F1DA8" w:rsidRPr="00DC3965">
        <w:rPr>
          <w:rFonts w:ascii="Arial" w:hAnsi="Arial"/>
          <w:bCs/>
        </w:rPr>
        <w:t>Worksheets and other activ</w:t>
      </w:r>
      <w:r w:rsidR="000F1DA8">
        <w:rPr>
          <w:rFonts w:ascii="Arial" w:hAnsi="Arial"/>
          <w:bCs/>
        </w:rPr>
        <w:t>ities during class must be comp</w:t>
      </w:r>
      <w:r w:rsidR="000F1DA8" w:rsidRPr="00DC3965">
        <w:rPr>
          <w:rFonts w:ascii="Arial" w:hAnsi="Arial"/>
          <w:bCs/>
        </w:rPr>
        <w:t xml:space="preserve">leted as </w:t>
      </w:r>
      <w:r w:rsidR="000F1DA8" w:rsidRPr="00DC3965">
        <w:rPr>
          <w:rFonts w:ascii="Arial" w:hAnsi="Arial"/>
          <w:bCs/>
        </w:rPr>
        <w:tab/>
      </w:r>
      <w:r w:rsidR="000F1DA8" w:rsidRPr="00DC3965">
        <w:rPr>
          <w:rFonts w:ascii="Arial" w:hAnsi="Arial"/>
          <w:bCs/>
        </w:rPr>
        <w:tab/>
      </w:r>
      <w:r w:rsidR="000F1DA8" w:rsidRPr="00DC3965">
        <w:rPr>
          <w:rFonts w:ascii="Arial" w:hAnsi="Arial"/>
          <w:bCs/>
        </w:rPr>
        <w:tab/>
      </w:r>
      <w:r w:rsidR="000F1DA8" w:rsidRPr="00DC3965">
        <w:rPr>
          <w:rFonts w:ascii="Arial" w:hAnsi="Arial"/>
          <w:bCs/>
        </w:rPr>
        <w:tab/>
        <w:t>required.</w:t>
      </w:r>
    </w:p>
    <w:p w14:paraId="67DB1A8A" w14:textId="77777777" w:rsidR="000375AF" w:rsidRPr="00DC3965" w:rsidRDefault="000375AF" w:rsidP="00286553">
      <w:pPr>
        <w:rPr>
          <w:rFonts w:ascii="Arial" w:hAnsi="Arial"/>
          <w:bCs/>
        </w:rPr>
      </w:pPr>
    </w:p>
    <w:p w14:paraId="12C98323" w14:textId="77777777" w:rsidR="000375AF" w:rsidRPr="00DC3965" w:rsidRDefault="000375AF" w:rsidP="00286553">
      <w:pPr>
        <w:rPr>
          <w:rFonts w:ascii="Arial" w:hAnsi="Arial"/>
          <w:bCs/>
        </w:rPr>
      </w:pPr>
      <w:r w:rsidRPr="000F1DA8">
        <w:rPr>
          <w:rFonts w:ascii="Arial" w:hAnsi="Arial"/>
          <w:b/>
          <w:bCs/>
          <w:i/>
        </w:rPr>
        <w:t>Submission</w:t>
      </w:r>
      <w:r w:rsidRPr="00DC3965">
        <w:rPr>
          <w:rFonts w:ascii="Arial" w:hAnsi="Arial"/>
          <w:bCs/>
        </w:rPr>
        <w:t xml:space="preserve"> </w:t>
      </w:r>
      <w:r w:rsidRPr="00DC3965">
        <w:rPr>
          <w:rFonts w:ascii="Arial" w:hAnsi="Arial"/>
          <w:bCs/>
        </w:rPr>
        <w:tab/>
        <w:t xml:space="preserve">All work required for assessment must be submitted by the due date.  </w:t>
      </w:r>
    </w:p>
    <w:p w14:paraId="5B960296" w14:textId="0BF73EED" w:rsidR="000375AF" w:rsidRPr="00DC3965" w:rsidRDefault="000375AF" w:rsidP="00286553">
      <w:pPr>
        <w:rPr>
          <w:rFonts w:ascii="Arial" w:hAnsi="Arial"/>
          <w:bCs/>
        </w:rPr>
      </w:pPr>
      <w:r w:rsidRPr="000F1DA8">
        <w:rPr>
          <w:rFonts w:ascii="Arial" w:hAnsi="Arial"/>
          <w:b/>
          <w:bCs/>
          <w:i/>
        </w:rPr>
        <w:t>of Work</w:t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  <w:t xml:space="preserve">Failure to do so will attract a loss of marks as described in the College </w:t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  <w:t xml:space="preserve">Assessment Policy.  Applications for an extension must be made well in </w:t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  <w:t xml:space="preserve">advance of </w:t>
      </w:r>
      <w:r w:rsidR="000F1DA8" w:rsidRPr="00DC3965">
        <w:rPr>
          <w:rFonts w:ascii="Arial" w:hAnsi="Arial"/>
          <w:bCs/>
        </w:rPr>
        <w:t>the</w:t>
      </w:r>
      <w:r w:rsidRPr="00DC3965">
        <w:rPr>
          <w:rFonts w:ascii="Arial" w:hAnsi="Arial"/>
          <w:bCs/>
        </w:rPr>
        <w:t xml:space="preserve"> due date, and may be granted at </w:t>
      </w:r>
      <w:r w:rsidR="000F1DA8" w:rsidRPr="00DC3965">
        <w:rPr>
          <w:rFonts w:ascii="Arial" w:hAnsi="Arial"/>
          <w:bCs/>
        </w:rPr>
        <w:t>the</w:t>
      </w:r>
      <w:r w:rsidRPr="00DC3965">
        <w:rPr>
          <w:rFonts w:ascii="Arial" w:hAnsi="Arial"/>
          <w:bCs/>
        </w:rPr>
        <w:t xml:space="preserve"> discretion of the class </w:t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</w:r>
      <w:r w:rsidRPr="00DC3965">
        <w:rPr>
          <w:rFonts w:ascii="Arial" w:hAnsi="Arial"/>
          <w:bCs/>
        </w:rPr>
        <w:tab/>
        <w:t>teacher.</w:t>
      </w:r>
    </w:p>
    <w:p w14:paraId="492D8B94" w14:textId="77777777" w:rsidR="000848C4" w:rsidRPr="00DC3965" w:rsidRDefault="000848C4" w:rsidP="00286553">
      <w:pPr>
        <w:rPr>
          <w:rFonts w:ascii="Arial" w:hAnsi="Arial"/>
          <w:bCs/>
        </w:rPr>
      </w:pPr>
    </w:p>
    <w:p w14:paraId="73509AC2" w14:textId="77777777" w:rsidR="000848C4" w:rsidRPr="00DC3965" w:rsidRDefault="000848C4" w:rsidP="00286553">
      <w:pPr>
        <w:rPr>
          <w:rFonts w:ascii="Arial" w:hAnsi="Arial"/>
        </w:rPr>
      </w:pPr>
    </w:p>
    <w:sectPr w:rsidR="000848C4" w:rsidRPr="00DC3965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0D9"/>
    <w:rsid w:val="000375AF"/>
    <w:rsid w:val="000848C4"/>
    <w:rsid w:val="000F1DA8"/>
    <w:rsid w:val="00222BC9"/>
    <w:rsid w:val="00286553"/>
    <w:rsid w:val="003D11C3"/>
    <w:rsid w:val="003F10D9"/>
    <w:rsid w:val="005872A5"/>
    <w:rsid w:val="00967719"/>
    <w:rsid w:val="00990F33"/>
    <w:rsid w:val="00BF67FC"/>
    <w:rsid w:val="00C92587"/>
    <w:rsid w:val="00DA5783"/>
    <w:rsid w:val="00DC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3E349F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655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65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0</TotalTime>
  <Pages>1</Pages>
  <Words>254</Words>
  <Characters>1453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2</cp:revision>
  <dcterms:created xsi:type="dcterms:W3CDTF">2015-10-22T04:04:00Z</dcterms:created>
  <dcterms:modified xsi:type="dcterms:W3CDTF">2015-10-22T04:04:00Z</dcterms:modified>
</cp:coreProperties>
</file>