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D2CC2" w:rsidRPr="005123A8" w:rsidRDefault="007946E7" w:rsidP="006D2CC2">
      <w:pPr>
        <w:pStyle w:val="Chaptertitle"/>
      </w:pPr>
      <w:r w:rsidRPr="005123A8">
        <w:t xml:space="preserve">CHAPTER </w:t>
      </w:r>
      <w:r>
        <w:t>2: Getting into genes</w:t>
      </w:r>
    </w:p>
    <w:p w:rsidR="006D2CC2" w:rsidRPr="00F41612" w:rsidRDefault="00D33453" w:rsidP="006D2CC2">
      <w:pPr>
        <w:pStyle w:val="worksheetchapterline"/>
        <w:spacing w:before="60"/>
        <w:rPr>
          <w:spacing w:val="0"/>
        </w:rPr>
      </w:pP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20955</wp:posOffset>
                </wp:positionV>
                <wp:extent cx="6096000" cy="0"/>
                <wp:effectExtent l="9525" t="11430" r="9525" b="7620"/>
                <wp:wrapNone/>
                <wp:docPr id="26" name="Line 6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96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628" o:spid="_x0000_s1026" style="position:absolute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.65pt" to="480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"/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>
                <wp:simplePos x="0" y="0"/>
                <wp:positionH relativeFrom="column">
                  <wp:posOffset>4648200</wp:posOffset>
                </wp:positionH>
                <wp:positionV relativeFrom="paragraph">
                  <wp:posOffset>20955</wp:posOffset>
                </wp:positionV>
                <wp:extent cx="1447800" cy="304800"/>
                <wp:effectExtent l="9525" t="11430" r="9525" b="7620"/>
                <wp:wrapNone/>
                <wp:docPr id="25" name="AutoShape 6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0" cy="304800"/>
                        </a:xfrm>
                        <a:prstGeom prst="roundRect">
                          <a:avLst>
                            <a:gd name="adj" fmla="val 37500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6D2CC2" w:rsidRDefault="006D2CC2" w:rsidP="006D2CC2">
                            <w:pPr>
                              <w:pStyle w:val="worksheeticontext"/>
                            </w:pPr>
                            <w:r>
                              <w:t xml:space="preserve">Worksheet </w:t>
                            </w:r>
                            <w:r w:rsidR="007E4786">
                              <w:t>2</w:t>
                            </w:r>
                            <w:r>
                              <w:t>.</w:t>
                            </w:r>
                            <w:r w:rsidR="00C51825">
                              <w:t>9</w:t>
                            </w:r>
                          </w:p>
                          <w:p w:rsidR="006D2CC2" w:rsidRDefault="006D2CC2" w:rsidP="006D2CC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627" o:spid="_x0000_s1026" style="position:absolute;margin-left:366pt;margin-top:1.65pt;width:114pt;height:24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.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" fillcolor="black">
                <v:textbox>
                  <w:txbxContent>
                    <w:p w:rsidR="006D2CC2" w:rsidRDefault="006D2CC2" w:rsidP="006D2CC2">
                      <w:pPr>
                        <w:pStyle w:val="worksheeticontext"/>
                      </w:pPr>
                      <w:r>
                        <w:t xml:space="preserve">Worksheet </w:t>
                      </w:r>
                      <w:r w:rsidR="007E4786">
                        <w:t>2</w:t>
                      </w:r>
                      <w:r>
                        <w:t>.</w:t>
                      </w:r>
                      <w:r w:rsidR="00C51825">
                        <w:t>9</w:t>
                      </w:r>
                    </w:p>
                    <w:p w:rsidR="006D2CC2" w:rsidRDefault="006D2CC2" w:rsidP="006D2CC2"/>
                  </w:txbxContent>
                </v:textbox>
              </v:roundrect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>
                <wp:simplePos x="0" y="0"/>
                <wp:positionH relativeFrom="column">
                  <wp:posOffset>5029200</wp:posOffset>
                </wp:positionH>
                <wp:positionV relativeFrom="paragraph">
                  <wp:posOffset>20955</wp:posOffset>
                </wp:positionV>
                <wp:extent cx="1066800" cy="304800"/>
                <wp:effectExtent l="9525" t="11430" r="9525" b="7620"/>
                <wp:wrapNone/>
                <wp:docPr id="24" name="Rectangle 6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6800" cy="3048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D2CC2" w:rsidRDefault="006D2CC2" w:rsidP="006D2CC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626" o:spid="_x0000_s1057" style="position:absolute;margin-left:396pt;margin-top:1.65pt;width:84pt;height:24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" fillcolor="black">
                <v:textbox>
                  <w:txbxContent>
                    <w:p w:rsidR="006D2CC2" w:rsidRDefault="006D2CC2" w:rsidP="006D2CC2"/>
                  </w:txbxContent>
                </v:textbox>
              </v:rect>
            </w:pict>
          </mc:Fallback>
        </mc:AlternateContent>
      </w:r>
    </w:p>
    <w:p w:rsidR="004877CD" w:rsidRPr="0055568D" w:rsidRDefault="008E5B78" w:rsidP="004877CD">
      <w:pPr>
        <w:pStyle w:val="0Aheadingfirst"/>
        <w:rPr>
          <w:rStyle w:val="0AheadingfirstChar"/>
        </w:rPr>
      </w:pPr>
      <w:bookmarkStart w:id="0" w:name="_GoBack"/>
      <w:r>
        <w:rPr>
          <w:rStyle w:val="0AheadingfirstChar"/>
        </w:rPr>
        <w:t>Getting into genes</w:t>
      </w:r>
      <w:r w:rsidR="004877CD">
        <w:rPr>
          <w:rStyle w:val="0AheadingfirstChar"/>
        </w:rPr>
        <w:t>:</w:t>
      </w:r>
      <w:r w:rsidR="004877CD" w:rsidRPr="0055568D">
        <w:rPr>
          <w:rStyle w:val="0AheadingfirstChar"/>
        </w:rPr>
        <w:t xml:space="preserve"> </w:t>
      </w:r>
      <w:r w:rsidR="004877CD">
        <w:rPr>
          <w:rStyle w:val="0AheadingfirstChar"/>
        </w:rPr>
        <w:t>P</w:t>
      </w:r>
      <w:r w:rsidR="004877CD" w:rsidRPr="0055568D">
        <w:rPr>
          <w:rStyle w:val="0AheadingfirstChar"/>
        </w:rPr>
        <w:t>uzzle</w:t>
      </w:r>
    </w:p>
    <w:bookmarkEnd w:id="0"/>
    <w:p w:rsidR="004877CD" w:rsidRDefault="001446E7" w:rsidP="001446E7">
      <w:pPr>
        <w:pStyle w:val="StyleStyleWorksheetdateBefore13ptAfter12pt"/>
        <w:tabs>
          <w:tab w:val="clear" w:pos="5260"/>
          <w:tab w:val="clear" w:pos="7900"/>
          <w:tab w:val="left" w:leader="dot" w:pos="6468"/>
        </w:tabs>
      </w:pPr>
      <w:r>
        <w:t>Student:</w:t>
      </w:r>
      <w:r>
        <w:rPr>
          <w:rFonts w:ascii="Arial Unicode MS" w:eastAsia="Arial Unicode MS" w:hAnsi="Arial Unicode MS" w:cs="Arial Unicode MS"/>
        </w:rPr>
        <w:t> </w:t>
      </w:r>
      <w:r>
        <w:tab/>
      </w:r>
      <w:r>
        <w:rPr>
          <w:rFonts w:ascii="MS Gothic" w:eastAsia="MS Gothic" w:hAnsi="MS Gothic" w:cs="MS Gothic" w:hint="eastAsia"/>
        </w:rPr>
        <w:t> </w:t>
      </w:r>
      <w:r>
        <w:t>Class:</w:t>
      </w:r>
      <w:r>
        <w:rPr>
          <w:rFonts w:ascii="Arial Unicode MS" w:eastAsia="Arial Unicode MS" w:hAnsi="Arial Unicode MS" w:cs="Arial Unicode MS"/>
        </w:rPr>
        <w:t> </w:t>
      </w:r>
      <w:r>
        <w:tab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40" w:type="dxa"/>
          <w:left w:w="29" w:type="dxa"/>
          <w:right w:w="0" w:type="dxa"/>
        </w:tblCellMar>
        <w:tblLook w:val="01E0" w:firstRow="1" w:lastRow="1" w:firstColumn="1" w:lastColumn="1" w:noHBand="0" w:noVBand="0"/>
      </w:tblPr>
      <w:tblGrid>
        <w:gridCol w:w="387"/>
        <w:gridCol w:w="395"/>
        <w:gridCol w:w="440"/>
        <w:gridCol w:w="390"/>
        <w:gridCol w:w="440"/>
        <w:gridCol w:w="391"/>
        <w:gridCol w:w="395"/>
        <w:gridCol w:w="379"/>
        <w:gridCol w:w="392"/>
        <w:gridCol w:w="440"/>
        <w:gridCol w:w="379"/>
        <w:gridCol w:w="392"/>
        <w:gridCol w:w="386"/>
        <w:gridCol w:w="380"/>
        <w:gridCol w:w="392"/>
        <w:gridCol w:w="380"/>
        <w:gridCol w:w="440"/>
        <w:gridCol w:w="440"/>
        <w:gridCol w:w="380"/>
        <w:gridCol w:w="380"/>
        <w:gridCol w:w="380"/>
        <w:gridCol w:w="383"/>
        <w:gridCol w:w="380"/>
        <w:gridCol w:w="440"/>
      </w:tblGrid>
      <w:tr w:rsidR="004877CD" w:rsidRPr="005E3CAC">
        <w:trPr>
          <w:trHeight w:hRule="exact" w:val="320"/>
        </w:trPr>
        <w:tc>
          <w:tcPr>
            <w:tcW w:w="387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5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1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5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79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2" w:type="dxa"/>
            <w:tcBorders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  <w:r w:rsidRPr="005E3CAC">
              <w:rPr>
                <w:vertAlign w:val="superscript"/>
              </w:rPr>
              <w:t>1</w:t>
            </w:r>
          </w:p>
        </w:tc>
        <w:tc>
          <w:tcPr>
            <w:tcW w:w="379" w:type="dxa"/>
            <w:tcBorders>
              <w:lef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2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6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2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3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</w:tr>
      <w:tr w:rsidR="004877CD" w:rsidRPr="005E3CAC">
        <w:trPr>
          <w:trHeight w:hRule="exact" w:val="320"/>
        </w:trPr>
        <w:tc>
          <w:tcPr>
            <w:tcW w:w="387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5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1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5" w:type="dxa"/>
            <w:tcBorders>
              <w:bottom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79" w:type="dxa"/>
            <w:tcBorders>
              <w:bottom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2" w:type="dxa"/>
            <w:tcBorders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79" w:type="dxa"/>
            <w:tcBorders>
              <w:left w:val="single" w:sz="4" w:space="0" w:color="auto"/>
              <w:bottom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2" w:type="dxa"/>
            <w:tcBorders>
              <w:bottom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6" w:type="dxa"/>
            <w:tcBorders>
              <w:bottom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2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3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</w:tr>
      <w:tr w:rsidR="004877CD" w:rsidRPr="005E3CAC">
        <w:trPr>
          <w:trHeight w:hRule="exact" w:val="320"/>
        </w:trPr>
        <w:tc>
          <w:tcPr>
            <w:tcW w:w="387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5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0" w:type="dxa"/>
            <w:tcBorders>
              <w:bottom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1" w:type="dxa"/>
            <w:tcBorders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  <w:r w:rsidRPr="005E3CAC">
              <w:rPr>
                <w:vertAlign w:val="superscript"/>
              </w:rPr>
              <w:t>2</w:t>
            </w:r>
          </w:p>
        </w:tc>
        <w:tc>
          <w:tcPr>
            <w:tcW w:w="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Borders>
              <w:lef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2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3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</w:tr>
      <w:tr w:rsidR="004877CD" w:rsidRPr="005E3CAC">
        <w:trPr>
          <w:trHeight w:hRule="exact" w:val="320"/>
        </w:trPr>
        <w:tc>
          <w:tcPr>
            <w:tcW w:w="387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5" w:type="dxa"/>
            <w:tcBorders>
              <w:bottom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Borders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  <w:r w:rsidRPr="005E3CAC">
              <w:rPr>
                <w:vertAlign w:val="superscript"/>
              </w:rPr>
              <w:t>3</w:t>
            </w:r>
          </w:p>
        </w:tc>
        <w:tc>
          <w:tcPr>
            <w:tcW w:w="440" w:type="dxa"/>
            <w:tcBorders>
              <w:left w:val="single" w:sz="4" w:space="0" w:color="auto"/>
              <w:bottom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1" w:type="dxa"/>
            <w:tcBorders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79" w:type="dxa"/>
            <w:tcBorders>
              <w:top w:val="single" w:sz="4" w:space="0" w:color="auto"/>
              <w:lef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2" w:type="dxa"/>
            <w:tcBorders>
              <w:top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6" w:type="dxa"/>
            <w:tcBorders>
              <w:top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2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3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</w:tr>
      <w:tr w:rsidR="004877CD" w:rsidRPr="005E3CAC">
        <w:trPr>
          <w:trHeight w:hRule="exact" w:val="320"/>
        </w:trPr>
        <w:tc>
          <w:tcPr>
            <w:tcW w:w="387" w:type="dxa"/>
            <w:tcBorders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  <w:r w:rsidRPr="005E3CAC">
              <w:rPr>
                <w:vertAlign w:val="superscript"/>
              </w:rPr>
              <w:t>4</w:t>
            </w: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79" w:type="dxa"/>
            <w:tcBorders>
              <w:lef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2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6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2" w:type="dxa"/>
            <w:tcBorders>
              <w:bottom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Borders>
              <w:left w:val="nil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3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</w:tr>
      <w:tr w:rsidR="004877CD" w:rsidRPr="005E3CAC">
        <w:trPr>
          <w:trHeight w:hRule="exact" w:val="320"/>
        </w:trPr>
        <w:tc>
          <w:tcPr>
            <w:tcW w:w="387" w:type="dxa"/>
            <w:tcBorders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1" w:type="dxa"/>
            <w:tcBorders>
              <w:top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79" w:type="dxa"/>
            <w:tcBorders>
              <w:top w:val="single" w:sz="4" w:space="0" w:color="auto"/>
              <w:lef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2" w:type="dxa"/>
            <w:tcBorders>
              <w:top w:val="single" w:sz="4" w:space="0" w:color="auto"/>
              <w:bottom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Borders>
              <w:top w:val="single" w:sz="4" w:space="0" w:color="auto"/>
              <w:bottom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79" w:type="dxa"/>
            <w:tcBorders>
              <w:bottom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2" w:type="dxa"/>
            <w:tcBorders>
              <w:bottom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6" w:type="dxa"/>
            <w:tcBorders>
              <w:bottom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Borders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  <w:r w:rsidRPr="005E3CAC">
              <w:rPr>
                <w:vertAlign w:val="superscript"/>
              </w:rPr>
              <w:t>5</w:t>
            </w:r>
          </w:p>
        </w:tc>
        <w:tc>
          <w:tcPr>
            <w:tcW w:w="380" w:type="dxa"/>
            <w:tcBorders>
              <w:lef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3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Borders>
              <w:left w:val="nil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</w:tr>
      <w:tr w:rsidR="004877CD" w:rsidRPr="005E3CAC">
        <w:trPr>
          <w:trHeight w:hRule="exact" w:val="320"/>
        </w:trPr>
        <w:tc>
          <w:tcPr>
            <w:tcW w:w="387" w:type="dxa"/>
            <w:tcBorders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Borders>
              <w:left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Borders>
              <w:lef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1" w:type="dxa"/>
            <w:tcBorders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79" w:type="dxa"/>
            <w:tcBorders>
              <w:left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  <w:r w:rsidRPr="005E3CAC">
              <w:rPr>
                <w:vertAlign w:val="superscript"/>
              </w:rPr>
              <w:t>6</w:t>
            </w: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Borders>
              <w:lef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3" w:type="dxa"/>
            <w:tcBorders>
              <w:bottom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Borders>
              <w:left w:val="nil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</w:tr>
      <w:tr w:rsidR="004877CD" w:rsidRPr="005E3CAC">
        <w:trPr>
          <w:trHeight w:hRule="exact" w:val="320"/>
        </w:trPr>
        <w:tc>
          <w:tcPr>
            <w:tcW w:w="387" w:type="dxa"/>
            <w:tcBorders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Borders>
              <w:left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Borders>
              <w:lef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1" w:type="dxa"/>
            <w:tcBorders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79" w:type="dxa"/>
            <w:tcBorders>
              <w:left w:val="single" w:sz="4" w:space="0" w:color="auto"/>
              <w:bottom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2" w:type="dxa"/>
            <w:tcBorders>
              <w:top w:val="single" w:sz="4" w:space="0" w:color="auto"/>
              <w:bottom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Borders>
              <w:top w:val="single" w:sz="4" w:space="0" w:color="auto"/>
              <w:bottom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79" w:type="dxa"/>
            <w:tcBorders>
              <w:top w:val="single" w:sz="4" w:space="0" w:color="auto"/>
              <w:bottom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2" w:type="dxa"/>
            <w:tcBorders>
              <w:top w:val="single" w:sz="4" w:space="0" w:color="auto"/>
              <w:bottom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6" w:type="dxa"/>
            <w:tcBorders>
              <w:top w:val="single" w:sz="4" w:space="0" w:color="auto"/>
              <w:bottom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Borders>
              <w:top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Borders>
              <w:lef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Borders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  <w:r w:rsidRPr="005E3CAC">
              <w:rPr>
                <w:vertAlign w:val="superscript"/>
              </w:rPr>
              <w:t>7</w:t>
            </w:r>
          </w:p>
        </w:tc>
        <w:tc>
          <w:tcPr>
            <w:tcW w:w="380" w:type="dxa"/>
            <w:tcBorders>
              <w:lef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</w:tr>
      <w:tr w:rsidR="004877CD" w:rsidRPr="005E3CAC">
        <w:trPr>
          <w:trHeight w:hRule="exact" w:val="320"/>
        </w:trPr>
        <w:tc>
          <w:tcPr>
            <w:tcW w:w="387" w:type="dxa"/>
            <w:tcBorders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Borders>
              <w:left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Borders>
              <w:left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  <w:r w:rsidRPr="005E3CAC">
              <w:rPr>
                <w:vertAlign w:val="superscript"/>
              </w:rPr>
              <w:t>8</w:t>
            </w:r>
          </w:p>
        </w:tc>
        <w:tc>
          <w:tcPr>
            <w:tcW w:w="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  <w:r w:rsidRPr="005E3CAC">
              <w:rPr>
                <w:vertAlign w:val="superscript"/>
              </w:rPr>
              <w:t>9</w:t>
            </w:r>
          </w:p>
        </w:tc>
        <w:tc>
          <w:tcPr>
            <w:tcW w:w="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Borders>
              <w:left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Borders>
              <w:lef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Borders>
              <w:bottom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Borders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Borders>
              <w:lef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</w:tr>
      <w:tr w:rsidR="004877CD" w:rsidRPr="005E3CAC">
        <w:trPr>
          <w:trHeight w:hRule="exact" w:val="320"/>
        </w:trPr>
        <w:tc>
          <w:tcPr>
            <w:tcW w:w="387" w:type="dxa"/>
            <w:tcBorders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Borders>
              <w:left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Borders>
              <w:lef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1" w:type="dxa"/>
            <w:tcBorders>
              <w:top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79" w:type="dxa"/>
            <w:tcBorders>
              <w:top w:val="single" w:sz="4" w:space="0" w:color="auto"/>
              <w:lef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2" w:type="dxa"/>
            <w:tcBorders>
              <w:top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Borders>
              <w:top w:val="single" w:sz="4" w:space="0" w:color="auto"/>
              <w:bottom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79" w:type="dxa"/>
            <w:tcBorders>
              <w:top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6" w:type="dxa"/>
            <w:tcBorders>
              <w:top w:val="single" w:sz="4" w:space="0" w:color="auto"/>
              <w:lef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Borders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Borders>
              <w:lef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Borders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  <w:r w:rsidRPr="005E3CAC">
              <w:rPr>
                <w:vertAlign w:val="superscript"/>
              </w:rPr>
              <w:t>10</w:t>
            </w:r>
          </w:p>
        </w:tc>
        <w:tc>
          <w:tcPr>
            <w:tcW w:w="380" w:type="dxa"/>
            <w:tcBorders>
              <w:lef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Borders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Borders>
              <w:lef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</w:tr>
      <w:tr w:rsidR="004877CD" w:rsidRPr="005E3CAC">
        <w:trPr>
          <w:trHeight w:hRule="exact" w:val="320"/>
        </w:trPr>
        <w:tc>
          <w:tcPr>
            <w:tcW w:w="387" w:type="dxa"/>
            <w:tcBorders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Borders>
              <w:left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Borders>
              <w:lef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1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5" w:type="dxa"/>
            <w:tcBorders>
              <w:top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79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2" w:type="dxa"/>
            <w:tcBorders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  <w:r w:rsidRPr="005E3CAC">
              <w:rPr>
                <w:vertAlign w:val="superscript"/>
              </w:rPr>
              <w:t>11</w:t>
            </w:r>
          </w:p>
        </w:tc>
        <w:tc>
          <w:tcPr>
            <w:tcW w:w="37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6" w:type="dxa"/>
            <w:tcBorders>
              <w:left w:val="single" w:sz="4" w:space="0" w:color="auto"/>
              <w:bottom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Borders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Borders>
              <w:lef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Borders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Borders>
              <w:lef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Borders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Borders>
              <w:lef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</w:tr>
      <w:tr w:rsidR="004877CD" w:rsidRPr="005E3CAC">
        <w:trPr>
          <w:trHeight w:hRule="exact" w:val="320"/>
        </w:trPr>
        <w:tc>
          <w:tcPr>
            <w:tcW w:w="387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5" w:type="dxa"/>
            <w:tcBorders>
              <w:top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0" w:type="dxa"/>
            <w:tcBorders>
              <w:top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1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5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79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2" w:type="dxa"/>
            <w:tcBorders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  <w:r w:rsidRPr="005E3CAC">
              <w:rPr>
                <w:vertAlign w:val="superscript"/>
              </w:rPr>
              <w:t>12</w:t>
            </w:r>
          </w:p>
        </w:tc>
        <w:tc>
          <w:tcPr>
            <w:tcW w:w="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Borders>
              <w:lef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Borders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Borders>
              <w:lef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Borders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Borders>
              <w:lef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</w:tr>
      <w:tr w:rsidR="004877CD" w:rsidRPr="005E3CAC">
        <w:trPr>
          <w:trHeight w:hRule="exact" w:val="320"/>
        </w:trPr>
        <w:tc>
          <w:tcPr>
            <w:tcW w:w="387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5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1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5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79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2" w:type="dxa"/>
            <w:tcBorders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7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6" w:type="dxa"/>
            <w:tcBorders>
              <w:top w:val="single" w:sz="4" w:space="0" w:color="auto"/>
              <w:lef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Borders>
              <w:top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2" w:type="dxa"/>
            <w:tcBorders>
              <w:top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Borders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Borders>
              <w:lef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Borders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Borders>
              <w:lef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</w:tr>
      <w:tr w:rsidR="004877CD" w:rsidRPr="005E3CAC">
        <w:trPr>
          <w:trHeight w:hRule="exact" w:val="320"/>
        </w:trPr>
        <w:tc>
          <w:tcPr>
            <w:tcW w:w="387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5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Borders>
              <w:bottom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0" w:type="dxa"/>
            <w:tcBorders>
              <w:bottom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Borders>
              <w:bottom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1" w:type="dxa"/>
            <w:tcBorders>
              <w:bottom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5" w:type="dxa"/>
            <w:tcBorders>
              <w:bottom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79" w:type="dxa"/>
            <w:tcBorders>
              <w:bottom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2" w:type="dxa"/>
            <w:tcBorders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7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6" w:type="dxa"/>
            <w:tcBorders>
              <w:lef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2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Borders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Borders>
              <w:lef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Borders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Borders>
              <w:lef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Borders>
              <w:bottom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</w:tr>
      <w:tr w:rsidR="004877CD" w:rsidRPr="005E3CAC">
        <w:trPr>
          <w:trHeight w:hRule="exact" w:val="320"/>
        </w:trPr>
        <w:tc>
          <w:tcPr>
            <w:tcW w:w="387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5" w:type="dxa"/>
            <w:tcBorders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  <w:r w:rsidRPr="005E3CAC">
              <w:rPr>
                <w:vertAlign w:val="superscript"/>
              </w:rPr>
              <w:t>13</w:t>
            </w:r>
          </w:p>
        </w:tc>
        <w:tc>
          <w:tcPr>
            <w:tcW w:w="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  <w:r w:rsidRPr="005E3CAC">
              <w:rPr>
                <w:vertAlign w:val="superscript"/>
              </w:rPr>
              <w:t>14</w:t>
            </w:r>
          </w:p>
        </w:tc>
        <w:tc>
          <w:tcPr>
            <w:tcW w:w="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6" w:type="dxa"/>
            <w:tcBorders>
              <w:lef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2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Borders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Borders>
              <w:left w:val="single" w:sz="4" w:space="0" w:color="auto"/>
              <w:bottom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Borders>
              <w:bottom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Borders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  <w:r w:rsidRPr="005E3CAC">
              <w:rPr>
                <w:vertAlign w:val="superscript"/>
              </w:rPr>
              <w:t>15</w:t>
            </w:r>
          </w:p>
        </w:tc>
      </w:tr>
      <w:tr w:rsidR="004877CD" w:rsidRPr="005E3CAC">
        <w:trPr>
          <w:trHeight w:hRule="exact" w:val="320"/>
        </w:trPr>
        <w:tc>
          <w:tcPr>
            <w:tcW w:w="387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5" w:type="dxa"/>
            <w:tcBorders>
              <w:bottom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Borders>
              <w:top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0" w:type="dxa"/>
            <w:tcBorders>
              <w:top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1" w:type="dxa"/>
            <w:tcBorders>
              <w:top w:val="single" w:sz="4" w:space="0" w:color="auto"/>
              <w:lef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5" w:type="dxa"/>
            <w:tcBorders>
              <w:top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79" w:type="dxa"/>
            <w:tcBorders>
              <w:top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79" w:type="dxa"/>
            <w:tcBorders>
              <w:top w:val="single" w:sz="4" w:space="0" w:color="auto"/>
              <w:lef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2" w:type="dxa"/>
            <w:tcBorders>
              <w:top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6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2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Borders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  <w:r w:rsidRPr="005E3CAC">
              <w:rPr>
                <w:vertAlign w:val="superscript"/>
              </w:rPr>
              <w:t>16</w:t>
            </w: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</w:tr>
      <w:tr w:rsidR="004877CD" w:rsidRPr="005E3CAC">
        <w:trPr>
          <w:trHeight w:hRule="exact" w:val="320"/>
        </w:trPr>
        <w:tc>
          <w:tcPr>
            <w:tcW w:w="387" w:type="dxa"/>
            <w:tcBorders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  <w:r w:rsidRPr="005E3CAC">
              <w:rPr>
                <w:vertAlign w:val="superscript"/>
              </w:rPr>
              <w:t>17</w:t>
            </w:r>
          </w:p>
        </w:tc>
        <w:tc>
          <w:tcPr>
            <w:tcW w:w="440" w:type="dxa"/>
            <w:tcBorders>
              <w:left w:val="single" w:sz="4" w:space="0" w:color="auto"/>
              <w:bottom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0" w:type="dxa"/>
            <w:tcBorders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1" w:type="dxa"/>
            <w:tcBorders>
              <w:left w:val="single" w:sz="4" w:space="0" w:color="auto"/>
              <w:bottom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5" w:type="dxa"/>
            <w:tcBorders>
              <w:bottom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79" w:type="dxa"/>
            <w:tcBorders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  <w:r>
              <w:rPr>
                <w:vertAlign w:val="superscript"/>
              </w:rPr>
              <w:t>18</w:t>
            </w: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79" w:type="dxa"/>
            <w:tcBorders>
              <w:left w:val="single" w:sz="4" w:space="0" w:color="auto"/>
              <w:bottom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2" w:type="dxa"/>
            <w:tcBorders>
              <w:bottom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6" w:type="dxa"/>
            <w:tcBorders>
              <w:bottom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Borders>
              <w:bottom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2" w:type="dxa"/>
            <w:tcBorders>
              <w:bottom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Borders>
              <w:bottom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Borders>
              <w:top w:val="single" w:sz="4" w:space="0" w:color="auto"/>
              <w:lef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Borders>
              <w:top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Borders>
              <w:top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</w:tr>
      <w:tr w:rsidR="004877CD" w:rsidRPr="005E3CAC">
        <w:trPr>
          <w:trHeight w:hRule="exact" w:val="320"/>
        </w:trPr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  <w:r w:rsidRPr="005E3CAC">
              <w:rPr>
                <w:vertAlign w:val="superscript"/>
              </w:rPr>
              <w:t>1</w:t>
            </w:r>
            <w:r>
              <w:rPr>
                <w:vertAlign w:val="superscript"/>
              </w:rPr>
              <w:t>9</w:t>
            </w:r>
          </w:p>
        </w:tc>
        <w:tc>
          <w:tcPr>
            <w:tcW w:w="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  <w:r w:rsidRPr="005E3CAC">
              <w:rPr>
                <w:vertAlign w:val="superscript"/>
              </w:rPr>
              <w:t>20</w:t>
            </w:r>
          </w:p>
        </w:tc>
        <w:tc>
          <w:tcPr>
            <w:tcW w:w="379" w:type="dxa"/>
            <w:tcBorders>
              <w:lef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2" w:type="dxa"/>
            <w:tcBorders>
              <w:top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  <w:r w:rsidRPr="005E3CAC">
              <w:rPr>
                <w:vertAlign w:val="superscript"/>
              </w:rPr>
              <w:t>21</w:t>
            </w:r>
          </w:p>
        </w:tc>
        <w:tc>
          <w:tcPr>
            <w:tcW w:w="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  <w:r w:rsidRPr="005E3CAC">
              <w:rPr>
                <w:vertAlign w:val="superscript"/>
              </w:rPr>
              <w:t>22</w:t>
            </w: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Borders>
              <w:lef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Borders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Borders>
              <w:lef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Borders>
              <w:top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</w:tr>
      <w:tr w:rsidR="004877CD" w:rsidRPr="005E3CAC">
        <w:trPr>
          <w:trHeight w:hRule="exact" w:val="320"/>
        </w:trPr>
        <w:tc>
          <w:tcPr>
            <w:tcW w:w="387" w:type="dxa"/>
            <w:tcBorders>
              <w:top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0" w:type="dxa"/>
            <w:tcBorders>
              <w:top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79" w:type="dxa"/>
            <w:tcBorders>
              <w:lef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2" w:type="dxa"/>
            <w:tcBorders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79" w:type="dxa"/>
            <w:tcBorders>
              <w:top w:val="single" w:sz="4" w:space="0" w:color="auto"/>
              <w:lef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2" w:type="dxa"/>
            <w:tcBorders>
              <w:top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6" w:type="dxa"/>
            <w:tcBorders>
              <w:top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Borders>
              <w:top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2" w:type="dxa"/>
            <w:tcBorders>
              <w:top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Borders>
              <w:top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Borders>
              <w:left w:val="nil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Borders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Borders>
              <w:lef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</w:tr>
      <w:tr w:rsidR="004877CD" w:rsidRPr="005E3CAC">
        <w:trPr>
          <w:trHeight w:hRule="exact" w:val="320"/>
        </w:trPr>
        <w:tc>
          <w:tcPr>
            <w:tcW w:w="387" w:type="dxa"/>
            <w:tcBorders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Borders>
              <w:lef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0" w:type="dxa"/>
            <w:tcBorders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1" w:type="dxa"/>
            <w:tcBorders>
              <w:left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79" w:type="dxa"/>
            <w:tcBorders>
              <w:lef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2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Borders>
              <w:top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79" w:type="dxa"/>
            <w:tcBorders>
              <w:left w:val="nil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2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6" w:type="dxa"/>
            <w:tcBorders>
              <w:bottom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Borders>
              <w:bottom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2" w:type="dxa"/>
            <w:tcBorders>
              <w:bottom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Borders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Borders>
              <w:left w:val="single" w:sz="4" w:space="0" w:color="auto"/>
              <w:bottom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Borders>
              <w:bottom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3" w:type="dxa"/>
            <w:tcBorders>
              <w:top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</w:tr>
      <w:tr w:rsidR="004877CD" w:rsidRPr="005E3CAC">
        <w:trPr>
          <w:trHeight w:hRule="exact" w:val="320"/>
        </w:trPr>
        <w:tc>
          <w:tcPr>
            <w:tcW w:w="387" w:type="dxa"/>
            <w:tcBorders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Borders>
              <w:lef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0" w:type="dxa"/>
            <w:tcBorders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1" w:type="dxa"/>
            <w:tcBorders>
              <w:left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79" w:type="dxa"/>
            <w:tcBorders>
              <w:lef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2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79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2" w:type="dxa"/>
            <w:tcBorders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  <w:r w:rsidRPr="005E3CAC">
              <w:rPr>
                <w:vertAlign w:val="superscript"/>
              </w:rPr>
              <w:t>23</w:t>
            </w:r>
          </w:p>
        </w:tc>
        <w:tc>
          <w:tcPr>
            <w:tcW w:w="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Borders>
              <w:lef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3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</w:tr>
      <w:tr w:rsidR="004877CD" w:rsidRPr="005E3CAC">
        <w:trPr>
          <w:trHeight w:hRule="exact" w:val="320"/>
        </w:trPr>
        <w:tc>
          <w:tcPr>
            <w:tcW w:w="387" w:type="dxa"/>
            <w:tcBorders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Borders>
              <w:lef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Borders>
              <w:top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1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5" w:type="dxa"/>
            <w:tcBorders>
              <w:top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79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2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79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2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6" w:type="dxa"/>
            <w:tcBorders>
              <w:top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Borders>
              <w:top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2" w:type="dxa"/>
            <w:tcBorders>
              <w:top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Borders>
              <w:top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Borders>
              <w:top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3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4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</w:tr>
    </w:tbl>
    <w:p w:rsidR="004877CD" w:rsidRPr="00C1755B" w:rsidRDefault="004877CD" w:rsidP="00C1755B">
      <w:pPr>
        <w:pStyle w:val="1wsmainbodyfullout"/>
        <w:rPr>
          <w:sz w:val="12"/>
        </w:rPr>
      </w:pPr>
    </w:p>
    <w:tbl>
      <w:tblPr>
        <w:tblStyle w:val="TableGrid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5138"/>
        <w:gridCol w:w="4511"/>
      </w:tblGrid>
      <w:tr w:rsidR="004877CD" w:rsidRPr="00EF675E">
        <w:tc>
          <w:tcPr>
            <w:tcW w:w="5138" w:type="dxa"/>
          </w:tcPr>
          <w:p w:rsidR="004877CD" w:rsidRPr="00631B8C" w:rsidRDefault="004877CD" w:rsidP="00631B8C">
            <w:pPr>
              <w:pStyle w:val="1wsmainbodyfullout"/>
              <w:rPr>
                <w:rStyle w:val="1wsquestionnumbers"/>
                <w:rFonts w:ascii="Arial Black" w:eastAsia="Arial Unicode MS" w:hAnsi="Arial Black"/>
                <w:b w:val="0"/>
              </w:rPr>
            </w:pPr>
            <w:r w:rsidRPr="00631B8C">
              <w:rPr>
                <w:b/>
              </w:rPr>
              <w:t>Across</w:t>
            </w:r>
          </w:p>
        </w:tc>
        <w:tc>
          <w:tcPr>
            <w:tcW w:w="4511" w:type="dxa"/>
          </w:tcPr>
          <w:p w:rsidR="004877CD" w:rsidRPr="00631B8C" w:rsidRDefault="004877CD" w:rsidP="00631B8C">
            <w:pPr>
              <w:pStyle w:val="1wsmainbodyfullout"/>
              <w:rPr>
                <w:rStyle w:val="1wsquestionnumbers"/>
                <w:rFonts w:eastAsia="Arial Unicode MS"/>
                <w:b w:val="0"/>
              </w:rPr>
            </w:pPr>
            <w:r w:rsidRPr="00631B8C">
              <w:rPr>
                <w:b/>
              </w:rPr>
              <w:t>Down</w:t>
            </w:r>
          </w:p>
        </w:tc>
      </w:tr>
      <w:tr w:rsidR="004877CD" w:rsidRPr="00EF675E">
        <w:tc>
          <w:tcPr>
            <w:tcW w:w="5138" w:type="dxa"/>
          </w:tcPr>
          <w:p w:rsidR="004877CD" w:rsidRPr="002A4A23" w:rsidRDefault="004877CD" w:rsidP="00C1755B">
            <w:pPr>
              <w:pStyle w:val="1wsquestionsdoubledigit"/>
              <w:spacing w:after="0" w:line="270" w:lineRule="exact"/>
              <w:ind w:left="482" w:hanging="482"/>
            </w:pPr>
            <w:r w:rsidRPr="002A4A23">
              <w:t>  </w:t>
            </w:r>
            <w:r w:rsidRPr="002A4A23">
              <w:rPr>
                <w:b/>
              </w:rPr>
              <w:t>2.</w:t>
            </w:r>
            <w:r w:rsidRPr="002A4A23">
              <w:tab/>
              <w:t>Division that produces gametes</w:t>
            </w:r>
          </w:p>
          <w:p w:rsidR="004877CD" w:rsidRPr="002A4A23" w:rsidRDefault="004877CD" w:rsidP="00C1755B">
            <w:pPr>
              <w:pStyle w:val="1wsquestionsdoubledigit"/>
              <w:spacing w:after="0" w:line="270" w:lineRule="exact"/>
              <w:ind w:left="482" w:hanging="482"/>
            </w:pPr>
            <w:r w:rsidRPr="002A4A23">
              <w:t>  </w:t>
            </w:r>
            <w:r w:rsidRPr="002A4A23">
              <w:rPr>
                <w:b/>
              </w:rPr>
              <w:t>4.</w:t>
            </w:r>
            <w:r w:rsidRPr="002A4A23">
              <w:tab/>
              <w:t>Observable characteristic of an organism</w:t>
            </w:r>
          </w:p>
          <w:p w:rsidR="004877CD" w:rsidRPr="002A4A23" w:rsidRDefault="004877CD" w:rsidP="00C1755B">
            <w:pPr>
              <w:pStyle w:val="1wsquestionsdoubledigit"/>
              <w:spacing w:after="0" w:line="270" w:lineRule="exact"/>
              <w:ind w:left="482" w:hanging="482"/>
            </w:pPr>
            <w:r w:rsidRPr="002A4A23">
              <w:t>  </w:t>
            </w:r>
            <w:r w:rsidRPr="002A4A23">
              <w:rPr>
                <w:b/>
              </w:rPr>
              <w:t>6.</w:t>
            </w:r>
            <w:r w:rsidRPr="002A4A23">
              <w:tab/>
              <w:t>Cells containing pairs of chromosomes</w:t>
            </w:r>
          </w:p>
          <w:p w:rsidR="004877CD" w:rsidRPr="002A4A23" w:rsidRDefault="004877CD" w:rsidP="00C1755B">
            <w:pPr>
              <w:pStyle w:val="1wsquestionsdoubledigit"/>
              <w:spacing w:after="0" w:line="270" w:lineRule="exact"/>
              <w:ind w:left="482" w:hanging="482"/>
            </w:pPr>
            <w:r w:rsidRPr="002A4A23">
              <w:t>  </w:t>
            </w:r>
            <w:r w:rsidRPr="002A4A23">
              <w:rPr>
                <w:b/>
              </w:rPr>
              <w:t>8.</w:t>
            </w:r>
            <w:r w:rsidRPr="002A4A23">
              <w:tab/>
              <w:t>A gene that needs only one copy to be expressed</w:t>
            </w:r>
          </w:p>
          <w:p w:rsidR="004877CD" w:rsidRPr="002A4A23" w:rsidRDefault="004877CD" w:rsidP="00C1755B">
            <w:pPr>
              <w:pStyle w:val="1wsquestionsdoubledigit"/>
              <w:spacing w:after="0" w:line="270" w:lineRule="exact"/>
              <w:ind w:left="482" w:hanging="482"/>
            </w:pPr>
            <w:r w:rsidRPr="002A4A23">
              <w:rPr>
                <w:b/>
              </w:rPr>
              <w:t>12.</w:t>
            </w:r>
            <w:r w:rsidRPr="002A4A23">
              <w:tab/>
              <w:t>A different form of a gene</w:t>
            </w:r>
          </w:p>
          <w:p w:rsidR="004877CD" w:rsidRPr="002A4A23" w:rsidRDefault="004877CD" w:rsidP="00C1755B">
            <w:pPr>
              <w:pStyle w:val="1wsquestionsdoubledigit"/>
              <w:spacing w:after="0" w:line="270" w:lineRule="exact"/>
              <w:ind w:left="482" w:hanging="482"/>
            </w:pPr>
            <w:r w:rsidRPr="002A4A23">
              <w:rPr>
                <w:b/>
              </w:rPr>
              <w:t>13.</w:t>
            </w:r>
            <w:r w:rsidRPr="002A4A23">
              <w:tab/>
              <w:t>Two copies of the same allele</w:t>
            </w:r>
          </w:p>
          <w:p w:rsidR="004877CD" w:rsidRPr="002A4A23" w:rsidRDefault="004877CD" w:rsidP="00C1755B">
            <w:pPr>
              <w:pStyle w:val="1wsquestionsdoubledigit"/>
              <w:spacing w:after="0" w:line="270" w:lineRule="exact"/>
              <w:ind w:left="482" w:hanging="482"/>
            </w:pPr>
            <w:r w:rsidRPr="002A4A23">
              <w:rPr>
                <w:b/>
              </w:rPr>
              <w:t>16.</w:t>
            </w:r>
            <w:r w:rsidRPr="002A4A23">
              <w:tab/>
              <w:t>Present in a base</w:t>
            </w:r>
          </w:p>
          <w:p w:rsidR="004877CD" w:rsidRPr="002A4A23" w:rsidRDefault="004877CD" w:rsidP="00C1755B">
            <w:pPr>
              <w:pStyle w:val="1wsquestionsdoubledigit"/>
              <w:spacing w:after="0" w:line="270" w:lineRule="exact"/>
              <w:ind w:left="482" w:hanging="482"/>
            </w:pPr>
            <w:r w:rsidRPr="002A4A23">
              <w:rPr>
                <w:b/>
              </w:rPr>
              <w:t>18.</w:t>
            </w:r>
            <w:r w:rsidRPr="002A4A23">
              <w:tab/>
              <w:t>Male</w:t>
            </w:r>
            <w:r w:rsidR="00F0684F">
              <w:t xml:space="preserve"> chromosomes</w:t>
            </w:r>
          </w:p>
          <w:p w:rsidR="004877CD" w:rsidRPr="002A4A23" w:rsidRDefault="004877CD" w:rsidP="00C1755B">
            <w:pPr>
              <w:pStyle w:val="1wsquestionsdoubledigit"/>
              <w:spacing w:after="0" w:line="270" w:lineRule="exact"/>
              <w:ind w:left="482" w:hanging="482"/>
            </w:pPr>
            <w:r w:rsidRPr="002A4A23">
              <w:rPr>
                <w:b/>
              </w:rPr>
              <w:t>19.</w:t>
            </w:r>
            <w:r w:rsidRPr="002A4A23">
              <w:tab/>
              <w:t>One copy of each chromosome</w:t>
            </w:r>
          </w:p>
          <w:p w:rsidR="004877CD" w:rsidRPr="002A4A23" w:rsidRDefault="004877CD" w:rsidP="00C1755B">
            <w:pPr>
              <w:pStyle w:val="1wsquestionsdoubledigit"/>
              <w:spacing w:after="0" w:line="270" w:lineRule="exact"/>
              <w:ind w:left="482" w:hanging="482"/>
            </w:pPr>
            <w:r w:rsidRPr="002A4A23">
              <w:rPr>
                <w:b/>
              </w:rPr>
              <w:t>21.</w:t>
            </w:r>
            <w:r w:rsidRPr="002A4A23">
              <w:tab/>
              <w:t>Backbone molecule</w:t>
            </w:r>
          </w:p>
          <w:p w:rsidR="004877CD" w:rsidRPr="002A4A23" w:rsidRDefault="004877CD" w:rsidP="00C1755B">
            <w:pPr>
              <w:pStyle w:val="1wsquestionsdoubledigit"/>
              <w:spacing w:after="0" w:line="270" w:lineRule="exact"/>
              <w:ind w:left="482" w:hanging="482"/>
            </w:pPr>
            <w:r w:rsidRPr="002A4A23">
              <w:rPr>
                <w:b/>
              </w:rPr>
              <w:t>23.</w:t>
            </w:r>
            <w:r w:rsidRPr="002A4A23">
              <w:tab/>
              <w:t>Pairs with cytosine</w:t>
            </w:r>
          </w:p>
          <w:p w:rsidR="004877CD" w:rsidRPr="002A4A23" w:rsidRDefault="004877CD" w:rsidP="00C1755B">
            <w:pPr>
              <w:pStyle w:val="1wsquestionsdoubledigit"/>
              <w:spacing w:after="0" w:line="270" w:lineRule="exact"/>
              <w:ind w:left="482" w:hanging="482"/>
            </w:pPr>
          </w:p>
        </w:tc>
        <w:tc>
          <w:tcPr>
            <w:tcW w:w="4511" w:type="dxa"/>
          </w:tcPr>
          <w:p w:rsidR="004877CD" w:rsidRPr="002A4A23" w:rsidRDefault="004877CD" w:rsidP="00C1755B">
            <w:pPr>
              <w:pStyle w:val="1wsquestionsdoubledigit"/>
              <w:spacing w:after="0" w:line="270" w:lineRule="exact"/>
              <w:ind w:left="482" w:hanging="482"/>
            </w:pPr>
            <w:r w:rsidRPr="002A4A23">
              <w:t>  </w:t>
            </w:r>
            <w:r w:rsidRPr="002A4A23">
              <w:rPr>
                <w:b/>
              </w:rPr>
              <w:t>1.</w:t>
            </w:r>
            <w:r w:rsidRPr="002A4A23">
              <w:tab/>
              <w:t>Genetically identical to the parent</w:t>
            </w:r>
          </w:p>
          <w:p w:rsidR="004877CD" w:rsidRPr="002A4A23" w:rsidRDefault="004877CD" w:rsidP="00C1755B">
            <w:pPr>
              <w:pStyle w:val="1wsquestionsdoubledigit"/>
              <w:spacing w:after="0" w:line="270" w:lineRule="exact"/>
              <w:ind w:left="482" w:hanging="482"/>
            </w:pPr>
            <w:r w:rsidRPr="002A4A23">
              <w:t>  </w:t>
            </w:r>
            <w:r w:rsidRPr="002A4A23">
              <w:rPr>
                <w:b/>
              </w:rPr>
              <w:t>2.</w:t>
            </w:r>
            <w:r w:rsidRPr="002A4A23">
              <w:tab/>
              <w:t>DNA change</w:t>
            </w:r>
          </w:p>
          <w:p w:rsidR="004877CD" w:rsidRPr="002A4A23" w:rsidRDefault="004877CD" w:rsidP="00C1755B">
            <w:pPr>
              <w:pStyle w:val="1wsquestionsdoubledigit"/>
              <w:spacing w:after="0" w:line="270" w:lineRule="exact"/>
              <w:ind w:left="482" w:hanging="482"/>
            </w:pPr>
            <w:r w:rsidRPr="002A4A23">
              <w:t>  </w:t>
            </w:r>
            <w:r w:rsidRPr="002A4A23">
              <w:rPr>
                <w:b/>
              </w:rPr>
              <w:t>3.</w:t>
            </w:r>
            <w:r w:rsidRPr="002A4A23">
              <w:tab/>
              <w:t>Genetic makeup of an individual</w:t>
            </w:r>
          </w:p>
          <w:p w:rsidR="004877CD" w:rsidRPr="002A4A23" w:rsidRDefault="004877CD" w:rsidP="00C1755B">
            <w:pPr>
              <w:pStyle w:val="1wsquestionsdoubledigit"/>
              <w:spacing w:after="0" w:line="270" w:lineRule="exact"/>
              <w:ind w:left="482" w:hanging="482"/>
            </w:pPr>
            <w:r w:rsidRPr="002A4A23">
              <w:t>  </w:t>
            </w:r>
            <w:r w:rsidRPr="002A4A23">
              <w:rPr>
                <w:b/>
              </w:rPr>
              <w:t>4.</w:t>
            </w:r>
            <w:r w:rsidRPr="002A4A23">
              <w:tab/>
              <w:t>Genetic square to predict outcomes of crosses</w:t>
            </w:r>
          </w:p>
          <w:p w:rsidR="004877CD" w:rsidRPr="002A4A23" w:rsidRDefault="004877CD" w:rsidP="00C1755B">
            <w:pPr>
              <w:pStyle w:val="1wsquestionsdoubledigit"/>
              <w:spacing w:after="0" w:line="270" w:lineRule="exact"/>
              <w:ind w:left="482" w:hanging="482"/>
            </w:pPr>
            <w:r w:rsidRPr="002A4A23">
              <w:t>  </w:t>
            </w:r>
            <w:r w:rsidRPr="002A4A23">
              <w:rPr>
                <w:b/>
              </w:rPr>
              <w:t>5.</w:t>
            </w:r>
            <w:r w:rsidRPr="002A4A23">
              <w:tab/>
              <w:t>Pairs with thymine</w:t>
            </w:r>
          </w:p>
          <w:p w:rsidR="004877CD" w:rsidRPr="002A4A23" w:rsidRDefault="004877CD" w:rsidP="00C1755B">
            <w:pPr>
              <w:pStyle w:val="1wsquestionsdoubledigit"/>
              <w:spacing w:after="0" w:line="270" w:lineRule="exact"/>
              <w:ind w:left="482" w:hanging="482"/>
            </w:pPr>
            <w:r w:rsidRPr="002A4A23">
              <w:t>  </w:t>
            </w:r>
            <w:r w:rsidRPr="002A4A23">
              <w:rPr>
                <w:b/>
              </w:rPr>
              <w:t>7.</w:t>
            </w:r>
            <w:r w:rsidRPr="002A4A23">
              <w:tab/>
              <w:t>One of each type of allele is present</w:t>
            </w:r>
          </w:p>
          <w:p w:rsidR="004877CD" w:rsidRPr="002A4A23" w:rsidRDefault="004877CD" w:rsidP="00C1755B">
            <w:pPr>
              <w:pStyle w:val="1wsquestionsdoubledigit"/>
              <w:spacing w:after="0" w:line="270" w:lineRule="exact"/>
              <w:ind w:left="482" w:hanging="482"/>
            </w:pPr>
            <w:r w:rsidRPr="002A4A23">
              <w:t>  </w:t>
            </w:r>
            <w:r w:rsidRPr="002A4A23">
              <w:rPr>
                <w:b/>
              </w:rPr>
              <w:t>9.</w:t>
            </w:r>
            <w:r w:rsidRPr="002A4A23">
              <w:tab/>
              <w:t>Chromosomes found here</w:t>
            </w:r>
          </w:p>
          <w:p w:rsidR="004877CD" w:rsidRPr="002A4A23" w:rsidRDefault="004877CD" w:rsidP="00C1755B">
            <w:pPr>
              <w:pStyle w:val="1wsquestionsdoubledigit"/>
              <w:spacing w:after="0" w:line="270" w:lineRule="exact"/>
              <w:ind w:left="482" w:hanging="482"/>
            </w:pPr>
            <w:r w:rsidRPr="002A4A23">
              <w:rPr>
                <w:b/>
              </w:rPr>
              <w:t>10.</w:t>
            </w:r>
            <w:r w:rsidRPr="002A4A23">
              <w:tab/>
              <w:t>A gene that needs two copies to be expressed</w:t>
            </w:r>
          </w:p>
          <w:p w:rsidR="004877CD" w:rsidRPr="002A4A23" w:rsidRDefault="004877CD" w:rsidP="00C1755B">
            <w:pPr>
              <w:pStyle w:val="1wsquestionsdoubledigit"/>
              <w:spacing w:after="0" w:line="270" w:lineRule="exact"/>
              <w:ind w:left="482" w:hanging="482"/>
            </w:pPr>
            <w:r w:rsidRPr="002A4A23">
              <w:rPr>
                <w:b/>
              </w:rPr>
              <w:t>11.</w:t>
            </w:r>
            <w:r w:rsidRPr="002A4A23">
              <w:tab/>
              <w:t>Sorting chromosomes</w:t>
            </w:r>
          </w:p>
          <w:p w:rsidR="004877CD" w:rsidRPr="002A4A23" w:rsidRDefault="004877CD" w:rsidP="00C1755B">
            <w:pPr>
              <w:pStyle w:val="1wsquestionsdoubledigit"/>
              <w:spacing w:after="0" w:line="270" w:lineRule="exact"/>
              <w:ind w:left="482" w:hanging="482"/>
            </w:pPr>
            <w:r w:rsidRPr="002A4A23">
              <w:rPr>
                <w:b/>
              </w:rPr>
              <w:t>14.</w:t>
            </w:r>
            <w:r w:rsidRPr="002A4A23">
              <w:tab/>
              <w:t>Cell division producing identical cells</w:t>
            </w:r>
          </w:p>
          <w:p w:rsidR="004877CD" w:rsidRPr="002A4A23" w:rsidRDefault="004877CD" w:rsidP="00C1755B">
            <w:pPr>
              <w:pStyle w:val="1wsquestionsdoubledigit"/>
              <w:spacing w:after="0" w:line="270" w:lineRule="exact"/>
              <w:ind w:left="482" w:hanging="482"/>
            </w:pPr>
            <w:r w:rsidRPr="002A4A23">
              <w:rPr>
                <w:b/>
              </w:rPr>
              <w:t>15.</w:t>
            </w:r>
            <w:r w:rsidRPr="002A4A23">
              <w:tab/>
              <w:t>Genetic material</w:t>
            </w:r>
          </w:p>
          <w:p w:rsidR="004877CD" w:rsidRPr="002A4A23" w:rsidRDefault="004877CD" w:rsidP="00C1755B">
            <w:pPr>
              <w:pStyle w:val="1wsquestionsdoubledigit"/>
              <w:spacing w:after="0" w:line="270" w:lineRule="exact"/>
              <w:ind w:left="482" w:hanging="482"/>
            </w:pPr>
            <w:r w:rsidRPr="002A4A23">
              <w:rPr>
                <w:b/>
              </w:rPr>
              <w:t>17.</w:t>
            </w:r>
            <w:r w:rsidRPr="002A4A23">
              <w:tab/>
              <w:t>Sex cell</w:t>
            </w:r>
          </w:p>
          <w:p w:rsidR="004877CD" w:rsidRPr="002A4A23" w:rsidRDefault="004877CD" w:rsidP="00C1755B">
            <w:pPr>
              <w:pStyle w:val="1wsquestionsdoubledigit"/>
              <w:spacing w:after="0" w:line="270" w:lineRule="exact"/>
              <w:ind w:left="482" w:hanging="482"/>
            </w:pPr>
            <w:r w:rsidRPr="002A4A23">
              <w:rPr>
                <w:b/>
              </w:rPr>
              <w:t>20.</w:t>
            </w:r>
            <w:r w:rsidRPr="002A4A23">
              <w:tab/>
              <w:t>Genetic syndrome</w:t>
            </w:r>
          </w:p>
          <w:p w:rsidR="004877CD" w:rsidRPr="002A4A23" w:rsidRDefault="004877CD" w:rsidP="00C1755B">
            <w:pPr>
              <w:pStyle w:val="1wsquestionsdoubledigit"/>
              <w:spacing w:after="0" w:line="270" w:lineRule="exact"/>
              <w:ind w:left="482" w:hanging="482"/>
              <w:rPr>
                <w:rFonts w:ascii="Arial" w:hAnsi="Arial" w:cs="Arial"/>
                <w:sz w:val="20"/>
                <w:szCs w:val="20"/>
              </w:rPr>
            </w:pPr>
            <w:r w:rsidRPr="002A4A23">
              <w:rPr>
                <w:b/>
              </w:rPr>
              <w:t>22.</w:t>
            </w:r>
            <w:r w:rsidRPr="002A4A23">
              <w:tab/>
              <w:t>Inherited characteristic</w:t>
            </w:r>
          </w:p>
        </w:tc>
      </w:tr>
    </w:tbl>
    <w:p w:rsidR="00E95178" w:rsidRPr="00203279" w:rsidRDefault="004877CD" w:rsidP="00C51825">
      <w:pPr>
        <w:pStyle w:val="Chaptertitle"/>
      </w:pPr>
      <w:r>
        <w:br w:type="column"/>
      </w:r>
    </w:p>
    <w:sectPr w:rsidR="00E95178" w:rsidRPr="00203279" w:rsidSect="001446E7">
      <w:footerReference w:type="even" r:id="rId8"/>
      <w:footerReference w:type="default" r:id="rId9"/>
      <w:pgSz w:w="12242" w:h="15842" w:code="32767"/>
      <w:pgMar w:top="360" w:right="1029" w:bottom="874" w:left="1620" w:header="0" w:footer="460" w:gutter="0"/>
      <w:pgNumType w:start="9"/>
      <w:cols w:space="361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50971" w:rsidRDefault="00950971">
      <w:r>
        <w:separator/>
      </w:r>
    </w:p>
  </w:endnote>
  <w:endnote w:type="continuationSeparator" w:id="0">
    <w:p w:rsidR="00950971" w:rsidRDefault="009509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masisMTStd-Bold">
    <w:altName w:val="Amasis MT Std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-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gfaRotisSemisansExtra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Medium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ans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hallengeBoldPlain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VAGRoundedLT-Black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LucidaSans-Bold">
    <w:altName w:val="Arial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 Black">
    <w:panose1 w:val="020B0A04020102020204"/>
    <w:charset w:val="00"/>
    <w:family w:val="auto"/>
    <w:pitch w:val="variable"/>
    <w:sig w:usb0="00000287" w:usb1="00000000" w:usb2="00000000" w:usb3="00000000" w:csb0="0000009F" w:csb1="00000000"/>
  </w:font>
  <w:font w:name="AgfaRotisSemisans-Italic">
    <w:altName w:val="Agfa Rotis Semisans Italic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HelveticaLT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-BoldMT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NewRomanPS-Italic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MT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auto"/>
    <w:pitch w:val="variable"/>
    <w:sig w:usb0="E1002AFF" w:usb1="C000605B" w:usb2="00000029" w:usb3="00000000" w:csb0="000101FF" w:csb1="00000000"/>
  </w:font>
  <w:font w:name="Arial Unicode MS">
    <w:panose1 w:val="020B0604020202020204"/>
    <w:charset w:val="00"/>
    <w:family w:val="auto"/>
    <w:pitch w:val="variable"/>
    <w:sig w:usb0="F7FFAFFF" w:usb1="E9DFFFFF" w:usb2="0000003F" w:usb3="00000000" w:csb0="003F01FF" w:csb1="00000000"/>
  </w:font>
  <w:font w:name="MS Gothic">
    <w:altName w:val="ＭＳ ゴシック"/>
    <w:charset w:val="80"/>
    <w:family w:val="modern"/>
    <w:pitch w:val="fixed"/>
    <w:sig w:usb0="E00002FF" w:usb1="6AC7FDFB" w:usb2="00000012" w:usb3="00000000" w:csb0="0002009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877CD" w:rsidRPr="00D34D3F" w:rsidRDefault="004877CD" w:rsidP="00D33453">
    <w:pPr>
      <w:pStyle w:val="Footer"/>
      <w:tabs>
        <w:tab w:val="clear" w:pos="4320"/>
        <w:tab w:val="clear" w:pos="8640"/>
        <w:tab w:val="right" w:pos="9540"/>
      </w:tabs>
      <w:jc w:val="center"/>
      <w:rPr>
        <w:rFonts w:ascii="Arial" w:hAnsi="Arial" w:cs="Arial"/>
        <w:sz w:val="15"/>
        <w:szCs w:val="15"/>
      </w:rPr>
    </w:pPr>
    <w:r w:rsidRPr="000F1168">
      <w:rPr>
        <w:rFonts w:ascii="Arial" w:hAnsi="Arial" w:cs="Arial"/>
        <w:sz w:val="15"/>
        <w:szCs w:val="15"/>
      </w:rPr>
      <w:t>© Joh</w:t>
    </w:r>
    <w:r w:rsidR="008D6031">
      <w:rPr>
        <w:rFonts w:ascii="Arial" w:hAnsi="Arial" w:cs="Arial"/>
        <w:sz w:val="15"/>
        <w:szCs w:val="15"/>
      </w:rPr>
      <w:t>n Wiley &amp; Sons Australia, Ltd</w:t>
    </w: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877CD" w:rsidRPr="001F77BA" w:rsidRDefault="004877CD" w:rsidP="00D33453">
    <w:pPr>
      <w:pStyle w:val="Footer"/>
      <w:tabs>
        <w:tab w:val="clear" w:pos="4320"/>
        <w:tab w:val="clear" w:pos="8640"/>
        <w:tab w:val="right" w:pos="9540"/>
      </w:tabs>
      <w:jc w:val="center"/>
      <w:rPr>
        <w:rFonts w:ascii="Arial" w:hAnsi="Arial" w:cs="Arial"/>
        <w:sz w:val="15"/>
        <w:szCs w:val="15"/>
      </w:rPr>
    </w:pPr>
    <w:r w:rsidRPr="000F1168">
      <w:rPr>
        <w:rFonts w:ascii="Arial" w:hAnsi="Arial" w:cs="Arial"/>
        <w:sz w:val="15"/>
        <w:szCs w:val="15"/>
      </w:rPr>
      <w:t>© Joh</w:t>
    </w:r>
    <w:r w:rsidR="008D6031">
      <w:rPr>
        <w:rFonts w:ascii="Arial" w:hAnsi="Arial" w:cs="Arial"/>
        <w:sz w:val="15"/>
        <w:szCs w:val="15"/>
      </w:rPr>
      <w:t>n Wiley &amp; Sons Australia, Ltd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50971" w:rsidRDefault="00950971">
      <w:r>
        <w:separator/>
      </w:r>
    </w:p>
  </w:footnote>
  <w:footnote w:type="continuationSeparator" w:id="0">
    <w:p w:rsidR="00950971" w:rsidRDefault="0095097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80E68826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2C08ABC0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55F06EC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63CAB9B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5D96DDDC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4DCE3B5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727C804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808C197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D25220F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5EC2DE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14F47F71"/>
    <w:multiLevelType w:val="hybridMultilevel"/>
    <w:tmpl w:val="DC10EFBC"/>
    <w:lvl w:ilvl="0" w:tplc="3C04B02C">
      <w:start w:val="1"/>
      <w:numFmt w:val="bullet"/>
      <w:pStyle w:val="StyleFigurecaptionBefore6p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9D4750D"/>
    <w:multiLevelType w:val="hybridMultilevel"/>
    <w:tmpl w:val="9A786C8A"/>
    <w:lvl w:ilvl="0" w:tplc="0409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37BB52D5"/>
    <w:multiLevelType w:val="hybridMultilevel"/>
    <w:tmpl w:val="E3B4286E"/>
    <w:lvl w:ilvl="0" w:tplc="727A2064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55933BA0"/>
    <w:multiLevelType w:val="hybridMultilevel"/>
    <w:tmpl w:val="0284E31A"/>
    <w:lvl w:ilvl="0" w:tplc="A25E7DB4">
      <w:start w:val="3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63C674D9"/>
    <w:multiLevelType w:val="hybridMultilevel"/>
    <w:tmpl w:val="E9002F20"/>
    <w:lvl w:ilvl="0" w:tplc="2252EF08">
      <w:start w:val="1"/>
      <w:numFmt w:val="bullet"/>
      <w:pStyle w:val="Figurecaption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666D335F"/>
    <w:multiLevelType w:val="hybridMultilevel"/>
    <w:tmpl w:val="4252CE58"/>
    <w:lvl w:ilvl="0" w:tplc="F8D24C6C">
      <w:start w:val="3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679332E8"/>
    <w:multiLevelType w:val="hybridMultilevel"/>
    <w:tmpl w:val="5616F9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6"/>
  </w:num>
  <w:num w:numId="12">
    <w:abstractNumId w:val="11"/>
  </w:num>
  <w:num w:numId="13">
    <w:abstractNumId w:val="10"/>
  </w:num>
  <w:num w:numId="14">
    <w:abstractNumId w:val="14"/>
  </w:num>
  <w:num w:numId="15">
    <w:abstractNumId w:val="14"/>
  </w:num>
  <w:num w:numId="16">
    <w:abstractNumId w:val="15"/>
  </w:num>
  <w:num w:numId="17">
    <w:abstractNumId w:val="13"/>
  </w:num>
  <w:num w:numId="1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mirrorMargins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06D6"/>
    <w:rsid w:val="00000861"/>
    <w:rsid w:val="00002204"/>
    <w:rsid w:val="00003BC7"/>
    <w:rsid w:val="000062A4"/>
    <w:rsid w:val="00007C5E"/>
    <w:rsid w:val="0001050E"/>
    <w:rsid w:val="00010FC1"/>
    <w:rsid w:val="00020AE6"/>
    <w:rsid w:val="00027711"/>
    <w:rsid w:val="00032D21"/>
    <w:rsid w:val="000425B0"/>
    <w:rsid w:val="00044C7D"/>
    <w:rsid w:val="0004594E"/>
    <w:rsid w:val="00047E74"/>
    <w:rsid w:val="00064725"/>
    <w:rsid w:val="00065C38"/>
    <w:rsid w:val="0007046B"/>
    <w:rsid w:val="00074CAA"/>
    <w:rsid w:val="00075717"/>
    <w:rsid w:val="00080CC0"/>
    <w:rsid w:val="00094A47"/>
    <w:rsid w:val="000A0370"/>
    <w:rsid w:val="000A3B84"/>
    <w:rsid w:val="000B098D"/>
    <w:rsid w:val="000B23ED"/>
    <w:rsid w:val="000B2F0D"/>
    <w:rsid w:val="000B6A39"/>
    <w:rsid w:val="000C3093"/>
    <w:rsid w:val="000C6693"/>
    <w:rsid w:val="000D0E4A"/>
    <w:rsid w:val="000D1821"/>
    <w:rsid w:val="000D57DF"/>
    <w:rsid w:val="000E438C"/>
    <w:rsid w:val="000F7098"/>
    <w:rsid w:val="001108BC"/>
    <w:rsid w:val="001112E1"/>
    <w:rsid w:val="00117C5B"/>
    <w:rsid w:val="001203A7"/>
    <w:rsid w:val="00124843"/>
    <w:rsid w:val="0013779C"/>
    <w:rsid w:val="00140836"/>
    <w:rsid w:val="00142652"/>
    <w:rsid w:val="001446E7"/>
    <w:rsid w:val="001570E7"/>
    <w:rsid w:val="0016310B"/>
    <w:rsid w:val="00164A58"/>
    <w:rsid w:val="00164E3F"/>
    <w:rsid w:val="00165723"/>
    <w:rsid w:val="00165C92"/>
    <w:rsid w:val="00166009"/>
    <w:rsid w:val="0016783C"/>
    <w:rsid w:val="0018766A"/>
    <w:rsid w:val="001907AA"/>
    <w:rsid w:val="001942F7"/>
    <w:rsid w:val="0019775C"/>
    <w:rsid w:val="001A11E2"/>
    <w:rsid w:val="001A7256"/>
    <w:rsid w:val="001B2B2D"/>
    <w:rsid w:val="001C1083"/>
    <w:rsid w:val="001C3BDD"/>
    <w:rsid w:val="001C45B3"/>
    <w:rsid w:val="001C63D6"/>
    <w:rsid w:val="001D0168"/>
    <w:rsid w:val="001D21FF"/>
    <w:rsid w:val="001D2415"/>
    <w:rsid w:val="001D44C0"/>
    <w:rsid w:val="001E4B3F"/>
    <w:rsid w:val="001F3F45"/>
    <w:rsid w:val="001F77BA"/>
    <w:rsid w:val="0020121E"/>
    <w:rsid w:val="00203279"/>
    <w:rsid w:val="00203ED1"/>
    <w:rsid w:val="0021252E"/>
    <w:rsid w:val="002227C4"/>
    <w:rsid w:val="002230BC"/>
    <w:rsid w:val="002241CC"/>
    <w:rsid w:val="00224E11"/>
    <w:rsid w:val="00234E30"/>
    <w:rsid w:val="0023695F"/>
    <w:rsid w:val="002402D0"/>
    <w:rsid w:val="002414B0"/>
    <w:rsid w:val="00241AA8"/>
    <w:rsid w:val="0024426E"/>
    <w:rsid w:val="00255C12"/>
    <w:rsid w:val="0025771E"/>
    <w:rsid w:val="002619F8"/>
    <w:rsid w:val="00266DC4"/>
    <w:rsid w:val="002769E4"/>
    <w:rsid w:val="00277118"/>
    <w:rsid w:val="00277462"/>
    <w:rsid w:val="00292277"/>
    <w:rsid w:val="002925E4"/>
    <w:rsid w:val="002A1E69"/>
    <w:rsid w:val="002A46F8"/>
    <w:rsid w:val="002A4A23"/>
    <w:rsid w:val="002A4F47"/>
    <w:rsid w:val="002A798E"/>
    <w:rsid w:val="002D171E"/>
    <w:rsid w:val="002D2329"/>
    <w:rsid w:val="002D2524"/>
    <w:rsid w:val="002D7710"/>
    <w:rsid w:val="002E3B62"/>
    <w:rsid w:val="002E4CFF"/>
    <w:rsid w:val="002E7286"/>
    <w:rsid w:val="002F6196"/>
    <w:rsid w:val="00300201"/>
    <w:rsid w:val="0030287C"/>
    <w:rsid w:val="00306BF2"/>
    <w:rsid w:val="00307539"/>
    <w:rsid w:val="003077E7"/>
    <w:rsid w:val="00317052"/>
    <w:rsid w:val="0031799A"/>
    <w:rsid w:val="0032339C"/>
    <w:rsid w:val="00324D4E"/>
    <w:rsid w:val="003258AF"/>
    <w:rsid w:val="0032590B"/>
    <w:rsid w:val="00326888"/>
    <w:rsid w:val="003270FC"/>
    <w:rsid w:val="00327366"/>
    <w:rsid w:val="0033186A"/>
    <w:rsid w:val="003339E2"/>
    <w:rsid w:val="003356FC"/>
    <w:rsid w:val="003364BD"/>
    <w:rsid w:val="003543F7"/>
    <w:rsid w:val="003571CC"/>
    <w:rsid w:val="00362FCD"/>
    <w:rsid w:val="0037064B"/>
    <w:rsid w:val="003732BF"/>
    <w:rsid w:val="003771E0"/>
    <w:rsid w:val="003812C0"/>
    <w:rsid w:val="003840CC"/>
    <w:rsid w:val="00386ED9"/>
    <w:rsid w:val="00387EFF"/>
    <w:rsid w:val="003952AE"/>
    <w:rsid w:val="003A39E2"/>
    <w:rsid w:val="003A4FD6"/>
    <w:rsid w:val="003B0900"/>
    <w:rsid w:val="003B44CA"/>
    <w:rsid w:val="003C3B28"/>
    <w:rsid w:val="003C585D"/>
    <w:rsid w:val="003D0E02"/>
    <w:rsid w:val="003D5994"/>
    <w:rsid w:val="003E1F61"/>
    <w:rsid w:val="003E27FE"/>
    <w:rsid w:val="003E3737"/>
    <w:rsid w:val="003E600A"/>
    <w:rsid w:val="003E6319"/>
    <w:rsid w:val="003E6CA9"/>
    <w:rsid w:val="003F214F"/>
    <w:rsid w:val="003F3CCB"/>
    <w:rsid w:val="003F3EDC"/>
    <w:rsid w:val="0040348E"/>
    <w:rsid w:val="00407610"/>
    <w:rsid w:val="00412F09"/>
    <w:rsid w:val="004169F4"/>
    <w:rsid w:val="00426FAA"/>
    <w:rsid w:val="00430597"/>
    <w:rsid w:val="0043358F"/>
    <w:rsid w:val="004342FD"/>
    <w:rsid w:val="00434EF9"/>
    <w:rsid w:val="00435B3F"/>
    <w:rsid w:val="004373DE"/>
    <w:rsid w:val="00445A07"/>
    <w:rsid w:val="00452A87"/>
    <w:rsid w:val="00452BC9"/>
    <w:rsid w:val="004540F5"/>
    <w:rsid w:val="00455604"/>
    <w:rsid w:val="00461842"/>
    <w:rsid w:val="00461CEC"/>
    <w:rsid w:val="00461ECA"/>
    <w:rsid w:val="0048410B"/>
    <w:rsid w:val="004877CD"/>
    <w:rsid w:val="004A275D"/>
    <w:rsid w:val="004A5C53"/>
    <w:rsid w:val="004A7FC9"/>
    <w:rsid w:val="004B3DDB"/>
    <w:rsid w:val="004B7136"/>
    <w:rsid w:val="004C22EC"/>
    <w:rsid w:val="004D06D6"/>
    <w:rsid w:val="004D1374"/>
    <w:rsid w:val="004D5F6D"/>
    <w:rsid w:val="004E4A05"/>
    <w:rsid w:val="004E5FA4"/>
    <w:rsid w:val="004F2831"/>
    <w:rsid w:val="004F3EBC"/>
    <w:rsid w:val="0050418F"/>
    <w:rsid w:val="00507216"/>
    <w:rsid w:val="00510464"/>
    <w:rsid w:val="0051661B"/>
    <w:rsid w:val="00527F36"/>
    <w:rsid w:val="00532150"/>
    <w:rsid w:val="005370C0"/>
    <w:rsid w:val="0054517C"/>
    <w:rsid w:val="00546383"/>
    <w:rsid w:val="00547F6D"/>
    <w:rsid w:val="00552264"/>
    <w:rsid w:val="005550E8"/>
    <w:rsid w:val="005567ED"/>
    <w:rsid w:val="00561277"/>
    <w:rsid w:val="005621B1"/>
    <w:rsid w:val="00564F91"/>
    <w:rsid w:val="0056525B"/>
    <w:rsid w:val="0057048B"/>
    <w:rsid w:val="00571F32"/>
    <w:rsid w:val="005732DC"/>
    <w:rsid w:val="005749E1"/>
    <w:rsid w:val="00577F93"/>
    <w:rsid w:val="005833BF"/>
    <w:rsid w:val="005833CC"/>
    <w:rsid w:val="005841B1"/>
    <w:rsid w:val="0058598D"/>
    <w:rsid w:val="00587F99"/>
    <w:rsid w:val="0059227C"/>
    <w:rsid w:val="005938E1"/>
    <w:rsid w:val="00594AEC"/>
    <w:rsid w:val="005A229D"/>
    <w:rsid w:val="005B032E"/>
    <w:rsid w:val="005B2133"/>
    <w:rsid w:val="005B21E5"/>
    <w:rsid w:val="005B2A88"/>
    <w:rsid w:val="005B2F82"/>
    <w:rsid w:val="005D091B"/>
    <w:rsid w:val="005D5CB3"/>
    <w:rsid w:val="005E0895"/>
    <w:rsid w:val="005E6EB9"/>
    <w:rsid w:val="005E7AD7"/>
    <w:rsid w:val="005F22C7"/>
    <w:rsid w:val="005F3619"/>
    <w:rsid w:val="00604C8D"/>
    <w:rsid w:val="00605612"/>
    <w:rsid w:val="0060701C"/>
    <w:rsid w:val="006115A6"/>
    <w:rsid w:val="006133F9"/>
    <w:rsid w:val="006165A2"/>
    <w:rsid w:val="00624810"/>
    <w:rsid w:val="00630E15"/>
    <w:rsid w:val="00631B8C"/>
    <w:rsid w:val="00636B24"/>
    <w:rsid w:val="006438B6"/>
    <w:rsid w:val="00645392"/>
    <w:rsid w:val="00645458"/>
    <w:rsid w:val="006462F2"/>
    <w:rsid w:val="006501D7"/>
    <w:rsid w:val="0065090E"/>
    <w:rsid w:val="006523E5"/>
    <w:rsid w:val="0065259E"/>
    <w:rsid w:val="00656378"/>
    <w:rsid w:val="0065774F"/>
    <w:rsid w:val="00664CD2"/>
    <w:rsid w:val="00674B62"/>
    <w:rsid w:val="00682E6B"/>
    <w:rsid w:val="00691F2D"/>
    <w:rsid w:val="00693306"/>
    <w:rsid w:val="00694B4E"/>
    <w:rsid w:val="00697B00"/>
    <w:rsid w:val="006A4905"/>
    <w:rsid w:val="006B1E4A"/>
    <w:rsid w:val="006B2067"/>
    <w:rsid w:val="006B3283"/>
    <w:rsid w:val="006B6980"/>
    <w:rsid w:val="006C0677"/>
    <w:rsid w:val="006C0F2F"/>
    <w:rsid w:val="006C1FE6"/>
    <w:rsid w:val="006C43C9"/>
    <w:rsid w:val="006C5210"/>
    <w:rsid w:val="006D0BD2"/>
    <w:rsid w:val="006D2CC2"/>
    <w:rsid w:val="006E2B10"/>
    <w:rsid w:val="006E4BFA"/>
    <w:rsid w:val="006F4715"/>
    <w:rsid w:val="00703025"/>
    <w:rsid w:val="00704348"/>
    <w:rsid w:val="00707FBA"/>
    <w:rsid w:val="00710398"/>
    <w:rsid w:val="007109D7"/>
    <w:rsid w:val="0071329C"/>
    <w:rsid w:val="00714C3B"/>
    <w:rsid w:val="007152AB"/>
    <w:rsid w:val="007156E1"/>
    <w:rsid w:val="00717A04"/>
    <w:rsid w:val="007212C4"/>
    <w:rsid w:val="007214A3"/>
    <w:rsid w:val="0072682D"/>
    <w:rsid w:val="0072780F"/>
    <w:rsid w:val="0073036C"/>
    <w:rsid w:val="007351B5"/>
    <w:rsid w:val="0073682D"/>
    <w:rsid w:val="00740EAB"/>
    <w:rsid w:val="007464B1"/>
    <w:rsid w:val="00750599"/>
    <w:rsid w:val="00752639"/>
    <w:rsid w:val="0076253C"/>
    <w:rsid w:val="00772567"/>
    <w:rsid w:val="00773DF4"/>
    <w:rsid w:val="0077445E"/>
    <w:rsid w:val="00777B74"/>
    <w:rsid w:val="00777E5D"/>
    <w:rsid w:val="00782592"/>
    <w:rsid w:val="007836D1"/>
    <w:rsid w:val="00785D3E"/>
    <w:rsid w:val="007946E7"/>
    <w:rsid w:val="00794933"/>
    <w:rsid w:val="007A0374"/>
    <w:rsid w:val="007A1178"/>
    <w:rsid w:val="007A296E"/>
    <w:rsid w:val="007A3030"/>
    <w:rsid w:val="007A71F1"/>
    <w:rsid w:val="007C11D1"/>
    <w:rsid w:val="007C39EA"/>
    <w:rsid w:val="007C6089"/>
    <w:rsid w:val="007C65AB"/>
    <w:rsid w:val="007D00D1"/>
    <w:rsid w:val="007D1AA4"/>
    <w:rsid w:val="007D2EFF"/>
    <w:rsid w:val="007D3649"/>
    <w:rsid w:val="007E3163"/>
    <w:rsid w:val="007E4786"/>
    <w:rsid w:val="007F68E7"/>
    <w:rsid w:val="00812748"/>
    <w:rsid w:val="00815D68"/>
    <w:rsid w:val="00817B54"/>
    <w:rsid w:val="00820AC5"/>
    <w:rsid w:val="00827044"/>
    <w:rsid w:val="00834E54"/>
    <w:rsid w:val="00844750"/>
    <w:rsid w:val="008476DA"/>
    <w:rsid w:val="0085434F"/>
    <w:rsid w:val="00854AB4"/>
    <w:rsid w:val="008556C1"/>
    <w:rsid w:val="00855740"/>
    <w:rsid w:val="008603BD"/>
    <w:rsid w:val="00884444"/>
    <w:rsid w:val="00891BB3"/>
    <w:rsid w:val="0089290E"/>
    <w:rsid w:val="00895D31"/>
    <w:rsid w:val="008A0E3C"/>
    <w:rsid w:val="008A3025"/>
    <w:rsid w:val="008A7A60"/>
    <w:rsid w:val="008B12AB"/>
    <w:rsid w:val="008B5769"/>
    <w:rsid w:val="008B694E"/>
    <w:rsid w:val="008C0D78"/>
    <w:rsid w:val="008C1B79"/>
    <w:rsid w:val="008C76FC"/>
    <w:rsid w:val="008D3E7D"/>
    <w:rsid w:val="008D4483"/>
    <w:rsid w:val="008D6031"/>
    <w:rsid w:val="008D771B"/>
    <w:rsid w:val="008E26CE"/>
    <w:rsid w:val="008E2815"/>
    <w:rsid w:val="008E5B78"/>
    <w:rsid w:val="008F1BC2"/>
    <w:rsid w:val="008F2D3D"/>
    <w:rsid w:val="008F3D21"/>
    <w:rsid w:val="008F5E1F"/>
    <w:rsid w:val="008F63AA"/>
    <w:rsid w:val="008F6762"/>
    <w:rsid w:val="0090026D"/>
    <w:rsid w:val="009151EC"/>
    <w:rsid w:val="00920683"/>
    <w:rsid w:val="00920AB2"/>
    <w:rsid w:val="00930EB7"/>
    <w:rsid w:val="009314DB"/>
    <w:rsid w:val="00931C02"/>
    <w:rsid w:val="0094113D"/>
    <w:rsid w:val="009423F3"/>
    <w:rsid w:val="009450DD"/>
    <w:rsid w:val="00950971"/>
    <w:rsid w:val="00951260"/>
    <w:rsid w:val="00955BE2"/>
    <w:rsid w:val="00960C68"/>
    <w:rsid w:val="00960DB3"/>
    <w:rsid w:val="00962F0B"/>
    <w:rsid w:val="00965B32"/>
    <w:rsid w:val="009665D7"/>
    <w:rsid w:val="009838C8"/>
    <w:rsid w:val="0098478E"/>
    <w:rsid w:val="009854F8"/>
    <w:rsid w:val="0098756F"/>
    <w:rsid w:val="00995A46"/>
    <w:rsid w:val="009973C0"/>
    <w:rsid w:val="009A0077"/>
    <w:rsid w:val="009A03C3"/>
    <w:rsid w:val="009A0C5F"/>
    <w:rsid w:val="009A1204"/>
    <w:rsid w:val="009A6721"/>
    <w:rsid w:val="009B45FE"/>
    <w:rsid w:val="009C1963"/>
    <w:rsid w:val="009D2CCC"/>
    <w:rsid w:val="009D62B9"/>
    <w:rsid w:val="009E0044"/>
    <w:rsid w:val="009F0BD6"/>
    <w:rsid w:val="009F6108"/>
    <w:rsid w:val="009F64ED"/>
    <w:rsid w:val="00A05199"/>
    <w:rsid w:val="00A1368C"/>
    <w:rsid w:val="00A17B5C"/>
    <w:rsid w:val="00A23D98"/>
    <w:rsid w:val="00A246D3"/>
    <w:rsid w:val="00A25671"/>
    <w:rsid w:val="00A26FE5"/>
    <w:rsid w:val="00A27E58"/>
    <w:rsid w:val="00A32673"/>
    <w:rsid w:val="00A344D3"/>
    <w:rsid w:val="00A409E9"/>
    <w:rsid w:val="00A40B00"/>
    <w:rsid w:val="00A428CD"/>
    <w:rsid w:val="00A461D5"/>
    <w:rsid w:val="00A50A21"/>
    <w:rsid w:val="00A52745"/>
    <w:rsid w:val="00A5705B"/>
    <w:rsid w:val="00A57F3E"/>
    <w:rsid w:val="00A57FCD"/>
    <w:rsid w:val="00A66F9F"/>
    <w:rsid w:val="00A67631"/>
    <w:rsid w:val="00A70E1C"/>
    <w:rsid w:val="00A71C4B"/>
    <w:rsid w:val="00A7346A"/>
    <w:rsid w:val="00A77A21"/>
    <w:rsid w:val="00A81D6A"/>
    <w:rsid w:val="00A90B96"/>
    <w:rsid w:val="00A93FA1"/>
    <w:rsid w:val="00AB153A"/>
    <w:rsid w:val="00AC2EB1"/>
    <w:rsid w:val="00AC64B5"/>
    <w:rsid w:val="00AD5744"/>
    <w:rsid w:val="00AE185B"/>
    <w:rsid w:val="00AE608D"/>
    <w:rsid w:val="00AE74D7"/>
    <w:rsid w:val="00AE7E42"/>
    <w:rsid w:val="00B0558C"/>
    <w:rsid w:val="00B05ED5"/>
    <w:rsid w:val="00B06865"/>
    <w:rsid w:val="00B10DF7"/>
    <w:rsid w:val="00B11164"/>
    <w:rsid w:val="00B17C35"/>
    <w:rsid w:val="00B23CEF"/>
    <w:rsid w:val="00B24E60"/>
    <w:rsid w:val="00B26A83"/>
    <w:rsid w:val="00B32ED8"/>
    <w:rsid w:val="00B353C5"/>
    <w:rsid w:val="00B37285"/>
    <w:rsid w:val="00B471D0"/>
    <w:rsid w:val="00B60213"/>
    <w:rsid w:val="00B6139F"/>
    <w:rsid w:val="00B618D5"/>
    <w:rsid w:val="00B6309F"/>
    <w:rsid w:val="00B64A86"/>
    <w:rsid w:val="00B67FBB"/>
    <w:rsid w:val="00B7261D"/>
    <w:rsid w:val="00B7796B"/>
    <w:rsid w:val="00B84E16"/>
    <w:rsid w:val="00B8758E"/>
    <w:rsid w:val="00B87781"/>
    <w:rsid w:val="00B9175E"/>
    <w:rsid w:val="00B92E15"/>
    <w:rsid w:val="00B938F0"/>
    <w:rsid w:val="00B94FD9"/>
    <w:rsid w:val="00BA6058"/>
    <w:rsid w:val="00BA7C2D"/>
    <w:rsid w:val="00BB7731"/>
    <w:rsid w:val="00BC059A"/>
    <w:rsid w:val="00BC0D1E"/>
    <w:rsid w:val="00BC26C2"/>
    <w:rsid w:val="00BC3EE2"/>
    <w:rsid w:val="00BD1407"/>
    <w:rsid w:val="00BE1E4F"/>
    <w:rsid w:val="00BE450C"/>
    <w:rsid w:val="00BE684E"/>
    <w:rsid w:val="00BE6EDD"/>
    <w:rsid w:val="00BF210E"/>
    <w:rsid w:val="00BF41EF"/>
    <w:rsid w:val="00BF7E74"/>
    <w:rsid w:val="00C00D10"/>
    <w:rsid w:val="00C00E1A"/>
    <w:rsid w:val="00C06714"/>
    <w:rsid w:val="00C07FDE"/>
    <w:rsid w:val="00C13204"/>
    <w:rsid w:val="00C156FC"/>
    <w:rsid w:val="00C15A6C"/>
    <w:rsid w:val="00C1755B"/>
    <w:rsid w:val="00C20CC7"/>
    <w:rsid w:val="00C21A82"/>
    <w:rsid w:val="00C237AE"/>
    <w:rsid w:val="00C256A7"/>
    <w:rsid w:val="00C30123"/>
    <w:rsid w:val="00C30A61"/>
    <w:rsid w:val="00C32C5B"/>
    <w:rsid w:val="00C3745A"/>
    <w:rsid w:val="00C416A0"/>
    <w:rsid w:val="00C420E8"/>
    <w:rsid w:val="00C44652"/>
    <w:rsid w:val="00C44938"/>
    <w:rsid w:val="00C45EB7"/>
    <w:rsid w:val="00C504FD"/>
    <w:rsid w:val="00C51825"/>
    <w:rsid w:val="00C5261B"/>
    <w:rsid w:val="00C563C2"/>
    <w:rsid w:val="00C62E1E"/>
    <w:rsid w:val="00C62FB6"/>
    <w:rsid w:val="00C75A29"/>
    <w:rsid w:val="00C934F3"/>
    <w:rsid w:val="00CB056B"/>
    <w:rsid w:val="00CB1D70"/>
    <w:rsid w:val="00CB33C9"/>
    <w:rsid w:val="00CB3F37"/>
    <w:rsid w:val="00CB60BA"/>
    <w:rsid w:val="00CC0B59"/>
    <w:rsid w:val="00CC1224"/>
    <w:rsid w:val="00CD0852"/>
    <w:rsid w:val="00CD5970"/>
    <w:rsid w:val="00CD7348"/>
    <w:rsid w:val="00CE1A31"/>
    <w:rsid w:val="00CE2C37"/>
    <w:rsid w:val="00CE3340"/>
    <w:rsid w:val="00CF0211"/>
    <w:rsid w:val="00CF2BA1"/>
    <w:rsid w:val="00CF71AC"/>
    <w:rsid w:val="00CF76C7"/>
    <w:rsid w:val="00D031BE"/>
    <w:rsid w:val="00D03EC8"/>
    <w:rsid w:val="00D04469"/>
    <w:rsid w:val="00D06E63"/>
    <w:rsid w:val="00D11F17"/>
    <w:rsid w:val="00D13668"/>
    <w:rsid w:val="00D33453"/>
    <w:rsid w:val="00D345BF"/>
    <w:rsid w:val="00D34749"/>
    <w:rsid w:val="00D34D3F"/>
    <w:rsid w:val="00D36144"/>
    <w:rsid w:val="00D4023E"/>
    <w:rsid w:val="00D429FD"/>
    <w:rsid w:val="00D447FF"/>
    <w:rsid w:val="00D502BB"/>
    <w:rsid w:val="00D506A6"/>
    <w:rsid w:val="00D5225F"/>
    <w:rsid w:val="00D56CAA"/>
    <w:rsid w:val="00D70FA1"/>
    <w:rsid w:val="00D71B79"/>
    <w:rsid w:val="00D72AF6"/>
    <w:rsid w:val="00D80BE2"/>
    <w:rsid w:val="00D818CE"/>
    <w:rsid w:val="00D9044F"/>
    <w:rsid w:val="00D90527"/>
    <w:rsid w:val="00D93426"/>
    <w:rsid w:val="00D93C46"/>
    <w:rsid w:val="00DA79E9"/>
    <w:rsid w:val="00DB1505"/>
    <w:rsid w:val="00DB1DFE"/>
    <w:rsid w:val="00DB405D"/>
    <w:rsid w:val="00DB4D0B"/>
    <w:rsid w:val="00DB4EC2"/>
    <w:rsid w:val="00DB5B7F"/>
    <w:rsid w:val="00DB5FE7"/>
    <w:rsid w:val="00DC05E8"/>
    <w:rsid w:val="00DC06F0"/>
    <w:rsid w:val="00DC300D"/>
    <w:rsid w:val="00DD1E3E"/>
    <w:rsid w:val="00DD4307"/>
    <w:rsid w:val="00DE180A"/>
    <w:rsid w:val="00DE2E48"/>
    <w:rsid w:val="00DE4AA1"/>
    <w:rsid w:val="00DF33F8"/>
    <w:rsid w:val="00DF57AE"/>
    <w:rsid w:val="00DF5F9E"/>
    <w:rsid w:val="00E0156B"/>
    <w:rsid w:val="00E06119"/>
    <w:rsid w:val="00E11A3F"/>
    <w:rsid w:val="00E13264"/>
    <w:rsid w:val="00E2058D"/>
    <w:rsid w:val="00E20BE8"/>
    <w:rsid w:val="00E231A0"/>
    <w:rsid w:val="00E25EE2"/>
    <w:rsid w:val="00E2721C"/>
    <w:rsid w:val="00E31FE8"/>
    <w:rsid w:val="00E33F47"/>
    <w:rsid w:val="00E365F3"/>
    <w:rsid w:val="00E41906"/>
    <w:rsid w:val="00E4688A"/>
    <w:rsid w:val="00E47BCE"/>
    <w:rsid w:val="00E50730"/>
    <w:rsid w:val="00E52F2D"/>
    <w:rsid w:val="00E577FB"/>
    <w:rsid w:val="00E645AE"/>
    <w:rsid w:val="00E74E0D"/>
    <w:rsid w:val="00E77F64"/>
    <w:rsid w:val="00E87E3E"/>
    <w:rsid w:val="00E92984"/>
    <w:rsid w:val="00E95178"/>
    <w:rsid w:val="00EA4005"/>
    <w:rsid w:val="00EB0623"/>
    <w:rsid w:val="00EB1881"/>
    <w:rsid w:val="00EB230F"/>
    <w:rsid w:val="00EB7901"/>
    <w:rsid w:val="00EC168B"/>
    <w:rsid w:val="00EC2212"/>
    <w:rsid w:val="00EC6E98"/>
    <w:rsid w:val="00ED15DD"/>
    <w:rsid w:val="00ED4214"/>
    <w:rsid w:val="00ED67EF"/>
    <w:rsid w:val="00EE49E9"/>
    <w:rsid w:val="00EF34CA"/>
    <w:rsid w:val="00F00A50"/>
    <w:rsid w:val="00F0684F"/>
    <w:rsid w:val="00F1453E"/>
    <w:rsid w:val="00F221C1"/>
    <w:rsid w:val="00F23D56"/>
    <w:rsid w:val="00F25D09"/>
    <w:rsid w:val="00F26790"/>
    <w:rsid w:val="00F309AE"/>
    <w:rsid w:val="00F34458"/>
    <w:rsid w:val="00F4799F"/>
    <w:rsid w:val="00F55B65"/>
    <w:rsid w:val="00F60FAA"/>
    <w:rsid w:val="00F612AC"/>
    <w:rsid w:val="00F650ED"/>
    <w:rsid w:val="00F95A7C"/>
    <w:rsid w:val="00F977AB"/>
    <w:rsid w:val="00FA1C0F"/>
    <w:rsid w:val="00FB4374"/>
    <w:rsid w:val="00FB761E"/>
    <w:rsid w:val="00FD41D2"/>
    <w:rsid w:val="00FE1A75"/>
    <w:rsid w:val="00FE64C9"/>
    <w:rsid w:val="00FF4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221C1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qFormat/>
    <w:rsid w:val="002E728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2E728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2E728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2E7286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2E7286"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2E7286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2E7286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link w:val="1wsquestionaChar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link w:val="1wsquestionaleaderChar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1">
    <w:name w:val="Body Text 31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4"/>
      </w:numPr>
      <w:tabs>
        <w:tab w:val="left" w:pos="360"/>
      </w:tabs>
      <w:spacing w:line="240" w:lineRule="auto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3"/>
      </w:numPr>
      <w:spacing w:before="120"/>
      <w:ind w:left="360"/>
    </w:pPr>
    <w:rPr>
      <w:rFonts w:cs="Times New Roman"/>
    </w:rPr>
  </w:style>
  <w:style w:type="character" w:styleId="FollowedHyperlink">
    <w:name w:val="FollowedHyperlink"/>
    <w:basedOn w:val="DefaultParagraphFont"/>
    <w:rsid w:val="002E7286"/>
    <w:rPr>
      <w:color w:val="0000FF"/>
      <w:u w:val="single"/>
    </w:rPr>
  </w:style>
  <w:style w:type="paragraph" w:styleId="BalloonText">
    <w:name w:val="Balloon Text"/>
    <w:basedOn w:val="Normal"/>
    <w:semiHidden/>
    <w:rsid w:val="002E7286"/>
    <w:rPr>
      <w:rFonts w:ascii="Tahoma" w:hAnsi="Tahoma" w:cs="Tahoma"/>
      <w:sz w:val="16"/>
      <w:szCs w:val="16"/>
    </w:rPr>
  </w:style>
  <w:style w:type="paragraph" w:styleId="BlockText">
    <w:name w:val="Block Text"/>
    <w:basedOn w:val="Normal"/>
    <w:rsid w:val="002E7286"/>
    <w:pPr>
      <w:spacing w:after="120"/>
      <w:ind w:left="1440" w:right="1440"/>
    </w:pPr>
  </w:style>
  <w:style w:type="paragraph" w:styleId="BodyText">
    <w:name w:val="Body Text"/>
    <w:basedOn w:val="Normal"/>
    <w:rsid w:val="002E7286"/>
    <w:pPr>
      <w:spacing w:after="120"/>
    </w:pPr>
  </w:style>
  <w:style w:type="paragraph" w:styleId="BodyText2">
    <w:name w:val="Body Text 2"/>
    <w:basedOn w:val="Normal"/>
    <w:rsid w:val="002E7286"/>
    <w:pPr>
      <w:spacing w:after="120" w:line="480" w:lineRule="auto"/>
    </w:pPr>
  </w:style>
  <w:style w:type="paragraph" w:styleId="BodyText3">
    <w:name w:val="Body Text 3"/>
    <w:basedOn w:val="Normal"/>
    <w:rsid w:val="002E7286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rsid w:val="002E7286"/>
    <w:pPr>
      <w:ind w:firstLine="210"/>
    </w:pPr>
  </w:style>
  <w:style w:type="paragraph" w:styleId="BodyTextIndent">
    <w:name w:val="Body Text Indent"/>
    <w:basedOn w:val="Normal"/>
    <w:rsid w:val="002E7286"/>
    <w:pPr>
      <w:spacing w:after="120"/>
      <w:ind w:left="360"/>
    </w:pPr>
  </w:style>
  <w:style w:type="paragraph" w:styleId="BodyTextFirstIndent2">
    <w:name w:val="Body Text First Indent 2"/>
    <w:basedOn w:val="BodyTextIndent"/>
    <w:rsid w:val="002E7286"/>
    <w:pPr>
      <w:ind w:firstLine="210"/>
    </w:pPr>
  </w:style>
  <w:style w:type="paragraph" w:styleId="BodyTextIndent2">
    <w:name w:val="Body Text Indent 2"/>
    <w:basedOn w:val="Normal"/>
    <w:rsid w:val="002E7286"/>
    <w:pPr>
      <w:spacing w:after="120" w:line="480" w:lineRule="auto"/>
      <w:ind w:left="360"/>
    </w:pPr>
  </w:style>
  <w:style w:type="paragraph" w:styleId="BodyTextIndent3">
    <w:name w:val="Body Text Indent 3"/>
    <w:basedOn w:val="Normal"/>
    <w:rsid w:val="002E7286"/>
    <w:pPr>
      <w:spacing w:after="120"/>
      <w:ind w:left="360"/>
    </w:pPr>
    <w:rPr>
      <w:sz w:val="16"/>
      <w:szCs w:val="16"/>
    </w:rPr>
  </w:style>
  <w:style w:type="paragraph" w:styleId="Caption0">
    <w:name w:val="caption"/>
    <w:basedOn w:val="Normal"/>
    <w:next w:val="Normal"/>
    <w:qFormat/>
    <w:rsid w:val="002E7286"/>
    <w:rPr>
      <w:b/>
      <w:bCs/>
      <w:sz w:val="20"/>
      <w:szCs w:val="20"/>
    </w:rPr>
  </w:style>
  <w:style w:type="paragraph" w:styleId="Closing">
    <w:name w:val="Closing"/>
    <w:basedOn w:val="Normal"/>
    <w:rsid w:val="002E7286"/>
    <w:pPr>
      <w:ind w:left="4320"/>
    </w:pPr>
  </w:style>
  <w:style w:type="paragraph" w:styleId="CommentText">
    <w:name w:val="annotation text"/>
    <w:basedOn w:val="Normal"/>
    <w:link w:val="CommentTextChar"/>
    <w:semiHidden/>
    <w:rsid w:val="002E7286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2E7286"/>
    <w:rPr>
      <w:b/>
      <w:bCs/>
    </w:rPr>
  </w:style>
  <w:style w:type="paragraph" w:styleId="Date">
    <w:name w:val="Date"/>
    <w:basedOn w:val="Normal"/>
    <w:next w:val="Normal"/>
    <w:rsid w:val="002E7286"/>
  </w:style>
  <w:style w:type="paragraph" w:styleId="DocumentMap">
    <w:name w:val="Document Map"/>
    <w:basedOn w:val="Normal"/>
    <w:semiHidden/>
    <w:rsid w:val="002E7286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E-mailSignature">
    <w:name w:val="E-mail Signature"/>
    <w:basedOn w:val="Normal"/>
    <w:rsid w:val="002E7286"/>
  </w:style>
  <w:style w:type="paragraph" w:styleId="EndnoteText">
    <w:name w:val="endnote text"/>
    <w:basedOn w:val="Normal"/>
    <w:semiHidden/>
    <w:rsid w:val="002E7286"/>
    <w:rPr>
      <w:sz w:val="20"/>
      <w:szCs w:val="20"/>
    </w:rPr>
  </w:style>
  <w:style w:type="paragraph" w:styleId="EnvelopeAddress">
    <w:name w:val="envelope address"/>
    <w:basedOn w:val="Normal"/>
    <w:rsid w:val="002E7286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sid w:val="002E7286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semiHidden/>
    <w:rsid w:val="002E7286"/>
    <w:rPr>
      <w:sz w:val="20"/>
      <w:szCs w:val="20"/>
    </w:rPr>
  </w:style>
  <w:style w:type="paragraph" w:styleId="HTMLAddress">
    <w:name w:val="HTML Address"/>
    <w:basedOn w:val="Normal"/>
    <w:rsid w:val="002E7286"/>
    <w:rPr>
      <w:i/>
      <w:iCs/>
    </w:rPr>
  </w:style>
  <w:style w:type="paragraph" w:styleId="HTMLPreformatted">
    <w:name w:val="HTML Preformatted"/>
    <w:basedOn w:val="Normal"/>
    <w:rsid w:val="002E7286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rsid w:val="002E7286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2E7286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2E7286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2E7286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2E7286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2E7286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2E7286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2E7286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2E7286"/>
    <w:pPr>
      <w:ind w:left="2160" w:hanging="240"/>
    </w:pPr>
  </w:style>
  <w:style w:type="paragraph" w:styleId="IndexHeading">
    <w:name w:val="index heading"/>
    <w:basedOn w:val="Normal"/>
    <w:next w:val="Index1"/>
    <w:semiHidden/>
    <w:rsid w:val="002E7286"/>
    <w:rPr>
      <w:rFonts w:ascii="Arial" w:hAnsi="Arial" w:cs="Arial"/>
      <w:b/>
      <w:bCs/>
    </w:rPr>
  </w:style>
  <w:style w:type="paragraph" w:styleId="List">
    <w:name w:val="List"/>
    <w:basedOn w:val="Normal"/>
    <w:rsid w:val="002E7286"/>
    <w:pPr>
      <w:ind w:left="360" w:hanging="360"/>
    </w:pPr>
  </w:style>
  <w:style w:type="paragraph" w:styleId="List2">
    <w:name w:val="List 2"/>
    <w:basedOn w:val="Normal"/>
    <w:rsid w:val="002E7286"/>
    <w:pPr>
      <w:ind w:left="720" w:hanging="360"/>
    </w:pPr>
  </w:style>
  <w:style w:type="paragraph" w:styleId="List3">
    <w:name w:val="List 3"/>
    <w:basedOn w:val="Normal"/>
    <w:rsid w:val="002E7286"/>
    <w:pPr>
      <w:ind w:left="1080" w:hanging="360"/>
    </w:pPr>
  </w:style>
  <w:style w:type="paragraph" w:styleId="List4">
    <w:name w:val="List 4"/>
    <w:basedOn w:val="Normal"/>
    <w:rsid w:val="002E7286"/>
    <w:pPr>
      <w:ind w:left="1440" w:hanging="360"/>
    </w:pPr>
  </w:style>
  <w:style w:type="paragraph" w:styleId="List5">
    <w:name w:val="List 5"/>
    <w:basedOn w:val="Normal"/>
    <w:rsid w:val="002E7286"/>
    <w:pPr>
      <w:ind w:left="1800" w:hanging="360"/>
    </w:pPr>
  </w:style>
  <w:style w:type="paragraph" w:styleId="ListBullet">
    <w:name w:val="List Bullet"/>
    <w:basedOn w:val="Normal"/>
    <w:rsid w:val="002E7286"/>
    <w:pPr>
      <w:numPr>
        <w:numId w:val="1"/>
      </w:numPr>
    </w:pPr>
  </w:style>
  <w:style w:type="paragraph" w:styleId="ListBullet2">
    <w:name w:val="List Bullet 2"/>
    <w:basedOn w:val="Normal"/>
    <w:rsid w:val="002E7286"/>
    <w:pPr>
      <w:numPr>
        <w:numId w:val="2"/>
      </w:numPr>
    </w:pPr>
  </w:style>
  <w:style w:type="paragraph" w:styleId="ListBullet3">
    <w:name w:val="List Bullet 3"/>
    <w:basedOn w:val="Normal"/>
    <w:rsid w:val="002E7286"/>
    <w:pPr>
      <w:numPr>
        <w:numId w:val="3"/>
      </w:numPr>
    </w:pPr>
  </w:style>
  <w:style w:type="paragraph" w:styleId="ListBullet4">
    <w:name w:val="List Bullet 4"/>
    <w:basedOn w:val="Normal"/>
    <w:rsid w:val="002E7286"/>
    <w:pPr>
      <w:numPr>
        <w:numId w:val="4"/>
      </w:numPr>
    </w:pPr>
  </w:style>
  <w:style w:type="paragraph" w:styleId="ListBullet5">
    <w:name w:val="List Bullet 5"/>
    <w:basedOn w:val="Normal"/>
    <w:rsid w:val="002E7286"/>
    <w:pPr>
      <w:numPr>
        <w:numId w:val="5"/>
      </w:numPr>
    </w:pPr>
  </w:style>
  <w:style w:type="paragraph" w:styleId="ListContinue">
    <w:name w:val="List Continue"/>
    <w:basedOn w:val="Normal"/>
    <w:rsid w:val="002E7286"/>
    <w:pPr>
      <w:spacing w:after="120"/>
      <w:ind w:left="360"/>
    </w:pPr>
  </w:style>
  <w:style w:type="paragraph" w:styleId="ListContinue2">
    <w:name w:val="List Continue 2"/>
    <w:basedOn w:val="Normal"/>
    <w:rsid w:val="002E7286"/>
    <w:pPr>
      <w:spacing w:after="120"/>
      <w:ind w:left="720"/>
    </w:pPr>
  </w:style>
  <w:style w:type="paragraph" w:styleId="ListContinue3">
    <w:name w:val="List Continue 3"/>
    <w:basedOn w:val="Normal"/>
    <w:rsid w:val="002E7286"/>
    <w:pPr>
      <w:spacing w:after="120"/>
      <w:ind w:left="1080"/>
    </w:pPr>
  </w:style>
  <w:style w:type="paragraph" w:styleId="ListContinue4">
    <w:name w:val="List Continue 4"/>
    <w:basedOn w:val="Normal"/>
    <w:rsid w:val="002E7286"/>
    <w:pPr>
      <w:spacing w:after="120"/>
      <w:ind w:left="1440"/>
    </w:pPr>
  </w:style>
  <w:style w:type="paragraph" w:styleId="ListContinue5">
    <w:name w:val="List Continue 5"/>
    <w:basedOn w:val="Normal"/>
    <w:rsid w:val="002E7286"/>
    <w:pPr>
      <w:spacing w:after="120"/>
      <w:ind w:left="1800"/>
    </w:pPr>
  </w:style>
  <w:style w:type="paragraph" w:styleId="ListNumber">
    <w:name w:val="List Number"/>
    <w:basedOn w:val="Normal"/>
    <w:rsid w:val="002E7286"/>
    <w:pPr>
      <w:numPr>
        <w:numId w:val="6"/>
      </w:numPr>
    </w:pPr>
  </w:style>
  <w:style w:type="paragraph" w:styleId="ListNumber2">
    <w:name w:val="List Number 2"/>
    <w:basedOn w:val="Normal"/>
    <w:rsid w:val="002E7286"/>
    <w:pPr>
      <w:numPr>
        <w:numId w:val="7"/>
      </w:numPr>
    </w:pPr>
  </w:style>
  <w:style w:type="paragraph" w:styleId="ListNumber3">
    <w:name w:val="List Number 3"/>
    <w:basedOn w:val="Normal"/>
    <w:rsid w:val="002E7286"/>
    <w:pPr>
      <w:numPr>
        <w:numId w:val="8"/>
      </w:numPr>
    </w:pPr>
  </w:style>
  <w:style w:type="paragraph" w:styleId="ListNumber4">
    <w:name w:val="List Number 4"/>
    <w:basedOn w:val="Normal"/>
    <w:rsid w:val="002E7286"/>
    <w:pPr>
      <w:numPr>
        <w:numId w:val="9"/>
      </w:numPr>
    </w:pPr>
  </w:style>
  <w:style w:type="paragraph" w:styleId="ListNumber5">
    <w:name w:val="List Number 5"/>
    <w:basedOn w:val="Normal"/>
    <w:rsid w:val="002E7286"/>
    <w:pPr>
      <w:numPr>
        <w:numId w:val="10"/>
      </w:numPr>
    </w:pPr>
  </w:style>
  <w:style w:type="paragraph" w:styleId="MacroText">
    <w:name w:val="macro"/>
    <w:semiHidden/>
    <w:rsid w:val="002E728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val="en-US" w:eastAsia="en-US"/>
    </w:rPr>
  </w:style>
  <w:style w:type="paragraph" w:styleId="MessageHeader">
    <w:name w:val="Message Header"/>
    <w:basedOn w:val="Normal"/>
    <w:rsid w:val="002E728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  <w:rsid w:val="002E7286"/>
  </w:style>
  <w:style w:type="paragraph" w:styleId="NormalIndent">
    <w:name w:val="Normal Indent"/>
    <w:basedOn w:val="Normal"/>
    <w:rsid w:val="002E7286"/>
    <w:pPr>
      <w:ind w:left="720"/>
    </w:pPr>
  </w:style>
  <w:style w:type="paragraph" w:styleId="NoteHeading">
    <w:name w:val="Note Heading"/>
    <w:basedOn w:val="Normal"/>
    <w:next w:val="Normal"/>
    <w:rsid w:val="002E7286"/>
  </w:style>
  <w:style w:type="paragraph" w:styleId="PlainText">
    <w:name w:val="Plain Text"/>
    <w:basedOn w:val="Normal"/>
    <w:rsid w:val="002E7286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  <w:rsid w:val="002E7286"/>
  </w:style>
  <w:style w:type="paragraph" w:styleId="Signature">
    <w:name w:val="Signature"/>
    <w:basedOn w:val="Normal"/>
    <w:rsid w:val="002E7286"/>
    <w:pPr>
      <w:ind w:left="4320"/>
    </w:pPr>
  </w:style>
  <w:style w:type="paragraph" w:styleId="Subtitle">
    <w:name w:val="Subtitle"/>
    <w:basedOn w:val="Normal"/>
    <w:qFormat/>
    <w:rsid w:val="002E7286"/>
    <w:pPr>
      <w:spacing w:after="60"/>
      <w:jc w:val="center"/>
      <w:outlineLvl w:val="1"/>
    </w:pPr>
    <w:rPr>
      <w:rFonts w:ascii="Arial" w:hAnsi="Arial" w:cs="Arial"/>
    </w:rPr>
  </w:style>
  <w:style w:type="paragraph" w:styleId="TableofAuthorities">
    <w:name w:val="table of authorities"/>
    <w:basedOn w:val="Normal"/>
    <w:next w:val="Normal"/>
    <w:semiHidden/>
    <w:rsid w:val="002E7286"/>
    <w:pPr>
      <w:ind w:left="240" w:hanging="240"/>
    </w:pPr>
  </w:style>
  <w:style w:type="paragraph" w:styleId="TableofFigures">
    <w:name w:val="table of figures"/>
    <w:basedOn w:val="Normal"/>
    <w:next w:val="Normal"/>
    <w:semiHidden/>
    <w:rsid w:val="002E7286"/>
  </w:style>
  <w:style w:type="paragraph" w:styleId="Title">
    <w:name w:val="Title"/>
    <w:basedOn w:val="Normal"/>
    <w:qFormat/>
    <w:rsid w:val="002E7286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rsid w:val="002E7286"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  <w:rsid w:val="002E7286"/>
  </w:style>
  <w:style w:type="paragraph" w:styleId="TOC2">
    <w:name w:val="toc 2"/>
    <w:basedOn w:val="Normal"/>
    <w:next w:val="Normal"/>
    <w:autoRedefine/>
    <w:semiHidden/>
    <w:rsid w:val="002E7286"/>
    <w:pPr>
      <w:ind w:left="240"/>
    </w:pPr>
  </w:style>
  <w:style w:type="paragraph" w:styleId="TOC3">
    <w:name w:val="toc 3"/>
    <w:basedOn w:val="Normal"/>
    <w:next w:val="Normal"/>
    <w:autoRedefine/>
    <w:semiHidden/>
    <w:rsid w:val="002E7286"/>
    <w:pPr>
      <w:ind w:left="480"/>
    </w:pPr>
  </w:style>
  <w:style w:type="paragraph" w:styleId="TOC4">
    <w:name w:val="toc 4"/>
    <w:basedOn w:val="Normal"/>
    <w:next w:val="Normal"/>
    <w:autoRedefine/>
    <w:semiHidden/>
    <w:rsid w:val="002E7286"/>
    <w:pPr>
      <w:ind w:left="720"/>
    </w:pPr>
  </w:style>
  <w:style w:type="paragraph" w:styleId="TOC5">
    <w:name w:val="toc 5"/>
    <w:basedOn w:val="Normal"/>
    <w:next w:val="Normal"/>
    <w:autoRedefine/>
    <w:semiHidden/>
    <w:rsid w:val="002E7286"/>
    <w:pPr>
      <w:ind w:left="960"/>
    </w:pPr>
  </w:style>
  <w:style w:type="paragraph" w:styleId="TOC6">
    <w:name w:val="toc 6"/>
    <w:basedOn w:val="Normal"/>
    <w:next w:val="Normal"/>
    <w:autoRedefine/>
    <w:semiHidden/>
    <w:rsid w:val="002E7286"/>
    <w:pPr>
      <w:ind w:left="1200"/>
    </w:pPr>
  </w:style>
  <w:style w:type="paragraph" w:styleId="TOC7">
    <w:name w:val="toc 7"/>
    <w:basedOn w:val="Normal"/>
    <w:next w:val="Normal"/>
    <w:autoRedefine/>
    <w:semiHidden/>
    <w:rsid w:val="002E7286"/>
    <w:pPr>
      <w:ind w:left="1440"/>
    </w:pPr>
  </w:style>
  <w:style w:type="paragraph" w:styleId="TOC8">
    <w:name w:val="toc 8"/>
    <w:basedOn w:val="Normal"/>
    <w:next w:val="Normal"/>
    <w:autoRedefine/>
    <w:semiHidden/>
    <w:rsid w:val="002E7286"/>
    <w:pPr>
      <w:ind w:left="1680"/>
    </w:pPr>
  </w:style>
  <w:style w:type="paragraph" w:styleId="TOC9">
    <w:name w:val="toc 9"/>
    <w:basedOn w:val="Normal"/>
    <w:next w:val="Normal"/>
    <w:autoRedefine/>
    <w:semiHidden/>
    <w:rsid w:val="002E7286"/>
    <w:pPr>
      <w:ind w:left="1920"/>
    </w:pPr>
  </w:style>
  <w:style w:type="paragraph" w:customStyle="1" w:styleId="Table">
    <w:name w:val="Table"/>
    <w:basedOn w:val="Normal"/>
    <w:rsid w:val="00A17B5C"/>
  </w:style>
  <w:style w:type="paragraph" w:customStyle="1" w:styleId="TableText">
    <w:name w:val="Table Text"/>
    <w:basedOn w:val="Table"/>
    <w:rsid w:val="00A17B5C"/>
  </w:style>
  <w:style w:type="character" w:customStyle="1" w:styleId="1wsmainbodyfulloutChar">
    <w:name w:val="1ws main body full out Char"/>
    <w:basedOn w:val="DefaultParagraphFont"/>
    <w:link w:val="1wsmainbodyfullout"/>
    <w:rsid w:val="009314DB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1wsquestionaChar">
    <w:name w:val="1ws question (a) Char"/>
    <w:basedOn w:val="1wsquestionsChar"/>
    <w:link w:val="1wsquestiona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1wsquestionaleaderChar">
    <w:name w:val="1ws question (a) leader Char"/>
    <w:basedOn w:val="1wsquestionaChar"/>
    <w:link w:val="1wsquestionaleader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0AheadingChar1">
    <w:name w:val="0A heading Char1"/>
    <w:basedOn w:val="DefaultParagraphFont"/>
    <w:rsid w:val="004877CD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1wsquestionsregular">
    <w:name w:val="1ws questions regular"/>
    <w:basedOn w:val="1wsquestions"/>
    <w:rsid w:val="004877CD"/>
  </w:style>
  <w:style w:type="character" w:customStyle="1" w:styleId="CommentTextChar">
    <w:name w:val="Comment Text Char"/>
    <w:basedOn w:val="DefaultParagraphFont"/>
    <w:link w:val="CommentText"/>
    <w:semiHidden/>
    <w:rsid w:val="004877CD"/>
    <w:rPr>
      <w:lang w:val="en-US" w:eastAsia="en-US" w:bidi="ar-SA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221C1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qFormat/>
    <w:rsid w:val="002E728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2E728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2E728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2E7286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2E7286"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2E7286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2E7286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link w:val="1wsquestionaChar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link w:val="1wsquestionaleaderChar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1">
    <w:name w:val="Body Text 31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4"/>
      </w:numPr>
      <w:tabs>
        <w:tab w:val="left" w:pos="360"/>
      </w:tabs>
      <w:spacing w:line="240" w:lineRule="auto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3"/>
      </w:numPr>
      <w:spacing w:before="120"/>
      <w:ind w:left="360"/>
    </w:pPr>
    <w:rPr>
      <w:rFonts w:cs="Times New Roman"/>
    </w:rPr>
  </w:style>
  <w:style w:type="character" w:styleId="FollowedHyperlink">
    <w:name w:val="FollowedHyperlink"/>
    <w:basedOn w:val="DefaultParagraphFont"/>
    <w:rsid w:val="002E7286"/>
    <w:rPr>
      <w:color w:val="0000FF"/>
      <w:u w:val="single"/>
    </w:rPr>
  </w:style>
  <w:style w:type="paragraph" w:styleId="BalloonText">
    <w:name w:val="Balloon Text"/>
    <w:basedOn w:val="Normal"/>
    <w:semiHidden/>
    <w:rsid w:val="002E7286"/>
    <w:rPr>
      <w:rFonts w:ascii="Tahoma" w:hAnsi="Tahoma" w:cs="Tahoma"/>
      <w:sz w:val="16"/>
      <w:szCs w:val="16"/>
    </w:rPr>
  </w:style>
  <w:style w:type="paragraph" w:styleId="BlockText">
    <w:name w:val="Block Text"/>
    <w:basedOn w:val="Normal"/>
    <w:rsid w:val="002E7286"/>
    <w:pPr>
      <w:spacing w:after="120"/>
      <w:ind w:left="1440" w:right="1440"/>
    </w:pPr>
  </w:style>
  <w:style w:type="paragraph" w:styleId="BodyText">
    <w:name w:val="Body Text"/>
    <w:basedOn w:val="Normal"/>
    <w:rsid w:val="002E7286"/>
    <w:pPr>
      <w:spacing w:after="120"/>
    </w:pPr>
  </w:style>
  <w:style w:type="paragraph" w:styleId="BodyText2">
    <w:name w:val="Body Text 2"/>
    <w:basedOn w:val="Normal"/>
    <w:rsid w:val="002E7286"/>
    <w:pPr>
      <w:spacing w:after="120" w:line="480" w:lineRule="auto"/>
    </w:pPr>
  </w:style>
  <w:style w:type="paragraph" w:styleId="BodyText3">
    <w:name w:val="Body Text 3"/>
    <w:basedOn w:val="Normal"/>
    <w:rsid w:val="002E7286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rsid w:val="002E7286"/>
    <w:pPr>
      <w:ind w:firstLine="210"/>
    </w:pPr>
  </w:style>
  <w:style w:type="paragraph" w:styleId="BodyTextIndent">
    <w:name w:val="Body Text Indent"/>
    <w:basedOn w:val="Normal"/>
    <w:rsid w:val="002E7286"/>
    <w:pPr>
      <w:spacing w:after="120"/>
      <w:ind w:left="360"/>
    </w:pPr>
  </w:style>
  <w:style w:type="paragraph" w:styleId="BodyTextFirstIndent2">
    <w:name w:val="Body Text First Indent 2"/>
    <w:basedOn w:val="BodyTextIndent"/>
    <w:rsid w:val="002E7286"/>
    <w:pPr>
      <w:ind w:firstLine="210"/>
    </w:pPr>
  </w:style>
  <w:style w:type="paragraph" w:styleId="BodyTextIndent2">
    <w:name w:val="Body Text Indent 2"/>
    <w:basedOn w:val="Normal"/>
    <w:rsid w:val="002E7286"/>
    <w:pPr>
      <w:spacing w:after="120" w:line="480" w:lineRule="auto"/>
      <w:ind w:left="360"/>
    </w:pPr>
  </w:style>
  <w:style w:type="paragraph" w:styleId="BodyTextIndent3">
    <w:name w:val="Body Text Indent 3"/>
    <w:basedOn w:val="Normal"/>
    <w:rsid w:val="002E7286"/>
    <w:pPr>
      <w:spacing w:after="120"/>
      <w:ind w:left="360"/>
    </w:pPr>
    <w:rPr>
      <w:sz w:val="16"/>
      <w:szCs w:val="16"/>
    </w:rPr>
  </w:style>
  <w:style w:type="paragraph" w:styleId="Caption0">
    <w:name w:val="caption"/>
    <w:basedOn w:val="Normal"/>
    <w:next w:val="Normal"/>
    <w:qFormat/>
    <w:rsid w:val="002E7286"/>
    <w:rPr>
      <w:b/>
      <w:bCs/>
      <w:sz w:val="20"/>
      <w:szCs w:val="20"/>
    </w:rPr>
  </w:style>
  <w:style w:type="paragraph" w:styleId="Closing">
    <w:name w:val="Closing"/>
    <w:basedOn w:val="Normal"/>
    <w:rsid w:val="002E7286"/>
    <w:pPr>
      <w:ind w:left="4320"/>
    </w:pPr>
  </w:style>
  <w:style w:type="paragraph" w:styleId="CommentText">
    <w:name w:val="annotation text"/>
    <w:basedOn w:val="Normal"/>
    <w:link w:val="CommentTextChar"/>
    <w:semiHidden/>
    <w:rsid w:val="002E7286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2E7286"/>
    <w:rPr>
      <w:b/>
      <w:bCs/>
    </w:rPr>
  </w:style>
  <w:style w:type="paragraph" w:styleId="Date">
    <w:name w:val="Date"/>
    <w:basedOn w:val="Normal"/>
    <w:next w:val="Normal"/>
    <w:rsid w:val="002E7286"/>
  </w:style>
  <w:style w:type="paragraph" w:styleId="DocumentMap">
    <w:name w:val="Document Map"/>
    <w:basedOn w:val="Normal"/>
    <w:semiHidden/>
    <w:rsid w:val="002E7286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E-mailSignature">
    <w:name w:val="E-mail Signature"/>
    <w:basedOn w:val="Normal"/>
    <w:rsid w:val="002E7286"/>
  </w:style>
  <w:style w:type="paragraph" w:styleId="EndnoteText">
    <w:name w:val="endnote text"/>
    <w:basedOn w:val="Normal"/>
    <w:semiHidden/>
    <w:rsid w:val="002E7286"/>
    <w:rPr>
      <w:sz w:val="20"/>
      <w:szCs w:val="20"/>
    </w:rPr>
  </w:style>
  <w:style w:type="paragraph" w:styleId="EnvelopeAddress">
    <w:name w:val="envelope address"/>
    <w:basedOn w:val="Normal"/>
    <w:rsid w:val="002E7286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sid w:val="002E7286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semiHidden/>
    <w:rsid w:val="002E7286"/>
    <w:rPr>
      <w:sz w:val="20"/>
      <w:szCs w:val="20"/>
    </w:rPr>
  </w:style>
  <w:style w:type="paragraph" w:styleId="HTMLAddress">
    <w:name w:val="HTML Address"/>
    <w:basedOn w:val="Normal"/>
    <w:rsid w:val="002E7286"/>
    <w:rPr>
      <w:i/>
      <w:iCs/>
    </w:rPr>
  </w:style>
  <w:style w:type="paragraph" w:styleId="HTMLPreformatted">
    <w:name w:val="HTML Preformatted"/>
    <w:basedOn w:val="Normal"/>
    <w:rsid w:val="002E7286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rsid w:val="002E7286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2E7286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2E7286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2E7286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2E7286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2E7286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2E7286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2E7286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2E7286"/>
    <w:pPr>
      <w:ind w:left="2160" w:hanging="240"/>
    </w:pPr>
  </w:style>
  <w:style w:type="paragraph" w:styleId="IndexHeading">
    <w:name w:val="index heading"/>
    <w:basedOn w:val="Normal"/>
    <w:next w:val="Index1"/>
    <w:semiHidden/>
    <w:rsid w:val="002E7286"/>
    <w:rPr>
      <w:rFonts w:ascii="Arial" w:hAnsi="Arial" w:cs="Arial"/>
      <w:b/>
      <w:bCs/>
    </w:rPr>
  </w:style>
  <w:style w:type="paragraph" w:styleId="List">
    <w:name w:val="List"/>
    <w:basedOn w:val="Normal"/>
    <w:rsid w:val="002E7286"/>
    <w:pPr>
      <w:ind w:left="360" w:hanging="360"/>
    </w:pPr>
  </w:style>
  <w:style w:type="paragraph" w:styleId="List2">
    <w:name w:val="List 2"/>
    <w:basedOn w:val="Normal"/>
    <w:rsid w:val="002E7286"/>
    <w:pPr>
      <w:ind w:left="720" w:hanging="360"/>
    </w:pPr>
  </w:style>
  <w:style w:type="paragraph" w:styleId="List3">
    <w:name w:val="List 3"/>
    <w:basedOn w:val="Normal"/>
    <w:rsid w:val="002E7286"/>
    <w:pPr>
      <w:ind w:left="1080" w:hanging="360"/>
    </w:pPr>
  </w:style>
  <w:style w:type="paragraph" w:styleId="List4">
    <w:name w:val="List 4"/>
    <w:basedOn w:val="Normal"/>
    <w:rsid w:val="002E7286"/>
    <w:pPr>
      <w:ind w:left="1440" w:hanging="360"/>
    </w:pPr>
  </w:style>
  <w:style w:type="paragraph" w:styleId="List5">
    <w:name w:val="List 5"/>
    <w:basedOn w:val="Normal"/>
    <w:rsid w:val="002E7286"/>
    <w:pPr>
      <w:ind w:left="1800" w:hanging="360"/>
    </w:pPr>
  </w:style>
  <w:style w:type="paragraph" w:styleId="ListBullet">
    <w:name w:val="List Bullet"/>
    <w:basedOn w:val="Normal"/>
    <w:rsid w:val="002E7286"/>
    <w:pPr>
      <w:numPr>
        <w:numId w:val="1"/>
      </w:numPr>
    </w:pPr>
  </w:style>
  <w:style w:type="paragraph" w:styleId="ListBullet2">
    <w:name w:val="List Bullet 2"/>
    <w:basedOn w:val="Normal"/>
    <w:rsid w:val="002E7286"/>
    <w:pPr>
      <w:numPr>
        <w:numId w:val="2"/>
      </w:numPr>
    </w:pPr>
  </w:style>
  <w:style w:type="paragraph" w:styleId="ListBullet3">
    <w:name w:val="List Bullet 3"/>
    <w:basedOn w:val="Normal"/>
    <w:rsid w:val="002E7286"/>
    <w:pPr>
      <w:numPr>
        <w:numId w:val="3"/>
      </w:numPr>
    </w:pPr>
  </w:style>
  <w:style w:type="paragraph" w:styleId="ListBullet4">
    <w:name w:val="List Bullet 4"/>
    <w:basedOn w:val="Normal"/>
    <w:rsid w:val="002E7286"/>
    <w:pPr>
      <w:numPr>
        <w:numId w:val="4"/>
      </w:numPr>
    </w:pPr>
  </w:style>
  <w:style w:type="paragraph" w:styleId="ListBullet5">
    <w:name w:val="List Bullet 5"/>
    <w:basedOn w:val="Normal"/>
    <w:rsid w:val="002E7286"/>
    <w:pPr>
      <w:numPr>
        <w:numId w:val="5"/>
      </w:numPr>
    </w:pPr>
  </w:style>
  <w:style w:type="paragraph" w:styleId="ListContinue">
    <w:name w:val="List Continue"/>
    <w:basedOn w:val="Normal"/>
    <w:rsid w:val="002E7286"/>
    <w:pPr>
      <w:spacing w:after="120"/>
      <w:ind w:left="360"/>
    </w:pPr>
  </w:style>
  <w:style w:type="paragraph" w:styleId="ListContinue2">
    <w:name w:val="List Continue 2"/>
    <w:basedOn w:val="Normal"/>
    <w:rsid w:val="002E7286"/>
    <w:pPr>
      <w:spacing w:after="120"/>
      <w:ind w:left="720"/>
    </w:pPr>
  </w:style>
  <w:style w:type="paragraph" w:styleId="ListContinue3">
    <w:name w:val="List Continue 3"/>
    <w:basedOn w:val="Normal"/>
    <w:rsid w:val="002E7286"/>
    <w:pPr>
      <w:spacing w:after="120"/>
      <w:ind w:left="1080"/>
    </w:pPr>
  </w:style>
  <w:style w:type="paragraph" w:styleId="ListContinue4">
    <w:name w:val="List Continue 4"/>
    <w:basedOn w:val="Normal"/>
    <w:rsid w:val="002E7286"/>
    <w:pPr>
      <w:spacing w:after="120"/>
      <w:ind w:left="1440"/>
    </w:pPr>
  </w:style>
  <w:style w:type="paragraph" w:styleId="ListContinue5">
    <w:name w:val="List Continue 5"/>
    <w:basedOn w:val="Normal"/>
    <w:rsid w:val="002E7286"/>
    <w:pPr>
      <w:spacing w:after="120"/>
      <w:ind w:left="1800"/>
    </w:pPr>
  </w:style>
  <w:style w:type="paragraph" w:styleId="ListNumber">
    <w:name w:val="List Number"/>
    <w:basedOn w:val="Normal"/>
    <w:rsid w:val="002E7286"/>
    <w:pPr>
      <w:numPr>
        <w:numId w:val="6"/>
      </w:numPr>
    </w:pPr>
  </w:style>
  <w:style w:type="paragraph" w:styleId="ListNumber2">
    <w:name w:val="List Number 2"/>
    <w:basedOn w:val="Normal"/>
    <w:rsid w:val="002E7286"/>
    <w:pPr>
      <w:numPr>
        <w:numId w:val="7"/>
      </w:numPr>
    </w:pPr>
  </w:style>
  <w:style w:type="paragraph" w:styleId="ListNumber3">
    <w:name w:val="List Number 3"/>
    <w:basedOn w:val="Normal"/>
    <w:rsid w:val="002E7286"/>
    <w:pPr>
      <w:numPr>
        <w:numId w:val="8"/>
      </w:numPr>
    </w:pPr>
  </w:style>
  <w:style w:type="paragraph" w:styleId="ListNumber4">
    <w:name w:val="List Number 4"/>
    <w:basedOn w:val="Normal"/>
    <w:rsid w:val="002E7286"/>
    <w:pPr>
      <w:numPr>
        <w:numId w:val="9"/>
      </w:numPr>
    </w:pPr>
  </w:style>
  <w:style w:type="paragraph" w:styleId="ListNumber5">
    <w:name w:val="List Number 5"/>
    <w:basedOn w:val="Normal"/>
    <w:rsid w:val="002E7286"/>
    <w:pPr>
      <w:numPr>
        <w:numId w:val="10"/>
      </w:numPr>
    </w:pPr>
  </w:style>
  <w:style w:type="paragraph" w:styleId="MacroText">
    <w:name w:val="macro"/>
    <w:semiHidden/>
    <w:rsid w:val="002E728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val="en-US" w:eastAsia="en-US"/>
    </w:rPr>
  </w:style>
  <w:style w:type="paragraph" w:styleId="MessageHeader">
    <w:name w:val="Message Header"/>
    <w:basedOn w:val="Normal"/>
    <w:rsid w:val="002E728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  <w:rsid w:val="002E7286"/>
  </w:style>
  <w:style w:type="paragraph" w:styleId="NormalIndent">
    <w:name w:val="Normal Indent"/>
    <w:basedOn w:val="Normal"/>
    <w:rsid w:val="002E7286"/>
    <w:pPr>
      <w:ind w:left="720"/>
    </w:pPr>
  </w:style>
  <w:style w:type="paragraph" w:styleId="NoteHeading">
    <w:name w:val="Note Heading"/>
    <w:basedOn w:val="Normal"/>
    <w:next w:val="Normal"/>
    <w:rsid w:val="002E7286"/>
  </w:style>
  <w:style w:type="paragraph" w:styleId="PlainText">
    <w:name w:val="Plain Text"/>
    <w:basedOn w:val="Normal"/>
    <w:rsid w:val="002E7286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  <w:rsid w:val="002E7286"/>
  </w:style>
  <w:style w:type="paragraph" w:styleId="Signature">
    <w:name w:val="Signature"/>
    <w:basedOn w:val="Normal"/>
    <w:rsid w:val="002E7286"/>
    <w:pPr>
      <w:ind w:left="4320"/>
    </w:pPr>
  </w:style>
  <w:style w:type="paragraph" w:styleId="Subtitle">
    <w:name w:val="Subtitle"/>
    <w:basedOn w:val="Normal"/>
    <w:qFormat/>
    <w:rsid w:val="002E7286"/>
    <w:pPr>
      <w:spacing w:after="60"/>
      <w:jc w:val="center"/>
      <w:outlineLvl w:val="1"/>
    </w:pPr>
    <w:rPr>
      <w:rFonts w:ascii="Arial" w:hAnsi="Arial" w:cs="Arial"/>
    </w:rPr>
  </w:style>
  <w:style w:type="paragraph" w:styleId="TableofAuthorities">
    <w:name w:val="table of authorities"/>
    <w:basedOn w:val="Normal"/>
    <w:next w:val="Normal"/>
    <w:semiHidden/>
    <w:rsid w:val="002E7286"/>
    <w:pPr>
      <w:ind w:left="240" w:hanging="240"/>
    </w:pPr>
  </w:style>
  <w:style w:type="paragraph" w:styleId="TableofFigures">
    <w:name w:val="table of figures"/>
    <w:basedOn w:val="Normal"/>
    <w:next w:val="Normal"/>
    <w:semiHidden/>
    <w:rsid w:val="002E7286"/>
  </w:style>
  <w:style w:type="paragraph" w:styleId="Title">
    <w:name w:val="Title"/>
    <w:basedOn w:val="Normal"/>
    <w:qFormat/>
    <w:rsid w:val="002E7286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rsid w:val="002E7286"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  <w:rsid w:val="002E7286"/>
  </w:style>
  <w:style w:type="paragraph" w:styleId="TOC2">
    <w:name w:val="toc 2"/>
    <w:basedOn w:val="Normal"/>
    <w:next w:val="Normal"/>
    <w:autoRedefine/>
    <w:semiHidden/>
    <w:rsid w:val="002E7286"/>
    <w:pPr>
      <w:ind w:left="240"/>
    </w:pPr>
  </w:style>
  <w:style w:type="paragraph" w:styleId="TOC3">
    <w:name w:val="toc 3"/>
    <w:basedOn w:val="Normal"/>
    <w:next w:val="Normal"/>
    <w:autoRedefine/>
    <w:semiHidden/>
    <w:rsid w:val="002E7286"/>
    <w:pPr>
      <w:ind w:left="480"/>
    </w:pPr>
  </w:style>
  <w:style w:type="paragraph" w:styleId="TOC4">
    <w:name w:val="toc 4"/>
    <w:basedOn w:val="Normal"/>
    <w:next w:val="Normal"/>
    <w:autoRedefine/>
    <w:semiHidden/>
    <w:rsid w:val="002E7286"/>
    <w:pPr>
      <w:ind w:left="720"/>
    </w:pPr>
  </w:style>
  <w:style w:type="paragraph" w:styleId="TOC5">
    <w:name w:val="toc 5"/>
    <w:basedOn w:val="Normal"/>
    <w:next w:val="Normal"/>
    <w:autoRedefine/>
    <w:semiHidden/>
    <w:rsid w:val="002E7286"/>
    <w:pPr>
      <w:ind w:left="960"/>
    </w:pPr>
  </w:style>
  <w:style w:type="paragraph" w:styleId="TOC6">
    <w:name w:val="toc 6"/>
    <w:basedOn w:val="Normal"/>
    <w:next w:val="Normal"/>
    <w:autoRedefine/>
    <w:semiHidden/>
    <w:rsid w:val="002E7286"/>
    <w:pPr>
      <w:ind w:left="1200"/>
    </w:pPr>
  </w:style>
  <w:style w:type="paragraph" w:styleId="TOC7">
    <w:name w:val="toc 7"/>
    <w:basedOn w:val="Normal"/>
    <w:next w:val="Normal"/>
    <w:autoRedefine/>
    <w:semiHidden/>
    <w:rsid w:val="002E7286"/>
    <w:pPr>
      <w:ind w:left="1440"/>
    </w:pPr>
  </w:style>
  <w:style w:type="paragraph" w:styleId="TOC8">
    <w:name w:val="toc 8"/>
    <w:basedOn w:val="Normal"/>
    <w:next w:val="Normal"/>
    <w:autoRedefine/>
    <w:semiHidden/>
    <w:rsid w:val="002E7286"/>
    <w:pPr>
      <w:ind w:left="1680"/>
    </w:pPr>
  </w:style>
  <w:style w:type="paragraph" w:styleId="TOC9">
    <w:name w:val="toc 9"/>
    <w:basedOn w:val="Normal"/>
    <w:next w:val="Normal"/>
    <w:autoRedefine/>
    <w:semiHidden/>
    <w:rsid w:val="002E7286"/>
    <w:pPr>
      <w:ind w:left="1920"/>
    </w:pPr>
  </w:style>
  <w:style w:type="paragraph" w:customStyle="1" w:styleId="Table">
    <w:name w:val="Table"/>
    <w:basedOn w:val="Normal"/>
    <w:rsid w:val="00A17B5C"/>
  </w:style>
  <w:style w:type="paragraph" w:customStyle="1" w:styleId="TableText">
    <w:name w:val="Table Text"/>
    <w:basedOn w:val="Table"/>
    <w:rsid w:val="00A17B5C"/>
  </w:style>
  <w:style w:type="character" w:customStyle="1" w:styleId="1wsmainbodyfulloutChar">
    <w:name w:val="1ws main body full out Char"/>
    <w:basedOn w:val="DefaultParagraphFont"/>
    <w:link w:val="1wsmainbodyfullout"/>
    <w:rsid w:val="009314DB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1wsquestionaChar">
    <w:name w:val="1ws question (a) Char"/>
    <w:basedOn w:val="1wsquestionsChar"/>
    <w:link w:val="1wsquestiona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1wsquestionaleaderChar">
    <w:name w:val="1ws question (a) leader Char"/>
    <w:basedOn w:val="1wsquestionaChar"/>
    <w:link w:val="1wsquestionaleader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0AheadingChar1">
    <w:name w:val="0A heading Char1"/>
    <w:basedOn w:val="DefaultParagraphFont"/>
    <w:rsid w:val="004877CD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1wsquestionsregular">
    <w:name w:val="1ws questions regular"/>
    <w:basedOn w:val="1wsquestions"/>
    <w:rsid w:val="004877CD"/>
  </w:style>
  <w:style w:type="character" w:customStyle="1" w:styleId="CommentTextChar">
    <w:name w:val="Comment Text Char"/>
    <w:basedOn w:val="DefaultParagraphFont"/>
    <w:link w:val="CommentText"/>
    <w:semiHidden/>
    <w:rsid w:val="004877CD"/>
    <w:rPr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222</Words>
  <Characters>1269</Characters>
  <Application>Microsoft Macintosh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6: Earth science</vt:lpstr>
    </vt:vector>
  </TitlesOfParts>
  <Company/>
  <LinksUpToDate>false</LinksUpToDate>
  <CharactersWithSpaces>1489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wilson.ian</cp:lastModifiedBy>
  <cp:revision>2</cp:revision>
  <cp:lastPrinted>2011-11-02T04:09:00Z</cp:lastPrinted>
  <dcterms:created xsi:type="dcterms:W3CDTF">2016-02-02T12:37:00Z</dcterms:created>
  <dcterms:modified xsi:type="dcterms:W3CDTF">2016-02-02T12:37:00Z</dcterms:modified>
</cp:coreProperties>
</file>