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r w:rsidRPr="005123A8">
        <w:t xml:space="preserve">CHAPTER </w:t>
      </w:r>
      <w:r>
        <w:t>8: Forces, energy and motion</w:t>
      </w:r>
    </w:p>
    <w:p w:rsidR="008A6884" w:rsidRPr="00F41612" w:rsidRDefault="00485747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7" name="Line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hzFAIAACo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OjZocxQC&#10;AAAq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" name="Rectangle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5" o:spid="_x0000_s1026" style="position:absolute;margin-left:378pt;margin-top:1.65pt;width:8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BoHKtF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" name="AutoShap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8.1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6" o:spid="_x0000_s1027" style="position:absolute;margin-left:348pt;margin-top:1.65pt;width:11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AOQb4H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8.1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</w:p>
    <w:p w:rsidR="008A6884" w:rsidRPr="00D50269" w:rsidRDefault="008A6884" w:rsidP="008A6884">
      <w:pPr>
        <w:pStyle w:val="0Aheadingfirst"/>
        <w:ind w:left="1440" w:hanging="1440"/>
      </w:pPr>
      <w:r w:rsidRPr="00D50269">
        <w:t>Speed and velocity</w:t>
      </w:r>
    </w:p>
    <w:p w:rsidR="00594CC5" w:rsidRPr="00883376" w:rsidRDefault="00594CC5" w:rsidP="00594CC5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8A6884" w:rsidRPr="00C366C4" w:rsidRDefault="008A6884" w:rsidP="00C366C4">
      <w:pPr>
        <w:pStyle w:val="Heading1"/>
        <w:spacing w:before="200"/>
      </w:pPr>
      <w:r w:rsidRPr="00C366C4">
        <w:t>Calculating average speed</w:t>
      </w:r>
    </w:p>
    <w:p w:rsidR="008A6884" w:rsidRDefault="00C366C4" w:rsidP="00C366C4">
      <w:pPr>
        <w:pStyle w:val="1wsmainbodyfullout"/>
        <w:spacing w:before="60" w:after="120" w:line="240" w:lineRule="atLeast"/>
        <w:ind w:left="357" w:hanging="357"/>
      </w:pPr>
      <w:r w:rsidRPr="00C366C4">
        <w:rPr>
          <w:b/>
        </w:rPr>
        <w:t>1.</w:t>
      </w:r>
      <w:r>
        <w:tab/>
      </w:r>
      <w:r w:rsidR="008A6884">
        <w:t>The average speed (</w:t>
      </w:r>
      <w:r w:rsidR="008A6884" w:rsidRPr="00A001F5">
        <w:rPr>
          <w:i/>
        </w:rPr>
        <w:t>v</w:t>
      </w:r>
      <w:r w:rsidR="008A6884">
        <w:t xml:space="preserve">) for a journey is </w:t>
      </w:r>
      <w:r>
        <w:t>calculated using the formula:</w:t>
      </w:r>
    </w:p>
    <w:tbl>
      <w:tblPr>
        <w:tblStyle w:val="TableGrid"/>
        <w:tblW w:w="0" w:type="auto"/>
        <w:tblInd w:w="4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252"/>
      </w:tblGrid>
      <w:tr w:rsidR="008A6884" w:rsidRPr="006A3B75">
        <w:trPr>
          <w:trHeight w:val="170"/>
        </w:trPr>
        <w:tc>
          <w:tcPr>
            <w:tcW w:w="410" w:type="dxa"/>
            <w:vMerge w:val="restart"/>
          </w:tcPr>
          <w:p w:rsidR="008A6884" w:rsidRPr="004E410A" w:rsidRDefault="008A6884" w:rsidP="00DA3126">
            <w:pPr>
              <w:pStyle w:val="1wsquestiona"/>
              <w:spacing w:before="120" w:after="0"/>
              <w:ind w:left="0" w:firstLine="0"/>
              <w:rPr>
                <w:i/>
                <w:spacing w:val="-2"/>
              </w:rPr>
            </w:pPr>
            <w:r>
              <w:rPr>
                <w:i/>
                <w:spacing w:val="-2"/>
              </w:rPr>
              <w:t>v</w:t>
            </w:r>
            <w:r w:rsidRPr="004E410A">
              <w:rPr>
                <w:spacing w:val="-2"/>
              </w:rPr>
              <w:t xml:space="preserve"> </w:t>
            </w:r>
            <w:r w:rsidRPr="004E410A">
              <w:rPr>
                <w:rFonts w:ascii="Symbol" w:hAnsi="Symbol"/>
                <w:spacing w:val="-2"/>
              </w:rPr>
              <w:t></w:t>
            </w:r>
            <w:r w:rsidRPr="004E410A">
              <w:rPr>
                <w:spacing w:val="-2"/>
              </w:rPr>
              <w:t xml:space="preserve"> </w:t>
            </w:r>
          </w:p>
        </w:tc>
        <w:tc>
          <w:tcPr>
            <w:tcW w:w="252" w:type="dxa"/>
            <w:tcBorders>
              <w:bottom w:val="single" w:sz="4" w:space="0" w:color="auto"/>
            </w:tcBorders>
          </w:tcPr>
          <w:p w:rsidR="008A6884" w:rsidRPr="003A1F4F" w:rsidRDefault="008A6884" w:rsidP="00DA3126">
            <w:pPr>
              <w:pStyle w:val="1wsquestiona"/>
              <w:spacing w:after="0"/>
              <w:ind w:left="0" w:firstLine="0"/>
              <w:jc w:val="center"/>
              <w:rPr>
                <w:i/>
                <w:spacing w:val="-2"/>
              </w:rPr>
            </w:pPr>
            <w:r>
              <w:rPr>
                <w:i/>
                <w:spacing w:val="-2"/>
              </w:rPr>
              <w:t>d</w:t>
            </w:r>
          </w:p>
        </w:tc>
      </w:tr>
      <w:tr w:rsidR="008A6884" w:rsidRPr="006A3B75">
        <w:trPr>
          <w:trHeight w:val="170"/>
        </w:trPr>
        <w:tc>
          <w:tcPr>
            <w:tcW w:w="410" w:type="dxa"/>
            <w:vMerge/>
          </w:tcPr>
          <w:p w:rsidR="008A6884" w:rsidRPr="004E410A" w:rsidRDefault="008A6884" w:rsidP="00DA3126">
            <w:pPr>
              <w:pStyle w:val="1wsquestiona"/>
              <w:spacing w:after="0"/>
              <w:ind w:left="0" w:firstLine="0"/>
              <w:rPr>
                <w:i/>
                <w:spacing w:val="-2"/>
              </w:rPr>
            </w:pPr>
          </w:p>
        </w:tc>
        <w:tc>
          <w:tcPr>
            <w:tcW w:w="252" w:type="dxa"/>
            <w:tcBorders>
              <w:top w:val="single" w:sz="4" w:space="0" w:color="auto"/>
            </w:tcBorders>
          </w:tcPr>
          <w:p w:rsidR="008A6884" w:rsidRPr="004E410A" w:rsidRDefault="008A6884" w:rsidP="00DA3126">
            <w:pPr>
              <w:pStyle w:val="1wsquestiona"/>
              <w:spacing w:after="0"/>
              <w:ind w:left="0" w:firstLine="0"/>
              <w:jc w:val="center"/>
              <w:rPr>
                <w:i/>
                <w:spacing w:val="-2"/>
              </w:rPr>
            </w:pPr>
            <w:r>
              <w:rPr>
                <w:i/>
                <w:spacing w:val="-2"/>
              </w:rPr>
              <w:t>t</w:t>
            </w:r>
          </w:p>
        </w:tc>
      </w:tr>
    </w:tbl>
    <w:p w:rsidR="008A6884" w:rsidRDefault="008A6884" w:rsidP="008A6884">
      <w:pPr>
        <w:pStyle w:val="1wsquestionsindent"/>
      </w:pPr>
      <w:r>
        <w:t xml:space="preserve">where </w:t>
      </w:r>
      <w:r w:rsidRPr="00A001F5">
        <w:rPr>
          <w:i/>
        </w:rPr>
        <w:t>d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distance travelled and </w:t>
      </w:r>
      <w:r w:rsidRPr="00A001F5">
        <w:rPr>
          <w:i/>
        </w:rPr>
        <w:t>t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time taken.</w:t>
      </w:r>
    </w:p>
    <w:p w:rsidR="008A6884" w:rsidRPr="004A7C2B" w:rsidRDefault="008A6884" w:rsidP="008A6884">
      <w:pPr>
        <w:pStyle w:val="1wsquestionsindent"/>
        <w:spacing w:after="120"/>
        <w:rPr>
          <w:lang w:eastAsia="en-AU"/>
        </w:rPr>
      </w:pPr>
      <w:r>
        <w:t>Complete the following table. Make sure you include the appropriate units for each quantity.</w:t>
      </w:r>
    </w:p>
    <w:tbl>
      <w:tblPr>
        <w:tblW w:w="8894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6"/>
        <w:gridCol w:w="3057"/>
        <w:gridCol w:w="2781"/>
      </w:tblGrid>
      <w:tr w:rsidR="008A6884" w:rsidRPr="00286DBB">
        <w:trPr>
          <w:trHeight w:val="434"/>
        </w:trPr>
        <w:tc>
          <w:tcPr>
            <w:tcW w:w="3056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614DD8" w:rsidRDefault="008A6884" w:rsidP="00DA3126">
            <w:pPr>
              <w:pStyle w:val="TABLEHEADWHITECENTRE"/>
            </w:pPr>
            <w:r w:rsidRPr="00614DD8">
              <w:t>Distance travelled</w:t>
            </w:r>
          </w:p>
        </w:tc>
        <w:tc>
          <w:tcPr>
            <w:tcW w:w="305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614DD8" w:rsidRDefault="008A6884" w:rsidP="00DA3126">
            <w:pPr>
              <w:pStyle w:val="TABLEHEADWHITECENTRE"/>
            </w:pPr>
            <w:r w:rsidRPr="00614DD8">
              <w:t>Time taken</w:t>
            </w:r>
          </w:p>
        </w:tc>
        <w:tc>
          <w:tcPr>
            <w:tcW w:w="2781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8A6884" w:rsidRPr="00614DD8" w:rsidRDefault="008A6884" w:rsidP="00DA3126">
            <w:pPr>
              <w:pStyle w:val="TABLEHEADWHITECENTRE"/>
            </w:pPr>
            <w:r w:rsidRPr="00614DD8">
              <w:t>Average speed</w:t>
            </w:r>
          </w:p>
        </w:tc>
      </w:tr>
      <w:tr w:rsidR="008A6884" w:rsidRPr="00286DBB">
        <w:trPr>
          <w:trHeight w:val="435"/>
        </w:trPr>
        <w:tc>
          <w:tcPr>
            <w:tcW w:w="3056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  <w:r w:rsidRPr="00286DBB">
              <w:t>100</w:t>
            </w:r>
            <w:r>
              <w:t xml:space="preserve"> m</w:t>
            </w:r>
          </w:p>
        </w:tc>
        <w:tc>
          <w:tcPr>
            <w:tcW w:w="3057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  <w:r>
              <w:t>20 s</w:t>
            </w:r>
          </w:p>
        </w:tc>
        <w:tc>
          <w:tcPr>
            <w:tcW w:w="2781" w:type="dxa"/>
            <w:vAlign w:val="center"/>
          </w:tcPr>
          <w:p w:rsidR="008A6884" w:rsidRPr="00286DBB" w:rsidRDefault="00594CC5" w:rsidP="00E7375B">
            <w:pPr>
              <w:pStyle w:val="TABLETEXTLEFT"/>
              <w:tabs>
                <w:tab w:val="decimal" w:pos="855"/>
              </w:tabs>
              <w:jc w:val="center"/>
            </w:pPr>
            <w:r>
              <w:object w:dxaOrig="440" w:dyaOrig="5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pt;height:28pt" o:ole="">
                  <v:imagedata r:id="rId8" o:title=""/>
                </v:shape>
                <o:OLEObject Type="Embed" ProgID="Equation.DSMT4" ShapeID="_x0000_i1025" DrawAspect="Content" ObjectID="_1417258873" r:id="rId9"/>
              </w:object>
            </w:r>
            <w:r>
              <w:t xml:space="preserve"> </w:t>
            </w:r>
            <w:r w:rsidRPr="00647943">
              <w:rPr>
                <w:rFonts w:ascii="Symbol" w:hAnsi="Symbol"/>
                <w:sz w:val="21"/>
                <w:szCs w:val="21"/>
              </w:rPr>
              <w:t></w:t>
            </w:r>
            <w:r w:rsidRPr="00594CC5">
              <w:rPr>
                <w:sz w:val="21"/>
                <w:szCs w:val="21"/>
              </w:rPr>
              <w:t xml:space="preserve"> 5 m/s</w:t>
            </w:r>
          </w:p>
        </w:tc>
      </w:tr>
      <w:tr w:rsidR="008A6884" w:rsidRPr="00286DBB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bookmarkStart w:id="0" w:name="_GoBack"/>
            <w:r w:rsidRPr="00614DD8">
              <w:t>3 km</w:t>
            </w:r>
            <w:bookmarkEnd w:id="0"/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:rsidR="008A6884" w:rsidRPr="00594CC5" w:rsidRDefault="00594CC5" w:rsidP="00E7375B">
            <w:pPr>
              <w:pStyle w:val="TABLETEXTLEFT"/>
              <w:tabs>
                <w:tab w:val="decimal" w:pos="855"/>
              </w:tabs>
              <w:jc w:val="center"/>
              <w:rPr>
                <w:sz w:val="21"/>
                <w:szCs w:val="21"/>
              </w:rPr>
            </w:pPr>
            <w:r w:rsidRPr="00594CC5">
              <w:rPr>
                <w:sz w:val="21"/>
                <w:szCs w:val="21"/>
              </w:rPr>
              <w:object w:dxaOrig="340" w:dyaOrig="560">
                <v:shape id="_x0000_i1026" type="#_x0000_t75" style="width:17.35pt;height:28pt" o:ole="">
                  <v:imagedata r:id="rId10" o:title=""/>
                </v:shape>
                <o:OLEObject Type="Embed" ProgID="Equation.DSMT4" ShapeID="_x0000_i1026" DrawAspect="Content" ObjectID="_1417258874" r:id="rId11"/>
              </w:object>
            </w:r>
            <w:r w:rsidRPr="00594CC5">
              <w:rPr>
                <w:sz w:val="21"/>
                <w:szCs w:val="21"/>
              </w:rPr>
              <w:t xml:space="preserve"> </w:t>
            </w:r>
            <w:r w:rsidR="00AD167B" w:rsidRPr="00647943">
              <w:rPr>
                <w:rFonts w:ascii="Symbol" w:hAnsi="Symbol"/>
                <w:sz w:val="21"/>
                <w:szCs w:val="21"/>
              </w:rPr>
              <w:t></w:t>
            </w:r>
            <w:r w:rsidRPr="00594CC5">
              <w:rPr>
                <w:sz w:val="21"/>
                <w:szCs w:val="21"/>
              </w:rPr>
              <w:t xml:space="preserve"> 0.05 h</w:t>
            </w:r>
          </w:p>
        </w:tc>
        <w:tc>
          <w:tcPr>
            <w:tcW w:w="2781" w:type="dxa"/>
            <w:tcMar>
              <w:left w:w="6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>
              <w:t>60 km/h</w:t>
            </w:r>
          </w:p>
        </w:tc>
      </w:tr>
      <w:tr w:rsidR="008A6884" w:rsidRPr="00286DBB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:rsidR="008A6884" w:rsidRPr="00E7375B" w:rsidRDefault="00594CC5" w:rsidP="00E7375B">
            <w:pPr>
              <w:pStyle w:val="TABLETEXTLEFT"/>
              <w:jc w:val="center"/>
              <w:rPr>
                <w:color w:val="auto"/>
                <w:sz w:val="21"/>
                <w:szCs w:val="21"/>
              </w:rPr>
            </w:pPr>
            <w:r w:rsidRPr="00E7375B">
              <w:rPr>
                <w:color w:val="auto"/>
                <w:sz w:val="21"/>
                <w:szCs w:val="21"/>
              </w:rPr>
              <w:t xml:space="preserve">20 </w:t>
            </w:r>
            <w:r w:rsidR="00AD167B" w:rsidRPr="00AD167B">
              <w:rPr>
                <w:rFonts w:ascii="Symbol" w:hAnsi="Symbol"/>
                <w:color w:val="auto"/>
                <w:sz w:val="21"/>
                <w:szCs w:val="21"/>
              </w:rPr>
              <w:sym w:font="Symbol" w:char="F0B4"/>
            </w:r>
            <w:r w:rsidRPr="00E7375B">
              <w:rPr>
                <w:rFonts w:cs="Arial"/>
                <w:color w:val="auto"/>
                <w:sz w:val="21"/>
                <w:szCs w:val="21"/>
              </w:rPr>
              <w:t xml:space="preserve"> </w:t>
            </w:r>
            <w:r w:rsidRPr="00E7375B">
              <w:rPr>
                <w:color w:val="auto"/>
                <w:sz w:val="21"/>
                <w:szCs w:val="21"/>
              </w:rPr>
              <w:t>15</w:t>
            </w:r>
            <w:r w:rsidRPr="00E7375B">
              <w:rPr>
                <w:b/>
                <w:color w:val="auto"/>
                <w:sz w:val="21"/>
                <w:szCs w:val="21"/>
              </w:rPr>
              <w:t xml:space="preserve"> </w:t>
            </w:r>
            <w:r w:rsidRPr="00AD167B">
              <w:rPr>
                <w:rFonts w:ascii="Symbol" w:hAnsi="Symbol"/>
                <w:color w:val="auto"/>
                <w:sz w:val="21"/>
                <w:szCs w:val="21"/>
              </w:rPr>
              <w:t></w:t>
            </w:r>
            <w:r w:rsidRPr="00E7375B">
              <w:rPr>
                <w:color w:val="auto"/>
                <w:sz w:val="21"/>
                <w:szCs w:val="21"/>
              </w:rPr>
              <w:t xml:space="preserve"> 300 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15 s</w:t>
            </w:r>
          </w:p>
        </w:tc>
        <w:tc>
          <w:tcPr>
            <w:tcW w:w="2781" w:type="dxa"/>
            <w:tcMar>
              <w:left w:w="6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20 m/s</w:t>
            </w:r>
          </w:p>
        </w:tc>
      </w:tr>
      <w:tr w:rsidR="008A6884" w:rsidRPr="00286DBB">
        <w:trPr>
          <w:trHeight w:val="434"/>
        </w:trPr>
        <w:tc>
          <w:tcPr>
            <w:tcW w:w="3056" w:type="dxa"/>
            <w:tcMar>
              <w:left w:w="7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2 km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:rsidR="008A6884" w:rsidRPr="00E7375B" w:rsidRDefault="00E7375B" w:rsidP="00E7375B">
            <w:pPr>
              <w:pStyle w:val="TABLETEXTLEFT"/>
              <w:tabs>
                <w:tab w:val="decimal" w:pos="855"/>
              </w:tabs>
              <w:jc w:val="center"/>
              <w:rPr>
                <w:rFonts w:cs="Arial"/>
                <w:sz w:val="21"/>
                <w:szCs w:val="21"/>
              </w:rPr>
            </w:pPr>
            <w:r w:rsidRPr="00E7375B">
              <w:rPr>
                <w:rFonts w:cs="Arial"/>
                <w:sz w:val="21"/>
                <w:szCs w:val="21"/>
              </w:rPr>
              <w:object w:dxaOrig="580" w:dyaOrig="560">
                <v:shape id="_x0000_i1027" type="#_x0000_t75" style="width:29.35pt;height:28pt" o:ole="">
                  <v:imagedata r:id="rId12" o:title=""/>
                </v:shape>
                <o:OLEObject Type="Embed" ProgID="Equation.DSMT4" ShapeID="_x0000_i1027" DrawAspect="Content" ObjectID="_1417258875" r:id="rId13"/>
              </w:object>
            </w:r>
            <w:r w:rsidRPr="00E7375B">
              <w:rPr>
                <w:rFonts w:cs="Arial"/>
                <w:sz w:val="21"/>
                <w:szCs w:val="21"/>
              </w:rPr>
              <w:t xml:space="preserve"> </w:t>
            </w:r>
            <w:r w:rsidR="00AD167B" w:rsidRPr="00647943">
              <w:rPr>
                <w:rFonts w:ascii="Symbol" w:hAnsi="Symbol"/>
                <w:sz w:val="21"/>
                <w:szCs w:val="21"/>
              </w:rPr>
              <w:t></w:t>
            </w:r>
            <w:r w:rsidRPr="00E7375B">
              <w:rPr>
                <w:rFonts w:cs="Arial"/>
                <w:sz w:val="21"/>
                <w:szCs w:val="21"/>
              </w:rPr>
              <w:t xml:space="preserve"> 80 s</w:t>
            </w:r>
          </w:p>
        </w:tc>
        <w:tc>
          <w:tcPr>
            <w:tcW w:w="2781" w:type="dxa"/>
            <w:tcMar>
              <w:left w:w="6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25 m/s</w:t>
            </w:r>
          </w:p>
        </w:tc>
      </w:tr>
    </w:tbl>
    <w:p w:rsidR="008A6884" w:rsidRPr="00C366C4" w:rsidRDefault="008A6884" w:rsidP="00C366C4">
      <w:pPr>
        <w:pStyle w:val="Heading1"/>
        <w:spacing w:before="200"/>
      </w:pPr>
      <w:r w:rsidRPr="00C366C4">
        <w:t>Average speed and average velocity</w:t>
      </w:r>
    </w:p>
    <w:p w:rsidR="008A6884" w:rsidRDefault="00C366C4" w:rsidP="00C366C4">
      <w:pPr>
        <w:pStyle w:val="1wsmainbodyfullout"/>
        <w:spacing w:after="60" w:line="240" w:lineRule="atLeast"/>
        <w:ind w:left="360" w:hanging="360"/>
      </w:pPr>
      <w:r w:rsidRPr="00C366C4">
        <w:rPr>
          <w:b/>
        </w:rPr>
        <w:t>2.</w:t>
      </w:r>
      <w:r>
        <w:tab/>
      </w:r>
      <w:r w:rsidR="008A6884" w:rsidRPr="009950D8">
        <w:t>Two vehicles (X and Y) travel from A to C along different paths as shown in the diagram (not drawn to scale). X travels along the path ABC and vehicle Y travels along AC. The triangle ABC is a right</w:t>
      </w:r>
      <w:r w:rsidR="0060525A">
        <w:t>-</w:t>
      </w:r>
      <w:r w:rsidR="008A6884" w:rsidRPr="009950D8">
        <w:t>an</w:t>
      </w:r>
      <w:r w:rsidR="008A6884">
        <w:t>gle</w:t>
      </w:r>
      <w:r w:rsidR="0060525A">
        <w:t>d</w:t>
      </w:r>
      <w:r w:rsidR="008A6884">
        <w:t xml:space="preserve"> triangle. A is north of B.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040"/>
        <w:gridCol w:w="2976"/>
        <w:gridCol w:w="1272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2040" w:type="dxa"/>
          </w:tcPr>
          <w:p w:rsidR="008A6884" w:rsidRDefault="00485747" w:rsidP="00DA31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313055</wp:posOffset>
                      </wp:positionV>
                      <wp:extent cx="802640" cy="443865"/>
                      <wp:effectExtent l="7620" t="8255" r="8890" b="12065"/>
                      <wp:wrapNone/>
                      <wp:docPr id="1" name="Text Box 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2640" cy="443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A6884" w:rsidRDefault="008A6884" w:rsidP="008A6884">
                                  <w:r w:rsidRPr="005B41AF">
                                    <w:rPr>
                                      <w:position w:val="-22"/>
                                    </w:rPr>
                                    <w:object w:dxaOrig="960" w:dyaOrig="540">
                                      <v:shape id="_x0000_i1029" type="#_x0000_t75" style="width:48pt;height:27.35pt" o:ole="">
                                        <v:imagedata r:id="rId14" o:title=""/>
                                      </v:shape>
                                      <o:OLEObject Type="Embed" ProgID="Equation.DSMT4" ShapeID="_x0000_i1029" DrawAspect="Content" ObjectID="_1417258884" r:id="rId15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3" o:spid="_x0000_s1028" type="#_x0000_t202" style="position:absolute;margin-left:6.6pt;margin-top:24.65pt;width:63.2pt;height:34.95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">
                      <v:textbox style="mso-fit-shape-to-text:t">
                        <w:txbxContent>
                          <w:p w:rsidR="008A6884" w:rsidRDefault="008A6884" w:rsidP="008A6884">
                            <w:r w:rsidRPr="005B41AF">
                              <w:rPr>
                                <w:position w:val="-22"/>
                              </w:rPr>
                              <w:object w:dxaOrig="960" w:dyaOrig="540">
                                <v:shape id="_x0000_i1036" type="#_x0000_t75" style="width:48pt;height:27pt" o:ole="">
                                  <v:imagedata r:id="rId16" o:title=""/>
                                </v:shape>
                                <o:OLEObject Type="Embed" ProgID="Equation.DSMT4" ShapeID="_x0000_i1036" DrawAspect="Content" ObjectID="_1476797523" r:id="rId17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8A6884" w:rsidRDefault="00485747" w:rsidP="00DA3126">
            <w:r>
              <w:rPr>
                <w:noProof/>
              </w:rPr>
              <w:drawing>
                <wp:inline distT="0" distB="0" distL="0" distR="0">
                  <wp:extent cx="1625600" cy="1270000"/>
                  <wp:effectExtent l="0" t="0" r="0" b="6350"/>
                  <wp:docPr id="4" name="Picture 4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" cy="1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</w:tcPr>
          <w:p w:rsidR="008A6884" w:rsidRDefault="00485747" w:rsidP="00DA3126">
            <w:r>
              <w:rPr>
                <w:noProof/>
              </w:rPr>
              <w:drawing>
                <wp:inline distT="0" distB="0" distL="0" distR="0">
                  <wp:extent cx="514350" cy="647700"/>
                  <wp:effectExtent l="0" t="0" r="0" b="0"/>
                  <wp:docPr id="5" name="Picture 5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Default="008A6884" w:rsidP="008A6884">
      <w:pPr>
        <w:pStyle w:val="1wsquestionsindent"/>
        <w:spacing w:before="120" w:after="0"/>
      </w:pPr>
      <w:r>
        <w:t>Both vehicles take 70 s for the trip.</w:t>
      </w:r>
    </w:p>
    <w:p w:rsidR="008A6884" w:rsidRDefault="008A6884" w:rsidP="008A6884">
      <w:pPr>
        <w:pStyle w:val="1wsquestionsindent"/>
        <w:spacing w:after="120"/>
      </w:pPr>
      <w:r>
        <w:t>Perform the necessary calculations to complete the table.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3"/>
        <w:gridCol w:w="2282"/>
        <w:gridCol w:w="2236"/>
        <w:gridCol w:w="2282"/>
      </w:tblGrid>
      <w:tr w:rsidR="008A6884" w:rsidRPr="00286DBB">
        <w:trPr>
          <w:trHeight w:val="434"/>
        </w:trPr>
        <w:tc>
          <w:tcPr>
            <w:tcW w:w="0" w:type="auto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speed of X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velocity of X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speed of Y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velocity of Y</w:t>
            </w:r>
          </w:p>
        </w:tc>
      </w:tr>
      <w:tr w:rsidR="00E7375B" w:rsidRPr="00286DBB">
        <w:trPr>
          <w:trHeight w:val="2390"/>
        </w:trPr>
        <w:tc>
          <w:tcPr>
            <w:tcW w:w="0" w:type="auto"/>
            <w:tcBorders>
              <w:top w:val="single" w:sz="4" w:space="0" w:color="000000"/>
            </w:tcBorders>
          </w:tcPr>
          <w:p w:rsidR="00E7375B" w:rsidRPr="00AA7701" w:rsidRDefault="008115AE" w:rsidP="008115AE">
            <w:pPr>
              <w:pStyle w:val="TABLETEXTLEFT"/>
              <w:tabs>
                <w:tab w:val="left" w:pos="182"/>
              </w:tabs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i/>
                <w:sz w:val="21"/>
                <w:szCs w:val="21"/>
              </w:rPr>
              <w:t>d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800 </w:t>
            </w:r>
            <w:r w:rsidRPr="00AD167B">
              <w:rPr>
                <w:rFonts w:ascii="Symbol" w:hAnsi="Symbol" w:cs="Arial"/>
                <w:sz w:val="21"/>
                <w:szCs w:val="21"/>
              </w:rPr>
              <w:t></w:t>
            </w:r>
            <w:r w:rsidRPr="00AA7701">
              <w:rPr>
                <w:rFonts w:cs="Arial"/>
                <w:sz w:val="21"/>
                <w:szCs w:val="21"/>
              </w:rPr>
              <w:t xml:space="preserve"> 600 </w:t>
            </w:r>
            <w:r w:rsidRPr="00AA7701">
              <w:rPr>
                <w:rFonts w:cs="Arial"/>
                <w:sz w:val="21"/>
                <w:szCs w:val="21"/>
              </w:rPr>
              <w:br/>
            </w:r>
            <w:r w:rsidRPr="00AA7701">
              <w:rPr>
                <w:rFonts w:cs="Arial"/>
                <w:sz w:val="21"/>
                <w:szCs w:val="21"/>
              </w:rPr>
              <w:tab/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1400 m</w:t>
            </w:r>
          </w:p>
          <w:p w:rsidR="008115AE" w:rsidRPr="00AA7701" w:rsidRDefault="008115AE" w:rsidP="00AA7701">
            <w:pPr>
              <w:pStyle w:val="TABLETEXTLEFT"/>
              <w:tabs>
                <w:tab w:val="left" w:pos="62"/>
              </w:tabs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sz w:val="21"/>
                <w:szCs w:val="21"/>
              </w:rPr>
              <w:tab/>
            </w:r>
            <w:r w:rsidRPr="00AD167B">
              <w:rPr>
                <w:rFonts w:cs="Arial"/>
                <w:i/>
                <w:sz w:val="21"/>
                <w:szCs w:val="21"/>
              </w:rPr>
              <w:t>t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70 s</w:t>
            </w:r>
          </w:p>
          <w:p w:rsidR="008115AE" w:rsidRPr="00AA7701" w:rsidRDefault="008115AE" w:rsidP="008115AE">
            <w:pPr>
              <w:pStyle w:val="TABLETEXTLEFT"/>
              <w:tabs>
                <w:tab w:val="decimal" w:pos="855"/>
              </w:tabs>
              <w:rPr>
                <w:rFonts w:cs="Arial"/>
                <w:sz w:val="21"/>
                <w:szCs w:val="21"/>
              </w:rPr>
            </w:pPr>
          </w:p>
          <w:p w:rsidR="008115AE" w:rsidRPr="00AA7701" w:rsidRDefault="008115AE" w:rsidP="00AA7701">
            <w:pPr>
              <w:pStyle w:val="TABLETEXTLEFT"/>
              <w:tabs>
                <w:tab w:val="left" w:pos="14"/>
                <w:tab w:val="decimal" w:pos="855"/>
              </w:tabs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i/>
                <w:sz w:val="21"/>
                <w:szCs w:val="21"/>
              </w:rPr>
              <w:tab/>
              <w:t>v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Pr="00AA7701">
              <w:rPr>
                <w:rFonts w:cs="Arial"/>
                <w:sz w:val="21"/>
                <w:szCs w:val="21"/>
              </w:rPr>
              <w:object w:dxaOrig="240" w:dyaOrig="560">
                <v:shape id="_x0000_i1030" type="#_x0000_t75" style="width:12pt;height:28pt" o:ole="">
                  <v:imagedata r:id="rId20" o:title=""/>
                </v:shape>
                <o:OLEObject Type="Embed" ProgID="Equation.DSMT4" ShapeID="_x0000_i1030" DrawAspect="Content" ObjectID="_1417258876" r:id="rId21"/>
              </w:objec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Pr="00AA7701">
              <w:rPr>
                <w:rFonts w:cs="Arial"/>
                <w:sz w:val="21"/>
                <w:szCs w:val="21"/>
              </w:rPr>
              <w:object w:dxaOrig="560" w:dyaOrig="560">
                <v:shape id="_x0000_i1031" type="#_x0000_t75" style="width:28pt;height:28pt" o:ole="">
                  <v:imagedata r:id="rId22" o:title=""/>
                </v:shape>
                <o:OLEObject Type="Embed" ProgID="Equation.DSMT4" ShapeID="_x0000_i1031" DrawAspect="Content" ObjectID="_1417258877" r:id="rId23"/>
              </w:object>
            </w:r>
          </w:p>
          <w:p w:rsidR="008115AE" w:rsidRPr="00286DBB" w:rsidRDefault="008115AE" w:rsidP="00AA7701">
            <w:pPr>
              <w:pStyle w:val="TABLETEXTLEFT"/>
              <w:tabs>
                <w:tab w:val="left" w:pos="182"/>
              </w:tabs>
            </w:pPr>
            <w:r w:rsidRPr="00AA7701">
              <w:rPr>
                <w:rFonts w:cs="Arial"/>
                <w:sz w:val="21"/>
                <w:szCs w:val="21"/>
              </w:rPr>
              <w:tab/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20 m/s</w:t>
            </w:r>
          </w:p>
        </w:tc>
        <w:tc>
          <w:tcPr>
            <w:tcW w:w="0" w:type="auto"/>
            <w:tcBorders>
              <w:top w:val="single" w:sz="4" w:space="0" w:color="FFFFFF"/>
            </w:tcBorders>
          </w:tcPr>
          <w:p w:rsidR="00E7375B" w:rsidRPr="00AA7701" w:rsidRDefault="00AA7701" w:rsidP="00AA7701">
            <w:pPr>
              <w:pStyle w:val="TABLETEXTLEFT"/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i/>
                <w:sz w:val="21"/>
                <w:szCs w:val="21"/>
              </w:rPr>
              <w:t>v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Pr="00AA7701">
              <w:rPr>
                <w:rFonts w:cs="Arial"/>
                <w:sz w:val="21"/>
                <w:szCs w:val="21"/>
              </w:rPr>
              <w:object w:dxaOrig="1359" w:dyaOrig="560">
                <v:shape id="_x0000_i1032" type="#_x0000_t75" style="width:68pt;height:28pt" o:ole="">
                  <v:imagedata r:id="rId24" o:title=""/>
                </v:shape>
                <o:OLEObject Type="Embed" ProgID="Equation.DSMT4" ShapeID="_x0000_i1032" DrawAspect="Content" ObjectID="_1417258878" r:id="rId25"/>
              </w:object>
            </w:r>
          </w:p>
          <w:p w:rsidR="00AA7701" w:rsidRPr="00AA7701" w:rsidRDefault="007D2C0E" w:rsidP="007D2C0E">
            <w:pPr>
              <w:pStyle w:val="TABLETEXTLEFT"/>
              <w:tabs>
                <w:tab w:val="left" w:pos="183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ab/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="00AA7701" w:rsidRPr="00AA7701">
              <w:rPr>
                <w:rFonts w:cs="Arial"/>
                <w:sz w:val="21"/>
                <w:szCs w:val="21"/>
              </w:rPr>
              <w:t xml:space="preserve"> </w:t>
            </w:r>
            <w:r w:rsidR="00AA7701" w:rsidRPr="00AA7701">
              <w:rPr>
                <w:rFonts w:cs="Arial"/>
                <w:sz w:val="21"/>
                <w:szCs w:val="21"/>
              </w:rPr>
              <w:object w:dxaOrig="560" w:dyaOrig="560">
                <v:shape id="_x0000_i1033" type="#_x0000_t75" style="width:28pt;height:28pt" o:ole="">
                  <v:imagedata r:id="rId26" o:title=""/>
                </v:shape>
                <o:OLEObject Type="Embed" ProgID="Equation.DSMT4" ShapeID="_x0000_i1033" DrawAspect="Content" ObjectID="_1417258879" r:id="rId27"/>
              </w:object>
            </w:r>
          </w:p>
          <w:p w:rsidR="00AA7701" w:rsidRPr="00AA7701" w:rsidRDefault="007D2C0E" w:rsidP="007D2C0E">
            <w:pPr>
              <w:pStyle w:val="TABLETEXTLEFT"/>
              <w:tabs>
                <w:tab w:val="left" w:pos="183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ab/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="00AA7701" w:rsidRPr="00AA7701">
              <w:rPr>
                <w:rFonts w:cs="Arial"/>
                <w:sz w:val="21"/>
                <w:szCs w:val="21"/>
              </w:rPr>
              <w:t xml:space="preserve"> 14.3 m/s</w:t>
            </w:r>
          </w:p>
          <w:p w:rsidR="00AA7701" w:rsidRPr="00AA7701" w:rsidRDefault="00AA7701" w:rsidP="00AA7701">
            <w:pPr>
              <w:pStyle w:val="TABLETEXTLEFT"/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sz w:val="21"/>
                <w:szCs w:val="21"/>
              </w:rPr>
              <w:t xml:space="preserve">Direction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37 </w:t>
            </w:r>
            <w:r w:rsidR="00AD167B">
              <w:rPr>
                <w:rFonts w:cs="Arial"/>
                <w:sz w:val="21"/>
                <w:szCs w:val="21"/>
              </w:rPr>
              <w:sym w:font="Symbol" w:char="F0B0"/>
            </w:r>
            <w:r w:rsidRPr="00AA7701">
              <w:rPr>
                <w:rFonts w:cs="Arial"/>
                <w:sz w:val="21"/>
                <w:szCs w:val="21"/>
              </w:rPr>
              <w:t>S of E</w:t>
            </w:r>
          </w:p>
          <w:p w:rsidR="00AA7701" w:rsidRPr="00AA7701" w:rsidRDefault="00AA7701" w:rsidP="00AA7701">
            <w:pPr>
              <w:pStyle w:val="TABLETEXTLEFT"/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sz w:val="21"/>
                <w:szCs w:val="21"/>
              </w:rPr>
              <w:t xml:space="preserve">(draw a scale diagram </w:t>
            </w:r>
            <w:r w:rsidRPr="00AA7701">
              <w:rPr>
                <w:rFonts w:cs="Arial"/>
                <w:sz w:val="21"/>
                <w:szCs w:val="21"/>
              </w:rPr>
              <w:br/>
              <w:t xml:space="preserve">and measure the </w:t>
            </w:r>
            <w:r w:rsidRPr="00AA7701">
              <w:rPr>
                <w:rFonts w:cs="Arial"/>
                <w:sz w:val="21"/>
                <w:szCs w:val="21"/>
              </w:rPr>
              <w:br/>
              <w:t>angle)</w:t>
            </w:r>
          </w:p>
        </w:tc>
        <w:tc>
          <w:tcPr>
            <w:tcW w:w="0" w:type="auto"/>
          </w:tcPr>
          <w:p w:rsidR="00E7375B" w:rsidRPr="007D2C0E" w:rsidRDefault="00AA7701" w:rsidP="00AA7701">
            <w:pPr>
              <w:pStyle w:val="TABLETEXTLEFT"/>
              <w:rPr>
                <w:rFonts w:cs="Arial"/>
                <w:sz w:val="21"/>
                <w:szCs w:val="21"/>
              </w:rPr>
            </w:pPr>
            <w:r w:rsidRPr="007D2C0E">
              <w:rPr>
                <w:rFonts w:cs="Arial"/>
                <w:i/>
                <w:sz w:val="21"/>
                <w:szCs w:val="21"/>
              </w:rPr>
              <w:t>d</w:t>
            </w:r>
            <w:r w:rsidRPr="007D2C0E">
              <w:rPr>
                <w:rFonts w:cs="Arial"/>
                <w:sz w:val="21"/>
                <w:szCs w:val="21"/>
              </w:rPr>
              <w:t>(AC)</w:t>
            </w:r>
            <w:r w:rsidR="007D2C0E" w:rsidRPr="007D2C0E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="007D2C0E" w:rsidRPr="007D2C0E">
              <w:rPr>
                <w:rFonts w:cs="Arial"/>
                <w:sz w:val="21"/>
                <w:szCs w:val="21"/>
              </w:rPr>
              <w:t xml:space="preserve"> 1000 m (this</w:t>
            </w:r>
            <w:r w:rsidR="007D2C0E" w:rsidRPr="007D2C0E">
              <w:rPr>
                <w:rFonts w:cs="Arial"/>
                <w:sz w:val="21"/>
                <w:szCs w:val="21"/>
              </w:rPr>
              <w:br/>
              <w:t>is a 3:4:5 right</w:t>
            </w:r>
            <w:r w:rsidR="0060525A">
              <w:rPr>
                <w:rFonts w:cs="Arial"/>
                <w:sz w:val="21"/>
                <w:szCs w:val="21"/>
              </w:rPr>
              <w:t>-angled</w:t>
            </w:r>
            <w:r w:rsidR="007D2C0E" w:rsidRPr="007D2C0E">
              <w:rPr>
                <w:rFonts w:cs="Arial"/>
                <w:sz w:val="21"/>
                <w:szCs w:val="21"/>
              </w:rPr>
              <w:br/>
              <w:t>triangle)</w:t>
            </w:r>
          </w:p>
          <w:p w:rsidR="007D2C0E" w:rsidRPr="007D2C0E" w:rsidRDefault="007D2C0E" w:rsidP="00AA7701">
            <w:pPr>
              <w:pStyle w:val="TABLETEXTLEFT"/>
              <w:rPr>
                <w:rFonts w:cs="Arial"/>
                <w:sz w:val="21"/>
                <w:szCs w:val="21"/>
              </w:rPr>
            </w:pPr>
            <w:r w:rsidRPr="007D2C0E">
              <w:rPr>
                <w:rFonts w:cs="Arial"/>
                <w:sz w:val="21"/>
                <w:szCs w:val="21"/>
              </w:rPr>
              <w:t> </w:t>
            </w:r>
            <w:r w:rsidRPr="007D2C0E">
              <w:rPr>
                <w:rFonts w:cs="Arial"/>
                <w:i/>
                <w:sz w:val="21"/>
                <w:szCs w:val="21"/>
              </w:rPr>
              <w:t>t</w:t>
            </w:r>
            <w:r w:rsidRPr="007D2C0E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7D2C0E">
              <w:rPr>
                <w:rFonts w:cs="Arial"/>
                <w:sz w:val="21"/>
                <w:szCs w:val="21"/>
              </w:rPr>
              <w:t xml:space="preserve"> 70 s</w:t>
            </w:r>
          </w:p>
          <w:p w:rsidR="007D2C0E" w:rsidRPr="007D2C0E" w:rsidRDefault="007D2C0E" w:rsidP="00AA7701">
            <w:pPr>
              <w:pStyle w:val="TABLETEXTLEFT"/>
              <w:rPr>
                <w:rFonts w:cs="Arial"/>
                <w:sz w:val="21"/>
                <w:szCs w:val="21"/>
              </w:rPr>
            </w:pPr>
          </w:p>
          <w:p w:rsidR="007D2C0E" w:rsidRPr="007D2C0E" w:rsidRDefault="007D2C0E" w:rsidP="007D2C0E">
            <w:pPr>
              <w:pStyle w:val="TABLETEXTLEFT"/>
              <w:tabs>
                <w:tab w:val="left" w:pos="183"/>
              </w:tabs>
              <w:rPr>
                <w:rFonts w:cs="Arial"/>
                <w:sz w:val="21"/>
                <w:szCs w:val="21"/>
              </w:rPr>
            </w:pPr>
            <w:r w:rsidRPr="007D2C0E">
              <w:rPr>
                <w:rFonts w:cs="Arial"/>
                <w:i/>
                <w:sz w:val="21"/>
                <w:szCs w:val="21"/>
              </w:rPr>
              <w:t>v</w:t>
            </w:r>
            <w:r w:rsidRPr="007D2C0E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7D2C0E">
              <w:rPr>
                <w:rFonts w:cs="Arial"/>
                <w:sz w:val="21"/>
                <w:szCs w:val="21"/>
              </w:rPr>
              <w:t xml:space="preserve"> </w:t>
            </w:r>
            <w:r w:rsidRPr="007D2C0E">
              <w:rPr>
                <w:rFonts w:cs="Arial"/>
                <w:sz w:val="21"/>
                <w:szCs w:val="21"/>
              </w:rPr>
              <w:object w:dxaOrig="240" w:dyaOrig="560">
                <v:shape id="_x0000_i1034" type="#_x0000_t75" style="width:12pt;height:28pt" o:ole="">
                  <v:imagedata r:id="rId28" o:title=""/>
                </v:shape>
                <o:OLEObject Type="Embed" ProgID="Equation.DSMT4" ShapeID="_x0000_i1034" DrawAspect="Content" ObjectID="_1417258880" r:id="rId29"/>
              </w:object>
            </w:r>
            <w:r w:rsidRPr="007D2C0E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7D2C0E">
              <w:rPr>
                <w:rFonts w:cs="Arial"/>
                <w:sz w:val="21"/>
                <w:szCs w:val="21"/>
              </w:rPr>
              <w:t xml:space="preserve"> </w:t>
            </w:r>
            <w:r w:rsidRPr="007D2C0E">
              <w:rPr>
                <w:rFonts w:cs="Arial"/>
                <w:sz w:val="21"/>
                <w:szCs w:val="21"/>
              </w:rPr>
              <w:object w:dxaOrig="560" w:dyaOrig="560">
                <v:shape id="_x0000_i1035" type="#_x0000_t75" style="width:28pt;height:28pt" o:ole="">
                  <v:imagedata r:id="rId30" o:title=""/>
                </v:shape>
                <o:OLEObject Type="Embed" ProgID="Equation.DSMT4" ShapeID="_x0000_i1035" DrawAspect="Content" ObjectID="_1417258881" r:id="rId31"/>
              </w:object>
            </w:r>
          </w:p>
          <w:p w:rsidR="007D2C0E" w:rsidRPr="00286DBB" w:rsidRDefault="007D2C0E" w:rsidP="007D2C0E">
            <w:pPr>
              <w:pStyle w:val="TABLETEXTLEFT"/>
              <w:tabs>
                <w:tab w:val="left" w:pos="183"/>
              </w:tabs>
            </w:pPr>
            <w:r>
              <w:rPr>
                <w:rFonts w:cs="Arial"/>
                <w:sz w:val="21"/>
                <w:szCs w:val="21"/>
              </w:rPr>
              <w:tab/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7D2C0E">
              <w:rPr>
                <w:rFonts w:cs="Arial"/>
                <w:sz w:val="21"/>
                <w:szCs w:val="21"/>
              </w:rPr>
              <w:t xml:space="preserve"> 14.3 m/s</w:t>
            </w:r>
          </w:p>
        </w:tc>
        <w:tc>
          <w:tcPr>
            <w:tcW w:w="0" w:type="auto"/>
          </w:tcPr>
          <w:p w:rsidR="007D2C0E" w:rsidRPr="00AA7701" w:rsidRDefault="007D2C0E" w:rsidP="007D2C0E">
            <w:pPr>
              <w:pStyle w:val="TABLETEXTLEFT"/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i/>
                <w:sz w:val="21"/>
                <w:szCs w:val="21"/>
              </w:rPr>
              <w:t>v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Pr="00AA7701">
              <w:rPr>
                <w:rFonts w:cs="Arial"/>
                <w:sz w:val="21"/>
                <w:szCs w:val="21"/>
              </w:rPr>
              <w:object w:dxaOrig="1359" w:dyaOrig="560">
                <v:shape id="_x0000_i1036" type="#_x0000_t75" style="width:68pt;height:28pt" o:ole="">
                  <v:imagedata r:id="rId32" o:title=""/>
                </v:shape>
                <o:OLEObject Type="Embed" ProgID="Equation.DSMT4" ShapeID="_x0000_i1036" DrawAspect="Content" ObjectID="_1417258882" r:id="rId33"/>
              </w:object>
            </w:r>
          </w:p>
          <w:p w:rsidR="007D2C0E" w:rsidRPr="00AA7701" w:rsidRDefault="007D2C0E" w:rsidP="007D2C0E">
            <w:pPr>
              <w:pStyle w:val="TABLETEXTLEFT"/>
              <w:tabs>
                <w:tab w:val="left" w:pos="183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ab/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</w:t>
            </w:r>
            <w:r w:rsidRPr="00AA7701">
              <w:rPr>
                <w:rFonts w:cs="Arial"/>
                <w:sz w:val="21"/>
                <w:szCs w:val="21"/>
              </w:rPr>
              <w:object w:dxaOrig="560" w:dyaOrig="560">
                <v:shape id="_x0000_i1037" type="#_x0000_t75" style="width:28pt;height:28pt" o:ole="">
                  <v:imagedata r:id="rId34" o:title=""/>
                </v:shape>
                <o:OLEObject Type="Embed" ProgID="Equation.DSMT4" ShapeID="_x0000_i1037" DrawAspect="Content" ObjectID="_1417258883" r:id="rId35"/>
              </w:object>
            </w:r>
          </w:p>
          <w:p w:rsidR="007D2C0E" w:rsidRPr="00AA7701" w:rsidRDefault="007D2C0E" w:rsidP="007D2C0E">
            <w:pPr>
              <w:pStyle w:val="TABLETEXTLEFT"/>
              <w:tabs>
                <w:tab w:val="left" w:pos="183"/>
              </w:tabs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ab/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14.3 m/s</w:t>
            </w:r>
          </w:p>
          <w:p w:rsidR="007D2C0E" w:rsidRPr="00AA7701" w:rsidRDefault="007D2C0E" w:rsidP="007D2C0E">
            <w:pPr>
              <w:pStyle w:val="TABLETEXTLEFT"/>
              <w:rPr>
                <w:rFonts w:cs="Arial"/>
                <w:sz w:val="21"/>
                <w:szCs w:val="21"/>
              </w:rPr>
            </w:pPr>
            <w:r w:rsidRPr="00AA7701">
              <w:rPr>
                <w:rFonts w:cs="Arial"/>
                <w:sz w:val="21"/>
                <w:szCs w:val="21"/>
              </w:rPr>
              <w:t xml:space="preserve">Direction </w:t>
            </w:r>
            <w:r w:rsidR="00AD167B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AA7701">
              <w:rPr>
                <w:rFonts w:cs="Arial"/>
                <w:sz w:val="21"/>
                <w:szCs w:val="21"/>
              </w:rPr>
              <w:t xml:space="preserve"> 37 </w:t>
            </w:r>
            <w:r w:rsidR="00AD167B">
              <w:rPr>
                <w:rFonts w:cs="Arial"/>
                <w:sz w:val="21"/>
                <w:szCs w:val="21"/>
              </w:rPr>
              <w:sym w:font="Symbol" w:char="F0B0"/>
            </w:r>
            <w:r w:rsidRPr="00AA7701">
              <w:rPr>
                <w:rFonts w:cs="Arial"/>
                <w:sz w:val="21"/>
                <w:szCs w:val="21"/>
              </w:rPr>
              <w:t>S of E</w:t>
            </w:r>
          </w:p>
          <w:p w:rsidR="00E7375B" w:rsidRPr="00286DBB" w:rsidRDefault="007D2C0E" w:rsidP="007D2C0E">
            <w:pPr>
              <w:pStyle w:val="TABLETEXTLEFT"/>
            </w:pPr>
            <w:r w:rsidRPr="00AA7701">
              <w:rPr>
                <w:rFonts w:cs="Arial"/>
                <w:sz w:val="21"/>
                <w:szCs w:val="21"/>
              </w:rPr>
              <w:t xml:space="preserve">(draw a scale diagram </w:t>
            </w:r>
            <w:r w:rsidRPr="00AA7701">
              <w:rPr>
                <w:rFonts w:cs="Arial"/>
                <w:sz w:val="21"/>
                <w:szCs w:val="21"/>
              </w:rPr>
              <w:br/>
              <w:t xml:space="preserve">and measure the </w:t>
            </w:r>
            <w:r w:rsidRPr="00AA7701">
              <w:rPr>
                <w:rFonts w:cs="Arial"/>
                <w:sz w:val="21"/>
                <w:szCs w:val="21"/>
              </w:rPr>
              <w:br/>
              <w:t>angle)</w:t>
            </w:r>
          </w:p>
        </w:tc>
      </w:tr>
    </w:tbl>
    <w:p w:rsidR="00F00C97" w:rsidRPr="008A6884" w:rsidRDefault="00F00C97" w:rsidP="00A052B3">
      <w:pPr>
        <w:pStyle w:val="Chaptertitle"/>
      </w:pPr>
    </w:p>
    <w:sectPr w:rsidR="00F00C97" w:rsidRPr="008A6884" w:rsidSect="001B1D18">
      <w:footerReference w:type="even" r:id="rId36"/>
      <w:footerReference w:type="default" r:id="rId37"/>
      <w:pgSz w:w="11907" w:h="16839" w:code="9"/>
      <w:pgMar w:top="360" w:right="1327" w:bottom="874" w:left="1327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6393" w:rsidRDefault="00476393">
      <w:r>
        <w:separator/>
      </w:r>
    </w:p>
  </w:endnote>
  <w:endnote w:type="continuationSeparator" w:id="0">
    <w:p w:rsidR="00476393" w:rsidRDefault="00476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84037">
    <w:pPr>
      <w:pStyle w:val="Footer"/>
      <w:tabs>
        <w:tab w:val="clear" w:pos="4320"/>
        <w:tab w:val="clear" w:pos="8640"/>
        <w:tab w:val="right" w:pos="9252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63519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60525A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6393" w:rsidRDefault="00476393">
      <w:r>
        <w:separator/>
      </w:r>
    </w:p>
  </w:footnote>
  <w:footnote w:type="continuationSeparator" w:id="0">
    <w:p w:rsidR="00476393" w:rsidRDefault="00476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689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1D18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05F3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E684C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76393"/>
    <w:rsid w:val="0048410B"/>
    <w:rsid w:val="00485747"/>
    <w:rsid w:val="004A0CED"/>
    <w:rsid w:val="004A275D"/>
    <w:rsid w:val="004A5C53"/>
    <w:rsid w:val="004A7FC9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1B9E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4CC5"/>
    <w:rsid w:val="00596C8F"/>
    <w:rsid w:val="005A229D"/>
    <w:rsid w:val="005A74D8"/>
    <w:rsid w:val="005A7653"/>
    <w:rsid w:val="005B032E"/>
    <w:rsid w:val="005B2133"/>
    <w:rsid w:val="005B21E5"/>
    <w:rsid w:val="005C3242"/>
    <w:rsid w:val="005D091B"/>
    <w:rsid w:val="005D0F2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25A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47943"/>
    <w:rsid w:val="0065090E"/>
    <w:rsid w:val="006523E5"/>
    <w:rsid w:val="0065259E"/>
    <w:rsid w:val="00656378"/>
    <w:rsid w:val="0065774F"/>
    <w:rsid w:val="00664CD2"/>
    <w:rsid w:val="00667245"/>
    <w:rsid w:val="00674B62"/>
    <w:rsid w:val="0068314D"/>
    <w:rsid w:val="00684037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097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0CF7"/>
    <w:rsid w:val="00771CF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1D66"/>
    <w:rsid w:val="00794933"/>
    <w:rsid w:val="00796872"/>
    <w:rsid w:val="007A0374"/>
    <w:rsid w:val="007A1178"/>
    <w:rsid w:val="007A296E"/>
    <w:rsid w:val="007A3030"/>
    <w:rsid w:val="007A71F1"/>
    <w:rsid w:val="007B0DE5"/>
    <w:rsid w:val="007C11D1"/>
    <w:rsid w:val="007C39EA"/>
    <w:rsid w:val="007C6089"/>
    <w:rsid w:val="007C65AB"/>
    <w:rsid w:val="007D00D1"/>
    <w:rsid w:val="007D1AA4"/>
    <w:rsid w:val="007D2C0E"/>
    <w:rsid w:val="007D2EFF"/>
    <w:rsid w:val="007D3649"/>
    <w:rsid w:val="007E0537"/>
    <w:rsid w:val="007E3163"/>
    <w:rsid w:val="007F68E7"/>
    <w:rsid w:val="00805099"/>
    <w:rsid w:val="008115AE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C2A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052B3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548F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945ED"/>
    <w:rsid w:val="00AA7701"/>
    <w:rsid w:val="00AC2EB1"/>
    <w:rsid w:val="00AC64B5"/>
    <w:rsid w:val="00AD167B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43C1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358D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12BF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3ED6"/>
    <w:rsid w:val="00D311EC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6CC6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375B"/>
    <w:rsid w:val="00E74E0D"/>
    <w:rsid w:val="00E77F64"/>
    <w:rsid w:val="00E87E3E"/>
    <w:rsid w:val="00E92984"/>
    <w:rsid w:val="00E95178"/>
    <w:rsid w:val="00E97C54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74A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291E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7.wmf"/><Relationship Id="rId21" Type="http://schemas.openxmlformats.org/officeDocument/2006/relationships/oleObject" Target="embeddings/oleObject6.bin"/><Relationship Id="rId22" Type="http://schemas.openxmlformats.org/officeDocument/2006/relationships/image" Target="media/image8.wmf"/><Relationship Id="rId23" Type="http://schemas.openxmlformats.org/officeDocument/2006/relationships/oleObject" Target="embeddings/oleObject7.bin"/><Relationship Id="rId24" Type="http://schemas.openxmlformats.org/officeDocument/2006/relationships/image" Target="media/image9.wmf"/><Relationship Id="rId25" Type="http://schemas.openxmlformats.org/officeDocument/2006/relationships/oleObject" Target="embeddings/oleObject8.bin"/><Relationship Id="rId26" Type="http://schemas.openxmlformats.org/officeDocument/2006/relationships/image" Target="media/image10.wmf"/><Relationship Id="rId27" Type="http://schemas.openxmlformats.org/officeDocument/2006/relationships/oleObject" Target="embeddings/oleObject9.bin"/><Relationship Id="rId28" Type="http://schemas.openxmlformats.org/officeDocument/2006/relationships/image" Target="media/image11.wmf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image" Target="media/image12.wmf"/><Relationship Id="rId31" Type="http://schemas.openxmlformats.org/officeDocument/2006/relationships/oleObject" Target="embeddings/oleObject11.bin"/><Relationship Id="rId32" Type="http://schemas.openxmlformats.org/officeDocument/2006/relationships/image" Target="media/image13.wmf"/><Relationship Id="rId9" Type="http://schemas.openxmlformats.org/officeDocument/2006/relationships/oleObject" Target="embeddings/oleObject1.bin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4.wmf"/><Relationship Id="rId35" Type="http://schemas.openxmlformats.org/officeDocument/2006/relationships/oleObject" Target="embeddings/oleObject13.bin"/><Relationship Id="rId36" Type="http://schemas.openxmlformats.org/officeDocument/2006/relationships/footer" Target="footer1.xml"/><Relationship Id="rId10" Type="http://schemas.openxmlformats.org/officeDocument/2006/relationships/image" Target="media/image2.wmf"/><Relationship Id="rId11" Type="http://schemas.openxmlformats.org/officeDocument/2006/relationships/oleObject" Target="embeddings/oleObject2.bin"/><Relationship Id="rId12" Type="http://schemas.openxmlformats.org/officeDocument/2006/relationships/image" Target="media/image3.wmf"/><Relationship Id="rId13" Type="http://schemas.openxmlformats.org/officeDocument/2006/relationships/oleObject" Target="embeddings/oleObject3.bin"/><Relationship Id="rId14" Type="http://schemas.openxmlformats.org/officeDocument/2006/relationships/image" Target="media/image4.wmf"/><Relationship Id="rId15" Type="http://schemas.openxmlformats.org/officeDocument/2006/relationships/oleObject" Target="embeddings/oleObject4.bin"/><Relationship Id="rId16" Type="http://schemas.openxmlformats.org/officeDocument/2006/relationships/image" Target="media/image40.wmf"/><Relationship Id="rId17" Type="http://schemas.openxmlformats.org/officeDocument/2006/relationships/oleObject" Target="embeddings/oleObject5.bin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37" Type="http://schemas.openxmlformats.org/officeDocument/2006/relationships/footer" Target="footer2.xml"/><Relationship Id="rId38" Type="http://schemas.openxmlformats.org/officeDocument/2006/relationships/fontTable" Target="fontTable.xml"/><Relationship Id="rId3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1301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2011-05-14T01:47:00Z</cp:lastPrinted>
  <dcterms:created xsi:type="dcterms:W3CDTF">2016-12-16T06:09:00Z</dcterms:created>
  <dcterms:modified xsi:type="dcterms:W3CDTF">2016-12-16T06:09:00Z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