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D2B" w:rsidRPr="002B45F5" w:rsidRDefault="00F51FED" w:rsidP="00A202B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649D11B9" wp14:editId="78BDCCEE">
            <wp:simplePos x="0" y="0"/>
            <wp:positionH relativeFrom="column">
              <wp:posOffset>-12700</wp:posOffset>
            </wp:positionH>
            <wp:positionV relativeFrom="paragraph">
              <wp:posOffset>336550</wp:posOffset>
            </wp:positionV>
            <wp:extent cx="2311400" cy="772160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- no address.f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2B5" w:rsidRPr="002B45F5">
        <w:rPr>
          <w:rFonts w:ascii="Times New Roman" w:hAnsi="Times New Roman" w:cs="Times New Roman"/>
          <w:sz w:val="32"/>
          <w:szCs w:val="32"/>
        </w:rPr>
        <w:t>Atomic Structure Assignment – Validation Test</w:t>
      </w:r>
    </w:p>
    <w:p w:rsidR="00E87336" w:rsidRPr="002B45F5" w:rsidRDefault="002032EA" w:rsidP="002032EA">
      <w:pPr>
        <w:tabs>
          <w:tab w:val="left" w:pos="3119"/>
        </w:tabs>
        <w:jc w:val="right"/>
        <w:rPr>
          <w:rFonts w:ascii="Times New Roman" w:hAnsi="Times New Roman" w:cs="Times New Roman"/>
          <w:u w:val="single"/>
        </w:rPr>
      </w:pPr>
      <w:r w:rsidRPr="002B45F5">
        <w:rPr>
          <w:rFonts w:ascii="Times New Roman" w:hAnsi="Times New Roman" w:cs="Times New Roman"/>
        </w:rPr>
        <w:t xml:space="preserve">Name: </w:t>
      </w:r>
      <w:r w:rsidRPr="002B45F5">
        <w:rPr>
          <w:rFonts w:ascii="Times New Roman" w:hAnsi="Times New Roman" w:cs="Times New Roman"/>
          <w:u w:val="single"/>
        </w:rPr>
        <w:tab/>
      </w:r>
    </w:p>
    <w:p w:rsidR="002032EA" w:rsidRPr="002B45F5" w:rsidRDefault="002032EA" w:rsidP="002032EA">
      <w:pPr>
        <w:tabs>
          <w:tab w:val="left" w:pos="1134"/>
          <w:tab w:val="left" w:pos="3119"/>
        </w:tabs>
        <w:jc w:val="right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u w:val="single"/>
        </w:rPr>
        <w:tab/>
      </w:r>
      <w:r w:rsidR="0008082D">
        <w:rPr>
          <w:rFonts w:ascii="Times New Roman" w:hAnsi="Times New Roman" w:cs="Times New Roman"/>
        </w:rPr>
        <w:t>/50</w:t>
      </w:r>
    </w:p>
    <w:p w:rsidR="002C780A" w:rsidRPr="002B45F5" w:rsidRDefault="002C780A" w:rsidP="002032EA">
      <w:pPr>
        <w:tabs>
          <w:tab w:val="left" w:pos="1134"/>
          <w:tab w:val="left" w:pos="3119"/>
        </w:tabs>
        <w:jc w:val="right"/>
        <w:rPr>
          <w:rFonts w:ascii="Times New Roman" w:hAnsi="Times New Roman" w:cs="Times New Roman"/>
        </w:rPr>
      </w:pPr>
    </w:p>
    <w:p w:rsidR="00871F41" w:rsidRPr="002B45F5" w:rsidRDefault="00871F41" w:rsidP="0035648E">
      <w:pPr>
        <w:tabs>
          <w:tab w:val="left" w:pos="1134"/>
          <w:tab w:val="left" w:pos="3119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Part A: </w:t>
      </w:r>
      <w:r w:rsidRPr="002B45F5">
        <w:rPr>
          <w:rFonts w:ascii="Times New Roman" w:hAnsi="Times New Roman" w:cs="Times New Roman"/>
        </w:rPr>
        <w:tab/>
        <w:t>Multiple Choice</w:t>
      </w:r>
      <w:r w:rsidRPr="002B45F5">
        <w:rPr>
          <w:rFonts w:ascii="Times New Roman" w:hAnsi="Times New Roman" w:cs="Times New Roman"/>
        </w:rPr>
        <w:tab/>
        <w:t>[10 marks]</w:t>
      </w:r>
    </w:p>
    <w:p w:rsidR="00871F41" w:rsidRPr="002B45F5" w:rsidRDefault="00871F41" w:rsidP="0035648E">
      <w:pPr>
        <w:tabs>
          <w:tab w:val="left" w:pos="1134"/>
          <w:tab w:val="left" w:pos="3119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Choose the best answer and write </w:t>
      </w:r>
      <w:r w:rsidRPr="002B45F5">
        <w:rPr>
          <w:rFonts w:ascii="Times New Roman" w:hAnsi="Times New Roman" w:cs="Times New Roman"/>
          <w:u w:val="single"/>
        </w:rPr>
        <w:t>ALL</w:t>
      </w:r>
      <w:r w:rsidRPr="002B45F5">
        <w:rPr>
          <w:rFonts w:ascii="Times New Roman" w:hAnsi="Times New Roman" w:cs="Times New Roman"/>
        </w:rPr>
        <w:t xml:space="preserve"> your answers in the appropriate box below:</w:t>
      </w:r>
    </w:p>
    <w:p w:rsidR="00871F41" w:rsidRPr="002B45F5" w:rsidRDefault="00871F41" w:rsidP="00871F41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8"/>
        <w:gridCol w:w="1048"/>
      </w:tblGrid>
      <w:tr w:rsidR="00871F41" w:rsidRPr="002B45F5" w:rsidTr="00871F41"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10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11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11" w:type="dxa"/>
            <w:shd w:val="clear" w:color="auto" w:fill="F2DBDB" w:themeFill="accent2" w:themeFillTint="33"/>
          </w:tcPr>
          <w:p w:rsidR="00871F41" w:rsidRPr="002B45F5" w:rsidRDefault="00871F41" w:rsidP="00871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10</w:t>
            </w:r>
          </w:p>
        </w:tc>
      </w:tr>
      <w:tr w:rsidR="00871F41" w:rsidRPr="002B45F5" w:rsidTr="00160C93"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vAlign w:val="center"/>
          </w:tcPr>
          <w:p w:rsidR="00871F41" w:rsidRPr="002B45F5" w:rsidRDefault="00871F41" w:rsidP="00160C93">
            <w:pPr>
              <w:pStyle w:val="ListParagraph"/>
              <w:spacing w:before="120" w:after="12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871F41" w:rsidRPr="002B45F5" w:rsidRDefault="00871F41" w:rsidP="00871F41">
      <w:pPr>
        <w:pStyle w:val="ListParagraph"/>
        <w:rPr>
          <w:rFonts w:ascii="Times New Roman" w:hAnsi="Times New Roman" w:cs="Times New Roman"/>
        </w:rPr>
      </w:pPr>
    </w:p>
    <w:p w:rsidR="00E87336" w:rsidRPr="002B45F5" w:rsidRDefault="00E87336" w:rsidP="001F2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of the following represents a chromium (III) ion with 28 neutrons?</w:t>
      </w:r>
    </w:p>
    <w:p w:rsidR="0051439C" w:rsidRPr="002B45F5" w:rsidRDefault="00A202B5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position w:val="-6"/>
        </w:rPr>
        <w:object w:dxaOrig="484" w:dyaOrig="2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3.5pt" o:ole="">
            <v:imagedata r:id="rId7" o:title=""/>
          </v:shape>
          <o:OLEObject Type="Embed" ProgID="FXChem.Equation" ShapeID="_x0000_i1025" DrawAspect="Content" ObjectID="_1477818375" r:id="rId8"/>
        </w:object>
      </w:r>
    </w:p>
    <w:p w:rsidR="00E87336" w:rsidRPr="002B45F5" w:rsidRDefault="00E87336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position w:val="-6"/>
        </w:rPr>
        <w:object w:dxaOrig="484" w:dyaOrig="266">
          <v:shape id="_x0000_i1026" type="#_x0000_t75" style="width:24pt;height:13.5pt" o:ole="">
            <v:imagedata r:id="rId9" o:title=""/>
          </v:shape>
          <o:OLEObject Type="Embed" ProgID="FXChem.Equation" ShapeID="_x0000_i1026" DrawAspect="Content" ObjectID="_1477818376" r:id="rId10"/>
        </w:object>
      </w:r>
    </w:p>
    <w:p w:rsidR="00E87336" w:rsidRPr="002B45F5" w:rsidRDefault="0051439C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position w:val="-6"/>
        </w:rPr>
        <w:object w:dxaOrig="484" w:dyaOrig="262">
          <v:shape id="_x0000_i1027" type="#_x0000_t75" style="width:24pt;height:13.5pt" o:ole="">
            <v:imagedata r:id="rId11" o:title=""/>
          </v:shape>
          <o:OLEObject Type="Embed" ProgID="FXChem.Equation" ShapeID="_x0000_i1027" DrawAspect="Content" ObjectID="_1477818377" r:id="rId12"/>
        </w:object>
      </w:r>
    </w:p>
    <w:p w:rsidR="0051439C" w:rsidRPr="002B45F5" w:rsidRDefault="0051439C" w:rsidP="00E8733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color w:val="FF0000"/>
          <w:position w:val="-6"/>
        </w:rPr>
        <w:object w:dxaOrig="364" w:dyaOrig="262">
          <v:shape id="_x0000_i1028" type="#_x0000_t75" style="width:18pt;height:13.5pt" o:ole="">
            <v:imagedata r:id="rId13" o:title=""/>
          </v:shape>
          <o:OLEObject Type="Embed" ProgID="FXChem.Equation" ShapeID="_x0000_i1028" DrawAspect="Content" ObjectID="_1477818378" r:id="rId14"/>
        </w:object>
      </w:r>
    </w:p>
    <w:p w:rsidR="00906C13" w:rsidRPr="002B45F5" w:rsidRDefault="00906C13" w:rsidP="00D36D5A">
      <w:pPr>
        <w:pStyle w:val="ListParagraph"/>
        <w:ind w:left="1440"/>
        <w:jc w:val="right"/>
        <w:rPr>
          <w:rFonts w:ascii="Times New Roman" w:hAnsi="Times New Roman" w:cs="Times New Roman"/>
        </w:rPr>
      </w:pPr>
    </w:p>
    <w:p w:rsidR="0051439C" w:rsidRPr="002B45F5" w:rsidRDefault="0051439C" w:rsidP="00514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Which one of the following species does </w:t>
      </w:r>
      <w:r w:rsidRPr="002B45F5">
        <w:rPr>
          <w:rFonts w:ascii="Times New Roman" w:hAnsi="Times New Roman" w:cs="Times New Roman"/>
          <w:b/>
        </w:rPr>
        <w:t>not</w:t>
      </w:r>
      <w:r w:rsidRPr="002B45F5">
        <w:rPr>
          <w:rFonts w:ascii="Times New Roman" w:hAnsi="Times New Roman" w:cs="Times New Roman"/>
        </w:rPr>
        <w:t xml:space="preserve"> have an electron configuration of 2,8?</w:t>
      </w:r>
    </w:p>
    <w:p w:rsidR="0051439C" w:rsidRPr="002B45F5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Ne</w:t>
      </w:r>
    </w:p>
    <w:p w:rsidR="0051439C" w:rsidRPr="002B45F5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F</w:t>
      </w:r>
      <w:r w:rsidRPr="002B45F5">
        <w:rPr>
          <w:rFonts w:ascii="Times New Roman" w:hAnsi="Times New Roman" w:cs="Times New Roman"/>
          <w:vertAlign w:val="superscript"/>
        </w:rPr>
        <w:t>-</w:t>
      </w:r>
    </w:p>
    <w:p w:rsidR="0051439C" w:rsidRPr="002B45F5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Na</w:t>
      </w:r>
    </w:p>
    <w:p w:rsidR="0051439C" w:rsidRPr="002B45F5" w:rsidRDefault="0051439C" w:rsidP="005143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O</w:t>
      </w:r>
      <w:r w:rsidRPr="002B45F5">
        <w:rPr>
          <w:rFonts w:ascii="Times New Roman" w:hAnsi="Times New Roman" w:cs="Times New Roman"/>
          <w:vertAlign w:val="superscript"/>
        </w:rPr>
        <w:t>2-</w:t>
      </w:r>
    </w:p>
    <w:p w:rsidR="00906C13" w:rsidRPr="002B45F5" w:rsidRDefault="00906C13" w:rsidP="00906C13">
      <w:pPr>
        <w:pStyle w:val="ListParagraph"/>
        <w:ind w:left="1440"/>
        <w:rPr>
          <w:rFonts w:ascii="Times New Roman" w:hAnsi="Times New Roman" w:cs="Times New Roman"/>
        </w:rPr>
      </w:pPr>
    </w:p>
    <w:p w:rsidR="0051439C" w:rsidRPr="002B45F5" w:rsidRDefault="00787B95" w:rsidP="005143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 successive ionisation energies for an element, Y, are shown below.</w:t>
      </w:r>
    </w:p>
    <w:p w:rsidR="00787B95" w:rsidRPr="002B45F5" w:rsidRDefault="00787B95" w:rsidP="00787B95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1897"/>
      </w:tblGrid>
      <w:tr w:rsidR="001A7236" w:rsidRPr="002B45F5" w:rsidTr="001A7236">
        <w:tc>
          <w:tcPr>
            <w:tcW w:w="0" w:type="auto"/>
            <w:vAlign w:val="center"/>
          </w:tcPr>
          <w:p w:rsidR="001A7236" w:rsidRPr="002B45F5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B45F5">
              <w:rPr>
                <w:rFonts w:ascii="Times New Roman" w:hAnsi="Times New Roman" w:cs="Times New Roman"/>
                <w:b/>
              </w:rPr>
              <w:t>Equation for process</w: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B45F5">
              <w:rPr>
                <w:rFonts w:ascii="Times New Roman" w:hAnsi="Times New Roman" w:cs="Times New Roman"/>
                <w:b/>
              </w:rPr>
              <w:t>Ionisation Energy</w:t>
            </w:r>
          </w:p>
          <w:p w:rsidR="001A7236" w:rsidRPr="002B45F5" w:rsidRDefault="001A7236" w:rsidP="001A7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B45F5">
              <w:rPr>
                <w:rFonts w:ascii="Times New Roman" w:hAnsi="Times New Roman" w:cs="Times New Roman"/>
                <w:b/>
              </w:rPr>
              <w:t>(kJ mol</w:t>
            </w:r>
            <w:r w:rsidRPr="002B45F5">
              <w:rPr>
                <w:rFonts w:ascii="Times New Roman" w:hAnsi="Times New Roman" w:cs="Times New Roman"/>
                <w:b/>
                <w:vertAlign w:val="superscript"/>
              </w:rPr>
              <w:t>-1</w:t>
            </w:r>
            <w:r w:rsidRPr="002B45F5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298" w:dyaOrig="283">
                <v:shape id="_x0000_i1029" type="#_x0000_t75" style="width:115.5pt;height:13.5pt" o:ole="">
                  <v:imagedata r:id="rId15" o:title=""/>
                </v:shape>
                <o:OLEObject Type="Embed" ProgID="FXChem.Equation" ShapeID="_x0000_i1029" DrawAspect="Content" ObjectID="_1477818379" r:id="rId16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1000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448" w:dyaOrig="296">
                <v:shape id="_x0000_i1030" type="#_x0000_t75" style="width:123pt;height:15pt" o:ole="">
                  <v:imagedata r:id="rId17" o:title=""/>
                </v:shape>
                <o:OLEObject Type="Embed" ProgID="FXChem.Equation" ShapeID="_x0000_i1030" DrawAspect="Content" ObjectID="_1477818380" r:id="rId18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2252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DB0D78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1" type="#_x0000_t75" style="width:126pt;height:15pt" o:ole="">
                  <v:imagedata r:id="rId19" o:title=""/>
                </v:shape>
                <o:OLEObject Type="Embed" ProgID="FXChem.Equation" ShapeID="_x0000_i1031" DrawAspect="Content" ObjectID="_1477818381" r:id="rId20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3357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2" type="#_x0000_t75" style="width:126pt;height:15pt" o:ole="">
                  <v:imagedata r:id="rId21" o:title=""/>
                </v:shape>
                <o:OLEObject Type="Embed" ProgID="FXChem.Equation" ShapeID="_x0000_i1032" DrawAspect="Content" ObjectID="_1477818382" r:id="rId22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4556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3" type="#_x0000_t75" style="width:126pt;height:15pt" o:ole="">
                  <v:imagedata r:id="rId23" o:title=""/>
                </v:shape>
                <o:OLEObject Type="Embed" ProgID="FXChem.Equation" ShapeID="_x0000_i1033" DrawAspect="Content" ObjectID="_1477818383" r:id="rId24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7004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4" type="#_x0000_t75" style="width:126pt;height:15pt" o:ole="">
                  <v:imagedata r:id="rId25" o:title=""/>
                </v:shape>
                <o:OLEObject Type="Embed" ProgID="FXChem.Equation" ShapeID="_x0000_i1034" DrawAspect="Content" ObjectID="_1477818384" r:id="rId26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8496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5" type="#_x0000_t75" style="width:126pt;height:15pt" o:ole="">
                  <v:imagedata r:id="rId27" o:title=""/>
                </v:shape>
                <o:OLEObject Type="Embed" ProgID="FXChem.Equation" ShapeID="_x0000_i1035" DrawAspect="Content" ObjectID="_1477818385" r:id="rId28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27107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24" w:dyaOrig="296">
                <v:shape id="_x0000_i1036" type="#_x0000_t75" style="width:126pt;height:15pt" o:ole="">
                  <v:imagedata r:id="rId29" o:title=""/>
                </v:shape>
                <o:OLEObject Type="Embed" ProgID="FXChem.Equation" ShapeID="_x0000_i1036" DrawAspect="Content" ObjectID="_1477818386" r:id="rId30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31719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598" w:dyaOrig="296">
                <v:shape id="_x0000_i1037" type="#_x0000_t75" style="width:130.5pt;height:15pt" o:ole="">
                  <v:imagedata r:id="rId31" o:title=""/>
                </v:shape>
                <o:OLEObject Type="Embed" ProgID="FXChem.Equation" ShapeID="_x0000_i1037" DrawAspect="Content" ObjectID="_1477818387" r:id="rId32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1A7236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36621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38" type="#_x0000_t75" style="width:133.5pt;height:15pt" o:ole="">
                  <v:imagedata r:id="rId33" o:title=""/>
                </v:shape>
                <o:OLEObject Type="Embed" ProgID="FXChem.Equation" ShapeID="_x0000_i1038" DrawAspect="Content" ObjectID="_1477818388" r:id="rId34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43177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39" type="#_x0000_t75" style="width:133.5pt;height:15pt" o:ole="">
                  <v:imagedata r:id="rId35" o:title=""/>
                </v:shape>
                <o:OLEObject Type="Embed" ProgID="FXChem.Equation" ShapeID="_x0000_i1039" DrawAspect="Content" ObjectID="_1477818389" r:id="rId36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48710</w:t>
            </w:r>
          </w:p>
        </w:tc>
      </w:tr>
      <w:tr w:rsidR="001A7236" w:rsidRPr="002B45F5" w:rsidTr="00904A0E">
        <w:tc>
          <w:tcPr>
            <w:tcW w:w="0" w:type="auto"/>
          </w:tcPr>
          <w:p w:rsidR="001A7236" w:rsidRPr="002B45F5" w:rsidRDefault="00904A0E" w:rsidP="00906C1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position w:val="-6"/>
              </w:rPr>
            </w:pPr>
            <w:r w:rsidRPr="002B45F5">
              <w:rPr>
                <w:rFonts w:ascii="Times New Roman" w:hAnsi="Times New Roman" w:cs="Times New Roman"/>
                <w:color w:val="FF0000"/>
                <w:position w:val="-6"/>
              </w:rPr>
              <w:object w:dxaOrig="2674" w:dyaOrig="296">
                <v:shape id="_x0000_i1040" type="#_x0000_t75" style="width:133.5pt;height:15pt" o:ole="">
                  <v:imagedata r:id="rId37" o:title=""/>
                </v:shape>
                <o:OLEObject Type="Embed" ProgID="FXChem.Equation" ShapeID="_x0000_i1040" DrawAspect="Content" ObjectID="_1477818390" r:id="rId38"/>
              </w:object>
            </w:r>
          </w:p>
        </w:tc>
        <w:tc>
          <w:tcPr>
            <w:tcW w:w="0" w:type="auto"/>
            <w:vAlign w:val="center"/>
          </w:tcPr>
          <w:p w:rsidR="001A7236" w:rsidRPr="002B45F5" w:rsidRDefault="00DB0D78" w:rsidP="00904A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54460</w:t>
            </w:r>
          </w:p>
        </w:tc>
      </w:tr>
    </w:tbl>
    <w:p w:rsidR="00787B95" w:rsidRPr="002B45F5" w:rsidRDefault="00787B95" w:rsidP="00787B95">
      <w:pPr>
        <w:pStyle w:val="ListParagraph"/>
        <w:rPr>
          <w:rFonts w:ascii="Times New Roman" w:hAnsi="Times New Roman" w:cs="Times New Roman"/>
        </w:rPr>
      </w:pPr>
    </w:p>
    <w:p w:rsidR="00787B95" w:rsidRPr="002B45F5" w:rsidRDefault="00787B95" w:rsidP="00787B95">
      <w:pPr>
        <w:pStyle w:val="ListParagraph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 element is most likely to be Y is…</w:t>
      </w:r>
    </w:p>
    <w:p w:rsidR="00DB0D78" w:rsidRPr="002B45F5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Oxygen</w:t>
      </w:r>
    </w:p>
    <w:p w:rsidR="00787B95" w:rsidRPr="002B45F5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Sulphur</w:t>
      </w:r>
    </w:p>
    <w:p w:rsidR="00DB0D78" w:rsidRPr="002B45F5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Chlorine</w:t>
      </w:r>
    </w:p>
    <w:p w:rsidR="00DB0D78" w:rsidRPr="002B45F5" w:rsidRDefault="00DB0D78" w:rsidP="00787B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Phosphorus</w:t>
      </w:r>
    </w:p>
    <w:p w:rsidR="00871F41" w:rsidRPr="002B45F5" w:rsidRDefault="00871F41">
      <w:p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br w:type="page"/>
      </w:r>
    </w:p>
    <w:p w:rsidR="00DB0D78" w:rsidRPr="002B45F5" w:rsidRDefault="00073C04" w:rsidP="00DB0D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lastRenderedPageBreak/>
        <w:t>Which of the following has the greatest core charge?</w:t>
      </w:r>
    </w:p>
    <w:p w:rsidR="00073C04" w:rsidRPr="002B45F5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An aluminium atom</w:t>
      </w:r>
    </w:p>
    <w:p w:rsidR="00073C04" w:rsidRPr="002B45F5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 chlorine atom</w:t>
      </w:r>
    </w:p>
    <w:p w:rsidR="00073C04" w:rsidRPr="002B45F5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A </w:t>
      </w:r>
      <w:r w:rsidR="00931C7F" w:rsidRPr="002B45F5">
        <w:rPr>
          <w:rFonts w:ascii="Times New Roman" w:hAnsi="Times New Roman" w:cs="Times New Roman"/>
        </w:rPr>
        <w:t>magnesium</w:t>
      </w:r>
      <w:r w:rsidRPr="002B45F5">
        <w:rPr>
          <w:rFonts w:ascii="Times New Roman" w:hAnsi="Times New Roman" w:cs="Times New Roman"/>
        </w:rPr>
        <w:t xml:space="preserve"> ion</w:t>
      </w:r>
    </w:p>
    <w:p w:rsidR="00073C04" w:rsidRPr="002B45F5" w:rsidRDefault="00073C04" w:rsidP="00073C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An oxide ion</w:t>
      </w:r>
    </w:p>
    <w:p w:rsidR="00A202B5" w:rsidRPr="002B45F5" w:rsidRDefault="00A202B5" w:rsidP="00A202B5">
      <w:pPr>
        <w:pStyle w:val="ListParagraph"/>
        <w:ind w:left="1440"/>
        <w:rPr>
          <w:rFonts w:ascii="Times New Roman" w:hAnsi="Times New Roman" w:cs="Times New Roman"/>
        </w:rPr>
      </w:pPr>
    </w:p>
    <w:p w:rsidR="00A202B5" w:rsidRPr="002B45F5" w:rsidRDefault="00211D5A" w:rsidP="00A20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of the following statement about Group 1 metals is untrue?</w:t>
      </w:r>
    </w:p>
    <w:p w:rsidR="00211D5A" w:rsidRPr="002B45F5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1 electron is present in the valence shell of the metal.</w:t>
      </w:r>
    </w:p>
    <w:p w:rsidR="00211D5A" w:rsidRPr="002B45F5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Their chemical reactivity decreases with atomic number.</w:t>
      </w:r>
    </w:p>
    <w:p w:rsidR="00211D5A" w:rsidRPr="002B45F5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Their +1 (positive) ions have noble gas configuration.</w:t>
      </w:r>
    </w:p>
    <w:p w:rsidR="00211D5A" w:rsidRPr="002B45F5" w:rsidRDefault="00211D5A" w:rsidP="00211D5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Their core charge is constant.</w:t>
      </w:r>
    </w:p>
    <w:p w:rsidR="002C780A" w:rsidRPr="002B45F5" w:rsidRDefault="002C780A" w:rsidP="002C780A">
      <w:pPr>
        <w:pStyle w:val="ListParagraph"/>
        <w:ind w:left="1440"/>
        <w:rPr>
          <w:rFonts w:ascii="Times New Roman" w:hAnsi="Times New Roman" w:cs="Times New Roman"/>
        </w:rPr>
      </w:pPr>
    </w:p>
    <w:p w:rsidR="002C780A" w:rsidRPr="002B45F5" w:rsidRDefault="002C780A" w:rsidP="002C7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In the graphite lattice, what is the number of nearest covalently bonded neighbours for each atom?</w:t>
      </w:r>
    </w:p>
    <w:p w:rsidR="002C780A" w:rsidRPr="002B45F5" w:rsidRDefault="002C780A" w:rsidP="002C78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2</w:t>
      </w:r>
    </w:p>
    <w:p w:rsidR="002C780A" w:rsidRPr="002B45F5" w:rsidRDefault="002C780A" w:rsidP="002C78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3</w:t>
      </w:r>
    </w:p>
    <w:p w:rsidR="002C780A" w:rsidRPr="002B45F5" w:rsidRDefault="002C780A" w:rsidP="002C78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4</w:t>
      </w:r>
    </w:p>
    <w:p w:rsidR="002C780A" w:rsidRPr="002B45F5" w:rsidRDefault="002C780A" w:rsidP="002C78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6</w:t>
      </w:r>
    </w:p>
    <w:p w:rsidR="002C780A" w:rsidRPr="002B45F5" w:rsidRDefault="002C780A" w:rsidP="002C780A">
      <w:pPr>
        <w:pStyle w:val="ListParagraph"/>
        <w:ind w:left="1440"/>
        <w:rPr>
          <w:rFonts w:ascii="Times New Roman" w:hAnsi="Times New Roman" w:cs="Times New Roman"/>
        </w:rPr>
      </w:pPr>
    </w:p>
    <w:p w:rsidR="002C780A" w:rsidRPr="002B45F5" w:rsidRDefault="002C780A" w:rsidP="002C7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The table below gives information about three pure solids designated X, Y and Z.</w:t>
      </w:r>
    </w:p>
    <w:p w:rsidR="007A320F" w:rsidRPr="002B45F5" w:rsidRDefault="007A320F" w:rsidP="007A320F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91"/>
        <w:gridCol w:w="893"/>
        <w:gridCol w:w="2409"/>
        <w:gridCol w:w="916"/>
      </w:tblGrid>
      <w:tr w:rsidR="007A320F" w:rsidRPr="002B45F5" w:rsidTr="00AC30B1">
        <w:tc>
          <w:tcPr>
            <w:tcW w:w="0" w:type="auto"/>
            <w:tcBorders>
              <w:top w:val="nil"/>
              <w:left w:val="nil"/>
            </w:tcBorders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3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409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916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Z</w:t>
            </w:r>
          </w:p>
        </w:tc>
      </w:tr>
      <w:tr w:rsidR="007A320F" w:rsidRPr="002B45F5" w:rsidTr="00AC30B1">
        <w:tc>
          <w:tcPr>
            <w:tcW w:w="0" w:type="auto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Approximate melting point (°C)</w:t>
            </w:r>
          </w:p>
        </w:tc>
        <w:tc>
          <w:tcPr>
            <w:tcW w:w="893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2409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916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1500</w:t>
            </w:r>
          </w:p>
        </w:tc>
      </w:tr>
      <w:tr w:rsidR="007A320F" w:rsidRPr="002B45F5" w:rsidTr="00AC30B1">
        <w:tc>
          <w:tcPr>
            <w:tcW w:w="0" w:type="auto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Electrical Conductivity in the solid state</w:t>
            </w:r>
          </w:p>
        </w:tc>
        <w:tc>
          <w:tcPr>
            <w:tcW w:w="893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nil</w:t>
            </w:r>
          </w:p>
        </w:tc>
        <w:tc>
          <w:tcPr>
            <w:tcW w:w="2409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916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high</w:t>
            </w:r>
          </w:p>
        </w:tc>
      </w:tr>
      <w:tr w:rsidR="007A320F" w:rsidRPr="002B45F5" w:rsidTr="00AC30B1">
        <w:tc>
          <w:tcPr>
            <w:tcW w:w="0" w:type="auto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Electrical conductivity in the liquid (melted) state</w:t>
            </w:r>
          </w:p>
        </w:tc>
        <w:tc>
          <w:tcPr>
            <w:tcW w:w="893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409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cannot be easily tested</w:t>
            </w:r>
          </w:p>
        </w:tc>
        <w:tc>
          <w:tcPr>
            <w:tcW w:w="916" w:type="dxa"/>
            <w:vAlign w:val="center"/>
          </w:tcPr>
          <w:p w:rsidR="007A320F" w:rsidRPr="002B45F5" w:rsidRDefault="007A320F" w:rsidP="007A320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high</w:t>
            </w:r>
          </w:p>
        </w:tc>
      </w:tr>
    </w:tbl>
    <w:p w:rsidR="007A320F" w:rsidRPr="002B45F5" w:rsidRDefault="007A320F" w:rsidP="007A320F">
      <w:pPr>
        <w:pStyle w:val="ListParagraph"/>
        <w:rPr>
          <w:rFonts w:ascii="Times New Roman" w:hAnsi="Times New Roman" w:cs="Times New Roman"/>
        </w:rPr>
      </w:pPr>
    </w:p>
    <w:p w:rsidR="007A320F" w:rsidRPr="002B45F5" w:rsidRDefault="007A320F" w:rsidP="007A320F">
      <w:pPr>
        <w:pStyle w:val="ListParagraph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of the following describes the bonding present in the three substances?</w:t>
      </w:r>
    </w:p>
    <w:p w:rsidR="007A320F" w:rsidRPr="002B45F5" w:rsidRDefault="007A320F" w:rsidP="007A320F">
      <w:pPr>
        <w:pStyle w:val="ListParagraph"/>
        <w:rPr>
          <w:rFonts w:ascii="Times New Roman" w:hAnsi="Times New Roman" w:cs="Times New Roman"/>
        </w:rPr>
      </w:pPr>
    </w:p>
    <w:p w:rsidR="007A320F" w:rsidRPr="002B45F5" w:rsidRDefault="007A320F" w:rsidP="00A02E7A">
      <w:pPr>
        <w:pStyle w:val="ListParagraph"/>
        <w:tabs>
          <w:tab w:val="left" w:pos="3119"/>
          <w:tab w:val="left" w:pos="5670"/>
          <w:tab w:val="left" w:pos="8222"/>
        </w:tabs>
        <w:rPr>
          <w:rFonts w:ascii="Times New Roman" w:hAnsi="Times New Roman" w:cs="Times New Roman"/>
          <w:b/>
        </w:rPr>
      </w:pP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b/>
        </w:rPr>
        <w:t>X</w:t>
      </w:r>
      <w:r w:rsidRPr="002B45F5">
        <w:rPr>
          <w:rFonts w:ascii="Times New Roman" w:hAnsi="Times New Roman" w:cs="Times New Roman"/>
          <w:b/>
        </w:rPr>
        <w:tab/>
        <w:t>Y</w:t>
      </w:r>
      <w:r w:rsidRPr="002B45F5">
        <w:rPr>
          <w:rFonts w:ascii="Times New Roman" w:hAnsi="Times New Roman" w:cs="Times New Roman"/>
          <w:b/>
        </w:rPr>
        <w:tab/>
        <w:t>Z</w:t>
      </w:r>
    </w:p>
    <w:p w:rsidR="00A02E7A" w:rsidRPr="002B45F5" w:rsidRDefault="00A02E7A" w:rsidP="00A02E7A">
      <w:pPr>
        <w:pStyle w:val="ListParagraph"/>
        <w:numPr>
          <w:ilvl w:val="0"/>
          <w:numId w:val="7"/>
        </w:numPr>
        <w:tabs>
          <w:tab w:val="center" w:pos="3119"/>
          <w:tab w:val="center" w:pos="5670"/>
          <w:tab w:val="center" w:pos="8222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ab/>
        <w:t>Covalent molecular</w:t>
      </w:r>
      <w:r w:rsidRPr="002B45F5">
        <w:rPr>
          <w:rFonts w:ascii="Times New Roman" w:hAnsi="Times New Roman" w:cs="Times New Roman"/>
        </w:rPr>
        <w:tab/>
        <w:t>Covalent network</w:t>
      </w:r>
      <w:r w:rsidRPr="002B45F5">
        <w:rPr>
          <w:rFonts w:ascii="Times New Roman" w:hAnsi="Times New Roman" w:cs="Times New Roman"/>
        </w:rPr>
        <w:tab/>
        <w:t>Ionic</w:t>
      </w:r>
    </w:p>
    <w:p w:rsidR="00A02E7A" w:rsidRPr="002B45F5" w:rsidRDefault="00A02E7A" w:rsidP="00A02E7A">
      <w:pPr>
        <w:pStyle w:val="ListParagraph"/>
        <w:numPr>
          <w:ilvl w:val="0"/>
          <w:numId w:val="7"/>
        </w:numPr>
        <w:tabs>
          <w:tab w:val="center" w:pos="3119"/>
          <w:tab w:val="center" w:pos="5670"/>
          <w:tab w:val="center" w:pos="8222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ab/>
        <w:t>Ionic</w:t>
      </w:r>
      <w:r w:rsidRPr="002B45F5">
        <w:rPr>
          <w:rFonts w:ascii="Times New Roman" w:hAnsi="Times New Roman" w:cs="Times New Roman"/>
        </w:rPr>
        <w:tab/>
        <w:t>Covalent network</w:t>
      </w:r>
      <w:r w:rsidRPr="002B45F5">
        <w:rPr>
          <w:rFonts w:ascii="Times New Roman" w:hAnsi="Times New Roman" w:cs="Times New Roman"/>
        </w:rPr>
        <w:tab/>
        <w:t>Metallic</w:t>
      </w:r>
    </w:p>
    <w:p w:rsidR="00A02E7A" w:rsidRPr="002B45F5" w:rsidRDefault="00A02E7A" w:rsidP="00A02E7A">
      <w:pPr>
        <w:pStyle w:val="ListParagraph"/>
        <w:numPr>
          <w:ilvl w:val="0"/>
          <w:numId w:val="7"/>
        </w:numPr>
        <w:tabs>
          <w:tab w:val="center" w:pos="3119"/>
          <w:tab w:val="center" w:pos="5670"/>
          <w:tab w:val="center" w:pos="8222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ab/>
        <w:t>Ionic</w:t>
      </w:r>
      <w:r w:rsidRPr="002B45F5">
        <w:rPr>
          <w:rFonts w:ascii="Times New Roman" w:hAnsi="Times New Roman" w:cs="Times New Roman"/>
        </w:rPr>
        <w:tab/>
        <w:t>Metallic</w:t>
      </w:r>
      <w:r w:rsidRPr="002B45F5">
        <w:rPr>
          <w:rFonts w:ascii="Times New Roman" w:hAnsi="Times New Roman" w:cs="Times New Roman"/>
        </w:rPr>
        <w:tab/>
        <w:t>Metallic</w:t>
      </w:r>
    </w:p>
    <w:p w:rsidR="00A02E7A" w:rsidRPr="002B45F5" w:rsidRDefault="00A02E7A" w:rsidP="00A02E7A">
      <w:pPr>
        <w:pStyle w:val="ListParagraph"/>
        <w:numPr>
          <w:ilvl w:val="0"/>
          <w:numId w:val="7"/>
        </w:numPr>
        <w:tabs>
          <w:tab w:val="center" w:pos="3119"/>
          <w:tab w:val="center" w:pos="5670"/>
          <w:tab w:val="center" w:pos="8222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ab/>
        <w:t>Covalent Molecular</w:t>
      </w:r>
      <w:r w:rsidRPr="002B45F5">
        <w:rPr>
          <w:rFonts w:ascii="Times New Roman" w:hAnsi="Times New Roman" w:cs="Times New Roman"/>
        </w:rPr>
        <w:tab/>
        <w:t>Metallic</w:t>
      </w:r>
      <w:r w:rsidRPr="002B45F5">
        <w:rPr>
          <w:rFonts w:ascii="Times New Roman" w:hAnsi="Times New Roman" w:cs="Times New Roman"/>
        </w:rPr>
        <w:tab/>
        <w:t>Ionic</w:t>
      </w:r>
    </w:p>
    <w:p w:rsidR="00A02E7A" w:rsidRPr="002B45F5" w:rsidRDefault="00A02E7A" w:rsidP="00A02E7A">
      <w:pPr>
        <w:pStyle w:val="ListParagraph"/>
        <w:tabs>
          <w:tab w:val="center" w:pos="3402"/>
          <w:tab w:val="left" w:pos="5812"/>
          <w:tab w:val="left" w:pos="7371"/>
        </w:tabs>
        <w:ind w:left="1440"/>
        <w:rPr>
          <w:rFonts w:ascii="Times New Roman" w:hAnsi="Times New Roman" w:cs="Times New Roman"/>
        </w:rPr>
      </w:pPr>
    </w:p>
    <w:p w:rsidR="007A320F" w:rsidRPr="002B45F5" w:rsidRDefault="00544428" w:rsidP="002C7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of the following will conduct electricity?</w:t>
      </w:r>
    </w:p>
    <w:p w:rsidR="00AC30B1" w:rsidRPr="002B45F5" w:rsidRDefault="00AC30B1" w:rsidP="001571CA">
      <w:pPr>
        <w:pStyle w:val="ListParagraph"/>
        <w:numPr>
          <w:ilvl w:val="2"/>
          <w:numId w:val="1"/>
        </w:numPr>
        <w:ind w:left="3240"/>
        <w:rPr>
          <w:rFonts w:ascii="Times New Roman" w:hAnsi="Times New Roman" w:cs="Times New Roman"/>
        </w:rPr>
        <w:sectPr w:rsidR="00AC30B1" w:rsidRPr="002B45F5" w:rsidSect="001217C6">
          <w:pgSz w:w="11906" w:h="16838"/>
          <w:pgMar w:top="510" w:right="510" w:bottom="510" w:left="510" w:header="709" w:footer="709" w:gutter="0"/>
          <w:cols w:space="708"/>
          <w:docGrid w:linePitch="360"/>
        </w:sectPr>
      </w:pPr>
    </w:p>
    <w:p w:rsidR="00544428" w:rsidRPr="002B45F5" w:rsidRDefault="00544428" w:rsidP="001571CA">
      <w:pPr>
        <w:pStyle w:val="ListParagraph"/>
        <w:numPr>
          <w:ilvl w:val="2"/>
          <w:numId w:val="1"/>
        </w:numPr>
        <w:ind w:left="324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lastRenderedPageBreak/>
        <w:t>Molten sulphur</w:t>
      </w:r>
    </w:p>
    <w:p w:rsidR="00544428" w:rsidRPr="002B45F5" w:rsidRDefault="00544428" w:rsidP="001571CA">
      <w:pPr>
        <w:pStyle w:val="ListParagraph"/>
        <w:numPr>
          <w:ilvl w:val="2"/>
          <w:numId w:val="1"/>
        </w:numPr>
        <w:ind w:left="324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Ammonia solution</w:t>
      </w:r>
    </w:p>
    <w:p w:rsidR="00544428" w:rsidRPr="002B45F5" w:rsidRDefault="00AC30B1" w:rsidP="00AC30B1">
      <w:pPr>
        <w:pStyle w:val="ListParagraph"/>
        <w:numPr>
          <w:ilvl w:val="2"/>
          <w:numId w:val="1"/>
        </w:numPr>
        <w:ind w:left="36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br w:type="column"/>
      </w:r>
      <w:r w:rsidR="00544428" w:rsidRPr="002B45F5">
        <w:rPr>
          <w:rFonts w:ascii="Times New Roman" w:hAnsi="Times New Roman" w:cs="Times New Roman"/>
        </w:rPr>
        <w:lastRenderedPageBreak/>
        <w:t>Mercury</w:t>
      </w:r>
    </w:p>
    <w:p w:rsidR="00544428" w:rsidRPr="002B45F5" w:rsidRDefault="001571CA" w:rsidP="00AC30B1">
      <w:pPr>
        <w:pStyle w:val="ListParagraph"/>
        <w:numPr>
          <w:ilvl w:val="2"/>
          <w:numId w:val="1"/>
        </w:numPr>
        <w:ind w:left="36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Sodium hydroxide solution</w:t>
      </w:r>
    </w:p>
    <w:p w:rsidR="00AC30B1" w:rsidRPr="002B45F5" w:rsidRDefault="00AC30B1" w:rsidP="001571CA">
      <w:pPr>
        <w:pStyle w:val="ListParagraph"/>
        <w:ind w:left="2160"/>
        <w:rPr>
          <w:rFonts w:ascii="Times New Roman" w:hAnsi="Times New Roman" w:cs="Times New Roman"/>
        </w:rPr>
        <w:sectPr w:rsidR="00AC30B1" w:rsidRPr="002B45F5" w:rsidSect="00AC30B1">
          <w:type w:val="continuous"/>
          <w:pgSz w:w="11906" w:h="16838"/>
          <w:pgMar w:top="510" w:right="510" w:bottom="510" w:left="510" w:header="709" w:footer="709" w:gutter="0"/>
          <w:cols w:num="2" w:space="286"/>
          <w:docGrid w:linePitch="360"/>
        </w:sectPr>
      </w:pPr>
    </w:p>
    <w:p w:rsidR="001571CA" w:rsidRPr="002B45F5" w:rsidRDefault="001571CA" w:rsidP="001571CA">
      <w:pPr>
        <w:pStyle w:val="ListParagraph"/>
        <w:ind w:left="2160"/>
        <w:rPr>
          <w:rFonts w:ascii="Times New Roman" w:hAnsi="Times New Roman" w:cs="Times New Roman"/>
        </w:rPr>
      </w:pPr>
    </w:p>
    <w:p w:rsidR="00544428" w:rsidRPr="002B45F5" w:rsidRDefault="001571CA" w:rsidP="001571CA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IV only</w:t>
      </w:r>
    </w:p>
    <w:p w:rsidR="001571CA" w:rsidRPr="002B45F5" w:rsidRDefault="001571CA" w:rsidP="001571CA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 and IV only</w:t>
      </w:r>
    </w:p>
    <w:p w:rsidR="001571CA" w:rsidRPr="002B45F5" w:rsidRDefault="001571CA" w:rsidP="001571CA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I, II and III only</w:t>
      </w:r>
    </w:p>
    <w:p w:rsidR="001571CA" w:rsidRPr="002B45F5" w:rsidRDefault="001571CA" w:rsidP="001571CA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II, III and IV only</w:t>
      </w:r>
    </w:p>
    <w:p w:rsidR="001571CA" w:rsidRPr="002B45F5" w:rsidRDefault="001571CA" w:rsidP="001571CA">
      <w:pPr>
        <w:pStyle w:val="ListParagraph"/>
        <w:ind w:left="1800"/>
        <w:rPr>
          <w:rFonts w:ascii="Times New Roman" w:hAnsi="Times New Roman" w:cs="Times New Roman"/>
        </w:rPr>
      </w:pPr>
    </w:p>
    <w:p w:rsidR="001571CA" w:rsidRPr="002B45F5" w:rsidRDefault="007C4396" w:rsidP="001571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As atomic number increases across a period, which one of the following generally </w:t>
      </w:r>
      <w:r w:rsidRPr="002B45F5">
        <w:rPr>
          <w:rFonts w:ascii="Times New Roman" w:hAnsi="Times New Roman" w:cs="Times New Roman"/>
          <w:b/>
        </w:rPr>
        <w:t>decreases</w:t>
      </w:r>
      <w:r w:rsidRPr="002B45F5">
        <w:rPr>
          <w:rFonts w:ascii="Times New Roman" w:hAnsi="Times New Roman" w:cs="Times New Roman"/>
        </w:rPr>
        <w:t>?</w:t>
      </w:r>
    </w:p>
    <w:p w:rsidR="007C4396" w:rsidRPr="002B45F5" w:rsidRDefault="007C4396" w:rsidP="007C43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Atomic mass</w:t>
      </w:r>
    </w:p>
    <w:p w:rsidR="007C4396" w:rsidRPr="002B45F5" w:rsidRDefault="007C4396" w:rsidP="007C43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Number of valence electrons</w:t>
      </w:r>
    </w:p>
    <w:p w:rsidR="007C4396" w:rsidRPr="002B45F5" w:rsidRDefault="007C4396" w:rsidP="007C43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First ionisation energy</w:t>
      </w:r>
    </w:p>
    <w:p w:rsidR="007C4396" w:rsidRPr="002B45F5" w:rsidRDefault="007C4396" w:rsidP="007C43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Atomic radius</w:t>
      </w:r>
    </w:p>
    <w:p w:rsidR="007C4396" w:rsidRPr="002B45F5" w:rsidRDefault="007C4396" w:rsidP="007C4396">
      <w:pPr>
        <w:pStyle w:val="ListParagraph"/>
        <w:ind w:left="1440"/>
        <w:rPr>
          <w:rFonts w:ascii="Times New Roman" w:hAnsi="Times New Roman" w:cs="Times New Roman"/>
        </w:rPr>
      </w:pPr>
    </w:p>
    <w:p w:rsidR="007C4396" w:rsidRPr="002B45F5" w:rsidRDefault="00403868" w:rsidP="007C43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one of the following may have 17 protons, 19 neutrons and 18 electrons?</w:t>
      </w:r>
    </w:p>
    <w:p w:rsidR="00403868" w:rsidRPr="002B45F5" w:rsidRDefault="00403868" w:rsidP="004038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Cl</w:t>
      </w:r>
    </w:p>
    <w:p w:rsidR="00403868" w:rsidRPr="002B45F5" w:rsidRDefault="00403868" w:rsidP="004038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Cl</w:t>
      </w:r>
      <w:r w:rsidRPr="002B45F5">
        <w:rPr>
          <w:rFonts w:ascii="Times New Roman" w:hAnsi="Times New Roman" w:cs="Times New Roman"/>
          <w:vertAlign w:val="superscript"/>
        </w:rPr>
        <w:t>-</w:t>
      </w:r>
    </w:p>
    <w:p w:rsidR="00403868" w:rsidRPr="002B45F5" w:rsidRDefault="00403868" w:rsidP="004038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K</w:t>
      </w:r>
    </w:p>
    <w:p w:rsidR="00403868" w:rsidRPr="002B45F5" w:rsidRDefault="00403868" w:rsidP="004038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K</w:t>
      </w:r>
      <w:r w:rsidRPr="002B45F5">
        <w:rPr>
          <w:rFonts w:ascii="Times New Roman" w:hAnsi="Times New Roman" w:cs="Times New Roman"/>
          <w:vertAlign w:val="superscript"/>
        </w:rPr>
        <w:t>+</w:t>
      </w:r>
    </w:p>
    <w:p w:rsidR="00D26CFB" w:rsidRPr="002B45F5" w:rsidRDefault="00CA5EC6" w:rsidP="00B07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br w:type="page"/>
      </w:r>
      <w:r w:rsidR="001F293D" w:rsidRPr="002B45F5">
        <w:rPr>
          <w:rFonts w:ascii="Times New Roman" w:hAnsi="Times New Roman" w:cs="Times New Roman"/>
        </w:rPr>
        <w:lastRenderedPageBreak/>
        <w:t>Complete the following statements:</w:t>
      </w:r>
    </w:p>
    <w:p w:rsidR="001F293D" w:rsidRPr="002B45F5" w:rsidRDefault="001F293D" w:rsidP="00040772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Ionisation energy increases across the periodic table because…</w:t>
      </w:r>
      <w:r w:rsidR="00040772" w:rsidRPr="002B45F5">
        <w:rPr>
          <w:rFonts w:ascii="Times New Roman" w:hAnsi="Times New Roman" w:cs="Times New Roman"/>
        </w:rPr>
        <w:tab/>
        <w:t>(2)</w:t>
      </w:r>
    </w:p>
    <w:p w:rsidR="00377FEA" w:rsidRPr="002B45F5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1F293D" w:rsidRPr="002B45F5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u w:val="dotted" w:color="A6A6A6" w:themeColor="background1" w:themeShade="A6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Pr="002B45F5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040772" w:rsidRPr="002B45F5" w:rsidRDefault="00040772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Pr="002B45F5" w:rsidRDefault="001F293D" w:rsidP="00940CEE">
      <w:pPr>
        <w:pStyle w:val="ListParagraph"/>
        <w:numPr>
          <w:ilvl w:val="1"/>
          <w:numId w:val="1"/>
        </w:numPr>
        <w:tabs>
          <w:tab w:val="left" w:pos="2127"/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Ionisation energy decreases down group</w:t>
      </w:r>
      <w:r w:rsidR="00112709" w:rsidRPr="002B45F5">
        <w:rPr>
          <w:rFonts w:ascii="Times New Roman" w:hAnsi="Times New Roman" w:cs="Times New Roman"/>
        </w:rPr>
        <w:t>s in the periodic table because…</w:t>
      </w:r>
      <w:r w:rsidR="00040772" w:rsidRPr="002B45F5">
        <w:rPr>
          <w:rFonts w:ascii="Times New Roman" w:hAnsi="Times New Roman" w:cs="Times New Roman"/>
        </w:rPr>
        <w:tab/>
        <w:t>(2)</w:t>
      </w:r>
    </w:p>
    <w:p w:rsidR="00377FEA" w:rsidRPr="002B45F5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1F293D" w:rsidRPr="002B45F5" w:rsidRDefault="001F293D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u w:val="dotted" w:color="A6A6A6" w:themeColor="background1" w:themeShade="A6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040772" w:rsidRPr="002B45F5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1F293D" w:rsidRPr="002B45F5" w:rsidRDefault="00377FEA" w:rsidP="00377FEA">
      <w:pPr>
        <w:pStyle w:val="ListParagraph"/>
        <w:tabs>
          <w:tab w:val="left" w:pos="2127"/>
          <w:tab w:val="left" w:pos="10490"/>
        </w:tabs>
        <w:spacing w:line="480" w:lineRule="auto"/>
        <w:ind w:left="216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940CEE" w:rsidRPr="002B45F5" w:rsidRDefault="00940CEE" w:rsidP="00940CEE">
      <w:pPr>
        <w:pStyle w:val="ListParagraph"/>
        <w:rPr>
          <w:rFonts w:ascii="Times New Roman" w:hAnsi="Times New Roman" w:cs="Times New Roman"/>
        </w:rPr>
      </w:pPr>
    </w:p>
    <w:p w:rsidR="001F293D" w:rsidRPr="002B45F5" w:rsidRDefault="007423F2" w:rsidP="001F2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For each of the following pairs of atoms</w:t>
      </w:r>
      <w:r w:rsidR="00C54ABB" w:rsidRPr="002B45F5">
        <w:rPr>
          <w:rFonts w:ascii="Times New Roman" w:hAnsi="Times New Roman" w:cs="Times New Roman"/>
        </w:rPr>
        <w:t xml:space="preserve"> explain which has the larger atomic radii</w:t>
      </w:r>
      <w:r w:rsidRPr="002B45F5">
        <w:rPr>
          <w:rFonts w:ascii="Times New Roman" w:hAnsi="Times New Roman" w:cs="Times New Roman"/>
        </w:rPr>
        <w:t>:</w:t>
      </w:r>
    </w:p>
    <w:p w:rsidR="002979CC" w:rsidRPr="002B45F5" w:rsidRDefault="002979CC" w:rsidP="002979CC">
      <w:pPr>
        <w:pStyle w:val="ListParagraph"/>
        <w:rPr>
          <w:rFonts w:ascii="Times New Roman" w:hAnsi="Times New Roman" w:cs="Times New Roman"/>
        </w:rPr>
      </w:pPr>
    </w:p>
    <w:p w:rsidR="007423F2" w:rsidRPr="002B45F5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 Nitrogen atom or an O</w:t>
      </w:r>
      <w:r w:rsidR="00D74269" w:rsidRPr="002B45F5">
        <w:rPr>
          <w:rFonts w:ascii="Times New Roman" w:hAnsi="Times New Roman" w:cs="Times New Roman"/>
        </w:rPr>
        <w:t>xygen atom</w:t>
      </w:r>
      <w:r w:rsidRPr="002B45F5">
        <w:rPr>
          <w:rFonts w:ascii="Times New Roman" w:hAnsi="Times New Roman" w:cs="Times New Roman"/>
        </w:rPr>
        <w:tab/>
        <w:t>(2)</w:t>
      </w:r>
    </w:p>
    <w:p w:rsidR="00040772" w:rsidRPr="002B45F5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E04338" w:rsidRPr="002B45F5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D74269" w:rsidRPr="002B45F5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A </w:t>
      </w:r>
      <w:r w:rsidR="00D74269" w:rsidRPr="002B45F5">
        <w:rPr>
          <w:rFonts w:ascii="Times New Roman" w:hAnsi="Times New Roman" w:cs="Times New Roman"/>
        </w:rPr>
        <w:t xml:space="preserve">Chlorine atom or </w:t>
      </w:r>
      <w:r w:rsidRPr="002B45F5">
        <w:rPr>
          <w:rFonts w:ascii="Times New Roman" w:hAnsi="Times New Roman" w:cs="Times New Roman"/>
        </w:rPr>
        <w:t xml:space="preserve">a </w:t>
      </w:r>
      <w:r w:rsidR="00D74269" w:rsidRPr="002B45F5">
        <w:rPr>
          <w:rFonts w:ascii="Times New Roman" w:hAnsi="Times New Roman" w:cs="Times New Roman"/>
        </w:rPr>
        <w:t>Bromine atom</w:t>
      </w:r>
      <w:r w:rsidRPr="002B45F5">
        <w:rPr>
          <w:rFonts w:ascii="Times New Roman" w:hAnsi="Times New Roman" w:cs="Times New Roman"/>
        </w:rPr>
        <w:tab/>
        <w:t>(2)</w:t>
      </w:r>
    </w:p>
    <w:p w:rsidR="00040772" w:rsidRPr="002B45F5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E04338" w:rsidRPr="002B45F5" w:rsidRDefault="00040772" w:rsidP="00E04338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D74269" w:rsidRPr="002B45F5" w:rsidRDefault="00E04338" w:rsidP="00940CEE">
      <w:pPr>
        <w:pStyle w:val="ListParagraph"/>
        <w:numPr>
          <w:ilvl w:val="1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A Magnesium atom or a Magnesium ion</w:t>
      </w:r>
      <w:r w:rsidRPr="002B45F5">
        <w:rPr>
          <w:rFonts w:ascii="Times New Roman" w:hAnsi="Times New Roman" w:cs="Times New Roman"/>
        </w:rPr>
        <w:tab/>
        <w:t>(2)</w:t>
      </w:r>
    </w:p>
    <w:p w:rsidR="00040772" w:rsidRPr="002B45F5" w:rsidRDefault="00040772" w:rsidP="00C230FD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  <w:u w:val="dotted" w:color="A6A6A6" w:themeColor="background1" w:themeShade="A6"/>
        </w:rPr>
      </w:pPr>
    </w:p>
    <w:p w:rsidR="00C230FD" w:rsidRPr="002B45F5" w:rsidRDefault="00040772" w:rsidP="00C230FD">
      <w:pPr>
        <w:pStyle w:val="ListParagraph"/>
        <w:tabs>
          <w:tab w:val="left" w:pos="10632"/>
        </w:tabs>
        <w:ind w:left="1440"/>
        <w:rPr>
          <w:rFonts w:ascii="Times New Roman" w:hAnsi="Times New Roman" w:cs="Times New Roman"/>
          <w:color w:val="FF0000"/>
        </w:rPr>
      </w:pPr>
      <w:r w:rsidRPr="002B45F5">
        <w:rPr>
          <w:rFonts w:ascii="Times New Roman" w:hAnsi="Times New Roman" w:cs="Times New Roman"/>
          <w:color w:val="FF0000"/>
          <w:u w:val="dotted" w:color="A6A6A6" w:themeColor="background1" w:themeShade="A6"/>
        </w:rPr>
        <w:tab/>
      </w:r>
    </w:p>
    <w:p w:rsidR="00CA5EC6" w:rsidRPr="002B45F5" w:rsidRDefault="00CA5EC6" w:rsidP="00CA5EC6">
      <w:pPr>
        <w:numPr>
          <w:ilvl w:val="0"/>
          <w:numId w:val="1"/>
        </w:numPr>
        <w:tabs>
          <w:tab w:val="left" w:pos="10490"/>
        </w:tabs>
        <w:spacing w:after="0" w:line="240" w:lineRule="auto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List four different species that have the electron configuration of 2,8.</w:t>
      </w:r>
      <w:r w:rsidRPr="002B45F5">
        <w:rPr>
          <w:rFonts w:ascii="Times New Roman" w:hAnsi="Times New Roman" w:cs="Times New Roman"/>
        </w:rPr>
        <w:tab/>
        <w:t>(2)</w:t>
      </w:r>
    </w:p>
    <w:p w:rsidR="00CA5EC6" w:rsidRPr="002B45F5" w:rsidRDefault="00CA5EC6" w:rsidP="00CA5EC6">
      <w:pPr>
        <w:rPr>
          <w:rFonts w:ascii="Times New Roman" w:hAnsi="Times New Roman" w:cs="Times New Roman"/>
        </w:rPr>
      </w:pPr>
    </w:p>
    <w:p w:rsidR="00CA5EC6" w:rsidRPr="002B45F5" w:rsidRDefault="00CA5EC6" w:rsidP="00CA5EC6">
      <w:pPr>
        <w:ind w:left="1440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  <w:r w:rsidRPr="002B45F5">
        <w:rPr>
          <w:rFonts w:ascii="Times New Roman" w:hAnsi="Times New Roman" w:cs="Times New Roman"/>
          <w:u w:color="999999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  <w:r w:rsidRPr="002B45F5">
        <w:rPr>
          <w:rFonts w:ascii="Times New Roman" w:hAnsi="Times New Roman" w:cs="Times New Roman"/>
          <w:u w:color="999999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  <w:r w:rsidRPr="002B45F5">
        <w:rPr>
          <w:rFonts w:ascii="Times New Roman" w:hAnsi="Times New Roman" w:cs="Times New Roman"/>
          <w:u w:color="999999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CA5EC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Five elements and their electronic configurations are as follows:</w:t>
      </w:r>
    </w:p>
    <w:p w:rsidR="00CA5EC6" w:rsidRPr="002B45F5" w:rsidRDefault="00CA5EC6" w:rsidP="00CA5EC6">
      <w:pPr>
        <w:tabs>
          <w:tab w:val="left" w:pos="2520"/>
          <w:tab w:val="left" w:pos="3600"/>
          <w:tab w:val="left" w:pos="4680"/>
        </w:tabs>
        <w:spacing w:before="120" w:after="120"/>
        <w:ind w:left="144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Na: 2,1</w:t>
      </w:r>
      <w:r w:rsidRPr="002B45F5">
        <w:rPr>
          <w:rFonts w:ascii="Times New Roman" w:hAnsi="Times New Roman" w:cs="Times New Roman"/>
        </w:rPr>
        <w:tab/>
        <w:t>Mg: 2,2</w:t>
      </w:r>
      <w:r w:rsidRPr="002B45F5">
        <w:rPr>
          <w:rFonts w:ascii="Times New Roman" w:hAnsi="Times New Roman" w:cs="Times New Roman"/>
        </w:rPr>
        <w:tab/>
        <w:t>He: 2</w:t>
      </w:r>
      <w:r w:rsidRPr="002B45F5">
        <w:rPr>
          <w:rFonts w:ascii="Times New Roman" w:hAnsi="Times New Roman" w:cs="Times New Roman"/>
        </w:rPr>
        <w:tab/>
        <w:t>O:2,6</w:t>
      </w:r>
      <w:r w:rsidRPr="002B45F5">
        <w:rPr>
          <w:rFonts w:ascii="Times New Roman" w:hAnsi="Times New Roman" w:cs="Times New Roman"/>
        </w:rPr>
        <w:tab/>
        <w:t>S:2,8,6</w:t>
      </w:r>
    </w:p>
    <w:p w:rsidR="00CA5EC6" w:rsidRPr="002B45F5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4440"/>
          <w:tab w:val="left" w:pos="552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In a chemical reaction which element is most likely to:</w:t>
      </w:r>
      <w:r w:rsidRPr="002B45F5">
        <w:rPr>
          <w:rFonts w:ascii="Times New Roman" w:hAnsi="Times New Roman" w:cs="Times New Roman"/>
        </w:rPr>
        <w:tab/>
        <w:t>(3)</w:t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Gain 2 e</w:t>
      </w:r>
      <w:r w:rsidRPr="002B45F5">
        <w:rPr>
          <w:rFonts w:ascii="Times New Roman" w:hAnsi="Times New Roman" w:cs="Times New Roman"/>
          <w:vertAlign w:val="superscript"/>
        </w:rPr>
        <w:t>-</w:t>
      </w:r>
      <w:r w:rsidRPr="002B45F5">
        <w:rPr>
          <w:rFonts w:ascii="Times New Roman" w:hAnsi="Times New Roman" w:cs="Times New Roman"/>
        </w:rPr>
        <w:t>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Lose 2 e</w:t>
      </w:r>
      <w:r w:rsidRPr="002B45F5">
        <w:rPr>
          <w:rFonts w:ascii="Times New Roman" w:hAnsi="Times New Roman" w:cs="Times New Roman"/>
          <w:vertAlign w:val="superscript"/>
        </w:rPr>
        <w:t>-</w:t>
      </w:r>
      <w:r w:rsidRPr="002B45F5">
        <w:rPr>
          <w:rFonts w:ascii="Times New Roman" w:hAnsi="Times New Roman" w:cs="Times New Roman"/>
        </w:rPr>
        <w:t>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left" w:pos="5520"/>
          <w:tab w:val="num" w:pos="5583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Not react?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element(s) form:</w:t>
      </w:r>
      <w:r w:rsidRPr="002B45F5">
        <w:rPr>
          <w:rFonts w:ascii="Times New Roman" w:hAnsi="Times New Roman" w:cs="Times New Roman"/>
        </w:rPr>
        <w:tab/>
        <w:t>(3)</w:t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Covalent bonds?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Metallic bonds?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4E61B8">
      <w:pPr>
        <w:numPr>
          <w:ilvl w:val="2"/>
          <w:numId w:val="3"/>
        </w:numPr>
        <w:tabs>
          <w:tab w:val="clear" w:pos="216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Forms a diatomic element?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CA5EC6">
      <w:pPr>
        <w:numPr>
          <w:ilvl w:val="0"/>
          <w:numId w:val="3"/>
        </w:numPr>
        <w:tabs>
          <w:tab w:val="clear" w:pos="720"/>
          <w:tab w:val="num" w:pos="1080"/>
          <w:tab w:val="left" w:pos="120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Which element:</w:t>
      </w:r>
      <w:r w:rsidRPr="002B45F5">
        <w:rPr>
          <w:rFonts w:ascii="Times New Roman" w:hAnsi="Times New Roman" w:cs="Times New Roman"/>
        </w:rPr>
        <w:tab/>
        <w:t>(2)</w:t>
      </w:r>
    </w:p>
    <w:p w:rsidR="00CA5EC6" w:rsidRPr="002B45F5" w:rsidRDefault="00CA5EC6" w:rsidP="004E61B8">
      <w:pPr>
        <w:numPr>
          <w:ilvl w:val="5"/>
          <w:numId w:val="3"/>
        </w:numPr>
        <w:tabs>
          <w:tab w:val="clear" w:pos="432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 Is the most reactive?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A5EC6" w:rsidRPr="002B45F5" w:rsidRDefault="00CA5EC6" w:rsidP="004E61B8">
      <w:pPr>
        <w:numPr>
          <w:ilvl w:val="5"/>
          <w:numId w:val="3"/>
        </w:numPr>
        <w:tabs>
          <w:tab w:val="clear" w:pos="4320"/>
          <w:tab w:val="left" w:pos="1200"/>
          <w:tab w:val="left" w:pos="4440"/>
          <w:tab w:val="num" w:pos="5220"/>
          <w:tab w:val="left" w:pos="5520"/>
          <w:tab w:val="left" w:pos="8160"/>
          <w:tab w:val="left" w:pos="9480"/>
        </w:tabs>
        <w:spacing w:before="200" w:after="0" w:line="240" w:lineRule="auto"/>
        <w:ind w:left="5585" w:hanging="181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Has the smallest radius?</w:t>
      </w:r>
      <w:r w:rsidRPr="002B45F5">
        <w:rPr>
          <w:rFonts w:ascii="Times New Roman" w:hAnsi="Times New Roman" w:cs="Times New Roman"/>
        </w:rPr>
        <w:tab/>
      </w:r>
      <w:r w:rsidRPr="002B45F5">
        <w:rPr>
          <w:rFonts w:ascii="Times New Roman" w:hAnsi="Times New Roman" w:cs="Times New Roman"/>
          <w:u w:val="dotted" w:color="999999"/>
        </w:rPr>
        <w:tab/>
      </w:r>
    </w:p>
    <w:p w:rsidR="00CF4608" w:rsidRPr="002B45F5" w:rsidRDefault="00CF4608">
      <w:p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br w:type="page"/>
      </w:r>
    </w:p>
    <w:p w:rsidR="00006DBE" w:rsidRPr="002B45F5" w:rsidRDefault="00006DBE" w:rsidP="00006DB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lastRenderedPageBreak/>
        <w:t>A plot showing the successiv</w:t>
      </w:r>
      <w:r w:rsidR="00940CEE" w:rsidRPr="002B45F5">
        <w:rPr>
          <w:rFonts w:ascii="Times New Roman" w:hAnsi="Times New Roman" w:cs="Times New Roman"/>
        </w:rPr>
        <w:t>e ionisation energies of Magnesium</w:t>
      </w:r>
      <w:r w:rsidRPr="002B45F5">
        <w:rPr>
          <w:rFonts w:ascii="Times New Roman" w:hAnsi="Times New Roman" w:cs="Times New Roman"/>
        </w:rPr>
        <w:t xml:space="preserve"> is given below.</w:t>
      </w:r>
    </w:p>
    <w:p w:rsidR="00006DBE" w:rsidRPr="002B45F5" w:rsidRDefault="00006DBE" w:rsidP="00006DBE">
      <w:pPr>
        <w:rPr>
          <w:rFonts w:ascii="Times New Roman" w:hAnsi="Times New Roman" w:cs="Times New Roman"/>
        </w:rPr>
      </w:pPr>
    </w:p>
    <w:p w:rsidR="00CF4608" w:rsidRPr="002B45F5" w:rsidRDefault="00B33B6B" w:rsidP="00621E4D">
      <w:pPr>
        <w:jc w:val="center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7E58A58D" wp14:editId="29D40697">
            <wp:extent cx="4291330" cy="8229600"/>
            <wp:effectExtent l="0" t="0" r="1397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:rsidR="00006DBE" w:rsidRPr="002B45F5" w:rsidRDefault="00006DBE" w:rsidP="00006DBE">
      <w:pPr>
        <w:jc w:val="center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object w:dxaOrig="18" w:dyaOrig="18">
          <v:shape id="_x0000_i1041" type="#_x0000_t75" style="width:1.5pt;height:1.5pt" o:ole="">
            <v:imagedata r:id="rId40" o:title=""/>
          </v:shape>
          <o:OLEObject Type="Embed" ProgID="FXDraw.Graphic" ShapeID="_x0000_i1041" DrawAspect="Content" ObjectID="_1477818391" r:id="rId41"/>
        </w:object>
      </w:r>
    </w:p>
    <w:p w:rsidR="00CF4608" w:rsidRPr="002B45F5" w:rsidRDefault="00CF4608">
      <w:pPr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br w:type="page"/>
      </w:r>
    </w:p>
    <w:p w:rsidR="00006DBE" w:rsidRPr="002B45F5" w:rsidRDefault="00006DBE" w:rsidP="00006DBE">
      <w:pPr>
        <w:rPr>
          <w:rFonts w:ascii="Times New Roman" w:hAnsi="Times New Roman" w:cs="Times New Roman"/>
        </w:rPr>
      </w:pPr>
    </w:p>
    <w:p w:rsidR="00006DBE" w:rsidRPr="002B45F5" w:rsidRDefault="002979CC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Define ionisation energy.</w:t>
      </w:r>
      <w:r w:rsidRPr="002B45F5">
        <w:rPr>
          <w:rFonts w:ascii="Times New Roman" w:hAnsi="Times New Roman" w:cs="Times New Roman"/>
        </w:rPr>
        <w:tab/>
        <w:t>(1)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spacing w:before="120" w:after="120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Explain the gentle increase between the first and second ionisation energies</w:t>
      </w:r>
      <w:r w:rsidR="00940CEE" w:rsidRPr="002B45F5">
        <w:rPr>
          <w:rFonts w:ascii="Times New Roman" w:hAnsi="Times New Roman" w:cs="Times New Roman"/>
        </w:rPr>
        <w:t xml:space="preserve"> for magnesium</w:t>
      </w:r>
      <w:r w:rsidRPr="002B45F5">
        <w:rPr>
          <w:rFonts w:ascii="Times New Roman" w:hAnsi="Times New Roman" w:cs="Times New Roman"/>
        </w:rPr>
        <w:tab/>
      </w:r>
      <w:r w:rsidR="002979CC" w:rsidRPr="002B45F5">
        <w:rPr>
          <w:rFonts w:ascii="Times New Roman" w:hAnsi="Times New Roman" w:cs="Times New Roman"/>
        </w:rPr>
        <w:t>(1)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spacing w:before="120" w:after="12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Explain the significant increase in moving from the second to the third </w:t>
      </w:r>
      <w:r w:rsidR="00940CEE" w:rsidRPr="002B45F5">
        <w:rPr>
          <w:rFonts w:ascii="Times New Roman" w:hAnsi="Times New Roman" w:cs="Times New Roman"/>
        </w:rPr>
        <w:t>ionisation energy for magnesium</w:t>
      </w:r>
      <w:r w:rsidRPr="002B45F5">
        <w:rPr>
          <w:rFonts w:ascii="Times New Roman" w:hAnsi="Times New Roman" w:cs="Times New Roman"/>
        </w:rPr>
        <w:t xml:space="preserve">. </w:t>
      </w:r>
      <w:r w:rsidRPr="002B45F5">
        <w:rPr>
          <w:rFonts w:ascii="Times New Roman" w:hAnsi="Times New Roman" w:cs="Times New Roman"/>
        </w:rPr>
        <w:tab/>
      </w:r>
      <w:r w:rsidR="002979CC" w:rsidRPr="002B45F5">
        <w:rPr>
          <w:rFonts w:ascii="Times New Roman" w:hAnsi="Times New Roman" w:cs="Times New Roman"/>
        </w:rPr>
        <w:t>(</w:t>
      </w:r>
      <w:r w:rsidRPr="002B45F5">
        <w:rPr>
          <w:rFonts w:ascii="Times New Roman" w:hAnsi="Times New Roman" w:cs="Times New Roman"/>
        </w:rPr>
        <w:t>1</w:t>
      </w:r>
      <w:r w:rsidR="002979CC" w:rsidRPr="002B45F5">
        <w:rPr>
          <w:rFonts w:ascii="Times New Roman" w:hAnsi="Times New Roman" w:cs="Times New Roman"/>
        </w:rPr>
        <w:t>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spacing w:before="120" w:after="120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Explain the gentle incre</w:t>
      </w:r>
      <w:r w:rsidR="00944E22" w:rsidRPr="002B45F5">
        <w:rPr>
          <w:rFonts w:ascii="Times New Roman" w:hAnsi="Times New Roman" w:cs="Times New Roman"/>
        </w:rPr>
        <w:t>ase between the third and tenth</w:t>
      </w:r>
      <w:r w:rsidRPr="002B45F5">
        <w:rPr>
          <w:rFonts w:ascii="Times New Roman" w:hAnsi="Times New Roman" w:cs="Times New Roman"/>
        </w:rPr>
        <w:t xml:space="preserve"> i</w:t>
      </w:r>
      <w:r w:rsidR="00940CEE" w:rsidRPr="002B45F5">
        <w:rPr>
          <w:rFonts w:ascii="Times New Roman" w:hAnsi="Times New Roman" w:cs="Times New Roman"/>
        </w:rPr>
        <w:t>onisation energies for magnesium</w:t>
      </w:r>
      <w:r w:rsidR="002979CC" w:rsidRPr="002B45F5">
        <w:rPr>
          <w:rFonts w:ascii="Times New Roman" w:hAnsi="Times New Roman" w:cs="Times New Roman"/>
        </w:rPr>
        <w:tab/>
        <w:t>(1)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spacing w:before="120" w:after="120"/>
        <w:ind w:left="1080"/>
        <w:rPr>
          <w:rFonts w:ascii="Times New Roman" w:hAnsi="Times New Roman" w:cs="Times New Roman"/>
        </w:rPr>
      </w:pPr>
    </w:p>
    <w:p w:rsidR="00006DBE" w:rsidRPr="002B45F5" w:rsidRDefault="00944E22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On the chart above indicate where you would expect the eleventh and twelfth ionisation energies for magnesium to be.</w:t>
      </w:r>
      <w:r w:rsidR="002979CC" w:rsidRPr="002B45F5">
        <w:rPr>
          <w:rFonts w:ascii="Times New Roman" w:hAnsi="Times New Roman" w:cs="Times New Roman"/>
        </w:rPr>
        <w:tab/>
        <w:t>(1)</w:t>
      </w:r>
    </w:p>
    <w:p w:rsidR="0044280C" w:rsidRPr="002B45F5" w:rsidRDefault="0044280C" w:rsidP="0044280C">
      <w:pPr>
        <w:tabs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Explain your re</w:t>
      </w:r>
      <w:r w:rsidR="002979CC" w:rsidRPr="002B45F5">
        <w:rPr>
          <w:rFonts w:ascii="Times New Roman" w:hAnsi="Times New Roman" w:cs="Times New Roman"/>
        </w:rPr>
        <w:t>ason for this location.</w:t>
      </w:r>
      <w:r w:rsidR="002979CC" w:rsidRPr="002B45F5">
        <w:rPr>
          <w:rFonts w:ascii="Times New Roman" w:hAnsi="Times New Roman" w:cs="Times New Roman"/>
        </w:rPr>
        <w:tab/>
        <w:t>(1)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spacing w:before="120" w:after="120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u w:val="single"/>
        </w:rPr>
        <w:t>On the same axes above</w:t>
      </w:r>
      <w:r w:rsidRPr="002B45F5">
        <w:rPr>
          <w:rFonts w:ascii="Times New Roman" w:hAnsi="Times New Roman" w:cs="Times New Roman"/>
        </w:rPr>
        <w:t xml:space="preserve">, sketch (and label) the graph you would anticipate for the first eight successive </w:t>
      </w:r>
      <w:r w:rsidR="00940CEE" w:rsidRPr="002B45F5">
        <w:rPr>
          <w:rFonts w:ascii="Times New Roman" w:hAnsi="Times New Roman" w:cs="Times New Roman"/>
        </w:rPr>
        <w:t>ionisation energies of calcium</w:t>
      </w:r>
      <w:r w:rsidR="002979CC" w:rsidRPr="002B45F5">
        <w:rPr>
          <w:rFonts w:ascii="Times New Roman" w:hAnsi="Times New Roman" w:cs="Times New Roman"/>
        </w:rPr>
        <w:t>.</w:t>
      </w:r>
      <w:r w:rsidR="002B45F5">
        <w:rPr>
          <w:rFonts w:ascii="Times New Roman" w:hAnsi="Times New Roman" w:cs="Times New Roman"/>
        </w:rPr>
        <w:t xml:space="preserve"> (Label as “Ca”)</w:t>
      </w:r>
      <w:r w:rsidR="002979CC" w:rsidRPr="002B45F5">
        <w:rPr>
          <w:rFonts w:ascii="Times New Roman" w:hAnsi="Times New Roman" w:cs="Times New Roman"/>
        </w:rPr>
        <w:tab/>
        <w:t>(1)</w:t>
      </w:r>
    </w:p>
    <w:p w:rsidR="002979CC" w:rsidRPr="002B45F5" w:rsidRDefault="002979CC" w:rsidP="002979CC">
      <w:pPr>
        <w:tabs>
          <w:tab w:val="left" w:pos="9600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u w:val="single"/>
        </w:rPr>
        <w:t>On the same axes above</w:t>
      </w:r>
      <w:r w:rsidRPr="002B45F5">
        <w:rPr>
          <w:rFonts w:ascii="Times New Roman" w:hAnsi="Times New Roman" w:cs="Times New Roman"/>
        </w:rPr>
        <w:t xml:space="preserve">, sketch (and label) the graph you would anticipate for the first eight successive ionisation energies of </w:t>
      </w:r>
      <w:r w:rsidR="00940CEE" w:rsidRPr="002B45F5">
        <w:rPr>
          <w:rFonts w:ascii="Times New Roman" w:hAnsi="Times New Roman" w:cs="Times New Roman"/>
        </w:rPr>
        <w:t>sodium</w:t>
      </w:r>
      <w:r w:rsidR="002979CC" w:rsidRPr="002B45F5">
        <w:rPr>
          <w:rFonts w:ascii="Times New Roman" w:hAnsi="Times New Roman" w:cs="Times New Roman"/>
        </w:rPr>
        <w:t>.</w:t>
      </w:r>
      <w:r w:rsidR="002B45F5">
        <w:rPr>
          <w:rFonts w:ascii="Times New Roman" w:hAnsi="Times New Roman" w:cs="Times New Roman"/>
        </w:rPr>
        <w:t xml:space="preserve"> (Label as “Na”)</w:t>
      </w:r>
      <w:r w:rsidR="002979CC" w:rsidRPr="002B45F5">
        <w:rPr>
          <w:rFonts w:ascii="Times New Roman" w:hAnsi="Times New Roman" w:cs="Times New Roman"/>
        </w:rPr>
        <w:tab/>
        <w:t>(1)</w:t>
      </w:r>
    </w:p>
    <w:p w:rsidR="002979CC" w:rsidRPr="002B45F5" w:rsidRDefault="002979CC" w:rsidP="002979CC">
      <w:pPr>
        <w:tabs>
          <w:tab w:val="left" w:pos="9600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006DBE" w:rsidRPr="002B45F5" w:rsidRDefault="00006DBE" w:rsidP="002979CC">
      <w:pPr>
        <w:numPr>
          <w:ilvl w:val="0"/>
          <w:numId w:val="2"/>
        </w:numPr>
        <w:tabs>
          <w:tab w:val="clear" w:pos="1440"/>
          <w:tab w:val="num" w:pos="1080"/>
          <w:tab w:val="left" w:pos="1049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>Explain the position of the gr</w:t>
      </w:r>
      <w:r w:rsidR="00940CEE" w:rsidRPr="002B45F5">
        <w:rPr>
          <w:rFonts w:ascii="Times New Roman" w:hAnsi="Times New Roman" w:cs="Times New Roman"/>
        </w:rPr>
        <w:t>aphs for magnesium and sodium</w:t>
      </w:r>
      <w:r w:rsidR="002979CC" w:rsidRPr="002B45F5">
        <w:rPr>
          <w:rFonts w:ascii="Times New Roman" w:hAnsi="Times New Roman" w:cs="Times New Roman"/>
        </w:rPr>
        <w:t>.</w:t>
      </w:r>
      <w:r w:rsidR="002979CC" w:rsidRPr="002B45F5">
        <w:rPr>
          <w:rFonts w:ascii="Times New Roman" w:hAnsi="Times New Roman" w:cs="Times New Roman"/>
        </w:rPr>
        <w:tab/>
        <w:t>(2)</w:t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006DBE" w:rsidRPr="002B45F5" w:rsidRDefault="00006DBE" w:rsidP="00CF4608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CF4608" w:rsidRPr="002B45F5" w:rsidRDefault="00006DBE" w:rsidP="0044280C">
      <w:pPr>
        <w:tabs>
          <w:tab w:val="left" w:pos="10560"/>
        </w:tabs>
        <w:spacing w:before="120" w:after="120"/>
        <w:ind w:left="1077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  <w:r w:rsidR="00CF4608" w:rsidRPr="002B45F5">
        <w:rPr>
          <w:rFonts w:ascii="Times New Roman" w:hAnsi="Times New Roman" w:cs="Times New Roman"/>
        </w:rPr>
        <w:br w:type="page"/>
      </w:r>
    </w:p>
    <w:p w:rsidR="00D26CFB" w:rsidRPr="002B45F5" w:rsidRDefault="00D943C3" w:rsidP="00A279BE">
      <w:pPr>
        <w:pStyle w:val="ListParagraph"/>
        <w:numPr>
          <w:ilvl w:val="0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lastRenderedPageBreak/>
        <w:t>Species ‘X’ has 2 valence electrons and species ‘Z’ has 7 valence electrons.</w:t>
      </w:r>
      <w:r w:rsidRPr="002B45F5">
        <w:rPr>
          <w:rFonts w:ascii="Times New Roman" w:hAnsi="Times New Roman" w:cs="Times New Roman"/>
        </w:rPr>
        <w:br/>
        <w:t>With reference to the likely chemical formula of a compound formed between ‘X’ and ‘Y’</w:t>
      </w:r>
      <w:r w:rsidR="003B4585" w:rsidRPr="002B45F5">
        <w:rPr>
          <w:rFonts w:ascii="Times New Roman" w:hAnsi="Times New Roman" w:cs="Times New Roman"/>
        </w:rPr>
        <w:t>,</w:t>
      </w:r>
      <w:r w:rsidRPr="002B45F5">
        <w:rPr>
          <w:rFonts w:ascii="Times New Roman" w:hAnsi="Times New Roman" w:cs="Times New Roman"/>
        </w:rPr>
        <w:t xml:space="preserve"> discuss the physical properties of this compound.</w:t>
      </w:r>
      <w:r w:rsidR="00A279BE" w:rsidRPr="002B45F5">
        <w:rPr>
          <w:rFonts w:ascii="Times New Roman" w:hAnsi="Times New Roman" w:cs="Times New Roman"/>
        </w:rPr>
        <w:t xml:space="preserve"> </w:t>
      </w:r>
      <w:r w:rsidR="00A279BE" w:rsidRPr="002B45F5">
        <w:rPr>
          <w:rFonts w:ascii="Times New Roman" w:hAnsi="Times New Roman" w:cs="Times New Roman"/>
        </w:rPr>
        <w:tab/>
        <w:t>(3)</w:t>
      </w:r>
    </w:p>
    <w:p w:rsidR="00A279BE" w:rsidRPr="002B45F5" w:rsidRDefault="00A279BE" w:rsidP="00A279BE">
      <w:pPr>
        <w:tabs>
          <w:tab w:val="left" w:pos="10560"/>
        </w:tabs>
        <w:spacing w:before="120" w:after="120"/>
        <w:ind w:left="360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A279BE" w:rsidRPr="002B45F5" w:rsidRDefault="00A279BE" w:rsidP="00A279BE">
      <w:pPr>
        <w:tabs>
          <w:tab w:val="left" w:pos="10560"/>
        </w:tabs>
        <w:spacing w:before="120" w:after="120"/>
        <w:ind w:left="360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A279BE" w:rsidRPr="002B45F5" w:rsidRDefault="00A279BE" w:rsidP="00A279BE">
      <w:pPr>
        <w:tabs>
          <w:tab w:val="left" w:pos="10560"/>
        </w:tabs>
        <w:spacing w:before="120" w:after="120"/>
        <w:ind w:left="360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3B4585" w:rsidRPr="002B45F5" w:rsidRDefault="003B4585" w:rsidP="00A279BE">
      <w:pPr>
        <w:tabs>
          <w:tab w:val="left" w:pos="10560"/>
        </w:tabs>
        <w:spacing w:before="120" w:after="120"/>
        <w:ind w:left="360"/>
        <w:rPr>
          <w:rFonts w:ascii="Times New Roman" w:hAnsi="Times New Roman" w:cs="Times New Roman"/>
          <w:u w:val="dotted" w:color="999999"/>
        </w:rPr>
      </w:pPr>
      <w:r w:rsidRPr="002B45F5">
        <w:rPr>
          <w:rFonts w:ascii="Times New Roman" w:hAnsi="Times New Roman" w:cs="Times New Roman"/>
          <w:u w:val="dotted" w:color="999999"/>
        </w:rPr>
        <w:tab/>
      </w:r>
    </w:p>
    <w:p w:rsidR="00A279BE" w:rsidRPr="002B45F5" w:rsidRDefault="00A279BE" w:rsidP="00A279BE">
      <w:pPr>
        <w:tabs>
          <w:tab w:val="left" w:pos="10490"/>
        </w:tabs>
        <w:ind w:left="360"/>
        <w:rPr>
          <w:rFonts w:ascii="Times New Roman" w:hAnsi="Times New Roman" w:cs="Times New Roman"/>
        </w:rPr>
      </w:pPr>
    </w:p>
    <w:p w:rsidR="00D943C3" w:rsidRPr="002B45F5" w:rsidRDefault="00351DCE" w:rsidP="002B45F5">
      <w:pPr>
        <w:pStyle w:val="ListParagraph"/>
        <w:numPr>
          <w:ilvl w:val="0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For each species listed in the table below, draw the structural formula, representing </w:t>
      </w:r>
      <w:r w:rsidRPr="002B45F5">
        <w:rPr>
          <w:rFonts w:ascii="Times New Roman" w:hAnsi="Times New Roman" w:cs="Times New Roman"/>
          <w:b/>
        </w:rPr>
        <w:t>all</w:t>
      </w:r>
      <w:r w:rsidRPr="002B45F5">
        <w:rPr>
          <w:rFonts w:ascii="Times New Roman" w:hAnsi="Times New Roman" w:cs="Times New Roman"/>
        </w:rPr>
        <w:t xml:space="preserve"> valence electron pairs as either   :   or as    –   </w:t>
      </w:r>
      <w:r w:rsidR="002B45F5" w:rsidRPr="002B45F5">
        <w:rPr>
          <w:rFonts w:ascii="Times New Roman" w:hAnsi="Times New Roman" w:cs="Times New Roman"/>
        </w:rPr>
        <w:tab/>
        <w:t>(4)</w:t>
      </w:r>
    </w:p>
    <w:p w:rsidR="00E409DD" w:rsidRPr="002B45F5" w:rsidRDefault="00FE1918" w:rsidP="00351DCE">
      <w:pPr>
        <w:pStyle w:val="ListParagraph"/>
        <w:rPr>
          <w:rFonts w:ascii="Times New Roman" w:hAnsi="Times New Roman" w:cs="Times New Roman"/>
        </w:rPr>
      </w:pPr>
      <w:r w:rsidRPr="002B45F5">
        <w:rPr>
          <w:rFonts w:ascii="Times New Roman" w:hAnsi="Times New Roman" w:cs="Times New Roman"/>
        </w:rPr>
        <w:t xml:space="preserve">[For example, </w:t>
      </w:r>
      <w:r w:rsidR="00184186"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>water</w:t>
      </w:r>
      <w:r w:rsidR="00184186" w:rsidRPr="002B45F5">
        <w:rPr>
          <w:rFonts w:ascii="Times New Roman" w:hAnsi="Times New Roman" w:cs="Times New Roman"/>
        </w:rPr>
        <w:t xml:space="preserve">  </w:t>
      </w:r>
      <w:r w:rsidRPr="002B45F5">
        <w:rPr>
          <w:rFonts w:ascii="Times New Roman" w:hAnsi="Times New Roman" w:cs="Times New Roman"/>
        </w:rPr>
        <w:t xml:space="preserve">  H</w:t>
      </w:r>
      <w:r w:rsidR="00452920" w:rsidRPr="00452920">
        <w:rPr>
          <w:rFonts w:ascii="Times New Roman" w:hAnsi="Times New Roman" w:cs="Times New Roman"/>
        </w:rPr>
        <w:t>꞉</w:t>
      </w:r>
      <w:r w:rsidRPr="002B45F5">
        <w:rPr>
          <w:rFonts w:ascii="Times New Roman" w:hAnsi="Times New Roman" w:cs="Times New Roman"/>
        </w:rPr>
        <w:t>Ö̤</w:t>
      </w:r>
      <w:r w:rsidR="00452920">
        <w:rPr>
          <w:rFonts w:ascii="Times New Roman" w:hAnsi="Times New Roman" w:cs="Times New Roman"/>
        </w:rPr>
        <w:t>꞉</w:t>
      </w:r>
      <w:r w:rsidRPr="002B45F5">
        <w:rPr>
          <w:rFonts w:ascii="Times New Roman" w:hAnsi="Times New Roman" w:cs="Times New Roman"/>
        </w:rPr>
        <w:t xml:space="preserve">H </w:t>
      </w:r>
      <w:r w:rsidR="00184186" w:rsidRPr="002B45F5">
        <w:rPr>
          <w:rFonts w:ascii="Times New Roman" w:hAnsi="Times New Roman" w:cs="Times New Roman"/>
        </w:rPr>
        <w:t xml:space="preserve">   </w:t>
      </w:r>
      <w:r w:rsidRPr="002B45F5">
        <w:rPr>
          <w:rFonts w:ascii="Times New Roman" w:hAnsi="Times New Roman" w:cs="Times New Roman"/>
          <w:i/>
        </w:rPr>
        <w:t>or</w:t>
      </w:r>
      <w:r w:rsidRPr="002B45F5">
        <w:rPr>
          <w:rFonts w:ascii="Times New Roman" w:hAnsi="Times New Roman" w:cs="Times New Roman"/>
        </w:rPr>
        <w:t xml:space="preserve"> </w:t>
      </w:r>
      <w:r w:rsidR="00184186" w:rsidRPr="002B45F5">
        <w:rPr>
          <w:rFonts w:ascii="Times New Roman" w:hAnsi="Times New Roman" w:cs="Times New Roman"/>
        </w:rPr>
        <w:t xml:space="preserve">  </w:t>
      </w:r>
      <w:r w:rsidRPr="002B45F5">
        <w:rPr>
          <w:rFonts w:ascii="Times New Roman" w:hAnsi="Times New Roman" w:cs="Times New Roman"/>
        </w:rPr>
        <w:t xml:space="preserve">H – Ö̤ – H </w:t>
      </w:r>
      <w:r w:rsidR="00184186" w:rsidRPr="002B45F5">
        <w:rPr>
          <w:rFonts w:ascii="Times New Roman" w:hAnsi="Times New Roman" w:cs="Times New Roman"/>
        </w:rPr>
        <w:t xml:space="preserve">  </w:t>
      </w:r>
      <w:r w:rsidRPr="002B45F5">
        <w:rPr>
          <w:rFonts w:ascii="Times New Roman" w:hAnsi="Times New Roman" w:cs="Times New Roman"/>
          <w:i/>
        </w:rPr>
        <w:t>or</w:t>
      </w:r>
      <w:r w:rsidR="00184186" w:rsidRPr="002B45F5">
        <w:rPr>
          <w:rFonts w:ascii="Times New Roman" w:hAnsi="Times New Roman" w:cs="Times New Roman"/>
          <w:i/>
        </w:rPr>
        <w:t xml:space="preserve">  </w:t>
      </w:r>
      <w:r w:rsidRPr="002B45F5">
        <w:rPr>
          <w:rFonts w:ascii="Times New Roman" w:hAnsi="Times New Roman" w:cs="Times New Roman"/>
        </w:rPr>
        <w:t xml:space="preserve"> H – O̲̅ – H </w:t>
      </w:r>
      <w:r w:rsidR="00184186" w:rsidRPr="002B45F5">
        <w:rPr>
          <w:rFonts w:ascii="Times New Roman" w:hAnsi="Times New Roman" w:cs="Times New Roman"/>
        </w:rPr>
        <w:t xml:space="preserve"> </w:t>
      </w:r>
      <w:r w:rsidRPr="002B45F5">
        <w:rPr>
          <w:rFonts w:ascii="Times New Roman" w:hAnsi="Times New Roman" w:cs="Times New Roman"/>
        </w:rPr>
        <w:t xml:space="preserve"> and so on]</w:t>
      </w:r>
    </w:p>
    <w:p w:rsidR="00E409DD" w:rsidRPr="002B45F5" w:rsidRDefault="00E409DD" w:rsidP="00351DCE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189"/>
      </w:tblGrid>
      <w:tr w:rsidR="002C6326" w:rsidRPr="002B45F5" w:rsidTr="002C6326">
        <w:tc>
          <w:tcPr>
            <w:tcW w:w="3074" w:type="dxa"/>
            <w:vAlign w:val="center"/>
          </w:tcPr>
          <w:p w:rsidR="002C6326" w:rsidRPr="002B45F5" w:rsidRDefault="002C6326" w:rsidP="002C63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Species</w:t>
            </w:r>
          </w:p>
        </w:tc>
        <w:tc>
          <w:tcPr>
            <w:tcW w:w="5189" w:type="dxa"/>
            <w:vAlign w:val="center"/>
          </w:tcPr>
          <w:p w:rsidR="002C6326" w:rsidRPr="002B45F5" w:rsidRDefault="002C6326" w:rsidP="002C63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Structural formula</w:t>
            </w:r>
          </w:p>
          <w:p w:rsidR="002C6326" w:rsidRPr="002B45F5" w:rsidRDefault="002C6326" w:rsidP="002C63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(showing all valence shell electrons)</w:t>
            </w:r>
          </w:p>
        </w:tc>
      </w:tr>
      <w:tr w:rsidR="002C6326" w:rsidRPr="002B45F5" w:rsidTr="002C6326">
        <w:tc>
          <w:tcPr>
            <w:tcW w:w="3074" w:type="dxa"/>
            <w:vAlign w:val="center"/>
          </w:tcPr>
          <w:p w:rsidR="002C6326" w:rsidRPr="002B45F5" w:rsidRDefault="002C6326" w:rsidP="002C632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Nitrogen trifluoride,</w:t>
            </w:r>
          </w:p>
          <w:p w:rsidR="002C6326" w:rsidRPr="002B45F5" w:rsidRDefault="002C6326" w:rsidP="002C632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B45F5">
              <w:rPr>
                <w:rFonts w:ascii="Times New Roman" w:hAnsi="Times New Roman" w:cs="Times New Roman"/>
              </w:rPr>
              <w:t>NF</w:t>
            </w:r>
            <w:r w:rsidRPr="002B45F5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5189" w:type="dxa"/>
          </w:tcPr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C6326" w:rsidRPr="002B45F5" w:rsidTr="002C6326">
        <w:tc>
          <w:tcPr>
            <w:tcW w:w="3074" w:type="dxa"/>
            <w:vAlign w:val="center"/>
          </w:tcPr>
          <w:p w:rsidR="002C6326" w:rsidRPr="002B45F5" w:rsidRDefault="00222F6E" w:rsidP="002C632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Sulfi</w:t>
            </w:r>
            <w:r w:rsidR="002C6326" w:rsidRPr="002B45F5">
              <w:rPr>
                <w:rFonts w:ascii="Times New Roman" w:hAnsi="Times New Roman" w:cs="Times New Roman"/>
              </w:rPr>
              <w:t>te ion,</w:t>
            </w:r>
          </w:p>
          <w:p w:rsidR="002C6326" w:rsidRPr="002B45F5" w:rsidRDefault="002C6326" w:rsidP="002C6326">
            <w:pPr>
              <w:pStyle w:val="ListParagraph"/>
              <w:ind w:left="0"/>
              <w:rPr>
                <w:rFonts w:ascii="Times New Roman" w:hAnsi="Times New Roman" w:cs="Times New Roman"/>
                <w:vertAlign w:val="superscript"/>
              </w:rPr>
            </w:pPr>
            <w:r w:rsidRPr="002B45F5">
              <w:rPr>
                <w:rFonts w:ascii="Times New Roman" w:hAnsi="Times New Roman" w:cs="Times New Roman"/>
              </w:rPr>
              <w:t>SO</w:t>
            </w:r>
            <w:r w:rsidR="00222F6E">
              <w:rPr>
                <w:rFonts w:ascii="Times New Roman" w:hAnsi="Times New Roman" w:cs="Times New Roman"/>
                <w:vertAlign w:val="subscript"/>
              </w:rPr>
              <w:t>3</w:t>
            </w:r>
            <w:bookmarkStart w:id="0" w:name="_GoBack"/>
            <w:bookmarkEnd w:id="0"/>
            <w:r w:rsidRPr="002B45F5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5189" w:type="dxa"/>
          </w:tcPr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2C6326" w:rsidRPr="002B45F5" w:rsidRDefault="002C6326" w:rsidP="00351D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C6326" w:rsidRPr="002B45F5" w:rsidRDefault="002C6326" w:rsidP="00351DCE">
      <w:pPr>
        <w:pStyle w:val="ListParagraph"/>
        <w:rPr>
          <w:rFonts w:ascii="Times New Roman" w:hAnsi="Times New Roman" w:cs="Times New Roman"/>
        </w:rPr>
      </w:pPr>
    </w:p>
    <w:p w:rsidR="00E409DD" w:rsidRPr="000A62C7" w:rsidRDefault="00E409DD" w:rsidP="00351DCE">
      <w:pPr>
        <w:pStyle w:val="ListParagraph"/>
        <w:rPr>
          <w:rFonts w:ascii="Times New Roman" w:hAnsi="Times New Roman" w:cs="Times New Roman"/>
        </w:rPr>
      </w:pPr>
    </w:p>
    <w:p w:rsidR="00167B5D" w:rsidRPr="000A62C7" w:rsidRDefault="00167B5D" w:rsidP="00167B5D">
      <w:pPr>
        <w:pStyle w:val="ListParagraph"/>
        <w:numPr>
          <w:ilvl w:val="0"/>
          <w:numId w:val="1"/>
        </w:numPr>
        <w:tabs>
          <w:tab w:val="left" w:pos="10490"/>
        </w:tabs>
        <w:rPr>
          <w:rFonts w:ascii="Times New Roman" w:hAnsi="Times New Roman" w:cs="Times New Roman"/>
        </w:rPr>
      </w:pPr>
      <w:r w:rsidRPr="000A62C7">
        <w:rPr>
          <w:rFonts w:ascii="Times New Roman" w:hAnsi="Times New Roman" w:cs="Times New Roman"/>
        </w:rPr>
        <w:t>Cl</w:t>
      </w:r>
      <w:r w:rsidR="000A62C7">
        <w:rPr>
          <w:rFonts w:ascii="Times New Roman" w:hAnsi="Times New Roman" w:cs="Times New Roman"/>
        </w:rPr>
        <w:t xml:space="preserve">assify the following as </w:t>
      </w:r>
      <w:r w:rsidR="000A62C7" w:rsidRPr="000A62C7">
        <w:rPr>
          <w:rFonts w:ascii="Times New Roman" w:hAnsi="Times New Roman" w:cs="Times New Roman"/>
          <w:u w:val="single"/>
        </w:rPr>
        <w:t>ionic</w:t>
      </w:r>
      <w:r w:rsidR="000A62C7">
        <w:rPr>
          <w:rFonts w:ascii="Times New Roman" w:hAnsi="Times New Roman" w:cs="Times New Roman"/>
        </w:rPr>
        <w:t>,</w:t>
      </w:r>
      <w:r w:rsidRPr="000A62C7">
        <w:rPr>
          <w:rFonts w:ascii="Times New Roman" w:hAnsi="Times New Roman" w:cs="Times New Roman"/>
        </w:rPr>
        <w:t xml:space="preserve"> </w:t>
      </w:r>
      <w:r w:rsidRPr="000A62C7">
        <w:rPr>
          <w:rFonts w:ascii="Times New Roman" w:hAnsi="Times New Roman" w:cs="Times New Roman"/>
          <w:u w:val="single"/>
        </w:rPr>
        <w:t>covalent network</w:t>
      </w:r>
      <w:r w:rsidRPr="000A62C7">
        <w:rPr>
          <w:rFonts w:ascii="Times New Roman" w:hAnsi="Times New Roman" w:cs="Times New Roman"/>
        </w:rPr>
        <w:t xml:space="preserve">, </w:t>
      </w:r>
      <w:r w:rsidRPr="000A62C7">
        <w:rPr>
          <w:rFonts w:ascii="Times New Roman" w:hAnsi="Times New Roman" w:cs="Times New Roman"/>
          <w:u w:val="single"/>
        </w:rPr>
        <w:t>covalent molecular</w:t>
      </w:r>
      <w:r w:rsidRPr="000A62C7">
        <w:rPr>
          <w:rFonts w:ascii="Times New Roman" w:hAnsi="Times New Roman" w:cs="Times New Roman"/>
        </w:rPr>
        <w:t xml:space="preserve"> or </w:t>
      </w:r>
      <w:r w:rsidRPr="000A62C7">
        <w:rPr>
          <w:rFonts w:ascii="Times New Roman" w:hAnsi="Times New Roman" w:cs="Times New Roman"/>
          <w:u w:val="single"/>
        </w:rPr>
        <w:t>metallic substances</w:t>
      </w:r>
      <w:r w:rsidRPr="000A62C7">
        <w:rPr>
          <w:rFonts w:ascii="Times New Roman" w:hAnsi="Times New Roman" w:cs="Times New Roman"/>
        </w:rPr>
        <w:t xml:space="preserve">: </w:t>
      </w:r>
      <w:r w:rsidRPr="000A62C7">
        <w:rPr>
          <w:rFonts w:ascii="Times New Roman" w:hAnsi="Times New Roman" w:cs="Times New Roman"/>
        </w:rPr>
        <w:tab/>
        <w:t>(3)</w:t>
      </w:r>
    </w:p>
    <w:p w:rsidR="00167B5D" w:rsidRPr="000A62C7" w:rsidRDefault="00167B5D" w:rsidP="00167B5D">
      <w:pPr>
        <w:pStyle w:val="ListParagraph"/>
        <w:rPr>
          <w:rFonts w:ascii="Times New Roman" w:hAnsi="Times New Roman" w:cs="Times New Roman"/>
        </w:rPr>
      </w:pPr>
    </w:p>
    <w:p w:rsidR="00167B5D" w:rsidRPr="000A62C7" w:rsidRDefault="00167B5D" w:rsidP="00167B5D">
      <w:pPr>
        <w:pStyle w:val="ListParagraph"/>
        <w:jc w:val="center"/>
        <w:rPr>
          <w:rFonts w:ascii="Times New Roman" w:hAnsi="Times New Roman" w:cs="Times New Roman"/>
          <w:b/>
          <w:vertAlign w:val="subscript"/>
        </w:rPr>
      </w:pPr>
      <w:r w:rsidRPr="000A62C7">
        <w:rPr>
          <w:rFonts w:ascii="Times New Roman" w:hAnsi="Times New Roman" w:cs="Times New Roman"/>
          <w:b/>
        </w:rPr>
        <w:t>O</w:t>
      </w:r>
      <w:r w:rsidRPr="000A62C7">
        <w:rPr>
          <w:rFonts w:ascii="Times New Roman" w:hAnsi="Times New Roman" w:cs="Times New Roman"/>
          <w:b/>
          <w:vertAlign w:val="subscript"/>
        </w:rPr>
        <w:t>2</w:t>
      </w:r>
      <w:r w:rsidRPr="000A62C7">
        <w:rPr>
          <w:rFonts w:ascii="Times New Roman" w:hAnsi="Times New Roman" w:cs="Times New Roman"/>
          <w:b/>
        </w:rPr>
        <w:t>,   Boron nitride,   MgCl</w:t>
      </w:r>
      <w:r w:rsidRPr="000A62C7">
        <w:rPr>
          <w:rFonts w:ascii="Times New Roman" w:hAnsi="Times New Roman" w:cs="Times New Roman"/>
          <w:b/>
          <w:vertAlign w:val="subscript"/>
        </w:rPr>
        <w:t>2</w:t>
      </w:r>
      <w:r w:rsidRPr="000A62C7">
        <w:rPr>
          <w:rFonts w:ascii="Times New Roman" w:hAnsi="Times New Roman" w:cs="Times New Roman"/>
          <w:b/>
        </w:rPr>
        <w:t>,   Steel,   NH</w:t>
      </w:r>
      <w:r w:rsidRPr="000A62C7">
        <w:rPr>
          <w:rFonts w:ascii="Times New Roman" w:hAnsi="Times New Roman" w:cs="Times New Roman"/>
          <w:b/>
          <w:vertAlign w:val="subscript"/>
        </w:rPr>
        <w:t>4</w:t>
      </w:r>
      <w:r w:rsidRPr="000A62C7">
        <w:rPr>
          <w:rFonts w:ascii="Times New Roman" w:hAnsi="Times New Roman" w:cs="Times New Roman"/>
          <w:b/>
          <w:vertAlign w:val="superscript"/>
        </w:rPr>
        <w:t>+</w:t>
      </w:r>
      <w:r w:rsidRPr="000A62C7">
        <w:rPr>
          <w:rFonts w:ascii="Times New Roman" w:hAnsi="Times New Roman" w:cs="Times New Roman"/>
          <w:b/>
        </w:rPr>
        <w:t xml:space="preserve">,   </w:t>
      </w:r>
      <w:r w:rsidR="000A62C7" w:rsidRPr="000A62C7">
        <w:rPr>
          <w:rFonts w:ascii="Times New Roman" w:hAnsi="Times New Roman" w:cs="Times New Roman"/>
          <w:b/>
        </w:rPr>
        <w:t>S</w:t>
      </w:r>
      <w:r w:rsidR="005470F4">
        <w:rPr>
          <w:rFonts w:ascii="Times New Roman" w:hAnsi="Times New Roman" w:cs="Times New Roman"/>
          <w:b/>
        </w:rPr>
        <w:t>i</w:t>
      </w:r>
      <w:r w:rsidR="000A62C7" w:rsidRPr="000A62C7">
        <w:rPr>
          <w:rFonts w:ascii="Times New Roman" w:hAnsi="Times New Roman" w:cs="Times New Roman"/>
          <w:b/>
        </w:rPr>
        <w:t>O</w:t>
      </w:r>
      <w:r w:rsidR="000A62C7" w:rsidRPr="000A62C7">
        <w:rPr>
          <w:rFonts w:ascii="Times New Roman" w:hAnsi="Times New Roman" w:cs="Times New Roman"/>
          <w:b/>
          <w:vertAlign w:val="subscript"/>
        </w:rPr>
        <w:t>2</w:t>
      </w:r>
    </w:p>
    <w:p w:rsidR="00167B5D" w:rsidRPr="000A62C7" w:rsidRDefault="00167B5D" w:rsidP="00167B5D">
      <w:pPr>
        <w:pStyle w:val="ListParagraph"/>
        <w:rPr>
          <w:rFonts w:ascii="Times New Roman" w:hAnsi="Times New Roman" w:cs="Times New Roman"/>
        </w:rPr>
      </w:pP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2520"/>
        <w:gridCol w:w="2970"/>
        <w:gridCol w:w="2610"/>
      </w:tblGrid>
      <w:tr w:rsidR="00167B5D" w:rsidRPr="000A62C7" w:rsidTr="00422F36">
        <w:trPr>
          <w:trHeight w:val="351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167B5D" w:rsidRPr="000A62C7" w:rsidRDefault="00167B5D" w:rsidP="000A62C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62C7">
              <w:rPr>
                <w:rFonts w:ascii="Times New Roman" w:hAnsi="Times New Roman" w:cs="Times New Roman"/>
                <w:b/>
                <w:sz w:val="20"/>
                <w:szCs w:val="20"/>
              </w:rPr>
              <w:t>IONIC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167B5D" w:rsidRPr="000A62C7" w:rsidRDefault="00167B5D" w:rsidP="000A62C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62C7">
              <w:rPr>
                <w:rFonts w:ascii="Times New Roman" w:hAnsi="Times New Roman" w:cs="Times New Roman"/>
                <w:b/>
                <w:sz w:val="20"/>
                <w:szCs w:val="20"/>
              </w:rPr>
              <w:t>COVALENT NETWORK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167B5D" w:rsidRPr="000A62C7" w:rsidRDefault="00167B5D" w:rsidP="000A62C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62C7">
              <w:rPr>
                <w:rFonts w:ascii="Times New Roman" w:hAnsi="Times New Roman" w:cs="Times New Roman"/>
                <w:b/>
                <w:sz w:val="20"/>
                <w:szCs w:val="20"/>
              </w:rPr>
              <w:t>COVALENT MOLECULAR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167B5D" w:rsidRPr="000A62C7" w:rsidRDefault="00167B5D" w:rsidP="000A62C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62C7">
              <w:rPr>
                <w:rFonts w:ascii="Times New Roman" w:hAnsi="Times New Roman" w:cs="Times New Roman"/>
                <w:b/>
                <w:sz w:val="20"/>
                <w:szCs w:val="20"/>
              </w:rPr>
              <w:t>METALLIC</w:t>
            </w:r>
          </w:p>
        </w:tc>
      </w:tr>
      <w:tr w:rsidR="00167B5D" w:rsidRPr="000A62C7" w:rsidTr="00422F36">
        <w:trPr>
          <w:trHeight w:val="690"/>
        </w:trPr>
        <w:tc>
          <w:tcPr>
            <w:tcW w:w="2340" w:type="dxa"/>
            <w:shd w:val="clear" w:color="auto" w:fill="auto"/>
          </w:tcPr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20" w:type="dxa"/>
            <w:shd w:val="clear" w:color="auto" w:fill="auto"/>
          </w:tcPr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0" w:type="dxa"/>
            <w:shd w:val="clear" w:color="auto" w:fill="auto"/>
          </w:tcPr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0" w:type="dxa"/>
            <w:shd w:val="clear" w:color="auto" w:fill="auto"/>
          </w:tcPr>
          <w:p w:rsidR="00167B5D" w:rsidRPr="000A62C7" w:rsidRDefault="00167B5D" w:rsidP="00422F3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167B5D" w:rsidRPr="000A62C7" w:rsidRDefault="00167B5D" w:rsidP="00167B5D">
      <w:pPr>
        <w:rPr>
          <w:rFonts w:ascii="Times New Roman" w:hAnsi="Times New Roman" w:cs="Times New Roman"/>
        </w:rPr>
      </w:pPr>
    </w:p>
    <w:p w:rsidR="00167B5D" w:rsidRPr="000A62C7" w:rsidRDefault="00167B5D" w:rsidP="00167B5D">
      <w:pPr>
        <w:rPr>
          <w:rFonts w:ascii="Times New Roman" w:hAnsi="Times New Roman" w:cs="Times New Roman"/>
        </w:rPr>
      </w:pPr>
    </w:p>
    <w:p w:rsidR="00167B5D" w:rsidRPr="000A62C7" w:rsidRDefault="00167B5D" w:rsidP="00167B5D">
      <w:pPr>
        <w:rPr>
          <w:rFonts w:ascii="Times New Roman" w:hAnsi="Times New Roman" w:cs="Times New Roman"/>
        </w:rPr>
      </w:pPr>
    </w:p>
    <w:p w:rsidR="00351DCE" w:rsidRPr="000A62C7" w:rsidRDefault="00167B5D" w:rsidP="00167B5D">
      <w:pPr>
        <w:pStyle w:val="ListParagraph"/>
        <w:jc w:val="center"/>
        <w:rPr>
          <w:rFonts w:ascii="Times New Roman" w:hAnsi="Times New Roman" w:cs="Times New Roman"/>
        </w:rPr>
      </w:pPr>
      <w:r w:rsidRPr="000A62C7">
        <w:rPr>
          <w:rFonts w:ascii="Times New Roman" w:hAnsi="Times New Roman" w:cs="Times New Roman"/>
        </w:rPr>
        <w:t>END OF ASSESSMENT</w:t>
      </w:r>
    </w:p>
    <w:sectPr w:rsidR="00351DCE" w:rsidRPr="000A62C7" w:rsidSect="00AC30B1">
      <w:type w:val="continuous"/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05AD8"/>
    <w:multiLevelType w:val="hybridMultilevel"/>
    <w:tmpl w:val="A5EAAE26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E987D4F"/>
    <w:multiLevelType w:val="hybridMultilevel"/>
    <w:tmpl w:val="F43AE8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3">
      <w:start w:val="1"/>
      <w:numFmt w:val="upp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A2FE2"/>
    <w:multiLevelType w:val="hybridMultilevel"/>
    <w:tmpl w:val="DEBA0928"/>
    <w:lvl w:ilvl="0" w:tplc="3F7E23E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2FB2DA6"/>
    <w:multiLevelType w:val="hybridMultilevel"/>
    <w:tmpl w:val="F79A5444"/>
    <w:lvl w:ilvl="0" w:tplc="0C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A83ED3B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BA91C6C"/>
    <w:multiLevelType w:val="hybridMultilevel"/>
    <w:tmpl w:val="40D80E30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F1B0954"/>
    <w:multiLevelType w:val="hybridMultilevel"/>
    <w:tmpl w:val="3BEAD65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143AFB"/>
    <w:multiLevelType w:val="hybridMultilevel"/>
    <w:tmpl w:val="DB8C20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2E190E"/>
    <w:multiLevelType w:val="hybridMultilevel"/>
    <w:tmpl w:val="7A9633E4"/>
    <w:lvl w:ilvl="0" w:tplc="A83ED3B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E1F"/>
    <w:rsid w:val="00006DBE"/>
    <w:rsid w:val="0003734E"/>
    <w:rsid w:val="00040772"/>
    <w:rsid w:val="00071F23"/>
    <w:rsid w:val="00073C04"/>
    <w:rsid w:val="0008082D"/>
    <w:rsid w:val="000A62C7"/>
    <w:rsid w:val="000E5713"/>
    <w:rsid w:val="00112709"/>
    <w:rsid w:val="001217C6"/>
    <w:rsid w:val="00150A26"/>
    <w:rsid w:val="001571CA"/>
    <w:rsid w:val="00160C93"/>
    <w:rsid w:val="00167B5D"/>
    <w:rsid w:val="00177857"/>
    <w:rsid w:val="00184186"/>
    <w:rsid w:val="001A7236"/>
    <w:rsid w:val="001D0456"/>
    <w:rsid w:val="001F293D"/>
    <w:rsid w:val="002032EA"/>
    <w:rsid w:val="00211D5A"/>
    <w:rsid w:val="00222F6E"/>
    <w:rsid w:val="002979CC"/>
    <w:rsid w:val="002B45F5"/>
    <w:rsid w:val="002C6326"/>
    <w:rsid w:val="002C780A"/>
    <w:rsid w:val="00313D06"/>
    <w:rsid w:val="00351DCE"/>
    <w:rsid w:val="0035648E"/>
    <w:rsid w:val="00377FEA"/>
    <w:rsid w:val="003B4585"/>
    <w:rsid w:val="003F4B22"/>
    <w:rsid w:val="00403868"/>
    <w:rsid w:val="0044280C"/>
    <w:rsid w:val="00452920"/>
    <w:rsid w:val="004A27F7"/>
    <w:rsid w:val="004E61B8"/>
    <w:rsid w:val="0051287F"/>
    <w:rsid w:val="0051439C"/>
    <w:rsid w:val="00544428"/>
    <w:rsid w:val="005470F4"/>
    <w:rsid w:val="00621E4D"/>
    <w:rsid w:val="00626726"/>
    <w:rsid w:val="006C116B"/>
    <w:rsid w:val="007423F2"/>
    <w:rsid w:val="00745BB5"/>
    <w:rsid w:val="00787B95"/>
    <w:rsid w:val="007A0E1F"/>
    <w:rsid w:val="007A320F"/>
    <w:rsid w:val="007C4396"/>
    <w:rsid w:val="00871F41"/>
    <w:rsid w:val="008B410C"/>
    <w:rsid w:val="008C59C2"/>
    <w:rsid w:val="00904A0E"/>
    <w:rsid w:val="00906C13"/>
    <w:rsid w:val="00931C7F"/>
    <w:rsid w:val="00940CEE"/>
    <w:rsid w:val="00943EEE"/>
    <w:rsid w:val="00944E22"/>
    <w:rsid w:val="009E42AF"/>
    <w:rsid w:val="00A02E7A"/>
    <w:rsid w:val="00A202B5"/>
    <w:rsid w:val="00A279BE"/>
    <w:rsid w:val="00A56197"/>
    <w:rsid w:val="00A5750C"/>
    <w:rsid w:val="00A72180"/>
    <w:rsid w:val="00AA4044"/>
    <w:rsid w:val="00AB68BA"/>
    <w:rsid w:val="00AC30B1"/>
    <w:rsid w:val="00AE6318"/>
    <w:rsid w:val="00B0777F"/>
    <w:rsid w:val="00B33B6B"/>
    <w:rsid w:val="00B40A82"/>
    <w:rsid w:val="00B869BF"/>
    <w:rsid w:val="00BE35C6"/>
    <w:rsid w:val="00C230FD"/>
    <w:rsid w:val="00C54ABB"/>
    <w:rsid w:val="00CA5EC6"/>
    <w:rsid w:val="00CD55A1"/>
    <w:rsid w:val="00CF4608"/>
    <w:rsid w:val="00D26CFB"/>
    <w:rsid w:val="00D36D5A"/>
    <w:rsid w:val="00D47B76"/>
    <w:rsid w:val="00D74269"/>
    <w:rsid w:val="00D943C3"/>
    <w:rsid w:val="00DA78F9"/>
    <w:rsid w:val="00DB0D78"/>
    <w:rsid w:val="00E04338"/>
    <w:rsid w:val="00E409DD"/>
    <w:rsid w:val="00E83BC0"/>
    <w:rsid w:val="00E87336"/>
    <w:rsid w:val="00EB3B46"/>
    <w:rsid w:val="00F359CC"/>
    <w:rsid w:val="00F51FED"/>
    <w:rsid w:val="00F6047C"/>
    <w:rsid w:val="00FD5D2B"/>
    <w:rsid w:val="00FE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D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7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D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7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chart" Target="charts/chart1.xml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oleObject" Target="embeddings/oleObject14.bin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png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6.png"/><Relationship Id="rId43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AU"/>
              <a:t>Ionisation Energies of Magnesium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1"/>
          <c:order val="0"/>
          <c:spPr>
            <a:ln w="19050"/>
          </c:spPr>
          <c:marker>
            <c:symbol val="star"/>
            <c:size val="7"/>
          </c:marker>
          <c:dPt>
            <c:idx val="10"/>
            <c:marker>
              <c:symbol val="none"/>
            </c:marker>
            <c:bubble3D val="0"/>
            <c:spPr>
              <a:ln w="19050">
                <a:noFill/>
              </a:ln>
            </c:spPr>
          </c:dPt>
          <c:dPt>
            <c:idx val="11"/>
            <c:marker>
              <c:symbol val="none"/>
            </c:marker>
            <c:bubble3D val="0"/>
            <c:spPr>
              <a:ln w="19050">
                <a:noFill/>
              </a:ln>
            </c:spPr>
          </c:dPt>
          <c:cat>
            <c:strRef>
              <c:f>Sheet1!$A$1:$A$12</c:f>
              <c:strCache>
                <c:ptCount val="12"/>
                <c:pt idx="0">
                  <c:v>1st</c:v>
                </c:pt>
                <c:pt idx="1">
                  <c:v>2nd</c:v>
                </c:pt>
                <c:pt idx="2">
                  <c:v>3rd</c:v>
                </c:pt>
                <c:pt idx="3">
                  <c:v>4th</c:v>
                </c:pt>
                <c:pt idx="4">
                  <c:v>5th</c:v>
                </c:pt>
                <c:pt idx="5">
                  <c:v>6th</c:v>
                </c:pt>
                <c:pt idx="6">
                  <c:v>7th</c:v>
                </c:pt>
                <c:pt idx="7">
                  <c:v>8th</c:v>
                </c:pt>
                <c:pt idx="8">
                  <c:v>9th</c:v>
                </c:pt>
                <c:pt idx="9">
                  <c:v>10th</c:v>
                </c:pt>
                <c:pt idx="10">
                  <c:v>11th</c:v>
                </c:pt>
                <c:pt idx="11">
                  <c:v>12th</c:v>
                </c:pt>
              </c:strCache>
            </c:strRef>
          </c:cat>
          <c:val>
            <c:numRef>
              <c:f>Sheet1!$B$1:$B$12</c:f>
              <c:numCache>
                <c:formatCode>General</c:formatCode>
                <c:ptCount val="12"/>
                <c:pt idx="0">
                  <c:v>0.73699999999999999</c:v>
                </c:pt>
                <c:pt idx="1">
                  <c:v>1.45</c:v>
                </c:pt>
                <c:pt idx="2">
                  <c:v>7.7320000000000002</c:v>
                </c:pt>
                <c:pt idx="3">
                  <c:v>10.542</c:v>
                </c:pt>
                <c:pt idx="4">
                  <c:v>13.63</c:v>
                </c:pt>
                <c:pt idx="5">
                  <c:v>21.710999999999999</c:v>
                </c:pt>
                <c:pt idx="6">
                  <c:v>25.661000000000001</c:v>
                </c:pt>
                <c:pt idx="7">
                  <c:v>31.652999999999999</c:v>
                </c:pt>
                <c:pt idx="8">
                  <c:v>31.652999999999999</c:v>
                </c:pt>
                <c:pt idx="9">
                  <c:v>35.457999999999998</c:v>
                </c:pt>
                <c:pt idx="10">
                  <c:v>169.988</c:v>
                </c:pt>
                <c:pt idx="11">
                  <c:v>189.36799999999999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9323904"/>
        <c:axId val="229325824"/>
      </c:lineChart>
      <c:catAx>
        <c:axId val="22932390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AU"/>
                  <a:t>Ionisation</a:t>
                </a:r>
                <a:r>
                  <a:rPr lang="en-AU" baseline="0"/>
                  <a:t> Number</a:t>
                </a:r>
                <a:endParaRPr lang="en-AU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29325824"/>
        <c:crosses val="autoZero"/>
        <c:auto val="1"/>
        <c:lblAlgn val="ctr"/>
        <c:lblOffset val="100"/>
        <c:noMultiLvlLbl val="0"/>
      </c:catAx>
      <c:valAx>
        <c:axId val="22932582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AU"/>
                  <a:t>Ionisation Energy (MJ/mol)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29323904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6B0315A1</Template>
  <TotalTime>118</TotalTime>
  <Pages>6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Barton</dc:creator>
  <cp:lastModifiedBy>Shaun Barton</cp:lastModifiedBy>
  <cp:revision>24</cp:revision>
  <dcterms:created xsi:type="dcterms:W3CDTF">2014-11-18T01:53:00Z</dcterms:created>
  <dcterms:modified xsi:type="dcterms:W3CDTF">2014-11-18T04:12:00Z</dcterms:modified>
</cp:coreProperties>
</file>