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923" w:rsidRPr="00BA4D2F" w:rsidRDefault="000B5923" w:rsidP="000B5923">
      <w:pPr>
        <w:spacing w:after="0"/>
        <w:jc w:val="center"/>
        <w:rPr>
          <w:rFonts w:ascii="Arial" w:hAnsi="Arial" w:cs="Arial"/>
          <w:szCs w:val="24"/>
        </w:rPr>
      </w:pPr>
    </w:p>
    <w:p w:rsidR="000B5923" w:rsidRPr="0083425B" w:rsidRDefault="000B5923" w:rsidP="000B5923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3425B">
        <w:rPr>
          <w:rFonts w:ascii="Arial" w:hAnsi="Arial" w:cs="Arial"/>
          <w:b/>
          <w:sz w:val="24"/>
          <w:szCs w:val="24"/>
        </w:rPr>
        <w:t xml:space="preserve">Year 8 </w:t>
      </w:r>
    </w:p>
    <w:p w:rsidR="000B5923" w:rsidRPr="0083425B" w:rsidRDefault="000B5923" w:rsidP="0083425B">
      <w:pPr>
        <w:spacing w:after="0"/>
        <w:jc w:val="center"/>
        <w:rPr>
          <w:rFonts w:ascii="Arial" w:hAnsi="Arial" w:cs="Arial"/>
          <w:b/>
          <w:szCs w:val="24"/>
        </w:rPr>
      </w:pPr>
      <w:r w:rsidRPr="0083425B">
        <w:rPr>
          <w:rFonts w:ascii="Arial" w:hAnsi="Arial" w:cs="Arial"/>
          <w:b/>
          <w:szCs w:val="24"/>
        </w:rPr>
        <w:t>English Examination</w:t>
      </w:r>
      <w:r w:rsidR="0083425B" w:rsidRPr="0083425B">
        <w:rPr>
          <w:rFonts w:ascii="Arial" w:hAnsi="Arial" w:cs="Arial"/>
          <w:b/>
          <w:szCs w:val="24"/>
        </w:rPr>
        <w:t xml:space="preserve"> </w:t>
      </w:r>
      <w:r w:rsidRPr="0083425B">
        <w:rPr>
          <w:rFonts w:ascii="Arial" w:hAnsi="Arial" w:cs="Arial"/>
          <w:b/>
          <w:szCs w:val="24"/>
        </w:rPr>
        <w:t>Semester 2</w:t>
      </w:r>
      <w:r w:rsidR="0083425B">
        <w:rPr>
          <w:rFonts w:ascii="Arial" w:hAnsi="Arial" w:cs="Arial"/>
          <w:b/>
          <w:szCs w:val="24"/>
        </w:rPr>
        <w:t xml:space="preserve"> ANSWER KEY</w:t>
      </w:r>
    </w:p>
    <w:p w:rsidR="000B5923" w:rsidRPr="0083425B" w:rsidRDefault="000B5923" w:rsidP="000B5923">
      <w:pPr>
        <w:spacing w:after="0"/>
        <w:jc w:val="center"/>
        <w:rPr>
          <w:rFonts w:ascii="Arial" w:hAnsi="Arial" w:cs="Arial"/>
          <w:sz w:val="14"/>
          <w:szCs w:val="24"/>
        </w:rPr>
      </w:pPr>
    </w:p>
    <w:p w:rsidR="000B5923" w:rsidRPr="00593453" w:rsidRDefault="0083425B" w:rsidP="0083425B">
      <w:pPr>
        <w:spacing w:after="0"/>
        <w:ind w:hanging="1134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Cs w:val="24"/>
        </w:rPr>
        <w:t xml:space="preserve">   </w:t>
      </w:r>
      <w:r w:rsidRPr="00593453">
        <w:rPr>
          <w:rFonts w:ascii="Arial" w:hAnsi="Arial" w:cs="Arial"/>
          <w:b/>
          <w:sz w:val="20"/>
          <w:szCs w:val="24"/>
        </w:rPr>
        <w:t xml:space="preserve">READING: </w:t>
      </w:r>
    </w:p>
    <w:p w:rsidR="0083425B" w:rsidRPr="00593453" w:rsidRDefault="0083425B" w:rsidP="000B5923">
      <w:pPr>
        <w:spacing w:after="0"/>
        <w:rPr>
          <w:rFonts w:ascii="Arial" w:hAnsi="Arial" w:cs="Arial"/>
          <w:b/>
          <w:sz w:val="4"/>
          <w:szCs w:val="24"/>
        </w:rPr>
      </w:pPr>
    </w:p>
    <w:p w:rsidR="000B5923" w:rsidRPr="00593453" w:rsidRDefault="000B5923" w:rsidP="0083425B">
      <w:pPr>
        <w:pStyle w:val="Default"/>
        <w:spacing w:before="120"/>
        <w:ind w:left="-284" w:hanging="283"/>
        <w:rPr>
          <w:rFonts w:ascii="Arial" w:hAnsi="Arial" w:cs="Arial"/>
          <w:sz w:val="20"/>
        </w:rPr>
      </w:pPr>
      <w:r w:rsidRPr="00593453">
        <w:rPr>
          <w:rFonts w:ascii="Arial" w:hAnsi="Arial" w:cs="Arial"/>
          <w:b/>
          <w:sz w:val="20"/>
        </w:rPr>
        <w:t>1.</w:t>
      </w:r>
      <w:r w:rsidRPr="00593453">
        <w:rPr>
          <w:rFonts w:ascii="Arial" w:hAnsi="Arial" w:cs="Arial"/>
          <w:b/>
          <w:sz w:val="20"/>
        </w:rPr>
        <w:tab/>
        <w:t xml:space="preserve">In </w:t>
      </w:r>
      <w:r w:rsidRPr="00593453">
        <w:rPr>
          <w:rFonts w:ascii="Arial" w:hAnsi="Arial" w:cs="Arial"/>
          <w:b/>
          <w:i/>
          <w:sz w:val="20"/>
        </w:rPr>
        <w:t>Fearless</w:t>
      </w:r>
      <w:r w:rsidRPr="00593453">
        <w:rPr>
          <w:rFonts w:ascii="Arial" w:hAnsi="Arial" w:cs="Arial"/>
          <w:b/>
          <w:sz w:val="20"/>
        </w:rPr>
        <w:t>, where are the young girls sent?</w:t>
      </w:r>
      <w:r w:rsidRPr="00593453">
        <w:rPr>
          <w:rFonts w:ascii="Arial" w:hAnsi="Arial" w:cs="Arial"/>
          <w:sz w:val="20"/>
        </w:rPr>
        <w:t xml:space="preserve"> </w:t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</w:r>
      <w:r w:rsidR="0083425B" w:rsidRPr="00593453">
        <w:rPr>
          <w:rFonts w:ascii="Arial" w:hAnsi="Arial" w:cs="Arial"/>
          <w:sz w:val="20"/>
        </w:rPr>
        <w:t xml:space="preserve">        </w:t>
      </w:r>
      <w:r w:rsidRPr="00593453">
        <w:rPr>
          <w:rFonts w:ascii="Arial" w:hAnsi="Arial" w:cs="Arial"/>
          <w:sz w:val="20"/>
        </w:rPr>
        <w:t xml:space="preserve"> (</w:t>
      </w:r>
      <w:r w:rsidRPr="00593453">
        <w:rPr>
          <w:rFonts w:ascii="Arial" w:hAnsi="Arial" w:cs="Arial"/>
          <w:b/>
          <w:sz w:val="20"/>
        </w:rPr>
        <w:t>2 marks</w:t>
      </w:r>
      <w:r w:rsidRPr="00593453">
        <w:rPr>
          <w:rFonts w:ascii="Arial" w:hAnsi="Arial" w:cs="Arial"/>
          <w:sz w:val="20"/>
        </w:rPr>
        <w:t>)</w:t>
      </w:r>
    </w:p>
    <w:p w:rsidR="000B5923" w:rsidRPr="00593453" w:rsidRDefault="000B5923" w:rsidP="000B5923">
      <w:pPr>
        <w:pStyle w:val="Default"/>
        <w:ind w:left="142"/>
        <w:rPr>
          <w:rFonts w:ascii="Arial" w:hAnsi="Arial" w:cs="Arial"/>
          <w:sz w:val="20"/>
        </w:rPr>
      </w:pPr>
      <w:r w:rsidRPr="00593453">
        <w:rPr>
          <w:rFonts w:ascii="Arial" w:hAnsi="Arial" w:cs="Arial"/>
          <w:sz w:val="20"/>
        </w:rPr>
        <w:tab/>
      </w:r>
    </w:p>
    <w:p w:rsidR="000B5923" w:rsidRPr="00593453" w:rsidRDefault="000B5923" w:rsidP="000B5923">
      <w:pPr>
        <w:pStyle w:val="Default"/>
        <w:ind w:left="142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i/>
          <w:sz w:val="20"/>
        </w:rPr>
        <w:t>City Community Faith School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  <w:t>1 mark</w:t>
      </w:r>
    </w:p>
    <w:p w:rsidR="000B5923" w:rsidRPr="00593453" w:rsidRDefault="000B5923" w:rsidP="000B5923">
      <w:pPr>
        <w:pStyle w:val="Default"/>
        <w:ind w:left="142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ab/>
        <w:t>School = a large prison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</w:p>
    <w:p w:rsidR="0083425B" w:rsidRPr="00593453" w:rsidRDefault="000B5923" w:rsidP="0083425B">
      <w:pPr>
        <w:pStyle w:val="Default"/>
        <w:ind w:left="142" w:firstLine="578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>Full Sentence answer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="0083425B" w:rsidRPr="00593453">
        <w:rPr>
          <w:rFonts w:ascii="Arial" w:hAnsi="Arial" w:cs="Arial"/>
          <w:i/>
          <w:sz w:val="20"/>
        </w:rPr>
        <w:t xml:space="preserve">                                                           </w:t>
      </w:r>
      <w:r w:rsidR="00593453">
        <w:rPr>
          <w:rFonts w:ascii="Arial" w:hAnsi="Arial" w:cs="Arial"/>
          <w:i/>
          <w:sz w:val="20"/>
        </w:rPr>
        <w:t xml:space="preserve">      </w:t>
      </w:r>
      <w:r w:rsidRPr="00593453">
        <w:rPr>
          <w:rFonts w:ascii="Arial" w:hAnsi="Arial" w:cs="Arial"/>
          <w:i/>
          <w:sz w:val="20"/>
        </w:rPr>
        <w:t>1 mark</w:t>
      </w:r>
    </w:p>
    <w:p w:rsidR="000B5923" w:rsidRPr="00593453" w:rsidRDefault="000B5923" w:rsidP="0083425B">
      <w:pPr>
        <w:pStyle w:val="Default"/>
        <w:ind w:left="142" w:firstLine="578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sz w:val="20"/>
        </w:rPr>
        <w:tab/>
      </w:r>
    </w:p>
    <w:p w:rsidR="000B5923" w:rsidRPr="00593453" w:rsidRDefault="000B5923" w:rsidP="0083425B">
      <w:pPr>
        <w:pStyle w:val="Default"/>
        <w:spacing w:before="120"/>
        <w:ind w:left="-284" w:hanging="425"/>
        <w:rPr>
          <w:rFonts w:ascii="Arial" w:hAnsi="Arial" w:cs="Arial"/>
          <w:sz w:val="20"/>
        </w:rPr>
      </w:pPr>
      <w:r w:rsidRPr="00593453">
        <w:rPr>
          <w:rFonts w:ascii="Arial" w:hAnsi="Arial" w:cs="Arial"/>
          <w:b/>
          <w:sz w:val="20"/>
        </w:rPr>
        <w:t xml:space="preserve"> 2.</w:t>
      </w:r>
      <w:r w:rsidRPr="00593453">
        <w:rPr>
          <w:rFonts w:ascii="Arial" w:hAnsi="Arial" w:cs="Arial"/>
          <w:sz w:val="20"/>
        </w:rPr>
        <w:t xml:space="preserve"> </w:t>
      </w:r>
      <w:r w:rsidRPr="00593453">
        <w:rPr>
          <w:rFonts w:ascii="Arial" w:hAnsi="Arial" w:cs="Arial"/>
          <w:b/>
          <w:sz w:val="20"/>
        </w:rPr>
        <w:tab/>
        <w:t>Who is the main character (protagonist) of the novel?</w:t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  <w:t xml:space="preserve"> </w:t>
      </w:r>
      <w:r w:rsidR="0083425B" w:rsidRPr="00593453">
        <w:rPr>
          <w:rFonts w:ascii="Arial" w:hAnsi="Arial" w:cs="Arial"/>
          <w:sz w:val="20"/>
        </w:rPr>
        <w:t xml:space="preserve">         </w:t>
      </w:r>
      <w:r w:rsidRPr="00593453">
        <w:rPr>
          <w:rFonts w:ascii="Arial" w:hAnsi="Arial" w:cs="Arial"/>
          <w:sz w:val="20"/>
        </w:rPr>
        <w:t>(</w:t>
      </w:r>
      <w:r w:rsidRPr="00593453">
        <w:rPr>
          <w:rFonts w:ascii="Arial" w:hAnsi="Arial" w:cs="Arial"/>
          <w:b/>
          <w:sz w:val="20"/>
        </w:rPr>
        <w:t>2 marks</w:t>
      </w:r>
      <w:r w:rsidRPr="00593453">
        <w:rPr>
          <w:rFonts w:ascii="Arial" w:hAnsi="Arial" w:cs="Arial"/>
          <w:sz w:val="20"/>
        </w:rPr>
        <w:t>)</w:t>
      </w:r>
    </w:p>
    <w:p w:rsidR="000B5923" w:rsidRPr="00593453" w:rsidRDefault="000B5923">
      <w:pPr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>A girl named Fearless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0B5923" w:rsidRPr="00593453" w:rsidRDefault="000B5923">
      <w:pPr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ab/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</w:p>
    <w:p w:rsidR="000B5923" w:rsidRPr="00593453" w:rsidRDefault="000B5923" w:rsidP="0083425B">
      <w:pPr>
        <w:pStyle w:val="Default"/>
        <w:spacing w:before="120"/>
        <w:ind w:left="-426" w:hanging="283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3. </w:t>
      </w:r>
      <w:r w:rsidRPr="00593453">
        <w:rPr>
          <w:rFonts w:ascii="Arial" w:hAnsi="Arial" w:cs="Arial"/>
          <w:b/>
          <w:sz w:val="20"/>
        </w:rPr>
        <w:tab/>
        <w:t>In the first paragraph, who is crying?</w:t>
      </w:r>
      <w:r w:rsidR="0083425B" w:rsidRPr="00593453">
        <w:rPr>
          <w:rFonts w:ascii="Arial" w:hAnsi="Arial" w:cs="Arial"/>
          <w:b/>
          <w:sz w:val="20"/>
        </w:rPr>
        <w:t xml:space="preserve"> What evidence suggests this? </w:t>
      </w:r>
      <w:r w:rsidR="0083425B" w:rsidRPr="00593453">
        <w:rPr>
          <w:rFonts w:ascii="Arial" w:hAnsi="Arial" w:cs="Arial"/>
          <w:b/>
          <w:sz w:val="20"/>
        </w:rPr>
        <w:tab/>
        <w:t xml:space="preserve">          </w:t>
      </w:r>
      <w:r w:rsidRPr="00593453">
        <w:rPr>
          <w:rFonts w:ascii="Arial" w:hAnsi="Arial" w:cs="Arial"/>
          <w:sz w:val="20"/>
        </w:rPr>
        <w:t>(</w:t>
      </w:r>
      <w:r w:rsidRPr="00593453">
        <w:rPr>
          <w:rFonts w:ascii="Arial" w:hAnsi="Arial" w:cs="Arial"/>
          <w:b/>
          <w:sz w:val="20"/>
        </w:rPr>
        <w:t>3 marks</w:t>
      </w:r>
      <w:r w:rsidRPr="00593453">
        <w:rPr>
          <w:rFonts w:ascii="Arial" w:hAnsi="Arial" w:cs="Arial"/>
          <w:sz w:val="20"/>
        </w:rPr>
        <w:t>)</w:t>
      </w:r>
    </w:p>
    <w:p w:rsidR="000B5923" w:rsidRPr="00593453" w:rsidRDefault="000B5923" w:rsidP="000B5923">
      <w:pPr>
        <w:pStyle w:val="Default"/>
        <w:ind w:left="142"/>
        <w:rPr>
          <w:rFonts w:ascii="Arial" w:hAnsi="Arial" w:cs="Arial"/>
          <w:sz w:val="20"/>
        </w:rPr>
      </w:pPr>
    </w:p>
    <w:p w:rsidR="000B5923" w:rsidRPr="00593453" w:rsidRDefault="0083425B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  <w:t>Her mother was crying.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 </w:t>
      </w:r>
      <w:r w:rsidR="000B5923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Evidence: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one of the following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 xml:space="preserve">Sobbing was coming from the front room so the girl 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 xml:space="preserve">was not crying – she was not in the front room. The 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>mother was the only other character named.</w:t>
      </w:r>
    </w:p>
    <w:p w:rsidR="000B5923" w:rsidRPr="00593453" w:rsidRDefault="000B5923" w:rsidP="000B592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>Her mother was always crying about something so</w:t>
      </w:r>
    </w:p>
    <w:p w:rsidR="000B5923" w:rsidRPr="00593453" w:rsidRDefault="000B5923" w:rsidP="000B592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 xml:space="preserve">the girl didn’t take much notice </w:t>
      </w:r>
    </w:p>
    <w:p w:rsidR="000B5923" w:rsidRPr="00593453" w:rsidRDefault="000B5923" w:rsidP="000B592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" w:eastAsia="MS Mincho" w:hAnsi="Arial" w:cs="Arial"/>
          <w:i/>
          <w:color w:val="000000"/>
          <w:sz w:val="10"/>
          <w:szCs w:val="24"/>
          <w:lang w:eastAsia="ja-JP"/>
        </w:rPr>
      </w:pPr>
    </w:p>
    <w:p w:rsidR="000B5923" w:rsidRPr="00593453" w:rsidRDefault="000B5923">
      <w:pPr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ab/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83425B" w:rsidRPr="00593453" w:rsidRDefault="0083425B">
      <w:pPr>
        <w:rPr>
          <w:rFonts w:ascii="Arial" w:hAnsi="Arial" w:cs="Arial"/>
          <w:b/>
          <w:i/>
          <w:sz w:val="8"/>
          <w:szCs w:val="24"/>
        </w:rPr>
      </w:pPr>
    </w:p>
    <w:p w:rsidR="000B5923" w:rsidRPr="00593453" w:rsidRDefault="000B5923" w:rsidP="0083425B">
      <w:pPr>
        <w:pStyle w:val="Default"/>
        <w:ind w:left="-426" w:hanging="283"/>
        <w:rPr>
          <w:rFonts w:ascii="Arial" w:hAnsi="Arial" w:cs="Arial"/>
          <w:sz w:val="20"/>
        </w:rPr>
      </w:pPr>
      <w:r w:rsidRPr="00593453">
        <w:rPr>
          <w:rFonts w:ascii="Arial" w:hAnsi="Arial" w:cs="Arial"/>
          <w:b/>
          <w:sz w:val="20"/>
        </w:rPr>
        <w:t>4</w:t>
      </w:r>
      <w:r w:rsidRPr="00593453">
        <w:rPr>
          <w:rFonts w:ascii="Arial" w:hAnsi="Arial" w:cs="Arial"/>
          <w:sz w:val="20"/>
        </w:rPr>
        <w:t>.</w:t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b/>
          <w:sz w:val="20"/>
        </w:rPr>
        <w:t>Identify the room the girl is sitting in and explain what she is doing.</w:t>
      </w:r>
      <w:r w:rsidRPr="00593453">
        <w:rPr>
          <w:rFonts w:ascii="Arial" w:hAnsi="Arial" w:cs="Arial"/>
          <w:sz w:val="20"/>
        </w:rPr>
        <w:t xml:space="preserve"> </w:t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  <w:t>(</w:t>
      </w:r>
      <w:r w:rsidRPr="00593453">
        <w:rPr>
          <w:rFonts w:ascii="Arial" w:hAnsi="Arial" w:cs="Arial"/>
          <w:b/>
          <w:sz w:val="20"/>
        </w:rPr>
        <w:t>3 marks</w:t>
      </w:r>
      <w:r w:rsidRPr="00593453">
        <w:rPr>
          <w:rFonts w:ascii="Arial" w:hAnsi="Arial" w:cs="Arial"/>
          <w:sz w:val="20"/>
        </w:rPr>
        <w:t>)</w:t>
      </w:r>
    </w:p>
    <w:p w:rsidR="000B5923" w:rsidRPr="00593453" w:rsidRDefault="000B5923" w:rsidP="0083425B">
      <w:pPr>
        <w:autoSpaceDE w:val="0"/>
        <w:autoSpaceDN w:val="0"/>
        <w:adjustRightInd w:val="0"/>
        <w:spacing w:after="0" w:line="240" w:lineRule="auto"/>
        <w:ind w:left="709" w:hanging="567"/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</w:pP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Room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= her bedroom 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Explanation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= watching a video screen or watching an 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Advertisement.  “She kept staring at</w:t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the video screen in the           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83425B" w:rsidRPr="00593453" w:rsidRDefault="000B5923" w:rsidP="0083425B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1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corner of her bedroom. There was an advert…”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br/>
      </w:r>
    </w:p>
    <w:p w:rsidR="0083425B" w:rsidRPr="00593453" w:rsidRDefault="0083425B" w:rsidP="0083425B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hAnsi="Arial" w:cs="Arial"/>
          <w:i/>
          <w:sz w:val="20"/>
          <w:szCs w:val="24"/>
        </w:rPr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0B5923" w:rsidRPr="00593453" w:rsidRDefault="000B5923" w:rsidP="000B5923">
      <w:pPr>
        <w:pStyle w:val="Default"/>
        <w:ind w:left="-709"/>
        <w:rPr>
          <w:rFonts w:ascii="Arial" w:hAnsi="Arial" w:cs="Arial"/>
          <w:sz w:val="20"/>
        </w:rPr>
      </w:pPr>
    </w:p>
    <w:p w:rsidR="000B5923" w:rsidRPr="00593453" w:rsidRDefault="0083425B" w:rsidP="000B5923">
      <w:pPr>
        <w:pStyle w:val="Default"/>
        <w:spacing w:before="120"/>
        <w:ind w:left="-567" w:hanging="518"/>
        <w:rPr>
          <w:rFonts w:ascii="Arial" w:hAnsi="Arial" w:cs="Arial"/>
          <w:sz w:val="20"/>
        </w:rPr>
      </w:pP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b/>
          <w:sz w:val="20"/>
        </w:rPr>
        <w:t xml:space="preserve">5.  </w:t>
      </w:r>
      <w:r w:rsidR="000B5923" w:rsidRPr="00593453">
        <w:rPr>
          <w:rFonts w:ascii="Arial" w:hAnsi="Arial" w:cs="Arial"/>
          <w:b/>
          <w:sz w:val="20"/>
        </w:rPr>
        <w:t>In paragraph one, the holiday advert is symbolic. What does it suggest the girl would like to do? Does the girl like the world she lives in? Using a quotation, explain your response.</w:t>
      </w:r>
      <w:r w:rsidR="000B5923" w:rsidRPr="00593453">
        <w:rPr>
          <w:rFonts w:ascii="Arial" w:hAnsi="Arial" w:cs="Arial"/>
          <w:b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  <w:t xml:space="preserve"> </w:t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  <w:t xml:space="preserve">        </w:t>
      </w:r>
      <w:r w:rsidRPr="00593453">
        <w:rPr>
          <w:rFonts w:ascii="Arial" w:hAnsi="Arial" w:cs="Arial"/>
          <w:sz w:val="20"/>
        </w:rPr>
        <w:t xml:space="preserve">            </w:t>
      </w:r>
      <w:r w:rsidR="000B5923" w:rsidRPr="00593453">
        <w:rPr>
          <w:rFonts w:ascii="Arial" w:hAnsi="Arial" w:cs="Arial"/>
          <w:sz w:val="20"/>
        </w:rPr>
        <w:t xml:space="preserve"> </w:t>
      </w:r>
      <w:r w:rsidR="00593453">
        <w:rPr>
          <w:rFonts w:ascii="Arial" w:hAnsi="Arial" w:cs="Arial"/>
          <w:sz w:val="20"/>
        </w:rPr>
        <w:t xml:space="preserve">                            </w:t>
      </w:r>
      <w:r w:rsidR="000B5923" w:rsidRPr="00593453">
        <w:rPr>
          <w:rFonts w:ascii="Arial" w:hAnsi="Arial" w:cs="Arial"/>
          <w:sz w:val="20"/>
        </w:rPr>
        <w:t xml:space="preserve">  </w:t>
      </w:r>
      <w:r w:rsidR="000B5923" w:rsidRPr="00593453">
        <w:rPr>
          <w:rFonts w:ascii="Arial" w:hAnsi="Arial" w:cs="Arial"/>
          <w:b/>
          <w:sz w:val="20"/>
        </w:rPr>
        <w:t>(6 marks</w:t>
      </w:r>
      <w:r w:rsidR="000B5923" w:rsidRPr="00593453">
        <w:rPr>
          <w:rFonts w:ascii="Arial" w:hAnsi="Arial" w:cs="Arial"/>
          <w:sz w:val="20"/>
        </w:rPr>
        <w:t>)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Suggestion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= </w:t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escape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her situation/world; she’d rather watch her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world from the safe and relaxed world of the advert than actually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</w:p>
    <w:p w:rsidR="000B5923" w:rsidRPr="00593453" w:rsidRDefault="000B5923" w:rsidP="0083425B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experience it.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</w:p>
    <w:p w:rsidR="000B5923" w:rsidRPr="00593453" w:rsidRDefault="000B5923" w:rsidP="0083425B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b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color w:val="000000"/>
          <w:sz w:val="20"/>
          <w:szCs w:val="24"/>
          <w:lang w:eastAsia="ja-JP"/>
        </w:rPr>
        <w:t>Does…?</w:t>
      </w:r>
      <w:r w:rsidR="0083425B" w:rsidRPr="00593453">
        <w:rPr>
          <w:rFonts w:ascii="Arial" w:eastAsia="MS Mincho" w:hAnsi="Arial" w:cs="Arial"/>
          <w:b/>
          <w:color w:val="000000"/>
          <w:sz w:val="20"/>
          <w:szCs w:val="24"/>
          <w:lang w:eastAsia="ja-JP"/>
        </w:rPr>
        <w:t xml:space="preserve">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The girl does no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t like the world she is in.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  <w:t xml:space="preserve">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83425B" w:rsidP="0083425B">
      <w:pPr>
        <w:ind w:firstLine="720"/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 xml:space="preserve">Explain:   </w:t>
      </w:r>
      <w:r w:rsidR="000B5923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She woul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d like to be somewhere else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  <w:t xml:space="preserve">           </w:t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</w:t>
      </w:r>
      <w:r w:rsidR="000B5923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Explain:</w:t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2 marks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Escape quotation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: “She wished she could just climb into the video 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screen and stretch out on     the sand…”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Watch her world quotation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: “She would stay there and watch the </w:t>
      </w:r>
    </w:p>
    <w:p w:rsidR="000B5923" w:rsidRPr="00593453" w:rsidRDefault="000B5923" w:rsidP="000B5923">
      <w:pPr>
        <w:ind w:firstLine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world from the other side of the screen.”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</w:p>
    <w:p w:rsidR="000B5923" w:rsidRPr="00593453" w:rsidRDefault="000B5923" w:rsidP="000B5923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="0083425B" w:rsidRPr="00593453">
        <w:rPr>
          <w:rFonts w:ascii="Arial" w:hAnsi="Arial" w:cs="Arial"/>
          <w:i/>
          <w:sz w:val="20"/>
          <w:szCs w:val="24"/>
        </w:rPr>
        <w:t xml:space="preserve">           </w:t>
      </w:r>
      <w:r w:rsidRPr="00593453">
        <w:rPr>
          <w:rFonts w:ascii="Arial" w:hAnsi="Arial" w:cs="Arial"/>
          <w:i/>
          <w:sz w:val="20"/>
          <w:szCs w:val="24"/>
        </w:rPr>
        <w:t>1 mark</w:t>
      </w:r>
    </w:p>
    <w:p w:rsidR="000B5923" w:rsidRDefault="000B5923" w:rsidP="000B5923">
      <w:pPr>
        <w:ind w:firstLine="720"/>
        <w:rPr>
          <w:rFonts w:ascii="Arial" w:hAnsi="Arial" w:cs="Arial"/>
          <w:i/>
          <w:sz w:val="20"/>
          <w:szCs w:val="24"/>
        </w:rPr>
      </w:pPr>
    </w:p>
    <w:p w:rsidR="00593453" w:rsidRPr="00593453" w:rsidRDefault="00593453" w:rsidP="000B5923">
      <w:pPr>
        <w:ind w:firstLine="720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 xml:space="preserve"> </w:t>
      </w:r>
    </w:p>
    <w:p w:rsidR="000B5923" w:rsidRPr="00593453" w:rsidRDefault="000B5923" w:rsidP="000B5923">
      <w:pPr>
        <w:pStyle w:val="Default"/>
        <w:spacing w:before="120"/>
        <w:ind w:left="-142" w:hanging="578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lastRenderedPageBreak/>
        <w:t xml:space="preserve">  6.</w:t>
      </w:r>
      <w:r w:rsidRPr="00593453">
        <w:rPr>
          <w:rFonts w:ascii="Arial" w:hAnsi="Arial" w:cs="Arial"/>
          <w:b/>
          <w:sz w:val="20"/>
        </w:rPr>
        <w:tab/>
        <w:t xml:space="preserve">In paragraph three, why did the girl think it odd for their visitors to knock on the front door? What sound did the knocking make? </w:t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  <w:t xml:space="preserve">  </w:t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="0083425B" w:rsidRPr="00593453">
        <w:rPr>
          <w:rFonts w:ascii="Arial" w:hAnsi="Arial" w:cs="Arial"/>
          <w:b/>
          <w:sz w:val="20"/>
        </w:rPr>
        <w:t xml:space="preserve">                    </w:t>
      </w:r>
      <w:r w:rsidRPr="00593453">
        <w:rPr>
          <w:rFonts w:ascii="Arial" w:hAnsi="Arial" w:cs="Arial"/>
          <w:b/>
          <w:sz w:val="20"/>
        </w:rPr>
        <w:t xml:space="preserve"> (</w:t>
      </w:r>
      <w:r w:rsidR="0083425B" w:rsidRPr="00593453">
        <w:rPr>
          <w:rFonts w:ascii="Arial" w:hAnsi="Arial" w:cs="Arial"/>
          <w:b/>
          <w:sz w:val="20"/>
        </w:rPr>
        <w:t>3</w:t>
      </w:r>
      <w:r w:rsidRPr="00593453">
        <w:rPr>
          <w:rFonts w:ascii="Arial" w:hAnsi="Arial" w:cs="Arial"/>
          <w:b/>
          <w:sz w:val="20"/>
        </w:rPr>
        <w:t xml:space="preserve"> marks)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color w:val="000000"/>
          <w:sz w:val="20"/>
          <w:szCs w:val="24"/>
          <w:lang w:eastAsia="ja-JP"/>
        </w:rPr>
      </w:pP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Why odd?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= </w:t>
      </w:r>
      <w:proofErr w:type="gramStart"/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“ …</w:t>
      </w:r>
      <w:proofErr w:type="gramEnd"/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they had a perfectly good doorbell.”</w:t>
      </w:r>
      <w:r w:rsidR="0083425B"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 xml:space="preserve"> </w:t>
      </w:r>
      <w:r w:rsidR="0083425B"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 xml:space="preserve"> 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2 marks</w:t>
      </w:r>
    </w:p>
    <w:p w:rsidR="000B5923" w:rsidRPr="00593453" w:rsidRDefault="000B5923" w:rsidP="000B5923">
      <w:pPr>
        <w:ind w:firstLine="720"/>
        <w:rPr>
          <w:rFonts w:ascii="Arial" w:hAnsi="Arial" w:cs="Arial"/>
          <w:sz w:val="18"/>
        </w:rPr>
      </w:pPr>
      <w:r w:rsidRPr="00593453">
        <w:rPr>
          <w:rFonts w:ascii="Arial" w:hAnsi="Arial" w:cs="Arial"/>
          <w:b/>
          <w:i/>
          <w:sz w:val="18"/>
        </w:rPr>
        <w:t>Sound?</w:t>
      </w:r>
      <w:r w:rsidRPr="00593453">
        <w:rPr>
          <w:rFonts w:ascii="Arial" w:hAnsi="Arial" w:cs="Arial"/>
          <w:sz w:val="18"/>
        </w:rPr>
        <w:t xml:space="preserve">           “It went rap-rap-</w:t>
      </w:r>
      <w:proofErr w:type="spellStart"/>
      <w:r w:rsidRPr="00593453">
        <w:rPr>
          <w:rFonts w:ascii="Arial" w:hAnsi="Arial" w:cs="Arial"/>
          <w:sz w:val="18"/>
        </w:rPr>
        <w:t>rapperty</w:t>
      </w:r>
      <w:proofErr w:type="spellEnd"/>
      <w:r w:rsidRPr="00593453">
        <w:rPr>
          <w:rFonts w:ascii="Arial" w:hAnsi="Arial" w:cs="Arial"/>
          <w:sz w:val="18"/>
        </w:rPr>
        <w:t>-rap…”</w:t>
      </w:r>
      <w:r w:rsidRPr="00593453">
        <w:rPr>
          <w:rFonts w:ascii="Arial" w:hAnsi="Arial" w:cs="Arial"/>
          <w:sz w:val="18"/>
        </w:rPr>
        <w:tab/>
      </w:r>
      <w:r w:rsidRPr="00593453">
        <w:rPr>
          <w:rFonts w:ascii="Arial" w:hAnsi="Arial" w:cs="Arial"/>
          <w:sz w:val="18"/>
        </w:rPr>
        <w:tab/>
      </w:r>
      <w:r w:rsidRPr="00593453">
        <w:rPr>
          <w:rFonts w:ascii="Arial" w:hAnsi="Arial" w:cs="Arial"/>
          <w:sz w:val="18"/>
        </w:rPr>
        <w:tab/>
      </w:r>
      <w:r w:rsidRPr="00593453">
        <w:rPr>
          <w:rFonts w:ascii="Arial" w:hAnsi="Arial" w:cs="Arial"/>
          <w:sz w:val="18"/>
        </w:rPr>
        <w:tab/>
      </w:r>
      <w:r w:rsidRPr="00593453">
        <w:rPr>
          <w:rFonts w:ascii="Arial" w:hAnsi="Arial" w:cs="Arial"/>
          <w:i/>
          <w:sz w:val="18"/>
        </w:rPr>
        <w:t>1 mark</w:t>
      </w:r>
    </w:p>
    <w:p w:rsidR="000B5923" w:rsidRPr="00593453" w:rsidRDefault="000B5923" w:rsidP="000B5923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0B5923" w:rsidRPr="00593453" w:rsidRDefault="000B5923" w:rsidP="000B5923">
      <w:pPr>
        <w:ind w:firstLine="720"/>
        <w:rPr>
          <w:rFonts w:ascii="Arial" w:hAnsi="Arial" w:cs="Arial"/>
          <w:sz w:val="14"/>
        </w:rPr>
      </w:pPr>
    </w:p>
    <w:p w:rsidR="00864D91" w:rsidRPr="00593453" w:rsidRDefault="00864D91" w:rsidP="00864D91">
      <w:pPr>
        <w:pStyle w:val="Default"/>
        <w:spacing w:before="120"/>
        <w:ind w:left="-709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   7.</w:t>
      </w:r>
      <w:r w:rsidRPr="00593453">
        <w:rPr>
          <w:rFonts w:ascii="Arial" w:hAnsi="Arial" w:cs="Arial"/>
          <w:b/>
          <w:sz w:val="20"/>
        </w:rPr>
        <w:tab/>
        <w:t xml:space="preserve">What three presents does the mother give the girl? </w:t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  <w:t>(</w:t>
      </w:r>
      <w:r w:rsidR="0083425B" w:rsidRPr="00593453">
        <w:rPr>
          <w:rFonts w:ascii="Arial" w:hAnsi="Arial" w:cs="Arial"/>
          <w:b/>
          <w:sz w:val="20"/>
        </w:rPr>
        <w:t>3</w:t>
      </w:r>
      <w:r w:rsidRPr="00593453">
        <w:rPr>
          <w:rFonts w:ascii="Arial" w:hAnsi="Arial" w:cs="Arial"/>
          <w:b/>
          <w:sz w:val="20"/>
        </w:rPr>
        <w:t xml:space="preserve"> marks)</w:t>
      </w:r>
    </w:p>
    <w:p w:rsidR="00864D91" w:rsidRPr="00593453" w:rsidRDefault="00864D91" w:rsidP="00864D91">
      <w:pPr>
        <w:pStyle w:val="Default"/>
        <w:rPr>
          <w:rFonts w:ascii="Arial" w:hAnsi="Arial" w:cs="Arial"/>
          <w:sz w:val="20"/>
        </w:rPr>
      </w:pPr>
    </w:p>
    <w:p w:rsidR="00864D91" w:rsidRPr="00593453" w:rsidRDefault="00864D91" w:rsidP="00864D91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b/>
          <w:i/>
          <w:sz w:val="20"/>
        </w:rPr>
        <w:t xml:space="preserve">Present 1: </w:t>
      </w:r>
      <w:r w:rsidRPr="00593453">
        <w:rPr>
          <w:rFonts w:ascii="Arial" w:hAnsi="Arial" w:cs="Arial"/>
          <w:i/>
          <w:sz w:val="20"/>
        </w:rPr>
        <w:t>a picture of her g</w:t>
      </w:r>
      <w:r w:rsidR="0083425B" w:rsidRPr="00593453">
        <w:rPr>
          <w:rFonts w:ascii="Arial" w:hAnsi="Arial" w:cs="Arial"/>
          <w:i/>
          <w:sz w:val="20"/>
        </w:rPr>
        <w:t>randparents in a bronze frame</w:t>
      </w:r>
      <w:r w:rsidR="0083425B" w:rsidRPr="00593453">
        <w:rPr>
          <w:rFonts w:ascii="Arial" w:hAnsi="Arial" w:cs="Arial"/>
          <w:i/>
          <w:sz w:val="20"/>
        </w:rPr>
        <w:tab/>
      </w:r>
      <w:r w:rsidR="0083425B" w:rsidRPr="00593453">
        <w:rPr>
          <w:rFonts w:ascii="Arial" w:hAnsi="Arial" w:cs="Arial"/>
          <w:i/>
          <w:sz w:val="20"/>
        </w:rPr>
        <w:tab/>
        <w:t>2</w:t>
      </w:r>
      <w:r w:rsidRPr="00593453">
        <w:rPr>
          <w:rFonts w:ascii="Arial" w:hAnsi="Arial" w:cs="Arial"/>
          <w:i/>
          <w:sz w:val="20"/>
        </w:rPr>
        <w:t xml:space="preserve"> mark</w:t>
      </w:r>
      <w:r w:rsidR="0083425B" w:rsidRPr="00593453">
        <w:rPr>
          <w:rFonts w:ascii="Arial" w:hAnsi="Arial" w:cs="Arial"/>
          <w:i/>
          <w:sz w:val="20"/>
        </w:rPr>
        <w:t>s for three presents</w:t>
      </w:r>
    </w:p>
    <w:p w:rsidR="00864D91" w:rsidRPr="00593453" w:rsidRDefault="00864D91" w:rsidP="00864D91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ab/>
        <w:t xml:space="preserve">Present 2: </w:t>
      </w:r>
      <w:r w:rsidRPr="00593453">
        <w:rPr>
          <w:rFonts w:ascii="Arial" w:hAnsi="Arial" w:cs="Arial"/>
          <w:i/>
          <w:sz w:val="20"/>
        </w:rPr>
        <w:t>a beautiful old silver watch that belonged to her father</w:t>
      </w:r>
      <w:r w:rsidRPr="00593453">
        <w:rPr>
          <w:rFonts w:ascii="Arial" w:hAnsi="Arial" w:cs="Arial"/>
          <w:i/>
          <w:sz w:val="20"/>
        </w:rPr>
        <w:tab/>
      </w:r>
    </w:p>
    <w:p w:rsidR="00864D91" w:rsidRPr="00593453" w:rsidRDefault="00864D91" w:rsidP="00864D91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ab/>
        <w:t xml:space="preserve">Present 3: </w:t>
      </w:r>
      <w:r w:rsidRPr="00593453">
        <w:rPr>
          <w:rFonts w:ascii="Arial" w:hAnsi="Arial" w:cs="Arial"/>
          <w:i/>
          <w:sz w:val="20"/>
        </w:rPr>
        <w:t xml:space="preserve">a golden locket containing a photo of her mother on </w:t>
      </w:r>
    </w:p>
    <w:p w:rsidR="00864D91" w:rsidRPr="00593453" w:rsidRDefault="00864D91" w:rsidP="00864D91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 xml:space="preserve">                             her wedding day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</w:p>
    <w:p w:rsidR="00E4145A" w:rsidRPr="00593453" w:rsidRDefault="00864D91" w:rsidP="0083425B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E4145A" w:rsidRPr="00593453" w:rsidRDefault="0083425B" w:rsidP="00E4145A">
      <w:pPr>
        <w:pStyle w:val="Default"/>
        <w:ind w:left="-709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  8.   </w:t>
      </w:r>
      <w:r w:rsidR="00E4145A" w:rsidRPr="00593453">
        <w:rPr>
          <w:rFonts w:ascii="Arial" w:hAnsi="Arial" w:cs="Arial"/>
          <w:b/>
          <w:sz w:val="20"/>
        </w:rPr>
        <w:t xml:space="preserve">Why do you think the mother gives the girl these presents? </w:t>
      </w:r>
    </w:p>
    <w:p w:rsidR="00E4145A" w:rsidRPr="00593453" w:rsidRDefault="0083425B" w:rsidP="00E4145A">
      <w:pPr>
        <w:pStyle w:val="Default"/>
        <w:ind w:left="-709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       </w:t>
      </w:r>
      <w:r w:rsidR="00E4145A" w:rsidRPr="00593453">
        <w:rPr>
          <w:rFonts w:ascii="Arial" w:hAnsi="Arial" w:cs="Arial"/>
          <w:b/>
          <w:sz w:val="20"/>
        </w:rPr>
        <w:t xml:space="preserve"> Use evidence to support your answer.</w:t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  <w:t>(</w:t>
      </w:r>
      <w:r w:rsidRPr="00593453">
        <w:rPr>
          <w:rFonts w:ascii="Arial" w:hAnsi="Arial" w:cs="Arial"/>
          <w:b/>
          <w:sz w:val="20"/>
        </w:rPr>
        <w:t>6</w:t>
      </w:r>
      <w:r w:rsidR="00E4145A" w:rsidRPr="00593453">
        <w:rPr>
          <w:rFonts w:ascii="Arial" w:hAnsi="Arial" w:cs="Arial"/>
          <w:b/>
          <w:sz w:val="20"/>
        </w:rPr>
        <w:t xml:space="preserve"> marks)</w:t>
      </w:r>
    </w:p>
    <w:p w:rsidR="00E4145A" w:rsidRPr="00593453" w:rsidRDefault="00E4145A" w:rsidP="00E4145A">
      <w:pPr>
        <w:pStyle w:val="Default"/>
        <w:rPr>
          <w:rFonts w:ascii="Arial" w:hAnsi="Arial" w:cs="Arial"/>
          <w:sz w:val="20"/>
        </w:rPr>
      </w:pPr>
    </w:p>
    <w:p w:rsidR="00E4145A" w:rsidRPr="00593453" w:rsidRDefault="00E4145A" w:rsidP="00E4145A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b/>
          <w:i/>
          <w:sz w:val="20"/>
        </w:rPr>
        <w:t xml:space="preserve">Why? </w:t>
      </w:r>
      <w:r w:rsidRPr="00593453">
        <w:rPr>
          <w:rFonts w:ascii="Arial" w:hAnsi="Arial" w:cs="Arial"/>
          <w:i/>
          <w:sz w:val="20"/>
        </w:rPr>
        <w:t xml:space="preserve">So the girl could remember or know something about </w:t>
      </w:r>
      <w:r w:rsidR="006E5239">
        <w:rPr>
          <w:rFonts w:ascii="Arial" w:hAnsi="Arial" w:cs="Arial"/>
          <w:i/>
          <w:sz w:val="20"/>
        </w:rPr>
        <w:t xml:space="preserve">                     </w:t>
      </w:r>
      <w:r w:rsidR="006E5239" w:rsidRPr="00593453">
        <w:rPr>
          <w:rFonts w:ascii="Arial" w:hAnsi="Arial" w:cs="Arial"/>
          <w:i/>
          <w:sz w:val="20"/>
        </w:rPr>
        <w:t>2 marks</w:t>
      </w:r>
    </w:p>
    <w:p w:rsidR="00E4145A" w:rsidRPr="00593453" w:rsidRDefault="00E4145A" w:rsidP="00E4145A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 xml:space="preserve">                     her family/ so the mother could guide her/ so that the 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 xml:space="preserve">          girl would know her fa</w:t>
      </w:r>
      <w:r w:rsidR="00593453">
        <w:rPr>
          <w:rFonts w:ascii="Arial" w:hAnsi="Arial" w:cs="Arial"/>
          <w:i/>
          <w:sz w:val="20"/>
        </w:rPr>
        <w:t>mily would always be with her</w:t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Evidence: </w:t>
      </w:r>
      <w:r w:rsidRPr="00593453">
        <w:rPr>
          <w:rFonts w:ascii="Arial" w:hAnsi="Arial" w:cs="Arial"/>
          <w:i/>
          <w:sz w:val="20"/>
        </w:rPr>
        <w:t xml:space="preserve">“The locket. Read the words. Never forget the </w:t>
      </w:r>
      <w:r w:rsidR="006E5239">
        <w:rPr>
          <w:rFonts w:ascii="Arial" w:hAnsi="Arial" w:cs="Arial"/>
          <w:i/>
          <w:sz w:val="20"/>
        </w:rPr>
        <w:t xml:space="preserve">                         </w:t>
      </w:r>
      <w:r w:rsidR="006E5239" w:rsidRPr="00593453">
        <w:rPr>
          <w:rFonts w:ascii="Arial" w:hAnsi="Arial" w:cs="Arial"/>
          <w:i/>
          <w:sz w:val="20"/>
        </w:rPr>
        <w:t>3 marks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>words on the locket.”</w:t>
      </w:r>
      <w:r w:rsidRPr="00593453">
        <w:rPr>
          <w:rFonts w:ascii="Arial" w:hAnsi="Arial" w:cs="Arial"/>
          <w:i/>
          <w:sz w:val="20"/>
        </w:rPr>
        <w:tab/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ab/>
        <w:t xml:space="preserve">       “She said that she ought to have something to </w:t>
      </w:r>
    </w:p>
    <w:p w:rsidR="00E4145A" w:rsidRPr="00593453" w:rsidRDefault="00E4145A" w:rsidP="00E4145A">
      <w:pPr>
        <w:pStyle w:val="Default"/>
        <w:ind w:left="720" w:firstLine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 xml:space="preserve">        remind her that </w:t>
      </w:r>
      <w:r w:rsidR="00593453">
        <w:rPr>
          <w:rFonts w:ascii="Arial" w:hAnsi="Arial" w:cs="Arial"/>
          <w:i/>
          <w:sz w:val="20"/>
        </w:rPr>
        <w:t>she did once have a father.”</w:t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</w:p>
    <w:p w:rsidR="00E4145A" w:rsidRPr="00593453" w:rsidRDefault="00E4145A" w:rsidP="00E4145A">
      <w:pPr>
        <w:pStyle w:val="Default"/>
        <w:ind w:left="720" w:firstLine="720"/>
        <w:rPr>
          <w:rFonts w:ascii="Arial" w:hAnsi="Arial" w:cs="Arial"/>
          <w:i/>
          <w:sz w:val="20"/>
        </w:rPr>
      </w:pPr>
    </w:p>
    <w:p w:rsidR="00E4145A" w:rsidRPr="00593453" w:rsidRDefault="00E4145A" w:rsidP="00E4145A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>Full Sentence</w:t>
      </w:r>
      <w:r w:rsidR="00593453">
        <w:rPr>
          <w:rFonts w:ascii="Arial" w:hAnsi="Arial" w:cs="Arial"/>
          <w:i/>
          <w:sz w:val="20"/>
          <w:szCs w:val="24"/>
        </w:rPr>
        <w:t xml:space="preserve"> answer </w:t>
      </w:r>
      <w:r w:rsidR="00593453" w:rsidRPr="00593453">
        <w:rPr>
          <w:rFonts w:ascii="Arial" w:hAnsi="Arial" w:cs="Arial"/>
          <w:i/>
          <w:sz w:val="20"/>
          <w:szCs w:val="24"/>
        </w:rPr>
        <w:t xml:space="preserve">and correct punctuation used for evidence    </w:t>
      </w:r>
      <w:r w:rsidR="00593453">
        <w:rPr>
          <w:rFonts w:ascii="Arial" w:hAnsi="Arial" w:cs="Arial"/>
          <w:i/>
          <w:sz w:val="20"/>
          <w:szCs w:val="24"/>
        </w:rPr>
        <w:t xml:space="preserve">          </w:t>
      </w:r>
      <w:r w:rsidRPr="00593453">
        <w:rPr>
          <w:rFonts w:ascii="Arial" w:hAnsi="Arial" w:cs="Arial"/>
          <w:i/>
          <w:sz w:val="20"/>
          <w:szCs w:val="24"/>
        </w:rPr>
        <w:t>1 mark</w:t>
      </w:r>
    </w:p>
    <w:p w:rsidR="00E4145A" w:rsidRPr="00593453" w:rsidRDefault="00E4145A" w:rsidP="00717DD7">
      <w:pPr>
        <w:rPr>
          <w:rFonts w:ascii="Arial" w:hAnsi="Arial" w:cs="Arial"/>
          <w:i/>
          <w:sz w:val="20"/>
          <w:szCs w:val="24"/>
        </w:rPr>
      </w:pPr>
    </w:p>
    <w:p w:rsidR="00E4145A" w:rsidRPr="00593453" w:rsidRDefault="00717DD7" w:rsidP="00E4145A">
      <w:pPr>
        <w:pStyle w:val="Default"/>
        <w:spacing w:before="120"/>
        <w:ind w:hanging="614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9.    </w:t>
      </w:r>
      <w:r w:rsidR="00E4145A" w:rsidRPr="00593453">
        <w:rPr>
          <w:rFonts w:ascii="Arial" w:hAnsi="Arial" w:cs="Arial"/>
          <w:b/>
          <w:sz w:val="20"/>
        </w:rPr>
        <w:t xml:space="preserve">In paragraph </w:t>
      </w:r>
      <w:r w:rsidR="006E5239">
        <w:rPr>
          <w:rFonts w:ascii="Arial" w:hAnsi="Arial" w:cs="Arial"/>
          <w:b/>
          <w:sz w:val="20"/>
        </w:rPr>
        <w:t>seven</w:t>
      </w:r>
      <w:bookmarkStart w:id="0" w:name="_GoBack"/>
      <w:bookmarkEnd w:id="0"/>
      <w:r w:rsidR="00E4145A" w:rsidRPr="00593453">
        <w:rPr>
          <w:rFonts w:ascii="Arial" w:hAnsi="Arial" w:cs="Arial"/>
          <w:b/>
          <w:sz w:val="20"/>
        </w:rPr>
        <w:t xml:space="preserve"> and nine, Lott draws the readers’ attention to </w:t>
      </w:r>
      <w:r w:rsidRPr="00593453">
        <w:rPr>
          <w:rFonts w:ascii="Arial" w:hAnsi="Arial" w:cs="Arial"/>
          <w:b/>
          <w:sz w:val="20"/>
        </w:rPr>
        <w:t xml:space="preserve">the engraving on the locket the </w:t>
      </w:r>
      <w:r w:rsidR="00E4145A" w:rsidRPr="00593453">
        <w:rPr>
          <w:rFonts w:ascii="Arial" w:hAnsi="Arial" w:cs="Arial"/>
          <w:b/>
          <w:sz w:val="20"/>
        </w:rPr>
        <w:t xml:space="preserve">girl wears around her neck. What ‘words’ do you think were engraved on the locket? Explain your response in some detail and/or indicate what evidence in the text suggests this. </w:t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  <w:t xml:space="preserve">                   </w:t>
      </w:r>
      <w:r w:rsidRPr="00593453">
        <w:rPr>
          <w:rFonts w:ascii="Arial" w:hAnsi="Arial" w:cs="Arial"/>
          <w:b/>
          <w:sz w:val="20"/>
        </w:rPr>
        <w:t xml:space="preserve">                                        </w:t>
      </w:r>
      <w:r w:rsidR="00E4145A" w:rsidRPr="00593453">
        <w:rPr>
          <w:rFonts w:ascii="Arial" w:hAnsi="Arial" w:cs="Arial"/>
          <w:b/>
          <w:sz w:val="20"/>
        </w:rPr>
        <w:t xml:space="preserve"> </w:t>
      </w:r>
      <w:r w:rsidR="00593453">
        <w:rPr>
          <w:rFonts w:ascii="Arial" w:hAnsi="Arial" w:cs="Arial"/>
          <w:b/>
          <w:sz w:val="20"/>
        </w:rPr>
        <w:t xml:space="preserve">                                            </w:t>
      </w:r>
      <w:r w:rsidR="00E4145A" w:rsidRPr="00593453">
        <w:rPr>
          <w:rFonts w:ascii="Arial" w:hAnsi="Arial" w:cs="Arial"/>
          <w:b/>
          <w:sz w:val="20"/>
        </w:rPr>
        <w:t xml:space="preserve"> (</w:t>
      </w:r>
      <w:r w:rsidRPr="00593453">
        <w:rPr>
          <w:rFonts w:ascii="Arial" w:hAnsi="Arial" w:cs="Arial"/>
          <w:b/>
          <w:sz w:val="20"/>
        </w:rPr>
        <w:t>6</w:t>
      </w:r>
      <w:r w:rsidR="00E4145A" w:rsidRPr="00593453">
        <w:rPr>
          <w:rFonts w:ascii="Arial" w:hAnsi="Arial" w:cs="Arial"/>
          <w:b/>
          <w:sz w:val="20"/>
        </w:rPr>
        <w:t xml:space="preserve"> marks)</w:t>
      </w: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b/>
          <w:i/>
          <w:sz w:val="20"/>
        </w:rPr>
      </w:pP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Answer: </w:t>
      </w:r>
      <w:r w:rsidRPr="00593453">
        <w:rPr>
          <w:rFonts w:ascii="Arial" w:hAnsi="Arial" w:cs="Arial"/>
          <w:i/>
          <w:sz w:val="20"/>
        </w:rPr>
        <w:t>students’ own interpretation</w:t>
      </w:r>
      <w:r w:rsidR="00717DD7" w:rsidRPr="00593453">
        <w:rPr>
          <w:rFonts w:ascii="Arial" w:hAnsi="Arial" w:cs="Arial"/>
          <w:i/>
          <w:sz w:val="20"/>
        </w:rPr>
        <w:t xml:space="preserve"> – something </w:t>
      </w:r>
      <w:r w:rsidR="00593453">
        <w:rPr>
          <w:rFonts w:ascii="Arial" w:hAnsi="Arial" w:cs="Arial"/>
          <w:i/>
          <w:sz w:val="20"/>
        </w:rPr>
        <w:t xml:space="preserve">like ‘I love you’            </w:t>
      </w:r>
      <w:r w:rsidR="00717DD7" w:rsidRPr="00593453">
        <w:rPr>
          <w:rFonts w:ascii="Arial" w:hAnsi="Arial" w:cs="Arial"/>
          <w:i/>
          <w:sz w:val="20"/>
        </w:rPr>
        <w:t xml:space="preserve"> </w:t>
      </w:r>
      <w:r w:rsidR="00593453">
        <w:rPr>
          <w:rFonts w:ascii="Arial" w:hAnsi="Arial" w:cs="Arial"/>
          <w:i/>
          <w:sz w:val="20"/>
        </w:rPr>
        <w:t>1 mark</w:t>
      </w:r>
    </w:p>
    <w:p w:rsidR="00593453" w:rsidRPr="00593453" w:rsidRDefault="00E4145A" w:rsidP="00593453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b/>
          <w:i/>
          <w:sz w:val="20"/>
        </w:rPr>
        <w:t>Explanation</w:t>
      </w:r>
      <w:r w:rsidR="00717DD7" w:rsidRPr="00593453">
        <w:rPr>
          <w:rFonts w:ascii="Arial" w:hAnsi="Arial" w:cs="Arial"/>
          <w:b/>
          <w:i/>
          <w:sz w:val="20"/>
        </w:rPr>
        <w:t xml:space="preserve"> and evidence</w:t>
      </w:r>
      <w:r w:rsidRPr="00593453">
        <w:rPr>
          <w:rFonts w:ascii="Arial" w:hAnsi="Arial" w:cs="Arial"/>
          <w:b/>
          <w:i/>
          <w:sz w:val="20"/>
        </w:rPr>
        <w:t xml:space="preserve">: </w:t>
      </w:r>
      <w:r w:rsidRPr="00593453">
        <w:rPr>
          <w:rFonts w:ascii="Arial" w:hAnsi="Arial" w:cs="Arial"/>
          <w:i/>
          <w:sz w:val="20"/>
        </w:rPr>
        <w:t>response is logical and</w:t>
      </w:r>
      <w:r w:rsidR="00593453">
        <w:rPr>
          <w:rFonts w:ascii="Arial" w:hAnsi="Arial" w:cs="Arial"/>
          <w:i/>
          <w:sz w:val="20"/>
        </w:rPr>
        <w:t xml:space="preserve"> comprehensive         </w:t>
      </w:r>
      <w:r w:rsidR="00717DD7" w:rsidRPr="00593453">
        <w:rPr>
          <w:rFonts w:ascii="Arial" w:hAnsi="Arial" w:cs="Arial"/>
          <w:i/>
          <w:sz w:val="20"/>
        </w:rPr>
        <w:t>3</w:t>
      </w:r>
      <w:r w:rsidR="00593453" w:rsidRPr="00593453">
        <w:rPr>
          <w:rFonts w:ascii="Arial" w:hAnsi="Arial" w:cs="Arial"/>
          <w:i/>
          <w:sz w:val="20"/>
        </w:rPr>
        <w:t xml:space="preserve"> marks</w:t>
      </w:r>
      <w:r w:rsidR="00593453" w:rsidRPr="00593453">
        <w:rPr>
          <w:rFonts w:ascii="Arial" w:hAnsi="Arial" w:cs="Arial"/>
          <w:i/>
          <w:sz w:val="20"/>
        </w:rPr>
        <w:br/>
      </w:r>
    </w:p>
    <w:p w:rsidR="00E4145A" w:rsidRPr="00593453" w:rsidRDefault="00593453" w:rsidP="00593453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 xml:space="preserve">Full Sentence answer and correct punctuation for </w:t>
      </w:r>
      <w:r>
        <w:rPr>
          <w:rFonts w:ascii="Arial" w:hAnsi="Arial" w:cs="Arial"/>
          <w:i/>
          <w:sz w:val="20"/>
          <w:szCs w:val="24"/>
        </w:rPr>
        <w:t>evidence</w:t>
      </w:r>
      <w:r>
        <w:rPr>
          <w:rFonts w:ascii="Arial" w:hAnsi="Arial" w:cs="Arial"/>
          <w:i/>
          <w:sz w:val="20"/>
          <w:szCs w:val="24"/>
        </w:rPr>
        <w:tab/>
      </w:r>
      <w:r>
        <w:rPr>
          <w:rFonts w:ascii="Arial" w:hAnsi="Arial" w:cs="Arial"/>
          <w:i/>
          <w:sz w:val="20"/>
          <w:szCs w:val="24"/>
        </w:rPr>
        <w:tab/>
        <w:t xml:space="preserve"> 2 </w:t>
      </w:r>
      <w:r w:rsidRPr="00593453">
        <w:rPr>
          <w:rFonts w:ascii="Arial" w:hAnsi="Arial" w:cs="Arial"/>
          <w:i/>
          <w:sz w:val="20"/>
          <w:szCs w:val="24"/>
        </w:rPr>
        <w:t xml:space="preserve"> mark</w:t>
      </w:r>
      <w:r>
        <w:rPr>
          <w:rFonts w:ascii="Arial" w:hAnsi="Arial" w:cs="Arial"/>
          <w:i/>
          <w:sz w:val="20"/>
          <w:szCs w:val="24"/>
        </w:rPr>
        <w:t>s</w:t>
      </w:r>
      <w:r w:rsidR="00717DD7" w:rsidRPr="00593453">
        <w:rPr>
          <w:rFonts w:ascii="Arial" w:hAnsi="Arial" w:cs="Arial"/>
          <w:i/>
          <w:sz w:val="20"/>
          <w:szCs w:val="24"/>
        </w:rPr>
        <w:br/>
      </w:r>
    </w:p>
    <w:p w:rsidR="00E4145A" w:rsidRDefault="00717DD7" w:rsidP="00E4145A">
      <w:pPr>
        <w:pStyle w:val="Default"/>
        <w:spacing w:before="120"/>
        <w:ind w:left="-567" w:hanging="302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10.   </w:t>
      </w:r>
      <w:r w:rsidR="00E4145A" w:rsidRPr="00593453">
        <w:rPr>
          <w:rFonts w:ascii="Arial" w:hAnsi="Arial" w:cs="Arial"/>
          <w:b/>
          <w:sz w:val="20"/>
        </w:rPr>
        <w:t xml:space="preserve">Find two pieces of evidence in paragraph </w:t>
      </w:r>
      <w:r w:rsidR="006E5239">
        <w:rPr>
          <w:rFonts w:ascii="Arial" w:hAnsi="Arial" w:cs="Arial"/>
          <w:b/>
          <w:sz w:val="20"/>
        </w:rPr>
        <w:t>eight and ten</w:t>
      </w:r>
      <w:r w:rsidR="00E4145A" w:rsidRPr="00593453">
        <w:rPr>
          <w:rFonts w:ascii="Arial" w:hAnsi="Arial" w:cs="Arial"/>
          <w:b/>
          <w:sz w:val="20"/>
        </w:rPr>
        <w:t xml:space="preserve"> which suggest that the r</w:t>
      </w:r>
      <w:r w:rsidRPr="00593453">
        <w:rPr>
          <w:rFonts w:ascii="Arial" w:hAnsi="Arial" w:cs="Arial"/>
          <w:b/>
          <w:sz w:val="20"/>
        </w:rPr>
        <w:t xml:space="preserve">emoval of the girl </w:t>
      </w:r>
      <w:r w:rsidR="00E4145A" w:rsidRPr="00593453">
        <w:rPr>
          <w:rFonts w:ascii="Arial" w:hAnsi="Arial" w:cs="Arial"/>
          <w:b/>
          <w:sz w:val="20"/>
        </w:rPr>
        <w:t xml:space="preserve">from her </w:t>
      </w:r>
      <w:r w:rsidRPr="00593453">
        <w:rPr>
          <w:rFonts w:ascii="Arial" w:hAnsi="Arial" w:cs="Arial"/>
          <w:b/>
          <w:sz w:val="20"/>
        </w:rPr>
        <w:t xml:space="preserve">    </w:t>
      </w:r>
      <w:r w:rsidRPr="00593453">
        <w:rPr>
          <w:rFonts w:ascii="Arial" w:hAnsi="Arial" w:cs="Arial"/>
          <w:b/>
          <w:sz w:val="20"/>
        </w:rPr>
        <w:br/>
        <w:t xml:space="preserve">   </w:t>
      </w:r>
      <w:r w:rsidR="00E4145A" w:rsidRPr="00593453">
        <w:rPr>
          <w:rFonts w:ascii="Arial" w:hAnsi="Arial" w:cs="Arial"/>
          <w:b/>
          <w:sz w:val="20"/>
        </w:rPr>
        <w:t xml:space="preserve">mother is a negative event. Use quotations to explain your response. </w:t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 xml:space="preserve">                         </w:t>
      </w:r>
      <w:r w:rsidR="00E4145A" w:rsidRPr="00593453">
        <w:rPr>
          <w:rFonts w:ascii="Arial" w:hAnsi="Arial" w:cs="Arial"/>
          <w:b/>
          <w:sz w:val="20"/>
        </w:rPr>
        <w:t>(</w:t>
      </w:r>
      <w:r w:rsidR="00593453">
        <w:rPr>
          <w:rFonts w:ascii="Arial" w:hAnsi="Arial" w:cs="Arial"/>
          <w:b/>
          <w:sz w:val="20"/>
        </w:rPr>
        <w:t>6</w:t>
      </w:r>
      <w:r w:rsidR="00E4145A" w:rsidRPr="00593453">
        <w:rPr>
          <w:rFonts w:ascii="Arial" w:hAnsi="Arial" w:cs="Arial"/>
          <w:b/>
          <w:sz w:val="20"/>
        </w:rPr>
        <w:t xml:space="preserve"> marks)</w:t>
      </w:r>
    </w:p>
    <w:p w:rsidR="00593453" w:rsidRPr="00593453" w:rsidRDefault="00593453" w:rsidP="00E4145A">
      <w:pPr>
        <w:pStyle w:val="Default"/>
        <w:spacing w:before="120"/>
        <w:ind w:left="-567" w:hanging="302"/>
        <w:rPr>
          <w:rFonts w:ascii="Arial" w:hAnsi="Arial" w:cs="Arial"/>
          <w:b/>
          <w:sz w:val="8"/>
        </w:rPr>
      </w:pPr>
    </w:p>
    <w:p w:rsidR="00E4145A" w:rsidRPr="00593453" w:rsidRDefault="00E4145A" w:rsidP="00593453">
      <w:pPr>
        <w:pStyle w:val="Default"/>
        <w:ind w:left="720" w:hanging="1146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>Students select two of the following examples of evidence and explain (or an alternative from paragraph 10)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b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>Evidence 1:</w:t>
      </w:r>
      <w:r w:rsidRPr="00593453">
        <w:rPr>
          <w:rFonts w:ascii="Arial" w:hAnsi="Arial" w:cs="Arial"/>
          <w:i/>
          <w:sz w:val="20"/>
        </w:rPr>
        <w:t xml:space="preserve"> “the </w:t>
      </w:r>
      <w:r w:rsidRPr="00593453">
        <w:rPr>
          <w:rFonts w:ascii="Arial" w:hAnsi="Arial" w:cs="Arial"/>
          <w:b/>
          <w:i/>
          <w:sz w:val="20"/>
        </w:rPr>
        <w:t>harsh</w:t>
      </w:r>
      <w:r w:rsidRPr="00593453">
        <w:rPr>
          <w:rFonts w:ascii="Arial" w:hAnsi="Arial" w:cs="Arial"/>
          <w:i/>
          <w:sz w:val="20"/>
        </w:rPr>
        <w:t xml:space="preserve"> light of the street”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="00717DD7" w:rsidRPr="00593453">
        <w:rPr>
          <w:rFonts w:ascii="Arial" w:hAnsi="Arial" w:cs="Arial"/>
          <w:i/>
          <w:sz w:val="20"/>
        </w:rPr>
        <w:t xml:space="preserve">             </w:t>
      </w:r>
      <w:r w:rsidRPr="00593453">
        <w:rPr>
          <w:rFonts w:ascii="Arial" w:hAnsi="Arial" w:cs="Arial"/>
          <w:b/>
          <w:i/>
          <w:sz w:val="20"/>
        </w:rPr>
        <w:tab/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Explanation: </w:t>
      </w:r>
      <w:r w:rsidRPr="00593453">
        <w:rPr>
          <w:rFonts w:ascii="Arial" w:hAnsi="Arial" w:cs="Arial"/>
          <w:i/>
          <w:sz w:val="20"/>
        </w:rPr>
        <w:t xml:space="preserve">The setting is used to symbolically depict the removal </w:t>
      </w:r>
      <w:r w:rsidR="00717DD7" w:rsidRPr="00593453">
        <w:rPr>
          <w:rFonts w:ascii="Arial" w:hAnsi="Arial" w:cs="Arial"/>
          <w:i/>
          <w:sz w:val="20"/>
        </w:rPr>
        <w:br/>
      </w:r>
      <w:r w:rsidRPr="00593453">
        <w:rPr>
          <w:rFonts w:ascii="Arial" w:hAnsi="Arial" w:cs="Arial"/>
          <w:i/>
          <w:sz w:val="20"/>
        </w:rPr>
        <w:t>of the girl as a negative event. The descriptive words used imply this</w:t>
      </w:r>
      <w:r w:rsidR="00717DD7" w:rsidRPr="00593453">
        <w:rPr>
          <w:rFonts w:ascii="Arial" w:hAnsi="Arial" w:cs="Arial"/>
          <w:i/>
          <w:sz w:val="20"/>
        </w:rPr>
        <w:br/>
      </w:r>
      <w:r w:rsidRPr="00593453">
        <w:rPr>
          <w:rFonts w:ascii="Arial" w:hAnsi="Arial" w:cs="Arial"/>
          <w:i/>
          <w:sz w:val="20"/>
        </w:rPr>
        <w:t>is n</w:t>
      </w:r>
      <w:r w:rsidR="00717DD7" w:rsidRPr="00593453">
        <w:rPr>
          <w:rFonts w:ascii="Arial" w:hAnsi="Arial" w:cs="Arial"/>
          <w:i/>
          <w:sz w:val="20"/>
        </w:rPr>
        <w:t xml:space="preserve">ot acceptable; this is a harsh </w:t>
      </w:r>
      <w:r w:rsidR="00593453" w:rsidRPr="00593453">
        <w:rPr>
          <w:rFonts w:ascii="Arial" w:hAnsi="Arial" w:cs="Arial"/>
          <w:i/>
          <w:sz w:val="20"/>
        </w:rPr>
        <w:t>action.</w:t>
      </w:r>
      <w:r w:rsidR="00593453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 xml:space="preserve">           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12"/>
        </w:rPr>
      </w:pP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Evidence </w:t>
      </w:r>
      <w:proofErr w:type="gramStart"/>
      <w:r w:rsidRPr="00593453">
        <w:rPr>
          <w:rFonts w:ascii="Arial" w:hAnsi="Arial" w:cs="Arial"/>
          <w:b/>
          <w:i/>
          <w:sz w:val="20"/>
        </w:rPr>
        <w:t>2:</w:t>
      </w:r>
      <w:r w:rsidRPr="00593453">
        <w:rPr>
          <w:rFonts w:ascii="Arial" w:hAnsi="Arial" w:cs="Arial"/>
          <w:i/>
          <w:sz w:val="20"/>
        </w:rPr>
        <w:t>“</w:t>
      </w:r>
      <w:proofErr w:type="gramEnd"/>
      <w:r w:rsidRPr="00593453">
        <w:rPr>
          <w:rFonts w:ascii="Arial" w:hAnsi="Arial" w:cs="Arial"/>
          <w:i/>
          <w:sz w:val="20"/>
        </w:rPr>
        <w:t>the ugly grey car”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 xml:space="preserve">            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>Explanation:</w:t>
      </w:r>
      <w:r w:rsidRPr="00593453">
        <w:rPr>
          <w:rFonts w:ascii="Arial" w:hAnsi="Arial" w:cs="Arial"/>
          <w:i/>
          <w:sz w:val="20"/>
        </w:rPr>
        <w:t xml:space="preserve"> the removal of the girl from her mother was an ‘ugly’ act, </w:t>
      </w:r>
      <w:r w:rsidR="00593453">
        <w:rPr>
          <w:rFonts w:ascii="Arial" w:hAnsi="Arial" w:cs="Arial"/>
          <w:i/>
          <w:sz w:val="20"/>
        </w:rPr>
        <w:br/>
        <w:t>just as the car is ugly.</w:t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  <w:t xml:space="preserve">                        </w:t>
      </w:r>
      <w:r w:rsidR="00593453" w:rsidRPr="00593453">
        <w:rPr>
          <w:rFonts w:ascii="Arial" w:hAnsi="Arial" w:cs="Arial"/>
          <w:i/>
          <w:sz w:val="20"/>
        </w:rPr>
        <w:t xml:space="preserve"> </w:t>
      </w: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b/>
          <w:i/>
          <w:sz w:val="20"/>
        </w:rPr>
      </w:pP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Evidence 3: </w:t>
      </w:r>
      <w:r w:rsidRPr="00593453">
        <w:rPr>
          <w:rFonts w:ascii="Arial" w:hAnsi="Arial" w:cs="Arial"/>
          <w:i/>
          <w:sz w:val="20"/>
        </w:rPr>
        <w:t>“…drove away into the darkness.”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 xml:space="preserve">            </w:t>
      </w:r>
    </w:p>
    <w:p w:rsidR="00E4145A" w:rsidRDefault="006E5239" w:rsidP="00E4145A">
      <w:pPr>
        <w:pStyle w:val="Default"/>
        <w:ind w:left="720"/>
        <w:rPr>
          <w:rFonts w:ascii="Arial" w:hAnsi="Arial" w:cs="Arial"/>
          <w:i/>
          <w:sz w:val="2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74.15pt;margin-top:20.5pt;width:161pt;height:26.6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:rsidR="003A0A51" w:rsidRPr="00593453" w:rsidRDefault="003A0A51">
                  <w:pPr>
                    <w:rPr>
                      <w:b/>
                      <w:sz w:val="28"/>
                    </w:rPr>
                  </w:pPr>
                  <w:r w:rsidRPr="00593453">
                    <w:rPr>
                      <w:b/>
                      <w:sz w:val="28"/>
                    </w:rPr>
                    <w:t>X2</w:t>
                  </w:r>
                  <w:r>
                    <w:rPr>
                      <w:b/>
                      <w:sz w:val="28"/>
                    </w:rPr>
                    <w:t xml:space="preserve"> = 6 marks</w:t>
                  </w:r>
                </w:p>
              </w:txbxContent>
            </v:textbox>
            <w10:wrap type="square"/>
          </v:shape>
        </w:pict>
      </w:r>
      <w:r w:rsidR="00E4145A" w:rsidRPr="00593453">
        <w:rPr>
          <w:rFonts w:ascii="Arial" w:hAnsi="Arial" w:cs="Arial"/>
          <w:b/>
          <w:i/>
          <w:sz w:val="20"/>
        </w:rPr>
        <w:t xml:space="preserve">Explanation: </w:t>
      </w:r>
      <w:r w:rsidR="00E4145A" w:rsidRPr="00593453">
        <w:rPr>
          <w:rFonts w:ascii="Arial" w:hAnsi="Arial" w:cs="Arial"/>
          <w:i/>
          <w:sz w:val="20"/>
        </w:rPr>
        <w:t xml:space="preserve">If she is taken to darkness this is not a positive but is </w:t>
      </w:r>
      <w:proofErr w:type="gramStart"/>
      <w:r w:rsidR="00E4145A" w:rsidRPr="00593453">
        <w:rPr>
          <w:rFonts w:ascii="Arial" w:hAnsi="Arial" w:cs="Arial"/>
          <w:i/>
          <w:sz w:val="20"/>
        </w:rPr>
        <w:t>an</w:t>
      </w:r>
      <w:proofErr w:type="gramEnd"/>
      <w:r w:rsidR="00E4145A" w:rsidRPr="00593453">
        <w:rPr>
          <w:rFonts w:ascii="Arial" w:hAnsi="Arial" w:cs="Arial"/>
          <w:i/>
          <w:sz w:val="20"/>
        </w:rPr>
        <w:t xml:space="preserve"> negative action. </w:t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 xml:space="preserve">                      </w:t>
      </w:r>
      <w:r w:rsidR="00593453">
        <w:rPr>
          <w:rFonts w:ascii="Arial" w:hAnsi="Arial" w:cs="Arial"/>
          <w:i/>
          <w:sz w:val="20"/>
        </w:rPr>
        <w:t xml:space="preserve">               </w:t>
      </w:r>
    </w:p>
    <w:p w:rsidR="00593453" w:rsidRDefault="00593453" w:rsidP="00E4145A">
      <w:pPr>
        <w:pStyle w:val="Default"/>
        <w:ind w:left="720"/>
        <w:rPr>
          <w:rFonts w:ascii="Arial" w:hAnsi="Arial" w:cs="Arial"/>
          <w:b/>
          <w:i/>
          <w:sz w:val="20"/>
        </w:rPr>
      </w:pPr>
      <w:r>
        <w:rPr>
          <w:rFonts w:ascii="Arial" w:hAnsi="Arial" w:cs="Arial"/>
          <w:b/>
          <w:i/>
          <w:sz w:val="20"/>
        </w:rPr>
        <w:t>1 mark per evidence/quote</w:t>
      </w:r>
    </w:p>
    <w:p w:rsidR="00593453" w:rsidRPr="00593453" w:rsidRDefault="00593453" w:rsidP="00E4145A">
      <w:pPr>
        <w:pStyle w:val="Default"/>
        <w:ind w:left="720"/>
        <w:rPr>
          <w:rFonts w:ascii="Arial" w:hAnsi="Arial" w:cs="Arial"/>
          <w:i/>
          <w:sz w:val="20"/>
        </w:rPr>
      </w:pPr>
      <w:r>
        <w:rPr>
          <w:rFonts w:ascii="Arial" w:hAnsi="Arial" w:cs="Arial"/>
          <w:b/>
          <w:i/>
          <w:sz w:val="20"/>
        </w:rPr>
        <w:t>2 marks for explanation</w:t>
      </w:r>
    </w:p>
    <w:p w:rsidR="00E4145A" w:rsidRPr="00593453" w:rsidRDefault="00E4145A" w:rsidP="00E4145A">
      <w:pPr>
        <w:ind w:firstLine="720"/>
        <w:rPr>
          <w:rFonts w:ascii="Arial" w:hAnsi="Arial" w:cs="Arial"/>
          <w:i/>
          <w:sz w:val="14"/>
          <w:szCs w:val="24"/>
        </w:rPr>
      </w:pPr>
    </w:p>
    <w:p w:rsidR="00593453" w:rsidRDefault="00593453" w:rsidP="00BA4D2F">
      <w:pPr>
        <w:rPr>
          <w:rFonts w:ascii="Arial" w:hAnsi="Arial" w:cs="Arial"/>
          <w:i/>
          <w:szCs w:val="24"/>
        </w:rPr>
      </w:pPr>
    </w:p>
    <w:p w:rsidR="00806479" w:rsidRPr="00BA4D2F" w:rsidRDefault="00806479" w:rsidP="00BA4D2F">
      <w:pPr>
        <w:rPr>
          <w:rFonts w:ascii="Arial" w:hAnsi="Arial" w:cs="Arial"/>
          <w:i/>
          <w:szCs w:val="24"/>
        </w:rPr>
      </w:pPr>
    </w:p>
    <w:p w:rsidR="00F40861" w:rsidRPr="00BA4D2F" w:rsidRDefault="00F40861" w:rsidP="00806479">
      <w:pPr>
        <w:pStyle w:val="Default"/>
        <w:ind w:hanging="709"/>
        <w:rPr>
          <w:rFonts w:ascii="Arial" w:hAnsi="Arial" w:cs="Arial"/>
          <w:b/>
          <w:sz w:val="20"/>
          <w:szCs w:val="22"/>
        </w:rPr>
      </w:pPr>
      <w:r w:rsidRPr="00BA4D2F">
        <w:rPr>
          <w:rFonts w:ascii="Arial" w:hAnsi="Arial" w:cs="Arial"/>
          <w:b/>
          <w:sz w:val="20"/>
          <w:szCs w:val="22"/>
        </w:rPr>
        <w:t>WRITING: Marking Criteria</w:t>
      </w:r>
    </w:p>
    <w:p w:rsidR="00F40861" w:rsidRPr="00BA4D2F" w:rsidRDefault="00F40861" w:rsidP="00F40861">
      <w:pPr>
        <w:pStyle w:val="Default"/>
        <w:ind w:left="720" w:hanging="585"/>
        <w:rPr>
          <w:rFonts w:ascii="Arial" w:hAnsi="Arial" w:cs="Arial"/>
          <w:sz w:val="20"/>
          <w:szCs w:val="22"/>
        </w:rPr>
      </w:pPr>
    </w:p>
    <w:p w:rsidR="00F40861" w:rsidRPr="00806479" w:rsidRDefault="00F40861" w:rsidP="00F40861">
      <w:pPr>
        <w:pStyle w:val="Default"/>
        <w:ind w:left="720" w:hanging="585"/>
        <w:rPr>
          <w:rFonts w:ascii="Arial" w:hAnsi="Arial" w:cs="Arial"/>
          <w:sz w:val="2"/>
          <w:szCs w:val="22"/>
        </w:rPr>
      </w:pPr>
    </w:p>
    <w:p w:rsidR="00F40861" w:rsidRPr="00BA4D2F" w:rsidRDefault="00F40861" w:rsidP="00806479">
      <w:pPr>
        <w:spacing w:after="120"/>
        <w:ind w:hanging="709"/>
        <w:rPr>
          <w:rFonts w:ascii="Arial" w:hAnsi="Arial" w:cs="Arial"/>
          <w:i/>
          <w:sz w:val="20"/>
        </w:rPr>
      </w:pPr>
      <w:r w:rsidRPr="00BA4D2F">
        <w:rPr>
          <w:rFonts w:ascii="Arial" w:hAnsi="Arial" w:cs="Arial"/>
          <w:i/>
          <w:sz w:val="20"/>
        </w:rPr>
        <w:t xml:space="preserve">Use the following to inform your on-balance judgement of students’ writing abilities. </w:t>
      </w:r>
    </w:p>
    <w:tbl>
      <w:tblPr>
        <w:tblStyle w:val="TableGrid"/>
        <w:tblW w:w="11454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993"/>
        <w:gridCol w:w="1927"/>
        <w:gridCol w:w="1928"/>
        <w:gridCol w:w="1928"/>
        <w:gridCol w:w="1928"/>
        <w:gridCol w:w="1928"/>
        <w:gridCol w:w="822"/>
      </w:tblGrid>
      <w:tr w:rsidR="00806479" w:rsidRPr="00BA4D2F" w:rsidTr="003A0A51">
        <w:trPr>
          <w:trHeight w:val="131"/>
        </w:trPr>
        <w:tc>
          <w:tcPr>
            <w:tcW w:w="993" w:type="dxa"/>
            <w:vMerge w:val="restart"/>
            <w:shd w:val="clear" w:color="auto" w:fill="F2F2F2" w:themeFill="background1" w:themeFillShade="F2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rFonts w:eastAsia="Times New Roman"/>
                <w:sz w:val="18"/>
                <w:szCs w:val="20"/>
                <w:lang w:eastAsia="en-AU"/>
              </w:rPr>
              <w:t>Text structure</w:t>
            </w:r>
          </w:p>
        </w:tc>
        <w:tc>
          <w:tcPr>
            <w:tcW w:w="1927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20-16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15-13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12-10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9-6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6-0</w:t>
            </w:r>
          </w:p>
        </w:tc>
        <w:tc>
          <w:tcPr>
            <w:tcW w:w="822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/20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Constructs a clearly structured, logical text that maintains focus on the question or topic.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Constructs a clear text, making relevant points that address the question or topic.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  <w:shd w:val="clear" w:color="auto" w:fill="FEFEFE"/>
              </w:rPr>
              <w:t>Constructs a clear, simple text, using a formulaic structure.</w:t>
            </w:r>
          </w:p>
          <w:p w:rsidR="00806479" w:rsidRPr="00806479" w:rsidRDefault="00806479" w:rsidP="0083425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  <w:shd w:val="clear" w:color="auto" w:fill="FEFEFE"/>
              </w:rPr>
              <w:t>Constructs a simple response, adhering to some elements of a formulaic text structure.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Does not meet the requirements of a D grade.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</w:p>
        </w:tc>
      </w:tr>
      <w:tr w:rsidR="00806479" w:rsidRPr="00BA4D2F" w:rsidTr="003A0A51">
        <w:trPr>
          <w:trHeight w:val="395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20-16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15-13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12-10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9-6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6-0</w:t>
            </w:r>
          </w:p>
        </w:tc>
        <w:tc>
          <w:tcPr>
            <w:tcW w:w="822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/20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Creates an engaging text that accurately replicates or manipulates the language and style of other texts for a particular purpose.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Creates a text that replicates or manipulates some aspects of the language and/or style of other texts for a particular purpose.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  <w:shd w:val="clear" w:color="auto" w:fill="FEFEFE"/>
              </w:rPr>
            </w:pPr>
            <w:r w:rsidRPr="00806479">
              <w:rPr>
                <w:sz w:val="18"/>
                <w:szCs w:val="20"/>
                <w:shd w:val="clear" w:color="auto" w:fill="FEFEFE"/>
              </w:rPr>
              <w:t>Creates a text by combining ideas, images and</w:t>
            </w:r>
            <w:r w:rsidRPr="00806479">
              <w:rPr>
                <w:rStyle w:val="apple-converted-space"/>
                <w:sz w:val="18"/>
                <w:szCs w:val="20"/>
                <w:shd w:val="clear" w:color="auto" w:fill="FEFEFE"/>
              </w:rPr>
              <w:t xml:space="preserve"> </w:t>
            </w:r>
            <w:r w:rsidRPr="00806479">
              <w:rPr>
                <w:sz w:val="18"/>
                <w:szCs w:val="20"/>
                <w:shd w:val="clear" w:color="auto" w:fill="FEFEFE"/>
              </w:rPr>
              <w:t>language features</w:t>
            </w:r>
            <w:r w:rsidRPr="00806479">
              <w:rPr>
                <w:rStyle w:val="apple-converted-space"/>
                <w:sz w:val="18"/>
                <w:szCs w:val="20"/>
                <w:shd w:val="clear" w:color="auto" w:fill="FEFEFE"/>
              </w:rPr>
              <w:t xml:space="preserve"> </w:t>
            </w:r>
            <w:r w:rsidRPr="00806479">
              <w:rPr>
                <w:sz w:val="18"/>
                <w:szCs w:val="20"/>
                <w:shd w:val="clear" w:color="auto" w:fill="FEFEFE"/>
              </w:rPr>
              <w:t xml:space="preserve">from other texts to express ideas. 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  <w:shd w:val="clear" w:color="auto" w:fill="FEFEFE"/>
              </w:rPr>
              <w:t xml:space="preserve">Creates a text that presents simple ideas based on familiar plots or styles of </w:t>
            </w:r>
            <w:r w:rsidR="008C3183" w:rsidRPr="00806479">
              <w:rPr>
                <w:sz w:val="18"/>
                <w:szCs w:val="20"/>
                <w:shd w:val="clear" w:color="auto" w:fill="FEFEFE"/>
              </w:rPr>
              <w:t>popular</w:t>
            </w:r>
            <w:r w:rsidR="008C3183">
              <w:rPr>
                <w:sz w:val="18"/>
                <w:szCs w:val="20"/>
                <w:shd w:val="clear" w:color="auto" w:fill="FEFEFE"/>
              </w:rPr>
              <w:t>’</w:t>
            </w:r>
            <w:r w:rsidRPr="00806479">
              <w:rPr>
                <w:sz w:val="18"/>
                <w:szCs w:val="20"/>
                <w:shd w:val="clear" w:color="auto" w:fill="FEFEFE"/>
              </w:rPr>
              <w:t xml:space="preserve"> texts.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Does not meet the requirements of a D grade.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</w:tr>
      <w:tr w:rsidR="00806479" w:rsidRPr="00BA4D2F" w:rsidTr="003A0A51">
        <w:trPr>
          <w:trHeight w:val="139"/>
        </w:trPr>
        <w:tc>
          <w:tcPr>
            <w:tcW w:w="993" w:type="dxa"/>
            <w:vMerge w:val="restart"/>
            <w:shd w:val="clear" w:color="auto" w:fill="F2F2F2" w:themeFill="background1" w:themeFillShade="F2"/>
          </w:tcPr>
          <w:p w:rsidR="00806479" w:rsidRPr="003A0A51" w:rsidRDefault="00806479" w:rsidP="00806479">
            <w:pPr>
              <w:spacing w:before="120"/>
              <w:rPr>
                <w:sz w:val="17"/>
                <w:szCs w:val="17"/>
              </w:rPr>
            </w:pPr>
            <w:r w:rsidRPr="003A0A51">
              <w:rPr>
                <w:rFonts w:eastAsia="Times New Roman"/>
                <w:sz w:val="17"/>
                <w:szCs w:val="17"/>
                <w:lang w:eastAsia="en-AU"/>
              </w:rPr>
              <w:t>Language features</w:t>
            </w:r>
          </w:p>
        </w:tc>
        <w:tc>
          <w:tcPr>
            <w:tcW w:w="1927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10-8</w:t>
            </w:r>
          </w:p>
        </w:tc>
        <w:tc>
          <w:tcPr>
            <w:tcW w:w="1928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7-6.5</w:t>
            </w:r>
          </w:p>
        </w:tc>
        <w:tc>
          <w:tcPr>
            <w:tcW w:w="1928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6-5</w:t>
            </w:r>
          </w:p>
        </w:tc>
        <w:tc>
          <w:tcPr>
            <w:tcW w:w="1928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4-3</w:t>
            </w:r>
          </w:p>
        </w:tc>
        <w:tc>
          <w:tcPr>
            <w:tcW w:w="1928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2-0</w:t>
            </w:r>
          </w:p>
        </w:tc>
        <w:tc>
          <w:tcPr>
            <w:tcW w:w="822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/10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spacing w:before="120" w:after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Expresses ideas effectively, varying sentence structures, length and beginnings to shape meaning. 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 w:after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Expresses ideas clearly, using simple, compound and complex sentences, with minor errors that do not detract from meaning.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Expresses ideas clearly, using formulaic simple, compound and complex sentence structures.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Presents ideas clearly in simple or compound sentences. Attempts to write cohesive complex sentences.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Does not meet the requirements of a D grade.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5-4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3.5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3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</w:t>
            </w:r>
          </w:p>
        </w:tc>
        <w:tc>
          <w:tcPr>
            <w:tcW w:w="822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/5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Makes language choices to produce a fluent and engaging style, and communicate effectively in a text. 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Makes conventional, but effective, language choices to communicate ideas and influence reader response. 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Selects some vocabulary for effect, selecting language to influence audience response.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Makes familiar language choices when creating a text, sometimes experimenting with more challenging vocabulary.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. </w:t>
            </w:r>
            <w:r w:rsidR="006F1571" w:rsidRPr="00806479">
              <w:rPr>
                <w:sz w:val="18"/>
                <w:szCs w:val="20"/>
              </w:rPr>
              <w:t>Does not meet the requirements of a D grade.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</w:tr>
      <w:tr w:rsidR="008C3183" w:rsidRPr="00BA4D2F" w:rsidTr="003A0A51">
        <w:trPr>
          <w:trHeight w:val="20"/>
        </w:trPr>
        <w:tc>
          <w:tcPr>
            <w:tcW w:w="993" w:type="dxa"/>
            <w:vMerge w:val="restart"/>
            <w:shd w:val="clear" w:color="auto" w:fill="F2F2F2" w:themeFill="background1" w:themeFillShade="F2"/>
          </w:tcPr>
          <w:p w:rsidR="008C3183" w:rsidRPr="00806479" w:rsidRDefault="008C3183" w:rsidP="008C3183">
            <w:pPr>
              <w:spacing w:before="120" w:after="120"/>
              <w:rPr>
                <w:sz w:val="18"/>
                <w:szCs w:val="20"/>
              </w:rPr>
            </w:pPr>
            <w:r w:rsidRPr="00806479">
              <w:rPr>
                <w:rFonts w:eastAsia="Times New Roman"/>
                <w:sz w:val="18"/>
                <w:szCs w:val="20"/>
                <w:lang w:eastAsia="en-AU"/>
              </w:rPr>
              <w:t xml:space="preserve">Spelling and </w:t>
            </w:r>
            <w:proofErr w:type="spellStart"/>
            <w:r w:rsidRPr="00806479">
              <w:rPr>
                <w:rFonts w:eastAsia="Times New Roman"/>
                <w:sz w:val="18"/>
                <w:szCs w:val="20"/>
                <w:lang w:eastAsia="en-AU"/>
              </w:rPr>
              <w:t>punc</w:t>
            </w:r>
            <w:proofErr w:type="spellEnd"/>
            <w:r w:rsidRPr="00806479">
              <w:rPr>
                <w:rFonts w:eastAsia="Times New Roman"/>
                <w:sz w:val="18"/>
                <w:szCs w:val="20"/>
                <w:lang w:eastAsia="en-AU"/>
              </w:rPr>
              <w:t>.</w:t>
            </w:r>
          </w:p>
        </w:tc>
        <w:tc>
          <w:tcPr>
            <w:tcW w:w="1927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5-4</w:t>
            </w:r>
          </w:p>
        </w:tc>
        <w:tc>
          <w:tcPr>
            <w:tcW w:w="1928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3.5</w:t>
            </w:r>
          </w:p>
        </w:tc>
        <w:tc>
          <w:tcPr>
            <w:tcW w:w="1928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3</w:t>
            </w:r>
          </w:p>
        </w:tc>
        <w:tc>
          <w:tcPr>
            <w:tcW w:w="1928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</w:t>
            </w:r>
          </w:p>
        </w:tc>
        <w:tc>
          <w:tcPr>
            <w:tcW w:w="1928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</w:t>
            </w:r>
          </w:p>
        </w:tc>
        <w:tc>
          <w:tcPr>
            <w:tcW w:w="822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/5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20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Spells most words accurately, including some difficult and challenging words, and uses grammar and punctuation accurately.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 w:after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Spells most words correctly but may make errors in some difficult words without affecting meaning, and mostly uses correct punctuation and grammar.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Generally uses accurate spelling, grammar and punctuation.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Makes errors in spelling common words, with some errors detracting from the meaning. Makes errors in punctuation that affect the clarity of the text.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Has difficulty spelling simple words correctly. Does not use punctuation or paragraphing. 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</w:p>
        </w:tc>
      </w:tr>
      <w:tr w:rsidR="003A0A51" w:rsidRPr="00BA4D2F" w:rsidTr="005D540D">
        <w:trPr>
          <w:trHeight w:val="682"/>
        </w:trPr>
        <w:tc>
          <w:tcPr>
            <w:tcW w:w="11454" w:type="dxa"/>
            <w:gridSpan w:val="7"/>
            <w:shd w:val="clear" w:color="auto" w:fill="F2F2F2" w:themeFill="background1" w:themeFillShade="F2"/>
          </w:tcPr>
          <w:p w:rsidR="005D540D" w:rsidRDefault="005D540D" w:rsidP="0083425B">
            <w:pPr>
              <w:spacing w:before="120"/>
              <w:rPr>
                <w:sz w:val="20"/>
                <w:szCs w:val="20"/>
              </w:rPr>
            </w:pPr>
          </w:p>
          <w:p w:rsidR="003A0A51" w:rsidRPr="005D540D" w:rsidRDefault="003A0A51" w:rsidP="0083425B">
            <w:pPr>
              <w:spacing w:before="120"/>
              <w:rPr>
                <w:sz w:val="20"/>
                <w:szCs w:val="20"/>
              </w:rPr>
            </w:pPr>
            <w:r w:rsidRPr="005D540D">
              <w:rPr>
                <w:sz w:val="20"/>
                <w:szCs w:val="20"/>
              </w:rPr>
              <w:t xml:space="preserve">Mark                                </w:t>
            </w:r>
            <w:r w:rsidR="005D540D">
              <w:rPr>
                <w:sz w:val="20"/>
                <w:szCs w:val="20"/>
              </w:rPr>
              <w:t xml:space="preserve">                       </w:t>
            </w:r>
            <w:r w:rsidRPr="005D540D">
              <w:rPr>
                <w:sz w:val="20"/>
                <w:szCs w:val="20"/>
              </w:rPr>
              <w:t xml:space="preserve">                                                                                                             </w:t>
            </w:r>
            <w:r w:rsidR="005D540D">
              <w:rPr>
                <w:sz w:val="20"/>
                <w:szCs w:val="20"/>
              </w:rPr>
              <w:t xml:space="preserve">                       </w:t>
            </w:r>
            <w:r w:rsidRPr="005D540D">
              <w:rPr>
                <w:sz w:val="20"/>
                <w:szCs w:val="20"/>
              </w:rPr>
              <w:t>/60</w:t>
            </w:r>
          </w:p>
        </w:tc>
      </w:tr>
    </w:tbl>
    <w:p w:rsidR="00E4145A" w:rsidRPr="00BA4D2F" w:rsidRDefault="00E4145A" w:rsidP="00F40861">
      <w:pPr>
        <w:ind w:firstLine="720"/>
        <w:rPr>
          <w:rFonts w:ascii="Arial" w:hAnsi="Arial" w:cs="Arial"/>
          <w:i/>
          <w:szCs w:val="24"/>
        </w:rPr>
      </w:pPr>
    </w:p>
    <w:sectPr w:rsidR="00E4145A" w:rsidRPr="00BA4D2F" w:rsidSect="0083425B">
      <w:pgSz w:w="12240" w:h="15840"/>
      <w:pgMar w:top="284" w:right="758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0150C"/>
    <w:multiLevelType w:val="hybridMultilevel"/>
    <w:tmpl w:val="4D341CA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B5923"/>
    <w:rsid w:val="00053DC3"/>
    <w:rsid w:val="000B5923"/>
    <w:rsid w:val="003A0A51"/>
    <w:rsid w:val="00593453"/>
    <w:rsid w:val="005D540D"/>
    <w:rsid w:val="0068260B"/>
    <w:rsid w:val="006E5239"/>
    <w:rsid w:val="006F1571"/>
    <w:rsid w:val="00717DD7"/>
    <w:rsid w:val="00806479"/>
    <w:rsid w:val="0083425B"/>
    <w:rsid w:val="00864D91"/>
    <w:rsid w:val="008C3183"/>
    <w:rsid w:val="00BA4D2F"/>
    <w:rsid w:val="00E4145A"/>
    <w:rsid w:val="00F4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fillcolor="none" strokecolor="none"/>
    </o:shapedefaults>
    <o:shapelayout v:ext="edit">
      <o:idmap v:ext="edit" data="1"/>
    </o:shapelayout>
  </w:shapeDefaults>
  <w:decimalSymbol w:val="."/>
  <w:listSeparator w:val=","/>
  <w14:docId w14:val="0DB9F6D7"/>
  <w15:docId w15:val="{AA55AD08-0D9F-45E1-9757-82D225F3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5923"/>
    <w:pPr>
      <w:spacing w:after="160" w:line="259" w:lineRule="auto"/>
    </w:pPr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B5923"/>
    <w:pPr>
      <w:autoSpaceDE w:val="0"/>
      <w:autoSpaceDN w:val="0"/>
      <w:adjustRightInd w:val="0"/>
      <w:spacing w:after="0" w:line="240" w:lineRule="auto"/>
    </w:pPr>
    <w:rPr>
      <w:rFonts w:ascii="Franklin Gothic Book" w:eastAsia="MS Mincho" w:hAnsi="Franklin Gothic Book" w:cs="Franklin Gothic Book"/>
      <w:color w:val="000000"/>
      <w:sz w:val="24"/>
      <w:szCs w:val="24"/>
      <w:lang w:val="en-AU" w:eastAsia="ja-JP"/>
    </w:rPr>
  </w:style>
  <w:style w:type="paragraph" w:styleId="ListParagraph">
    <w:name w:val="List Paragraph"/>
    <w:basedOn w:val="Normal"/>
    <w:uiPriority w:val="34"/>
    <w:qFormat/>
    <w:rsid w:val="000B5923"/>
    <w:pPr>
      <w:ind w:left="720"/>
      <w:contextualSpacing/>
    </w:pPr>
  </w:style>
  <w:style w:type="table" w:styleId="TableGrid">
    <w:name w:val="Table Grid"/>
    <w:basedOn w:val="TableNormal"/>
    <w:uiPriority w:val="39"/>
    <w:rsid w:val="00F40861"/>
    <w:pPr>
      <w:spacing w:after="0" w:line="240" w:lineRule="auto"/>
    </w:pPr>
    <w:rPr>
      <w:rFonts w:ascii="Arial" w:hAnsi="Arial" w:cs="Arial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40861"/>
  </w:style>
  <w:style w:type="paragraph" w:styleId="BalloonText">
    <w:name w:val="Balloon Text"/>
    <w:basedOn w:val="Normal"/>
    <w:link w:val="BalloonTextChar"/>
    <w:uiPriority w:val="99"/>
    <w:semiHidden/>
    <w:unhideWhenUsed/>
    <w:rsid w:val="00BA4D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D2F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68A8A-CD53-42E3-B8B9-B58BED27D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DUARTE Monique [Narrogin Senior High School]</cp:lastModifiedBy>
  <cp:revision>9</cp:revision>
  <cp:lastPrinted>2020-09-18T07:02:00Z</cp:lastPrinted>
  <dcterms:created xsi:type="dcterms:W3CDTF">2019-09-09T11:36:00Z</dcterms:created>
  <dcterms:modified xsi:type="dcterms:W3CDTF">2020-09-18T07:04:00Z</dcterms:modified>
</cp:coreProperties>
</file>