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2DC576" w14:textId="77777777" w:rsidR="008C7A7B" w:rsidRPr="001D7171" w:rsidRDefault="001D7171" w:rsidP="001D7171">
      <w:pPr>
        <w:jc w:val="center"/>
        <w:rPr>
          <w:rFonts w:ascii="Arial" w:hAnsi="Arial" w:cs="Arial"/>
          <w:sz w:val="28"/>
          <w:szCs w:val="28"/>
          <w:u w:val="single"/>
        </w:rPr>
      </w:pPr>
      <w:r w:rsidRPr="001D7171">
        <w:rPr>
          <w:rFonts w:ascii="Arial" w:hAnsi="Arial" w:cs="Arial"/>
          <w:b/>
          <w:bCs/>
          <w:sz w:val="28"/>
          <w:szCs w:val="28"/>
          <w:u w:val="single"/>
        </w:rPr>
        <w:t>Introduction to Imperialism</w:t>
      </w:r>
    </w:p>
    <w:p w14:paraId="19FD3F9F" w14:textId="77777777" w:rsidR="001D7171" w:rsidRDefault="001D7171" w:rsidP="008C7A7B">
      <w:pPr>
        <w:rPr>
          <w:rFonts w:ascii="Arial" w:hAnsi="Arial" w:cs="Arial"/>
        </w:rPr>
      </w:pPr>
    </w:p>
    <w:p w14:paraId="237E8510" w14:textId="77777777" w:rsidR="001D7171" w:rsidRPr="00640AF9" w:rsidRDefault="008C7A7B" w:rsidP="008C7A7B">
      <w:pPr>
        <w:rPr>
          <w:rFonts w:ascii="Arial" w:hAnsi="Arial" w:cs="Arial"/>
        </w:rPr>
      </w:pPr>
      <w:r w:rsidRPr="001D7171">
        <w:rPr>
          <w:rFonts w:ascii="Arial" w:hAnsi="Arial" w:cs="Arial"/>
        </w:rPr>
        <w:t>Empire building is an old theme in world history. Societies have sought to dominate weaker neighbo</w:t>
      </w:r>
      <w:r w:rsidR="001D7171">
        <w:rPr>
          <w:rFonts w:ascii="Arial" w:hAnsi="Arial" w:cs="Arial"/>
        </w:rPr>
        <w:t>u</w:t>
      </w:r>
      <w:r w:rsidRPr="001D7171">
        <w:rPr>
          <w:rFonts w:ascii="Arial" w:hAnsi="Arial" w:cs="Arial"/>
        </w:rPr>
        <w:t>rs as long ago as ancient Mesopotamia and Egypt, all the way through to the present. Motivations have been similar - to obtain natural resources, to subdue enemies, to accrue wealth, to win power and glory - but until the rise of the west, most empires have expanded to territories next to their borders. With the com</w:t>
      </w:r>
      <w:r w:rsidR="001D7171">
        <w:rPr>
          <w:rFonts w:ascii="Arial" w:hAnsi="Arial" w:cs="Arial"/>
        </w:rPr>
        <w:t>bination of sea power, centralised governments, and industrialis</w:t>
      </w:r>
      <w:r w:rsidRPr="001D7171">
        <w:rPr>
          <w:rFonts w:ascii="Arial" w:hAnsi="Arial" w:cs="Arial"/>
        </w:rPr>
        <w:t>ed economies, European nations set out to build empires all over the world, like none that had been seen before. They were driven by the need to provide raw materials for their industrial capacity, and the types of goods exchanged were determined by that need.</w:t>
      </w:r>
    </w:p>
    <w:p w14:paraId="47C38988" w14:textId="77777777" w:rsidR="001D7171" w:rsidRPr="00016958" w:rsidRDefault="001D7171" w:rsidP="001D7171">
      <w:pPr>
        <w:spacing w:before="100" w:beforeAutospacing="1" w:after="100" w:afterAutospacing="1"/>
        <w:jc w:val="center"/>
        <w:outlineLvl w:val="2"/>
        <w:rPr>
          <w:rFonts w:ascii="Arial" w:eastAsia="Times New Roman" w:hAnsi="Arial" w:cs="Times New Roman"/>
          <w:b/>
          <w:bCs/>
          <w:u w:val="single"/>
        </w:rPr>
      </w:pPr>
      <w:r w:rsidRPr="00016958">
        <w:rPr>
          <w:rFonts w:ascii="Arial" w:eastAsia="Times New Roman" w:hAnsi="Arial" w:cs="Times New Roman"/>
          <w:b/>
          <w:bCs/>
          <w:u w:val="single"/>
        </w:rPr>
        <w:t>Different Types of Imperialism</w:t>
      </w:r>
      <w:r w:rsidR="00E8532F">
        <w:rPr>
          <w:rFonts w:ascii="Arial" w:eastAsia="Times New Roman" w:hAnsi="Arial" w:cs="Times New Roman"/>
          <w:b/>
          <w:bCs/>
          <w:u w:val="single"/>
        </w:rPr>
        <w:t xml:space="preserve"> – 1850s to 1914</w:t>
      </w:r>
    </w:p>
    <w:p w14:paraId="338014A0" w14:textId="77777777" w:rsidR="008C7A7B" w:rsidRPr="001D7171" w:rsidRDefault="008C7A7B" w:rsidP="008C7A7B">
      <w:pPr>
        <w:rPr>
          <w:rFonts w:ascii="Arial" w:hAnsi="Arial" w:cs="Arial"/>
        </w:rPr>
      </w:pPr>
      <w:r w:rsidRPr="001D7171">
        <w:rPr>
          <w:rFonts w:ascii="Arial" w:hAnsi="Arial" w:cs="Arial"/>
        </w:rPr>
        <w:t>Europeans began building their empires in the western hemisphere in the early 1500s, but by the 1800s, Spain and Portugal were no longer powerful countries, and the largest British colony</w:t>
      </w:r>
      <w:r w:rsidR="001C2B2A">
        <w:rPr>
          <w:rFonts w:ascii="Arial" w:hAnsi="Arial" w:cs="Arial"/>
        </w:rPr>
        <w:t xml:space="preserve"> (</w:t>
      </w:r>
      <w:r w:rsidR="001C2B2A" w:rsidRPr="001D7171">
        <w:rPr>
          <w:rFonts w:ascii="Arial" w:hAnsi="Arial" w:cs="Arial"/>
        </w:rPr>
        <w:t>the United States</w:t>
      </w:r>
      <w:r w:rsidR="007E0694">
        <w:rPr>
          <w:rFonts w:ascii="Arial" w:hAnsi="Arial" w:cs="Arial"/>
        </w:rPr>
        <w:t>)</w:t>
      </w:r>
      <w:r w:rsidRPr="001D7171">
        <w:rPr>
          <w:rFonts w:ascii="Arial" w:hAnsi="Arial" w:cs="Arial"/>
        </w:rPr>
        <w:t xml:space="preserve"> had become </w:t>
      </w:r>
      <w:r w:rsidR="007E0694">
        <w:rPr>
          <w:rFonts w:ascii="Arial" w:hAnsi="Arial" w:cs="Arial"/>
        </w:rPr>
        <w:t>independent</w:t>
      </w:r>
      <w:r w:rsidRPr="001D7171">
        <w:rPr>
          <w:rFonts w:ascii="Arial" w:hAnsi="Arial" w:cs="Arial"/>
        </w:rPr>
        <w:t xml:space="preserve">. Britain, France, Germany, Russia, and the Netherlands continued to </w:t>
      </w:r>
      <w:r w:rsidR="001D7171">
        <w:rPr>
          <w:rFonts w:ascii="Arial" w:hAnsi="Arial" w:cs="Arial"/>
        </w:rPr>
        <w:t>colonis</w:t>
      </w:r>
      <w:r w:rsidRPr="001D7171">
        <w:rPr>
          <w:rFonts w:ascii="Arial" w:hAnsi="Arial" w:cs="Arial"/>
        </w:rPr>
        <w:t>e during this era, but they also devised other ways to spread their empires. In the late 19th century Japan and the United States joined the European nations as an imperialist power.</w:t>
      </w:r>
    </w:p>
    <w:p w14:paraId="53A41F62" w14:textId="77777777" w:rsidR="008F3590" w:rsidRPr="002D7584" w:rsidRDefault="008C7A7B" w:rsidP="002D7584">
      <w:pPr>
        <w:pStyle w:val="ListParagraph"/>
        <w:numPr>
          <w:ilvl w:val="0"/>
          <w:numId w:val="3"/>
        </w:numPr>
        <w:spacing w:before="100" w:beforeAutospacing="1" w:after="100" w:afterAutospacing="1"/>
        <w:rPr>
          <w:rFonts w:ascii="Arial" w:eastAsia="Times New Roman" w:hAnsi="Arial" w:cs="Arial"/>
        </w:rPr>
      </w:pPr>
      <w:r w:rsidRPr="002D7584">
        <w:rPr>
          <w:rFonts w:ascii="Arial" w:eastAsia="Times New Roman" w:hAnsi="Arial" w:cs="Arial"/>
          <w:b/>
        </w:rPr>
        <w:t>Colonial imperialism</w:t>
      </w:r>
      <w:r w:rsidRPr="002D7584">
        <w:rPr>
          <w:rFonts w:ascii="Arial" w:eastAsia="Times New Roman" w:hAnsi="Arial" w:cs="Arial"/>
        </w:rPr>
        <w:t xml:space="preserve"> </w:t>
      </w:r>
    </w:p>
    <w:p w14:paraId="5A54C399" w14:textId="77777777" w:rsidR="008C7A7B" w:rsidRDefault="008C7A7B" w:rsidP="008F3590">
      <w:pPr>
        <w:spacing w:before="100" w:beforeAutospacing="1" w:after="100" w:afterAutospacing="1"/>
        <w:rPr>
          <w:rFonts w:ascii="Arial" w:eastAsia="Times New Roman" w:hAnsi="Arial" w:cs="Arial"/>
        </w:rPr>
      </w:pPr>
      <w:r w:rsidRPr="001D7171">
        <w:rPr>
          <w:rFonts w:ascii="Arial" w:eastAsia="Times New Roman" w:hAnsi="Arial" w:cs="Arial"/>
        </w:rPr>
        <w:t xml:space="preserve">This form of imperialism </w:t>
      </w:r>
      <w:r w:rsidR="00E8532F">
        <w:rPr>
          <w:rFonts w:ascii="Arial" w:eastAsia="Times New Roman" w:hAnsi="Arial" w:cs="Arial"/>
        </w:rPr>
        <w:t>was a</w:t>
      </w:r>
      <w:r w:rsidRPr="001D7171">
        <w:rPr>
          <w:rFonts w:ascii="Arial" w:eastAsia="Times New Roman" w:hAnsi="Arial" w:cs="Arial"/>
        </w:rPr>
        <w:t xml:space="preserve"> virtual complete takeover of an area, with domination in all areas: economic, political, and socio-cultural. The subjugated area existed to benefit the imperialist power, and had almost no independence of action. In this era, almost all of Africa and southern</w:t>
      </w:r>
      <w:r w:rsidR="00FB29F8">
        <w:rPr>
          <w:rFonts w:ascii="Arial" w:eastAsia="Times New Roman" w:hAnsi="Arial" w:cs="Arial"/>
        </w:rPr>
        <w:t xml:space="preserve"> and southeast Asia were colonis</w:t>
      </w:r>
      <w:r w:rsidRPr="001D7171">
        <w:rPr>
          <w:rFonts w:ascii="Arial" w:eastAsia="Times New Roman" w:hAnsi="Arial" w:cs="Arial"/>
        </w:rPr>
        <w:t xml:space="preserve">ed. </w:t>
      </w:r>
      <w:r w:rsidR="008F3590">
        <w:rPr>
          <w:rFonts w:ascii="Arial" w:eastAsia="Times New Roman" w:hAnsi="Arial" w:cs="Arial"/>
        </w:rPr>
        <w:t>There were two types of colonial imperialism</w:t>
      </w:r>
      <w:r w:rsidR="00E8532F">
        <w:rPr>
          <w:rFonts w:ascii="Arial" w:eastAsia="Times New Roman" w:hAnsi="Arial" w:cs="Arial"/>
        </w:rPr>
        <w:t>:</w:t>
      </w:r>
    </w:p>
    <w:p w14:paraId="00E0ABFD" w14:textId="77777777" w:rsidR="00FB29F8" w:rsidRPr="008F3590" w:rsidRDefault="00FB29F8" w:rsidP="008F3590">
      <w:pPr>
        <w:spacing w:before="100" w:beforeAutospacing="1" w:after="100" w:afterAutospacing="1"/>
        <w:rPr>
          <w:rFonts w:ascii="Arial" w:hAnsi="Arial" w:cs="Times New Roman"/>
          <w:b/>
        </w:rPr>
      </w:pPr>
      <w:r w:rsidRPr="008F3590">
        <w:rPr>
          <w:rFonts w:ascii="Arial" w:hAnsi="Arial" w:cs="Times New Roman"/>
          <w:b/>
        </w:rPr>
        <w:t xml:space="preserve">A) Direct Control </w:t>
      </w:r>
    </w:p>
    <w:p w14:paraId="4632AF80" w14:textId="77777777" w:rsidR="000129A3" w:rsidRPr="000129A3" w:rsidRDefault="00FB2054" w:rsidP="008F3590">
      <w:pPr>
        <w:spacing w:before="100" w:beforeAutospacing="1" w:after="100" w:afterAutospacing="1"/>
        <w:outlineLvl w:val="2"/>
        <w:rPr>
          <w:rStyle w:val="style5"/>
          <w:rFonts w:ascii="Arial" w:eastAsia="Times New Roman" w:hAnsi="Arial" w:cs="Arial"/>
        </w:rPr>
      </w:pPr>
      <w:r>
        <w:rPr>
          <w:rStyle w:val="style5"/>
          <w:rFonts w:ascii="Arial" w:eastAsia="Times New Roman" w:hAnsi="Arial" w:cs="Arial"/>
        </w:rPr>
        <w:t xml:space="preserve">In </w:t>
      </w:r>
      <w:r w:rsidR="000129A3" w:rsidRPr="000129A3">
        <w:rPr>
          <w:rStyle w:val="style5"/>
          <w:rFonts w:ascii="Arial" w:eastAsia="Times New Roman" w:hAnsi="Arial" w:cs="Arial"/>
        </w:rPr>
        <w:t xml:space="preserve">direct control or rule, </w:t>
      </w:r>
      <w:proofErr w:type="gramStart"/>
      <w:r w:rsidR="000129A3" w:rsidRPr="000129A3">
        <w:rPr>
          <w:rStyle w:val="style5"/>
          <w:rFonts w:ascii="Arial" w:eastAsia="Times New Roman" w:hAnsi="Arial" w:cs="Arial"/>
        </w:rPr>
        <w:t xml:space="preserve">a colony </w:t>
      </w:r>
      <w:r>
        <w:rPr>
          <w:rStyle w:val="style5"/>
          <w:rFonts w:ascii="Arial" w:eastAsia="Times New Roman" w:hAnsi="Arial" w:cs="Arial"/>
        </w:rPr>
        <w:t>was</w:t>
      </w:r>
      <w:r w:rsidR="000129A3" w:rsidRPr="000129A3">
        <w:rPr>
          <w:rStyle w:val="style5"/>
          <w:rFonts w:ascii="Arial" w:eastAsia="Times New Roman" w:hAnsi="Arial" w:cs="Arial"/>
        </w:rPr>
        <w:t xml:space="preserve"> governed by foreign officials</w:t>
      </w:r>
      <w:proofErr w:type="gramEnd"/>
      <w:r w:rsidR="001D62F9">
        <w:rPr>
          <w:rStyle w:val="style5"/>
          <w:rFonts w:ascii="Arial" w:eastAsia="Times New Roman" w:hAnsi="Arial" w:cs="Arial"/>
        </w:rPr>
        <w:t>,</w:t>
      </w:r>
      <w:r w:rsidR="000129A3" w:rsidRPr="000129A3">
        <w:rPr>
          <w:rStyle w:val="style5"/>
          <w:rFonts w:ascii="Arial" w:eastAsia="Times New Roman" w:hAnsi="Arial" w:cs="Arial"/>
        </w:rPr>
        <w:t xml:space="preserve"> </w:t>
      </w:r>
      <w:r w:rsidR="001D62F9">
        <w:rPr>
          <w:rStyle w:val="style5"/>
          <w:rFonts w:ascii="Arial" w:eastAsia="Times New Roman" w:hAnsi="Arial" w:cs="Arial"/>
        </w:rPr>
        <w:t>and</w:t>
      </w:r>
      <w:r w:rsidR="000129A3" w:rsidRPr="000129A3">
        <w:rPr>
          <w:rStyle w:val="style5"/>
          <w:rFonts w:ascii="Arial" w:eastAsia="Times New Roman" w:hAnsi="Arial" w:cs="Arial"/>
        </w:rPr>
        <w:t xml:space="preserve"> no self-rule was given to natives. The goal was assimilation of the colony into an empire</w:t>
      </w:r>
      <w:r w:rsidR="000129A3">
        <w:rPr>
          <w:rStyle w:val="style5"/>
          <w:rFonts w:ascii="Arial" w:eastAsia="Times New Roman" w:hAnsi="Arial" w:cs="Arial"/>
        </w:rPr>
        <w:t xml:space="preserve"> and all institutions </w:t>
      </w:r>
      <w:r>
        <w:rPr>
          <w:rStyle w:val="style5"/>
          <w:rFonts w:ascii="Arial" w:eastAsia="Times New Roman" w:hAnsi="Arial" w:cs="Arial"/>
        </w:rPr>
        <w:t xml:space="preserve">and government </w:t>
      </w:r>
      <w:r w:rsidR="000129A3">
        <w:rPr>
          <w:rStyle w:val="style5"/>
          <w:rFonts w:ascii="Arial" w:eastAsia="Times New Roman" w:hAnsi="Arial" w:cs="Arial"/>
        </w:rPr>
        <w:t>were based only on European styles</w:t>
      </w:r>
      <w:r w:rsidR="000129A3" w:rsidRPr="000129A3">
        <w:rPr>
          <w:rStyle w:val="style5"/>
          <w:rFonts w:ascii="Arial" w:eastAsia="Times New Roman" w:hAnsi="Arial" w:cs="Arial"/>
        </w:rPr>
        <w:t xml:space="preserve">. </w:t>
      </w:r>
      <w:r>
        <w:rPr>
          <w:rStyle w:val="style5"/>
          <w:rFonts w:ascii="Arial" w:eastAsia="Times New Roman" w:hAnsi="Arial" w:cs="Arial"/>
        </w:rPr>
        <w:t xml:space="preserve">Direct rule was usually enforced with the help of the European power’s military forces. </w:t>
      </w:r>
      <w:r w:rsidR="000129A3" w:rsidRPr="000129A3">
        <w:rPr>
          <w:rStyle w:val="style5"/>
          <w:rFonts w:ascii="Arial" w:eastAsia="Times New Roman" w:hAnsi="Arial" w:cs="Arial"/>
        </w:rPr>
        <w:t xml:space="preserve">The Belgian King Leopold II practiced the most brutal style of direct rule in the Belgian Congo. Almost 10,000,000 Congolese were killed in his entire rule. France also often practiced direct rule of her colonies. Vietnam, Algeria, Morocco, and Tunisia are notable examples.    </w:t>
      </w:r>
    </w:p>
    <w:p w14:paraId="218389E2" w14:textId="77777777" w:rsidR="00FB29F8" w:rsidRPr="008F3590" w:rsidRDefault="00FB29F8" w:rsidP="008F3590">
      <w:pPr>
        <w:spacing w:before="100" w:beforeAutospacing="1" w:after="100" w:afterAutospacing="1"/>
        <w:rPr>
          <w:rFonts w:ascii="Arial" w:hAnsi="Arial" w:cs="Times New Roman"/>
          <w:b/>
        </w:rPr>
      </w:pPr>
      <w:r w:rsidRPr="008F3590">
        <w:rPr>
          <w:rFonts w:ascii="Arial" w:hAnsi="Arial" w:cs="Times New Roman"/>
          <w:b/>
        </w:rPr>
        <w:t xml:space="preserve">B) Indirect Control </w:t>
      </w:r>
    </w:p>
    <w:p w14:paraId="4E4D73E0" w14:textId="77777777" w:rsidR="00FB29F8" w:rsidRPr="008F3590" w:rsidRDefault="00FB29F8" w:rsidP="008F3590">
      <w:pPr>
        <w:spacing w:before="100" w:beforeAutospacing="1" w:after="100" w:afterAutospacing="1"/>
        <w:outlineLvl w:val="2"/>
        <w:rPr>
          <w:rFonts w:ascii="Arial" w:eastAsia="Times New Roman" w:hAnsi="Arial" w:cs="Times New Roman"/>
          <w:bCs/>
        </w:rPr>
      </w:pPr>
      <w:r w:rsidRPr="008F3590">
        <w:rPr>
          <w:rFonts w:ascii="Arial" w:eastAsia="Times New Roman" w:hAnsi="Arial" w:cs="Times New Roman"/>
          <w:bCs/>
        </w:rPr>
        <w:t xml:space="preserve">Local </w:t>
      </w:r>
      <w:r w:rsidR="007E0694">
        <w:rPr>
          <w:rFonts w:ascii="Arial" w:eastAsia="Times New Roman" w:hAnsi="Arial" w:cs="Times New Roman"/>
          <w:bCs/>
        </w:rPr>
        <w:t xml:space="preserve">(native) </w:t>
      </w:r>
      <w:r w:rsidRPr="008F3590">
        <w:rPr>
          <w:rFonts w:ascii="Arial" w:eastAsia="Times New Roman" w:hAnsi="Arial" w:cs="Times New Roman"/>
          <w:bCs/>
        </w:rPr>
        <w:t xml:space="preserve">government officials </w:t>
      </w:r>
      <w:r w:rsidR="007E0694">
        <w:rPr>
          <w:rFonts w:ascii="Arial" w:eastAsia="Times New Roman" w:hAnsi="Arial" w:cs="Times New Roman"/>
          <w:bCs/>
        </w:rPr>
        <w:t xml:space="preserve">were </w:t>
      </w:r>
      <w:r w:rsidRPr="008F3590">
        <w:rPr>
          <w:rFonts w:ascii="Arial" w:eastAsia="Times New Roman" w:hAnsi="Arial" w:cs="Times New Roman"/>
          <w:bCs/>
        </w:rPr>
        <w:t xml:space="preserve">used, </w:t>
      </w:r>
      <w:r w:rsidR="00FB2054">
        <w:rPr>
          <w:rFonts w:ascii="Arial" w:eastAsia="Times New Roman" w:hAnsi="Arial" w:cs="Times New Roman"/>
          <w:bCs/>
        </w:rPr>
        <w:t xml:space="preserve">while the native </w:t>
      </w:r>
      <w:proofErr w:type="gramStart"/>
      <w:r w:rsidR="00FB2054">
        <w:rPr>
          <w:rFonts w:ascii="Arial" w:eastAsia="Times New Roman" w:hAnsi="Arial" w:cs="Times New Roman"/>
          <w:bCs/>
        </w:rPr>
        <w:t>upper-class</w:t>
      </w:r>
      <w:proofErr w:type="gramEnd"/>
      <w:r w:rsidR="00FB2054">
        <w:rPr>
          <w:rFonts w:ascii="Arial" w:eastAsia="Times New Roman" w:hAnsi="Arial" w:cs="Times New Roman"/>
          <w:bCs/>
        </w:rPr>
        <w:t xml:space="preserve"> had </w:t>
      </w:r>
      <w:r w:rsidRPr="008F3590">
        <w:rPr>
          <w:rFonts w:ascii="Arial" w:eastAsia="Times New Roman" w:hAnsi="Arial" w:cs="Times New Roman"/>
          <w:bCs/>
        </w:rPr>
        <w:t>limited self-rule. The local rulers cooperate</w:t>
      </w:r>
      <w:r w:rsidR="007E0694">
        <w:rPr>
          <w:rFonts w:ascii="Arial" w:eastAsia="Times New Roman" w:hAnsi="Arial" w:cs="Times New Roman"/>
          <w:bCs/>
        </w:rPr>
        <w:t>d</w:t>
      </w:r>
      <w:r w:rsidRPr="008F3590">
        <w:rPr>
          <w:rFonts w:ascii="Arial" w:eastAsia="Times New Roman" w:hAnsi="Arial" w:cs="Times New Roman"/>
          <w:bCs/>
        </w:rPr>
        <w:t xml:space="preserve"> with the European powers, usually to profit from and secure their privileged position </w:t>
      </w:r>
      <w:r w:rsidR="007E0694">
        <w:rPr>
          <w:rFonts w:ascii="Arial" w:eastAsia="Times New Roman" w:hAnsi="Arial" w:cs="Times New Roman"/>
          <w:bCs/>
        </w:rPr>
        <w:t>with</w:t>
      </w:r>
      <w:r w:rsidRPr="008F3590">
        <w:rPr>
          <w:rFonts w:ascii="Arial" w:eastAsia="Times New Roman" w:hAnsi="Arial" w:cs="Times New Roman"/>
          <w:bCs/>
        </w:rPr>
        <w:t xml:space="preserve">in the society. The goal: to </w:t>
      </w:r>
      <w:r w:rsidR="00FB2054">
        <w:rPr>
          <w:rFonts w:ascii="Arial" w:eastAsia="Times New Roman" w:hAnsi="Arial" w:cs="Times New Roman"/>
          <w:bCs/>
        </w:rPr>
        <w:t xml:space="preserve">Westernise and </w:t>
      </w:r>
      <w:r w:rsidRPr="008F3590">
        <w:rPr>
          <w:rFonts w:ascii="Arial" w:eastAsia="Times New Roman" w:hAnsi="Arial" w:cs="Times New Roman"/>
          <w:bCs/>
        </w:rPr>
        <w:t>develop future leaders</w:t>
      </w:r>
      <w:r w:rsidR="00FB2054">
        <w:rPr>
          <w:rFonts w:ascii="Arial" w:eastAsia="Times New Roman" w:hAnsi="Arial" w:cs="Times New Roman"/>
          <w:bCs/>
        </w:rPr>
        <w:t xml:space="preserve"> of a colony to perpetuate a European power’s control</w:t>
      </w:r>
      <w:r w:rsidRPr="008F3590">
        <w:rPr>
          <w:rFonts w:ascii="Arial" w:eastAsia="Times New Roman" w:hAnsi="Arial" w:cs="Times New Roman"/>
          <w:bCs/>
        </w:rPr>
        <w:t xml:space="preserve">, government institutions </w:t>
      </w:r>
      <w:r w:rsidR="007E0694">
        <w:rPr>
          <w:rFonts w:ascii="Arial" w:eastAsia="Times New Roman" w:hAnsi="Arial" w:cs="Times New Roman"/>
          <w:bCs/>
        </w:rPr>
        <w:t>were</w:t>
      </w:r>
      <w:r w:rsidRPr="008F3590">
        <w:rPr>
          <w:rFonts w:ascii="Arial" w:eastAsia="Times New Roman" w:hAnsi="Arial" w:cs="Times New Roman"/>
          <w:bCs/>
        </w:rPr>
        <w:t xml:space="preserve"> based on European styles but m</w:t>
      </w:r>
      <w:r w:rsidR="008F3590">
        <w:rPr>
          <w:rFonts w:ascii="Arial" w:eastAsia="Times New Roman" w:hAnsi="Arial" w:cs="Times New Roman"/>
          <w:bCs/>
        </w:rPr>
        <w:t>a</w:t>
      </w:r>
      <w:r w:rsidRPr="008F3590">
        <w:rPr>
          <w:rFonts w:ascii="Arial" w:eastAsia="Times New Roman" w:hAnsi="Arial" w:cs="Times New Roman"/>
          <w:bCs/>
        </w:rPr>
        <w:t>y have</w:t>
      </w:r>
      <w:r w:rsidR="007E0694">
        <w:rPr>
          <w:rFonts w:ascii="Arial" w:eastAsia="Times New Roman" w:hAnsi="Arial" w:cs="Times New Roman"/>
          <w:bCs/>
        </w:rPr>
        <w:t xml:space="preserve"> had</w:t>
      </w:r>
      <w:r w:rsidRPr="008F3590">
        <w:rPr>
          <w:rFonts w:ascii="Arial" w:eastAsia="Times New Roman" w:hAnsi="Arial" w:cs="Times New Roman"/>
          <w:bCs/>
        </w:rPr>
        <w:t xml:space="preserve"> local rules.</w:t>
      </w:r>
    </w:p>
    <w:p w14:paraId="0C632AE0" w14:textId="77777777" w:rsidR="00FB29F8" w:rsidRPr="00FB2054" w:rsidRDefault="00FB29F8" w:rsidP="00FB2054">
      <w:pPr>
        <w:pStyle w:val="paragraphstyle4"/>
        <w:rPr>
          <w:rFonts w:ascii="Arial" w:hAnsi="Arial" w:cs="Arial"/>
          <w:sz w:val="24"/>
          <w:szCs w:val="24"/>
        </w:rPr>
      </w:pPr>
      <w:r w:rsidRPr="00FB2054">
        <w:rPr>
          <w:rFonts w:ascii="Arial" w:eastAsia="Times New Roman" w:hAnsi="Arial" w:cs="Arial"/>
          <w:bCs/>
          <w:sz w:val="24"/>
          <w:szCs w:val="24"/>
        </w:rPr>
        <w:t xml:space="preserve">Example: </w:t>
      </w:r>
      <w:r w:rsidR="00FB2054" w:rsidRPr="00FB2054">
        <w:rPr>
          <w:rStyle w:val="style5"/>
          <w:rFonts w:ascii="Arial" w:hAnsi="Arial" w:cs="Arial"/>
          <w:sz w:val="24"/>
          <w:szCs w:val="24"/>
        </w:rPr>
        <w:t>This was accomplished in Raj India under the British East India Tea Company until the Sepoy Rebellion. After the rebellion was put down, the British Government assumed direct rule over the colony.</w:t>
      </w:r>
    </w:p>
    <w:p w14:paraId="53708653" w14:textId="77777777" w:rsidR="00640AF9" w:rsidRDefault="00640AF9" w:rsidP="007E0694">
      <w:pPr>
        <w:rPr>
          <w:rFonts w:ascii="Arial" w:eastAsia="Times New Roman" w:hAnsi="Arial" w:cs="Arial"/>
          <w:b/>
        </w:rPr>
      </w:pPr>
    </w:p>
    <w:p w14:paraId="1EDE0BC6" w14:textId="77777777" w:rsidR="00640AF9" w:rsidRDefault="00640AF9" w:rsidP="007E0694">
      <w:pPr>
        <w:rPr>
          <w:rFonts w:ascii="Arial" w:eastAsia="Times New Roman" w:hAnsi="Arial" w:cs="Arial"/>
          <w:b/>
        </w:rPr>
      </w:pPr>
    </w:p>
    <w:p w14:paraId="47767ACE" w14:textId="77777777" w:rsidR="00640AF9" w:rsidRDefault="00640AF9" w:rsidP="007E0694">
      <w:pPr>
        <w:rPr>
          <w:rFonts w:ascii="Arial" w:eastAsia="Times New Roman" w:hAnsi="Arial" w:cs="Arial"/>
          <w:b/>
        </w:rPr>
      </w:pPr>
    </w:p>
    <w:p w14:paraId="2751FC71" w14:textId="77777777" w:rsidR="00FB2054" w:rsidRPr="002D7584" w:rsidRDefault="008C7A7B" w:rsidP="002D7584">
      <w:pPr>
        <w:pStyle w:val="ListParagraph"/>
        <w:numPr>
          <w:ilvl w:val="0"/>
          <w:numId w:val="3"/>
        </w:numPr>
        <w:rPr>
          <w:rFonts w:ascii="Arial" w:eastAsia="Times New Roman" w:hAnsi="Arial" w:cs="Arial"/>
        </w:rPr>
      </w:pPr>
      <w:r w:rsidRPr="002D7584">
        <w:rPr>
          <w:rFonts w:ascii="Arial" w:eastAsia="Times New Roman" w:hAnsi="Arial" w:cs="Arial"/>
          <w:b/>
        </w:rPr>
        <w:lastRenderedPageBreak/>
        <w:t>Economic imperialism</w:t>
      </w:r>
      <w:r w:rsidR="00FB2054" w:rsidRPr="002D7584">
        <w:rPr>
          <w:rFonts w:ascii="Arial" w:eastAsia="Times New Roman" w:hAnsi="Arial" w:cs="Arial"/>
        </w:rPr>
        <w:t xml:space="preserve"> </w:t>
      </w:r>
    </w:p>
    <w:p w14:paraId="0F4E3918" w14:textId="77777777" w:rsidR="00FB2054" w:rsidRDefault="00FB2054" w:rsidP="007E0694">
      <w:pPr>
        <w:rPr>
          <w:rFonts w:ascii="Arial" w:eastAsia="Times New Roman" w:hAnsi="Arial" w:cs="Arial"/>
        </w:rPr>
      </w:pPr>
    </w:p>
    <w:p w14:paraId="46F1107B" w14:textId="77777777" w:rsidR="007E0694" w:rsidRPr="00016958" w:rsidRDefault="008C7A7B" w:rsidP="007E0694">
      <w:pPr>
        <w:rPr>
          <w:rFonts w:ascii="Arial" w:eastAsia="Times New Roman" w:hAnsi="Arial" w:cs="Arial"/>
        </w:rPr>
      </w:pPr>
      <w:r w:rsidRPr="001D7171">
        <w:rPr>
          <w:rFonts w:ascii="Arial" w:eastAsia="Times New Roman" w:hAnsi="Arial" w:cs="Arial"/>
        </w:rPr>
        <w:t xml:space="preserve">This form of imperialism allowed the area to operate as its own nation, but the imperialist nation </w:t>
      </w:r>
      <w:r w:rsidR="00FB2054">
        <w:rPr>
          <w:rFonts w:ascii="Arial" w:eastAsia="Times New Roman" w:hAnsi="Arial" w:cs="Arial"/>
        </w:rPr>
        <w:t xml:space="preserve">or a private company </w:t>
      </w:r>
      <w:r w:rsidRPr="001D7171">
        <w:rPr>
          <w:rFonts w:ascii="Arial" w:eastAsia="Times New Roman" w:hAnsi="Arial" w:cs="Arial"/>
        </w:rPr>
        <w:t xml:space="preserve">almost completely controlled </w:t>
      </w:r>
      <w:r w:rsidR="007E0694">
        <w:rPr>
          <w:rFonts w:ascii="Arial" w:eastAsia="Times New Roman" w:hAnsi="Arial" w:cs="Arial"/>
        </w:rPr>
        <w:t xml:space="preserve">and dominated </w:t>
      </w:r>
      <w:r w:rsidRPr="001D7171">
        <w:rPr>
          <w:rFonts w:ascii="Arial" w:eastAsia="Times New Roman" w:hAnsi="Arial" w:cs="Arial"/>
        </w:rPr>
        <w:t xml:space="preserve">its trade and other business. For example, it may </w:t>
      </w:r>
      <w:r w:rsidR="00F0097E">
        <w:rPr>
          <w:rFonts w:ascii="Arial" w:eastAsia="Times New Roman" w:hAnsi="Arial" w:cs="Arial"/>
        </w:rPr>
        <w:t xml:space="preserve">have </w:t>
      </w:r>
      <w:r w:rsidRPr="001D7171">
        <w:rPr>
          <w:rFonts w:ascii="Arial" w:eastAsia="Times New Roman" w:hAnsi="Arial" w:cs="Arial"/>
        </w:rPr>
        <w:t>impose</w:t>
      </w:r>
      <w:r w:rsidR="00F0097E">
        <w:rPr>
          <w:rFonts w:ascii="Arial" w:eastAsia="Times New Roman" w:hAnsi="Arial" w:cs="Arial"/>
        </w:rPr>
        <w:t>d regulations that forba</w:t>
      </w:r>
      <w:r w:rsidRPr="001D7171">
        <w:rPr>
          <w:rFonts w:ascii="Arial" w:eastAsia="Times New Roman" w:hAnsi="Arial" w:cs="Arial"/>
        </w:rPr>
        <w:t>d</w:t>
      </w:r>
      <w:r w:rsidR="00F0097E">
        <w:rPr>
          <w:rFonts w:ascii="Arial" w:eastAsia="Times New Roman" w:hAnsi="Arial" w:cs="Arial"/>
        </w:rPr>
        <w:t>e</w:t>
      </w:r>
      <w:r w:rsidRPr="001D7171">
        <w:rPr>
          <w:rFonts w:ascii="Arial" w:eastAsia="Times New Roman" w:hAnsi="Arial" w:cs="Arial"/>
        </w:rPr>
        <w:t xml:space="preserve"> trade with other nations, or imperialist companies may </w:t>
      </w:r>
      <w:r w:rsidR="00F0097E">
        <w:rPr>
          <w:rFonts w:ascii="Arial" w:eastAsia="Times New Roman" w:hAnsi="Arial" w:cs="Arial"/>
        </w:rPr>
        <w:t xml:space="preserve">have </w:t>
      </w:r>
      <w:r w:rsidRPr="001D7171">
        <w:rPr>
          <w:rFonts w:ascii="Arial" w:eastAsia="Times New Roman" w:hAnsi="Arial" w:cs="Arial"/>
        </w:rPr>
        <w:t>own</w:t>
      </w:r>
      <w:r w:rsidR="00F0097E">
        <w:rPr>
          <w:rFonts w:ascii="Arial" w:eastAsia="Times New Roman" w:hAnsi="Arial" w:cs="Arial"/>
        </w:rPr>
        <w:t>ed</w:t>
      </w:r>
      <w:r w:rsidRPr="001D7171">
        <w:rPr>
          <w:rFonts w:ascii="Arial" w:eastAsia="Times New Roman" w:hAnsi="Arial" w:cs="Arial"/>
        </w:rPr>
        <w:t xml:space="preserve"> or have exclusive rights to </w:t>
      </w:r>
      <w:r w:rsidR="00F0097E">
        <w:rPr>
          <w:rFonts w:ascii="Arial" w:eastAsia="Times New Roman" w:hAnsi="Arial" w:cs="Arial"/>
        </w:rPr>
        <w:t>the country’s</w:t>
      </w:r>
      <w:r w:rsidRPr="001D7171">
        <w:rPr>
          <w:rFonts w:ascii="Arial" w:eastAsia="Times New Roman" w:hAnsi="Arial" w:cs="Arial"/>
        </w:rPr>
        <w:t xml:space="preserve"> natural resources. During this era, China and most of Latin America were subjected to economic imperialism. </w:t>
      </w:r>
      <w:r w:rsidR="00F0097E">
        <w:rPr>
          <w:rFonts w:ascii="Arial" w:eastAsia="Times New Roman" w:hAnsi="Arial" w:cs="Arial"/>
        </w:rPr>
        <w:t>In most cases</w:t>
      </w:r>
      <w:r w:rsidR="007E0694" w:rsidRPr="00016958">
        <w:rPr>
          <w:rFonts w:ascii="Arial" w:eastAsia="Times New Roman" w:hAnsi="Arial" w:cs="Arial"/>
        </w:rPr>
        <w:t xml:space="preserve">, </w:t>
      </w:r>
      <w:r w:rsidR="00F0097E">
        <w:rPr>
          <w:rFonts w:ascii="Arial" w:eastAsia="Times New Roman" w:hAnsi="Arial" w:cs="Arial"/>
        </w:rPr>
        <w:t>economic imperialism</w:t>
      </w:r>
      <w:r w:rsidR="007E0694" w:rsidRPr="00016958">
        <w:rPr>
          <w:rFonts w:ascii="Arial" w:eastAsia="Times New Roman" w:hAnsi="Arial" w:cs="Arial"/>
        </w:rPr>
        <w:t xml:space="preserve"> also affected political decisions and, therefore, sovereignty. In the 20</w:t>
      </w:r>
      <w:r w:rsidR="007E0694" w:rsidRPr="00016958">
        <w:rPr>
          <w:rFonts w:ascii="Arial" w:eastAsia="Times New Roman" w:hAnsi="Arial" w:cs="Arial"/>
          <w:vertAlign w:val="superscript"/>
        </w:rPr>
        <w:t>th</w:t>
      </w:r>
      <w:r w:rsidR="007E0694" w:rsidRPr="00016958">
        <w:rPr>
          <w:rFonts w:ascii="Arial" w:eastAsia="Times New Roman" w:hAnsi="Arial" w:cs="Arial"/>
        </w:rPr>
        <w:t xml:space="preserve"> century this would come to be known as “neo-colonialism” (new-colonialism).</w:t>
      </w:r>
    </w:p>
    <w:p w14:paraId="29121275" w14:textId="77777777" w:rsidR="00FB2054" w:rsidRPr="00640AF9" w:rsidRDefault="007E0694" w:rsidP="00F0097E">
      <w:pPr>
        <w:spacing w:before="100" w:beforeAutospacing="1" w:after="100" w:afterAutospacing="1"/>
        <w:outlineLvl w:val="2"/>
        <w:rPr>
          <w:rFonts w:eastAsia="Times New Roman" w:cs="Times New Roman"/>
        </w:rPr>
      </w:pPr>
      <w:r w:rsidRPr="00016958">
        <w:rPr>
          <w:rFonts w:ascii="Arial" w:eastAsia="Times New Roman" w:hAnsi="Arial" w:cs="Times New Roman"/>
          <w:bCs/>
        </w:rPr>
        <w:t xml:space="preserve">Examples: </w:t>
      </w:r>
      <w:r w:rsidR="00FB2054" w:rsidRPr="00640AF9">
        <w:rPr>
          <w:rStyle w:val="style5"/>
          <w:rFonts w:ascii="Arial" w:eastAsia="Times New Roman" w:hAnsi="Arial" w:cs="Arial"/>
        </w:rPr>
        <w:t>the Dole Fruit Company controlling Hawaii before it became a state, the East India Tea Company’s control of Raj India, and The Congo Free State’s issuing of permits to businesses for exclusive rights to land and people.</w:t>
      </w:r>
    </w:p>
    <w:p w14:paraId="355AC8D4" w14:textId="77777777" w:rsidR="002D7584" w:rsidRPr="00016958" w:rsidRDefault="002D7584" w:rsidP="002D7584">
      <w:pPr>
        <w:spacing w:before="100" w:beforeAutospacing="1" w:after="100" w:afterAutospacing="1"/>
        <w:rPr>
          <w:rFonts w:ascii="Arial" w:hAnsi="Arial" w:cs="Times New Roman"/>
          <w:b/>
        </w:rPr>
      </w:pPr>
      <w:r w:rsidRPr="00016958">
        <w:rPr>
          <w:rFonts w:ascii="Arial" w:hAnsi="Arial" w:cs="Times New Roman"/>
          <w:b/>
        </w:rPr>
        <w:t xml:space="preserve">Sphere of Influence </w:t>
      </w:r>
    </w:p>
    <w:p w14:paraId="76D73AF0" w14:textId="77777777" w:rsidR="002D7584" w:rsidRPr="00016958" w:rsidRDefault="002D7584" w:rsidP="002D7584">
      <w:pPr>
        <w:spacing w:before="100" w:beforeAutospacing="1" w:after="100" w:afterAutospacing="1"/>
        <w:outlineLvl w:val="2"/>
        <w:rPr>
          <w:rFonts w:ascii="Arial" w:eastAsia="Times New Roman" w:hAnsi="Arial" w:cs="Times New Roman"/>
          <w:bCs/>
        </w:rPr>
      </w:pPr>
      <w:r w:rsidRPr="00016958">
        <w:rPr>
          <w:rFonts w:ascii="Arial" w:eastAsia="Times New Roman" w:hAnsi="Arial" w:cs="Arial"/>
        </w:rPr>
        <w:t xml:space="preserve">An area over which a powerful nation claims a ‘vital interest’ and in reality, claims the right to exert dominance which usually results in </w:t>
      </w:r>
      <w:r w:rsidRPr="00016958">
        <w:rPr>
          <w:rFonts w:ascii="Arial" w:eastAsia="Times New Roman" w:hAnsi="Arial" w:cs="Times New Roman"/>
          <w:bCs/>
        </w:rPr>
        <w:t xml:space="preserve">another country having exclusive control of trade and production of certain products, i.e. a monopoly. </w:t>
      </w:r>
    </w:p>
    <w:p w14:paraId="39FD05CB" w14:textId="77777777" w:rsidR="002D7584" w:rsidRPr="00016958" w:rsidRDefault="002D7584" w:rsidP="002D7584">
      <w:pPr>
        <w:rPr>
          <w:rFonts w:ascii="Arial" w:eastAsia="Times New Roman" w:hAnsi="Arial" w:cs="Times New Roman"/>
          <w:bCs/>
        </w:rPr>
      </w:pPr>
      <w:r w:rsidRPr="00016958">
        <w:rPr>
          <w:rFonts w:ascii="Arial" w:eastAsia="Times New Roman" w:hAnsi="Arial" w:cs="Arial"/>
        </w:rPr>
        <w:t xml:space="preserve">Example: </w:t>
      </w:r>
      <w:r w:rsidRPr="00640AF9">
        <w:rPr>
          <w:rStyle w:val="style5"/>
          <w:rFonts w:ascii="Arial" w:eastAsia="Times New Roman" w:hAnsi="Arial" w:cs="Arial"/>
        </w:rPr>
        <w:t xml:space="preserve">China was </w:t>
      </w:r>
      <w:r>
        <w:rPr>
          <w:rStyle w:val="style5"/>
          <w:rFonts w:ascii="Arial" w:eastAsia="Times New Roman" w:hAnsi="Arial" w:cs="Arial"/>
        </w:rPr>
        <w:t>divided into various spheres-of</w:t>
      </w:r>
      <w:r w:rsidRPr="00640AF9">
        <w:rPr>
          <w:rStyle w:val="style5"/>
          <w:rFonts w:ascii="Arial" w:eastAsia="Times New Roman" w:hAnsi="Arial" w:cs="Arial"/>
        </w:rPr>
        <w:t>-influence by European powers so that they could obtain exclusive trade rights with Chinese ports. Often, Europeans would abuse trade with China because of Extraterritoriality rights granted to Europe</w:t>
      </w:r>
      <w:r>
        <w:rPr>
          <w:rStyle w:val="style5"/>
          <w:rFonts w:eastAsia="Times New Roman" w:cs="Times New Roman"/>
        </w:rPr>
        <w:t>. </w:t>
      </w:r>
    </w:p>
    <w:p w14:paraId="3AD41948" w14:textId="77777777" w:rsidR="00F0097E" w:rsidRPr="002D7584" w:rsidRDefault="008C7A7B" w:rsidP="002D7584">
      <w:pPr>
        <w:pStyle w:val="ListParagraph"/>
        <w:numPr>
          <w:ilvl w:val="0"/>
          <w:numId w:val="3"/>
        </w:numPr>
        <w:spacing w:before="100" w:beforeAutospacing="1" w:after="100" w:afterAutospacing="1"/>
        <w:rPr>
          <w:rFonts w:ascii="Arial" w:eastAsia="Times New Roman" w:hAnsi="Arial" w:cs="Arial"/>
        </w:rPr>
      </w:pPr>
      <w:r w:rsidRPr="002D7584">
        <w:rPr>
          <w:rFonts w:ascii="Arial" w:eastAsia="Times New Roman" w:hAnsi="Arial" w:cs="Arial"/>
          <w:b/>
        </w:rPr>
        <w:t>Political imperialism</w:t>
      </w:r>
      <w:r w:rsidR="00F0097E" w:rsidRPr="002D7584">
        <w:rPr>
          <w:rFonts w:ascii="Arial" w:eastAsia="Times New Roman" w:hAnsi="Arial" w:cs="Arial"/>
        </w:rPr>
        <w:t xml:space="preserve"> </w:t>
      </w:r>
    </w:p>
    <w:p w14:paraId="75DAC581" w14:textId="77777777" w:rsidR="008C7A7B" w:rsidRPr="001D7171" w:rsidRDefault="008C7A7B" w:rsidP="00F0097E">
      <w:pPr>
        <w:spacing w:before="100" w:beforeAutospacing="1" w:after="100" w:afterAutospacing="1"/>
        <w:rPr>
          <w:rFonts w:ascii="Arial" w:eastAsia="Times New Roman" w:hAnsi="Arial" w:cs="Arial"/>
        </w:rPr>
      </w:pPr>
      <w:r w:rsidRPr="001D7171">
        <w:rPr>
          <w:rFonts w:ascii="Arial" w:eastAsia="Times New Roman" w:hAnsi="Arial" w:cs="Arial"/>
        </w:rPr>
        <w:t xml:space="preserve">Although a country may have had its own government with natives in top political positions, it operated as the imperialist country told it to. The government was sometimes a relatively permanent "puppet government," as happened in late Qing China, and other times the control was temporary, as occurred in the Dominican Republic when the United States ran its government until it got out of debt. </w:t>
      </w:r>
    </w:p>
    <w:p w14:paraId="64D7EAB6" w14:textId="77777777" w:rsidR="002D7584" w:rsidRPr="00016958" w:rsidRDefault="002D7584" w:rsidP="002D7584">
      <w:pPr>
        <w:spacing w:before="100" w:beforeAutospacing="1" w:after="100" w:afterAutospacing="1"/>
        <w:rPr>
          <w:rFonts w:ascii="Arial" w:hAnsi="Arial" w:cs="Times New Roman"/>
          <w:b/>
        </w:rPr>
      </w:pPr>
      <w:r w:rsidRPr="00016958">
        <w:rPr>
          <w:rFonts w:ascii="Arial" w:hAnsi="Arial" w:cs="Times New Roman"/>
          <w:b/>
        </w:rPr>
        <w:t xml:space="preserve">Protectorate </w:t>
      </w:r>
    </w:p>
    <w:p w14:paraId="4A5423E7" w14:textId="77777777" w:rsidR="002D7584" w:rsidRPr="00016958" w:rsidRDefault="002D7584" w:rsidP="002D7584">
      <w:pPr>
        <w:rPr>
          <w:rFonts w:ascii="Arial" w:eastAsia="Times New Roman" w:hAnsi="Arial" w:cs="Arial"/>
        </w:rPr>
      </w:pPr>
      <w:r w:rsidRPr="00016958">
        <w:rPr>
          <w:rFonts w:ascii="Arial" w:eastAsia="Times New Roman" w:hAnsi="Arial" w:cs="Arial"/>
        </w:rPr>
        <w:t xml:space="preserve">A stronger nation “protects” a weaker nation from others – it still has great influence over the affairs of the ‘protected’ nation. It is a form of </w:t>
      </w:r>
      <w:r w:rsidRPr="00016958">
        <w:rPr>
          <w:rFonts w:ascii="Arial" w:eastAsia="Times New Roman" w:hAnsi="Arial" w:cs="Times New Roman"/>
          <w:bCs/>
        </w:rPr>
        <w:t xml:space="preserve">indirect control – the protectorate has it's own internal government, but it is under the control of another country. </w:t>
      </w:r>
    </w:p>
    <w:p w14:paraId="18F24251" w14:textId="77777777" w:rsidR="002D7584" w:rsidRPr="00016958" w:rsidRDefault="002D7584" w:rsidP="002D7584">
      <w:pPr>
        <w:spacing w:before="100" w:beforeAutospacing="1" w:after="100" w:afterAutospacing="1"/>
        <w:outlineLvl w:val="2"/>
        <w:rPr>
          <w:rFonts w:ascii="Arial" w:eastAsia="Times New Roman" w:hAnsi="Arial" w:cs="Times New Roman"/>
          <w:bCs/>
        </w:rPr>
      </w:pPr>
      <w:r w:rsidRPr="00016958">
        <w:rPr>
          <w:rFonts w:ascii="Arial" w:eastAsia="Times New Roman" w:hAnsi="Arial" w:cs="Times New Roman"/>
          <w:bCs/>
        </w:rPr>
        <w:t xml:space="preserve">Examples: British established protectorates over Niger River Delta, British protectorates such as Nigeria, India and Burma, and US protectorates on Pacific Islands. </w:t>
      </w:r>
    </w:p>
    <w:p w14:paraId="20E6D866" w14:textId="77777777" w:rsidR="00F0097E" w:rsidRPr="002D7584" w:rsidRDefault="008C7A7B" w:rsidP="002D7584">
      <w:pPr>
        <w:pStyle w:val="ListParagraph"/>
        <w:numPr>
          <w:ilvl w:val="0"/>
          <w:numId w:val="3"/>
        </w:numPr>
        <w:spacing w:before="100" w:beforeAutospacing="1" w:after="100" w:afterAutospacing="1"/>
        <w:rPr>
          <w:rFonts w:ascii="Arial" w:eastAsia="Times New Roman" w:hAnsi="Arial" w:cs="Arial"/>
        </w:rPr>
      </w:pPr>
      <w:r w:rsidRPr="002D7584">
        <w:rPr>
          <w:rFonts w:ascii="Arial" w:eastAsia="Times New Roman" w:hAnsi="Arial" w:cs="Arial"/>
          <w:b/>
        </w:rPr>
        <w:t>Socio-cultural imperialism</w:t>
      </w:r>
      <w:r w:rsidR="00F0097E" w:rsidRPr="002D7584">
        <w:rPr>
          <w:rFonts w:ascii="Arial" w:eastAsia="Times New Roman" w:hAnsi="Arial" w:cs="Arial"/>
        </w:rPr>
        <w:t xml:space="preserve"> </w:t>
      </w:r>
    </w:p>
    <w:p w14:paraId="530872A8" w14:textId="77777777" w:rsidR="00F0097E" w:rsidRDefault="008C7A7B" w:rsidP="00F0097E">
      <w:pPr>
        <w:spacing w:before="100" w:beforeAutospacing="1" w:after="100" w:afterAutospacing="1"/>
        <w:rPr>
          <w:rFonts w:ascii="Arial" w:eastAsia="Times New Roman" w:hAnsi="Arial" w:cs="Arial"/>
        </w:rPr>
      </w:pPr>
      <w:r w:rsidRPr="001D7171">
        <w:rPr>
          <w:rFonts w:ascii="Arial" w:eastAsia="Times New Roman" w:hAnsi="Arial" w:cs="Arial"/>
        </w:rPr>
        <w:t xml:space="preserve">The dominating country deliberately tried to change customs, religions and languages in some of the countries. </w:t>
      </w:r>
      <w:r w:rsidR="00F0097E" w:rsidRPr="001D7171">
        <w:rPr>
          <w:rFonts w:ascii="Arial" w:eastAsia="Times New Roman" w:hAnsi="Arial" w:cs="Arial"/>
        </w:rPr>
        <w:t xml:space="preserve">Generally, the imperialist countries assumed their cultures to be superior, and often times they saw themselves as bringing about improvements in the society. </w:t>
      </w:r>
    </w:p>
    <w:p w14:paraId="06237A51" w14:textId="77777777" w:rsidR="008C7A7B" w:rsidRPr="001D7171" w:rsidRDefault="00F0097E" w:rsidP="00F0097E">
      <w:pPr>
        <w:spacing w:before="100" w:beforeAutospacing="1" w:after="100" w:afterAutospacing="1"/>
        <w:rPr>
          <w:rFonts w:ascii="Arial" w:eastAsia="Times New Roman" w:hAnsi="Arial" w:cs="Arial"/>
        </w:rPr>
      </w:pPr>
      <w:r>
        <w:rPr>
          <w:rFonts w:ascii="Arial" w:eastAsia="Times New Roman" w:hAnsi="Arial" w:cs="Arial"/>
        </w:rPr>
        <w:t>E</w:t>
      </w:r>
      <w:r w:rsidR="008C7A7B" w:rsidRPr="001D7171">
        <w:rPr>
          <w:rFonts w:ascii="Arial" w:eastAsia="Times New Roman" w:hAnsi="Arial" w:cs="Arial"/>
        </w:rPr>
        <w:t>xample</w:t>
      </w:r>
      <w:r>
        <w:rPr>
          <w:rFonts w:ascii="Arial" w:eastAsia="Times New Roman" w:hAnsi="Arial" w:cs="Arial"/>
        </w:rPr>
        <w:t>:</w:t>
      </w:r>
      <w:r w:rsidR="008C7A7B" w:rsidRPr="001D7171">
        <w:rPr>
          <w:rFonts w:ascii="Arial" w:eastAsia="Times New Roman" w:hAnsi="Arial" w:cs="Arial"/>
        </w:rPr>
        <w:t xml:space="preserve"> British India, where English was taught in schools, Indian soldiers dressed British-style, and western trading rules were set up. </w:t>
      </w:r>
    </w:p>
    <w:p w14:paraId="1A181C64" w14:textId="77777777" w:rsidR="00016958" w:rsidRDefault="00016958" w:rsidP="003526EE">
      <w:pPr>
        <w:jc w:val="center"/>
        <w:rPr>
          <w:rFonts w:ascii="Arial" w:eastAsia="Times New Roman" w:hAnsi="Arial" w:cs="Arial"/>
          <w:b/>
          <w:u w:val="single"/>
        </w:rPr>
      </w:pPr>
    </w:p>
    <w:p w14:paraId="2A05ED30" w14:textId="77777777" w:rsidR="003526EE" w:rsidRPr="00FD627D" w:rsidRDefault="003526EE" w:rsidP="003526EE">
      <w:pPr>
        <w:jc w:val="center"/>
        <w:rPr>
          <w:rFonts w:ascii="Arial" w:eastAsia="Times New Roman" w:hAnsi="Arial" w:cs="Arial"/>
          <w:b/>
          <w:sz w:val="28"/>
          <w:szCs w:val="28"/>
          <w:u w:val="single"/>
        </w:rPr>
      </w:pPr>
      <w:r w:rsidRPr="00FD627D">
        <w:rPr>
          <w:rFonts w:ascii="Arial" w:eastAsia="Times New Roman" w:hAnsi="Arial" w:cs="Arial"/>
          <w:b/>
          <w:sz w:val="28"/>
          <w:szCs w:val="28"/>
          <w:u w:val="single"/>
        </w:rPr>
        <w:t>Impact</w:t>
      </w:r>
      <w:r w:rsidR="00016958" w:rsidRPr="00FD627D">
        <w:rPr>
          <w:rFonts w:ascii="Arial" w:eastAsia="Times New Roman" w:hAnsi="Arial" w:cs="Arial"/>
          <w:b/>
          <w:sz w:val="28"/>
          <w:szCs w:val="28"/>
          <w:u w:val="single"/>
        </w:rPr>
        <w:t>s</w:t>
      </w:r>
      <w:r w:rsidRPr="00FD627D">
        <w:rPr>
          <w:rFonts w:ascii="Arial" w:eastAsia="Times New Roman" w:hAnsi="Arial" w:cs="Arial"/>
          <w:b/>
          <w:sz w:val="28"/>
          <w:szCs w:val="28"/>
          <w:u w:val="single"/>
        </w:rPr>
        <w:t xml:space="preserve"> of Imperialism</w:t>
      </w:r>
    </w:p>
    <w:p w14:paraId="40692181" w14:textId="77777777" w:rsidR="003526EE" w:rsidRPr="00016958" w:rsidRDefault="003526EE" w:rsidP="003526EE">
      <w:pPr>
        <w:rPr>
          <w:rFonts w:ascii="Arial" w:eastAsia="Times New Roman" w:hAnsi="Arial" w:cs="Arial"/>
        </w:rPr>
      </w:pPr>
    </w:p>
    <w:p w14:paraId="1C372E41" w14:textId="77777777" w:rsidR="003526EE" w:rsidRPr="00016958" w:rsidRDefault="003526EE" w:rsidP="003526EE">
      <w:pPr>
        <w:rPr>
          <w:rFonts w:ascii="Arial" w:eastAsia="Times New Roman" w:hAnsi="Arial" w:cs="Arial"/>
          <w:b/>
        </w:rPr>
      </w:pPr>
      <w:r w:rsidRPr="00016958">
        <w:rPr>
          <w:rFonts w:ascii="Arial" w:eastAsia="Times New Roman" w:hAnsi="Arial" w:cs="Arial"/>
          <w:b/>
        </w:rPr>
        <w:t>Territorial</w:t>
      </w:r>
      <w:bookmarkStart w:id="0" w:name="_GoBack"/>
      <w:bookmarkEnd w:id="0"/>
    </w:p>
    <w:p w14:paraId="0BF625AB" w14:textId="77777777" w:rsidR="003526EE" w:rsidRPr="00016958" w:rsidRDefault="003526EE" w:rsidP="003526EE">
      <w:pPr>
        <w:rPr>
          <w:rFonts w:ascii="Arial" w:eastAsia="Times New Roman" w:hAnsi="Arial" w:cs="Arial"/>
        </w:rPr>
      </w:pPr>
      <w:r w:rsidRPr="00016958">
        <w:rPr>
          <w:rFonts w:ascii="Arial" w:eastAsia="Times New Roman" w:hAnsi="Arial" w:cs="Arial"/>
        </w:rPr>
        <w:t xml:space="preserve">European countries and their possessions as a percentage of the world land mass. </w:t>
      </w:r>
    </w:p>
    <w:p w14:paraId="7D0FD17B" w14:textId="77777777" w:rsidR="003526EE" w:rsidRPr="00016958" w:rsidRDefault="003526EE" w:rsidP="003526EE">
      <w:pPr>
        <w:rPr>
          <w:rFonts w:ascii="Arial" w:eastAsia="Times New Roman" w:hAnsi="Arial" w:cs="Arial"/>
        </w:rPr>
      </w:pPr>
    </w:p>
    <w:p w14:paraId="62E45D02" w14:textId="77777777" w:rsidR="003526EE" w:rsidRPr="00016958" w:rsidRDefault="003526EE" w:rsidP="003526EE">
      <w:pPr>
        <w:jc w:val="center"/>
        <w:rPr>
          <w:rFonts w:ascii="Arial" w:eastAsia="Times New Roman" w:hAnsi="Arial" w:cs="Arial"/>
        </w:rPr>
      </w:pPr>
      <w:r w:rsidRPr="00016958">
        <w:rPr>
          <w:rFonts w:ascii="Arial" w:eastAsia="Times New Roman" w:hAnsi="Arial" w:cs="Arial"/>
        </w:rPr>
        <w:t>1800 - 55%</w:t>
      </w:r>
    </w:p>
    <w:p w14:paraId="6DD10358" w14:textId="77777777" w:rsidR="003526EE" w:rsidRPr="00016958" w:rsidRDefault="003526EE" w:rsidP="003526EE">
      <w:pPr>
        <w:jc w:val="center"/>
        <w:rPr>
          <w:rFonts w:ascii="Arial" w:eastAsia="Times New Roman" w:hAnsi="Arial" w:cs="Arial"/>
        </w:rPr>
      </w:pPr>
    </w:p>
    <w:p w14:paraId="067A3D36" w14:textId="77777777" w:rsidR="003526EE" w:rsidRPr="00016958" w:rsidRDefault="003526EE" w:rsidP="003526EE">
      <w:pPr>
        <w:jc w:val="center"/>
        <w:rPr>
          <w:rFonts w:ascii="Arial" w:eastAsia="Times New Roman" w:hAnsi="Arial" w:cs="Arial"/>
        </w:rPr>
      </w:pPr>
      <w:r w:rsidRPr="00016958">
        <w:rPr>
          <w:rFonts w:ascii="Arial" w:eastAsia="Times New Roman" w:hAnsi="Arial" w:cs="Arial"/>
        </w:rPr>
        <w:t>1878 - 67%</w:t>
      </w:r>
    </w:p>
    <w:p w14:paraId="1A8AE602" w14:textId="77777777" w:rsidR="003526EE" w:rsidRPr="00016958" w:rsidRDefault="003526EE" w:rsidP="003526EE">
      <w:pPr>
        <w:jc w:val="center"/>
        <w:rPr>
          <w:rFonts w:ascii="Arial" w:eastAsia="Times New Roman" w:hAnsi="Arial" w:cs="Arial"/>
        </w:rPr>
      </w:pPr>
    </w:p>
    <w:p w14:paraId="5DA6A6B4" w14:textId="77777777" w:rsidR="003526EE" w:rsidRPr="00016958" w:rsidRDefault="003526EE" w:rsidP="003526EE">
      <w:pPr>
        <w:jc w:val="center"/>
        <w:rPr>
          <w:rFonts w:ascii="Arial" w:eastAsia="Times New Roman" w:hAnsi="Arial" w:cs="Arial"/>
        </w:rPr>
      </w:pPr>
      <w:r w:rsidRPr="00016958">
        <w:rPr>
          <w:rFonts w:ascii="Arial" w:eastAsia="Times New Roman" w:hAnsi="Arial" w:cs="Arial"/>
        </w:rPr>
        <w:t>1914 - 84%</w:t>
      </w:r>
    </w:p>
    <w:p w14:paraId="5D562845" w14:textId="77777777" w:rsidR="00D93772" w:rsidRPr="00016958" w:rsidRDefault="00D93772" w:rsidP="00D93772">
      <w:pPr>
        <w:spacing w:before="100" w:beforeAutospacing="1" w:after="100" w:afterAutospacing="1"/>
        <w:outlineLvl w:val="2"/>
        <w:rPr>
          <w:rFonts w:ascii="Arial" w:eastAsia="Times New Roman" w:hAnsi="Arial" w:cs="Times New Roman"/>
          <w:bCs/>
        </w:rPr>
      </w:pPr>
    </w:p>
    <w:p w14:paraId="4D53D9F3" w14:textId="77777777" w:rsidR="003526EE" w:rsidRPr="00016958" w:rsidRDefault="003526EE" w:rsidP="00DA300E">
      <w:pPr>
        <w:rPr>
          <w:rFonts w:ascii="Arial" w:eastAsia="Times New Roman" w:hAnsi="Arial" w:cs="Arial"/>
          <w:b/>
        </w:rPr>
      </w:pPr>
      <w:bookmarkStart w:id="1" w:name="5"/>
      <w:bookmarkStart w:id="2" w:name="6"/>
      <w:bookmarkStart w:id="3" w:name="7"/>
      <w:bookmarkStart w:id="4" w:name="8"/>
      <w:bookmarkEnd w:id="1"/>
      <w:bookmarkEnd w:id="2"/>
      <w:bookmarkEnd w:id="3"/>
      <w:bookmarkEnd w:id="4"/>
      <w:r w:rsidRPr="00016958">
        <w:rPr>
          <w:rFonts w:ascii="Arial" w:eastAsia="Times New Roman" w:hAnsi="Arial" w:cs="Arial"/>
          <w:b/>
        </w:rPr>
        <w:t xml:space="preserve">The expansion and transformation of the world economy and the global environment </w:t>
      </w:r>
      <w:bookmarkStart w:id="5" w:name="9"/>
      <w:bookmarkEnd w:id="5"/>
    </w:p>
    <w:p w14:paraId="24DD14EC" w14:textId="77777777" w:rsidR="00DA300E" w:rsidRPr="00016958" w:rsidRDefault="00DA300E" w:rsidP="00DA300E">
      <w:pPr>
        <w:rPr>
          <w:rFonts w:ascii="Arial" w:eastAsia="Times New Roman" w:hAnsi="Arial" w:cs="Arial"/>
        </w:rPr>
      </w:pPr>
    </w:p>
    <w:p w14:paraId="50786CD0" w14:textId="77777777" w:rsidR="00DA300E" w:rsidRPr="00016958" w:rsidRDefault="00DA300E" w:rsidP="00DA300E">
      <w:pPr>
        <w:rPr>
          <w:rFonts w:ascii="Arial" w:eastAsia="Times New Roman" w:hAnsi="Arial" w:cs="Arial"/>
        </w:rPr>
      </w:pPr>
      <w:r w:rsidRPr="00016958">
        <w:rPr>
          <w:rFonts w:ascii="Arial" w:eastAsia="Times New Roman" w:hAnsi="Arial" w:cs="Arial"/>
        </w:rPr>
        <w:t>The industrial revolution greatly expanded the demand for spices, silk, agricultural goods, and r</w:t>
      </w:r>
      <w:r w:rsidR="003526EE" w:rsidRPr="00016958">
        <w:rPr>
          <w:rFonts w:ascii="Arial" w:eastAsia="Times New Roman" w:hAnsi="Arial" w:cs="Arial"/>
        </w:rPr>
        <w:t>aw materials in the industrialis</w:t>
      </w:r>
      <w:r w:rsidRPr="00016958">
        <w:rPr>
          <w:rFonts w:ascii="Arial" w:eastAsia="Times New Roman" w:hAnsi="Arial" w:cs="Arial"/>
        </w:rPr>
        <w:t xml:space="preserve">ed countries. </w:t>
      </w:r>
    </w:p>
    <w:p w14:paraId="36F3418D" w14:textId="77777777" w:rsidR="00DA300E" w:rsidRPr="00016958" w:rsidRDefault="00DA300E" w:rsidP="00DA300E">
      <w:pPr>
        <w:rPr>
          <w:rFonts w:ascii="Arial" w:eastAsia="Times New Roman" w:hAnsi="Arial" w:cs="Arial"/>
        </w:rPr>
      </w:pPr>
    </w:p>
    <w:p w14:paraId="2D269DD5" w14:textId="77777777" w:rsidR="00DA300E" w:rsidRPr="00016958" w:rsidRDefault="00DA300E" w:rsidP="00DA300E">
      <w:pPr>
        <w:rPr>
          <w:rFonts w:ascii="Arial" w:eastAsia="Times New Roman" w:hAnsi="Arial" w:cs="Arial"/>
        </w:rPr>
      </w:pPr>
      <w:r w:rsidRPr="00016958">
        <w:rPr>
          <w:rFonts w:ascii="Arial" w:eastAsia="Times New Roman" w:hAnsi="Arial" w:cs="Arial"/>
        </w:rPr>
        <w:t>The growing need for these products could not be met by traditional methods of production and transportation, so the imperialists brought their colonies into the mainstream of the world market and introduced new technologies.</w:t>
      </w:r>
    </w:p>
    <w:p w14:paraId="3D81C587" w14:textId="77777777" w:rsidR="00DA300E" w:rsidRPr="00016958" w:rsidRDefault="00DA300E" w:rsidP="00DA300E">
      <w:pPr>
        <w:rPr>
          <w:rFonts w:ascii="Arial" w:eastAsia="Times New Roman" w:hAnsi="Arial" w:cs="Arial"/>
        </w:rPr>
      </w:pPr>
    </w:p>
    <w:p w14:paraId="36839B05" w14:textId="77777777" w:rsidR="00DA300E" w:rsidRPr="00016958" w:rsidRDefault="00DA300E" w:rsidP="00DA300E">
      <w:pPr>
        <w:rPr>
          <w:rFonts w:ascii="Arial" w:eastAsia="Times New Roman" w:hAnsi="Arial" w:cs="Arial"/>
        </w:rPr>
      </w:pPr>
      <w:r w:rsidRPr="00016958">
        <w:rPr>
          <w:rFonts w:ascii="Arial" w:eastAsia="Times New Roman" w:hAnsi="Arial" w:cs="Arial"/>
        </w:rPr>
        <w:t>The greatest change was in transportation. Canals, steamships, harbour improvements, and railroads cut travel time and lowered freight costs.</w:t>
      </w:r>
    </w:p>
    <w:p w14:paraId="71DED386" w14:textId="77777777" w:rsidR="00DA300E" w:rsidRPr="00016958" w:rsidRDefault="00DA300E" w:rsidP="00DA300E">
      <w:pPr>
        <w:rPr>
          <w:rFonts w:ascii="Arial" w:eastAsia="Times New Roman" w:hAnsi="Arial" w:cs="Arial"/>
        </w:rPr>
      </w:pPr>
      <w:bookmarkStart w:id="6" w:name="10"/>
      <w:bookmarkEnd w:id="6"/>
    </w:p>
    <w:p w14:paraId="0C65AB2D" w14:textId="77777777" w:rsidR="00DA300E" w:rsidRPr="00016958" w:rsidRDefault="00DA300E" w:rsidP="00DA300E">
      <w:pPr>
        <w:rPr>
          <w:rFonts w:ascii="Arial" w:eastAsia="Times New Roman" w:hAnsi="Arial" w:cs="Arial"/>
        </w:rPr>
      </w:pPr>
      <w:r w:rsidRPr="00016958">
        <w:rPr>
          <w:rFonts w:ascii="Arial" w:eastAsia="Times New Roman" w:hAnsi="Arial" w:cs="Arial"/>
        </w:rPr>
        <w:t xml:space="preserve">The economic changes brought by Europeans and Americans altered environments around the world. </w:t>
      </w:r>
    </w:p>
    <w:p w14:paraId="33649B9D" w14:textId="77777777" w:rsidR="00DA300E" w:rsidRPr="00016958" w:rsidRDefault="00DA300E" w:rsidP="00DA300E">
      <w:pPr>
        <w:rPr>
          <w:rFonts w:ascii="Arial" w:eastAsia="Times New Roman" w:hAnsi="Arial" w:cs="Arial"/>
        </w:rPr>
      </w:pPr>
    </w:p>
    <w:p w14:paraId="35B2ADB4" w14:textId="77777777" w:rsidR="00DA300E" w:rsidRPr="00016958" w:rsidRDefault="00DA300E" w:rsidP="00DA300E">
      <w:pPr>
        <w:rPr>
          <w:rFonts w:ascii="Arial" w:eastAsia="Times New Roman" w:hAnsi="Arial" w:cs="Arial"/>
        </w:rPr>
      </w:pPr>
      <w:r w:rsidRPr="00016958">
        <w:rPr>
          <w:rFonts w:ascii="Arial" w:eastAsia="Times New Roman" w:hAnsi="Arial" w:cs="Arial"/>
        </w:rPr>
        <w:t>Forests were felled for tea plantations, plant species were identified and classified, and commercially valuable plants were transported from one tropical region to another.</w:t>
      </w:r>
    </w:p>
    <w:p w14:paraId="22BE99CD" w14:textId="77777777" w:rsidR="00DA300E" w:rsidRPr="00016958" w:rsidRDefault="00DA300E" w:rsidP="00DA300E">
      <w:pPr>
        <w:rPr>
          <w:rFonts w:ascii="Arial" w:eastAsia="Times New Roman" w:hAnsi="Arial" w:cs="Arial"/>
        </w:rPr>
      </w:pPr>
      <w:bookmarkStart w:id="7" w:name="11"/>
      <w:bookmarkEnd w:id="7"/>
    </w:p>
    <w:p w14:paraId="051F04EC" w14:textId="77777777" w:rsidR="00DA300E" w:rsidRPr="00016958" w:rsidRDefault="00DA300E" w:rsidP="00DA300E">
      <w:pPr>
        <w:rPr>
          <w:rFonts w:ascii="Arial" w:eastAsia="Times New Roman" w:hAnsi="Arial" w:cs="Arial"/>
        </w:rPr>
      </w:pPr>
      <w:r w:rsidRPr="00016958">
        <w:rPr>
          <w:rFonts w:ascii="Arial" w:eastAsia="Times New Roman" w:hAnsi="Arial" w:cs="Arial"/>
        </w:rPr>
        <w:t xml:space="preserve">The expansion of permanent agriculture and the increased use of irrigation and water control led to increased agricultural production in both well-watered and dry areas of the tropics. </w:t>
      </w:r>
    </w:p>
    <w:p w14:paraId="120C9519" w14:textId="77777777" w:rsidR="00DA300E" w:rsidRPr="00016958" w:rsidRDefault="00DA300E" w:rsidP="00DA300E">
      <w:pPr>
        <w:rPr>
          <w:rFonts w:ascii="Arial" w:eastAsia="Times New Roman" w:hAnsi="Arial" w:cs="Arial"/>
        </w:rPr>
      </w:pPr>
    </w:p>
    <w:p w14:paraId="07C09EE0" w14:textId="77777777" w:rsidR="00DA300E" w:rsidRPr="00016958" w:rsidRDefault="00DA300E" w:rsidP="00DA300E">
      <w:pPr>
        <w:rPr>
          <w:rFonts w:ascii="Arial" w:eastAsia="Times New Roman" w:hAnsi="Arial" w:cs="Arial"/>
        </w:rPr>
      </w:pPr>
      <w:r w:rsidRPr="00016958">
        <w:rPr>
          <w:rFonts w:ascii="Arial" w:eastAsia="Times New Roman" w:hAnsi="Arial" w:cs="Arial"/>
        </w:rPr>
        <w:t>Agricultural development supported larger populations, but it also put more pressure on the land.</w:t>
      </w:r>
    </w:p>
    <w:p w14:paraId="039BB319" w14:textId="77777777" w:rsidR="00DA300E" w:rsidRPr="00016958" w:rsidRDefault="00DA300E" w:rsidP="00DA300E">
      <w:pPr>
        <w:rPr>
          <w:rFonts w:ascii="Arial" w:eastAsia="Times New Roman" w:hAnsi="Arial" w:cs="Arial"/>
        </w:rPr>
      </w:pPr>
      <w:bookmarkStart w:id="8" w:name="12"/>
      <w:bookmarkEnd w:id="8"/>
    </w:p>
    <w:p w14:paraId="073270A5" w14:textId="77777777" w:rsidR="00DA300E" w:rsidRPr="00016958" w:rsidRDefault="00DA300E" w:rsidP="00DA300E">
      <w:pPr>
        <w:rPr>
          <w:rFonts w:ascii="Arial" w:eastAsia="Times New Roman" w:hAnsi="Arial" w:cs="Arial"/>
        </w:rPr>
      </w:pPr>
      <w:r w:rsidRPr="00016958">
        <w:rPr>
          <w:rFonts w:ascii="Arial" w:eastAsia="Times New Roman" w:hAnsi="Arial" w:cs="Arial"/>
        </w:rPr>
        <w:t xml:space="preserve">Railroads consumed vast amounts of land, timber, iron, and coal while opening up previously remote land to development. </w:t>
      </w:r>
    </w:p>
    <w:p w14:paraId="35182403" w14:textId="77777777" w:rsidR="00DA300E" w:rsidRPr="00016958" w:rsidRDefault="00DA300E" w:rsidP="00DA300E">
      <w:pPr>
        <w:rPr>
          <w:rFonts w:ascii="Arial" w:eastAsia="Times New Roman" w:hAnsi="Arial" w:cs="Arial"/>
        </w:rPr>
      </w:pPr>
    </w:p>
    <w:p w14:paraId="7A2A5829" w14:textId="77777777" w:rsidR="00DA300E" w:rsidRPr="00016958" w:rsidRDefault="00DA300E" w:rsidP="00DA300E">
      <w:pPr>
        <w:rPr>
          <w:rFonts w:ascii="Arial" w:eastAsia="Times New Roman" w:hAnsi="Arial" w:cs="Arial"/>
        </w:rPr>
      </w:pPr>
      <w:r w:rsidRPr="00016958">
        <w:rPr>
          <w:rFonts w:ascii="Arial" w:eastAsia="Times New Roman" w:hAnsi="Arial" w:cs="Arial"/>
        </w:rPr>
        <w:t>The demand for gold, iron, and other minerals fuelled a mining boom that brought toxic run-off from open mines and from slag heaps.</w:t>
      </w:r>
    </w:p>
    <w:p w14:paraId="45850B44" w14:textId="77777777" w:rsidR="00DA300E" w:rsidRPr="00016958" w:rsidRDefault="00DA300E" w:rsidP="00DA300E">
      <w:pPr>
        <w:rPr>
          <w:rFonts w:ascii="Arial" w:eastAsia="Times New Roman" w:hAnsi="Arial" w:cs="Arial"/>
        </w:rPr>
      </w:pPr>
      <w:bookmarkStart w:id="9" w:name="13"/>
      <w:bookmarkEnd w:id="9"/>
    </w:p>
    <w:p w14:paraId="1C0DF89C" w14:textId="77777777" w:rsidR="00317645" w:rsidRDefault="00317645" w:rsidP="00DA300E">
      <w:pPr>
        <w:rPr>
          <w:rFonts w:ascii="Arial" w:eastAsia="Times New Roman" w:hAnsi="Arial" w:cs="Arial"/>
          <w:b/>
        </w:rPr>
      </w:pPr>
    </w:p>
    <w:p w14:paraId="5F074865" w14:textId="77777777" w:rsidR="00317645" w:rsidRDefault="00317645" w:rsidP="00DA300E">
      <w:pPr>
        <w:rPr>
          <w:rFonts w:ascii="Arial" w:eastAsia="Times New Roman" w:hAnsi="Arial" w:cs="Arial"/>
          <w:b/>
        </w:rPr>
      </w:pPr>
    </w:p>
    <w:p w14:paraId="35712EB9" w14:textId="77777777" w:rsidR="00317645" w:rsidRDefault="00317645" w:rsidP="00DA300E">
      <w:pPr>
        <w:rPr>
          <w:rFonts w:ascii="Arial" w:eastAsia="Times New Roman" w:hAnsi="Arial" w:cs="Arial"/>
          <w:b/>
        </w:rPr>
      </w:pPr>
    </w:p>
    <w:p w14:paraId="521A357D" w14:textId="77777777" w:rsidR="00317645" w:rsidRDefault="00317645" w:rsidP="00DA300E">
      <w:pPr>
        <w:rPr>
          <w:rFonts w:ascii="Arial" w:eastAsia="Times New Roman" w:hAnsi="Arial" w:cs="Arial"/>
          <w:b/>
        </w:rPr>
      </w:pPr>
    </w:p>
    <w:p w14:paraId="5282E4C9" w14:textId="77777777" w:rsidR="00317645" w:rsidRDefault="00317645" w:rsidP="00DA300E">
      <w:pPr>
        <w:rPr>
          <w:rFonts w:ascii="Arial" w:eastAsia="Times New Roman" w:hAnsi="Arial" w:cs="Arial"/>
          <w:b/>
        </w:rPr>
      </w:pPr>
    </w:p>
    <w:p w14:paraId="028FCDD6" w14:textId="77777777" w:rsidR="00317645" w:rsidRDefault="00317645" w:rsidP="00DA300E">
      <w:pPr>
        <w:rPr>
          <w:rFonts w:ascii="Arial" w:eastAsia="Times New Roman" w:hAnsi="Arial" w:cs="Arial"/>
          <w:b/>
        </w:rPr>
      </w:pPr>
    </w:p>
    <w:p w14:paraId="61D843E9" w14:textId="77777777" w:rsidR="00317645" w:rsidRDefault="00317645" w:rsidP="00DA300E">
      <w:pPr>
        <w:rPr>
          <w:rFonts w:ascii="Arial" w:eastAsia="Times New Roman" w:hAnsi="Arial" w:cs="Arial"/>
          <w:b/>
        </w:rPr>
      </w:pPr>
    </w:p>
    <w:p w14:paraId="40B23230" w14:textId="77777777" w:rsidR="00317645" w:rsidRDefault="00317645" w:rsidP="00DA300E">
      <w:pPr>
        <w:rPr>
          <w:rFonts w:ascii="Arial" w:eastAsia="Times New Roman" w:hAnsi="Arial" w:cs="Arial"/>
          <w:b/>
        </w:rPr>
      </w:pPr>
    </w:p>
    <w:p w14:paraId="0F3C458A" w14:textId="77777777" w:rsidR="00317645" w:rsidRDefault="00317645" w:rsidP="00DA300E">
      <w:pPr>
        <w:rPr>
          <w:rFonts w:ascii="Arial" w:eastAsia="Times New Roman" w:hAnsi="Arial" w:cs="Arial"/>
          <w:b/>
        </w:rPr>
      </w:pPr>
    </w:p>
    <w:p w14:paraId="16447A67" w14:textId="77777777" w:rsidR="00317645" w:rsidRDefault="00317645" w:rsidP="00DA300E">
      <w:pPr>
        <w:rPr>
          <w:rFonts w:ascii="Arial" w:eastAsia="Times New Roman" w:hAnsi="Arial" w:cs="Arial"/>
          <w:b/>
        </w:rPr>
      </w:pPr>
    </w:p>
    <w:p w14:paraId="5C188EE4" w14:textId="77777777" w:rsidR="00317645" w:rsidRDefault="00317645" w:rsidP="00DA300E">
      <w:pPr>
        <w:rPr>
          <w:rFonts w:ascii="Arial" w:eastAsia="Times New Roman" w:hAnsi="Arial" w:cs="Arial"/>
          <w:b/>
        </w:rPr>
      </w:pPr>
    </w:p>
    <w:p w14:paraId="352EB9FD" w14:textId="77777777" w:rsidR="00DA300E" w:rsidRPr="00016958" w:rsidRDefault="003526EE" w:rsidP="00DA300E">
      <w:pPr>
        <w:rPr>
          <w:rFonts w:ascii="Arial" w:eastAsia="Times New Roman" w:hAnsi="Arial" w:cs="Arial"/>
          <w:b/>
        </w:rPr>
      </w:pPr>
      <w:r w:rsidRPr="00016958">
        <w:rPr>
          <w:rFonts w:ascii="Arial" w:eastAsia="Times New Roman" w:hAnsi="Arial" w:cs="Arial"/>
          <w:b/>
        </w:rPr>
        <w:t>Positive Legacy of Imperialism - The Benefits</w:t>
      </w:r>
    </w:p>
    <w:p w14:paraId="5CA1EDBC" w14:textId="77777777" w:rsidR="00DA300E" w:rsidRPr="00016958" w:rsidRDefault="00DA300E" w:rsidP="00DA300E">
      <w:pPr>
        <w:rPr>
          <w:rFonts w:ascii="Arial" w:eastAsia="Times New Roman" w:hAnsi="Arial" w:cs="Arial"/>
        </w:rPr>
      </w:pPr>
    </w:p>
    <w:p w14:paraId="4B2A226F" w14:textId="77777777" w:rsidR="00DA300E" w:rsidRPr="00016958" w:rsidRDefault="00317645" w:rsidP="00DA300E">
      <w:pPr>
        <w:rPr>
          <w:rFonts w:ascii="Arial" w:eastAsia="Times New Roman" w:hAnsi="Arial" w:cs="Arial"/>
        </w:rPr>
      </w:pPr>
      <w:r>
        <w:rPr>
          <w:rFonts w:ascii="Arial" w:eastAsia="Times New Roman" w:hAnsi="Arial" w:cs="Arial"/>
        </w:rPr>
        <w:t>Infrastructure d</w:t>
      </w:r>
      <w:r w:rsidR="00DA300E" w:rsidRPr="00016958">
        <w:rPr>
          <w:rFonts w:ascii="Arial" w:eastAsia="Times New Roman" w:hAnsi="Arial" w:cs="Arial"/>
        </w:rPr>
        <w:t>evelopment: Ports, roads, railroads</w:t>
      </w:r>
    </w:p>
    <w:p w14:paraId="2A77CDB3" w14:textId="77777777" w:rsidR="00DA300E" w:rsidRPr="00016958" w:rsidRDefault="00DA300E" w:rsidP="00DA300E">
      <w:pPr>
        <w:rPr>
          <w:rFonts w:ascii="Arial" w:eastAsia="Times New Roman" w:hAnsi="Arial" w:cs="Arial"/>
        </w:rPr>
      </w:pPr>
    </w:p>
    <w:p w14:paraId="511B098B" w14:textId="77777777" w:rsidR="00DA300E" w:rsidRPr="00016958" w:rsidRDefault="00DA300E" w:rsidP="00DA300E">
      <w:pPr>
        <w:rPr>
          <w:rFonts w:ascii="Arial" w:eastAsia="Times New Roman" w:hAnsi="Arial" w:cs="Arial"/>
        </w:rPr>
      </w:pPr>
      <w:r w:rsidRPr="00016958">
        <w:rPr>
          <w:rFonts w:ascii="Arial" w:eastAsia="Times New Roman" w:hAnsi="Arial" w:cs="Arial"/>
        </w:rPr>
        <w:t>Advantages of E</w:t>
      </w:r>
      <w:r w:rsidR="003526EE" w:rsidRPr="00016958">
        <w:rPr>
          <w:rFonts w:ascii="Arial" w:eastAsia="Times New Roman" w:hAnsi="Arial" w:cs="Arial"/>
        </w:rPr>
        <w:t xml:space="preserve">uropean institutions: schools, </w:t>
      </w:r>
      <w:r w:rsidRPr="00016958">
        <w:rPr>
          <w:rFonts w:ascii="Arial" w:eastAsia="Times New Roman" w:hAnsi="Arial" w:cs="Arial"/>
        </w:rPr>
        <w:t xml:space="preserve">hospitals, </w:t>
      </w:r>
      <w:proofErr w:type="gramStart"/>
      <w:r w:rsidRPr="00016958">
        <w:rPr>
          <w:rFonts w:ascii="Arial" w:eastAsia="Times New Roman" w:hAnsi="Arial" w:cs="Arial"/>
        </w:rPr>
        <w:t>legal</w:t>
      </w:r>
      <w:proofErr w:type="gramEnd"/>
      <w:r w:rsidRPr="00016958">
        <w:rPr>
          <w:rFonts w:ascii="Arial" w:eastAsia="Times New Roman" w:hAnsi="Arial" w:cs="Arial"/>
        </w:rPr>
        <w:t xml:space="preserve"> systems</w:t>
      </w:r>
    </w:p>
    <w:p w14:paraId="1549F835" w14:textId="77777777" w:rsidR="00317645" w:rsidRPr="00317645" w:rsidRDefault="00317645" w:rsidP="00317645">
      <w:pPr>
        <w:pStyle w:val="body"/>
        <w:spacing w:line="242" w:lineRule="atLeast"/>
        <w:rPr>
          <w:rFonts w:ascii="Arial" w:hAnsi="Arial" w:cs="Arial"/>
          <w:sz w:val="24"/>
          <w:szCs w:val="24"/>
        </w:rPr>
      </w:pPr>
      <w:r>
        <w:rPr>
          <w:rFonts w:ascii="Arial" w:eastAsia="Times New Roman" w:hAnsi="Arial" w:cs="Arial"/>
          <w:sz w:val="24"/>
          <w:szCs w:val="24"/>
        </w:rPr>
        <w:t>Economic development of r</w:t>
      </w:r>
      <w:r w:rsidR="00DA300E" w:rsidRPr="00317645">
        <w:rPr>
          <w:rFonts w:ascii="Arial" w:eastAsia="Times New Roman" w:hAnsi="Arial" w:cs="Arial"/>
          <w:sz w:val="24"/>
          <w:szCs w:val="24"/>
        </w:rPr>
        <w:t>esources</w:t>
      </w:r>
      <w:r>
        <w:rPr>
          <w:rFonts w:ascii="Arial" w:eastAsia="Times New Roman" w:hAnsi="Arial" w:cs="Arial"/>
          <w:sz w:val="24"/>
          <w:szCs w:val="24"/>
        </w:rPr>
        <w:t xml:space="preserve"> -</w:t>
      </w:r>
      <w:r w:rsidRPr="00317645">
        <w:rPr>
          <w:rStyle w:val="style3"/>
          <w:rFonts w:ascii="Arial" w:hAnsi="Arial" w:cs="Arial"/>
          <w:sz w:val="24"/>
          <w:szCs w:val="24"/>
        </w:rPr>
        <w:t xml:space="preserve"> </w:t>
      </w:r>
      <w:r>
        <w:rPr>
          <w:rStyle w:val="style3"/>
          <w:rFonts w:ascii="Arial" w:hAnsi="Arial" w:cs="Arial"/>
          <w:sz w:val="24"/>
          <w:szCs w:val="24"/>
        </w:rPr>
        <w:t>imperialism modernis</w:t>
      </w:r>
      <w:r w:rsidRPr="00317645">
        <w:rPr>
          <w:rStyle w:val="style3"/>
          <w:rFonts w:ascii="Arial" w:hAnsi="Arial" w:cs="Arial"/>
          <w:sz w:val="24"/>
          <w:szCs w:val="24"/>
        </w:rPr>
        <w:t>ed other nations or en</w:t>
      </w:r>
      <w:r>
        <w:rPr>
          <w:rStyle w:val="style3"/>
          <w:rFonts w:ascii="Arial" w:hAnsi="Arial" w:cs="Arial"/>
          <w:sz w:val="24"/>
          <w:szCs w:val="24"/>
        </w:rPr>
        <w:t>couraged others to self-modernis</w:t>
      </w:r>
      <w:r w:rsidRPr="00317645">
        <w:rPr>
          <w:rStyle w:val="style3"/>
          <w:rFonts w:ascii="Arial" w:hAnsi="Arial" w:cs="Arial"/>
          <w:sz w:val="24"/>
          <w:szCs w:val="24"/>
        </w:rPr>
        <w:t>e</w:t>
      </w:r>
    </w:p>
    <w:p w14:paraId="51C3D382" w14:textId="77777777" w:rsidR="00317645" w:rsidRPr="00317645" w:rsidRDefault="00317645" w:rsidP="00317645">
      <w:pPr>
        <w:pStyle w:val="body"/>
        <w:spacing w:line="242" w:lineRule="atLeast"/>
        <w:rPr>
          <w:rFonts w:ascii="Arial" w:hAnsi="Arial" w:cs="Arial"/>
          <w:sz w:val="24"/>
          <w:szCs w:val="24"/>
        </w:rPr>
      </w:pPr>
      <w:r w:rsidRPr="00317645">
        <w:rPr>
          <w:rStyle w:val="style3"/>
          <w:rFonts w:ascii="Arial" w:hAnsi="Arial" w:cs="Arial"/>
          <w:sz w:val="24"/>
          <w:szCs w:val="24"/>
        </w:rPr>
        <w:t>Imperialism helped spread ideas like democracy and self-determination</w:t>
      </w:r>
    </w:p>
    <w:p w14:paraId="6095FC4A" w14:textId="77777777" w:rsidR="00DA300E" w:rsidRPr="00317645" w:rsidRDefault="00317645" w:rsidP="00317645">
      <w:pPr>
        <w:pStyle w:val="body"/>
        <w:spacing w:line="242" w:lineRule="atLeast"/>
        <w:rPr>
          <w:rFonts w:ascii="Arial" w:hAnsi="Arial" w:cs="Arial"/>
          <w:sz w:val="24"/>
          <w:szCs w:val="24"/>
        </w:rPr>
      </w:pPr>
      <w:r w:rsidRPr="00317645">
        <w:rPr>
          <w:rStyle w:val="style3"/>
          <w:rFonts w:ascii="Arial" w:hAnsi="Arial" w:cs="Arial"/>
          <w:sz w:val="24"/>
          <w:szCs w:val="24"/>
        </w:rPr>
        <w:t>The spread of imperialism led to the grow</w:t>
      </w:r>
      <w:r>
        <w:rPr>
          <w:rStyle w:val="style3"/>
          <w:rFonts w:ascii="Arial" w:hAnsi="Arial" w:cs="Arial"/>
          <w:sz w:val="24"/>
          <w:szCs w:val="24"/>
        </w:rPr>
        <w:t xml:space="preserve">th of industry worldwide and an </w:t>
      </w:r>
      <w:r w:rsidRPr="00317645">
        <w:rPr>
          <w:rStyle w:val="style3"/>
          <w:rFonts w:ascii="Arial" w:hAnsi="Arial" w:cs="Arial"/>
          <w:sz w:val="24"/>
          <w:szCs w:val="24"/>
        </w:rPr>
        <w:t>increase in global competitio</w:t>
      </w:r>
      <w:bookmarkStart w:id="10" w:name="14"/>
      <w:bookmarkEnd w:id="10"/>
      <w:r>
        <w:rPr>
          <w:rStyle w:val="style3"/>
          <w:rFonts w:ascii="Arial" w:hAnsi="Arial" w:cs="Arial"/>
          <w:sz w:val="24"/>
          <w:szCs w:val="24"/>
        </w:rPr>
        <w:t>n.</w:t>
      </w:r>
    </w:p>
    <w:p w14:paraId="74FC8975" w14:textId="77777777" w:rsidR="00640AF9" w:rsidRDefault="00640AF9" w:rsidP="003526EE">
      <w:pPr>
        <w:rPr>
          <w:rFonts w:ascii="Arial" w:eastAsia="Times New Roman" w:hAnsi="Arial" w:cs="Arial"/>
          <w:b/>
        </w:rPr>
      </w:pPr>
    </w:p>
    <w:p w14:paraId="173240E5" w14:textId="77777777" w:rsidR="00640AF9" w:rsidRDefault="00640AF9" w:rsidP="003526EE">
      <w:pPr>
        <w:rPr>
          <w:rFonts w:ascii="Arial" w:eastAsia="Times New Roman" w:hAnsi="Arial" w:cs="Arial"/>
          <w:b/>
        </w:rPr>
      </w:pPr>
    </w:p>
    <w:p w14:paraId="7DF06089" w14:textId="77777777" w:rsidR="00DA300E" w:rsidRPr="00016958" w:rsidRDefault="003526EE" w:rsidP="003526EE">
      <w:pPr>
        <w:rPr>
          <w:rFonts w:ascii="Arial" w:eastAsia="Times New Roman" w:hAnsi="Arial" w:cs="Arial"/>
          <w:b/>
        </w:rPr>
      </w:pPr>
      <w:r w:rsidRPr="00016958">
        <w:rPr>
          <w:rFonts w:ascii="Arial" w:eastAsia="Times New Roman" w:hAnsi="Arial" w:cs="Arial"/>
          <w:b/>
        </w:rPr>
        <w:t xml:space="preserve">Negative Legacy of Imperialism – The Disadvantages </w:t>
      </w:r>
    </w:p>
    <w:p w14:paraId="09B475B0" w14:textId="77777777" w:rsidR="00DA300E" w:rsidRPr="00016958" w:rsidRDefault="00DA300E" w:rsidP="00DA300E">
      <w:pPr>
        <w:rPr>
          <w:rFonts w:ascii="Arial" w:eastAsia="Times New Roman" w:hAnsi="Arial" w:cs="Arial"/>
        </w:rPr>
      </w:pPr>
    </w:p>
    <w:p w14:paraId="6B13959C" w14:textId="77777777" w:rsidR="00317645" w:rsidRPr="001D62F9" w:rsidRDefault="00317645" w:rsidP="00317645">
      <w:pPr>
        <w:pStyle w:val="body"/>
        <w:spacing w:line="242" w:lineRule="atLeast"/>
        <w:rPr>
          <w:rFonts w:ascii="Arial" w:hAnsi="Arial" w:cs="Arial"/>
          <w:sz w:val="24"/>
          <w:szCs w:val="24"/>
        </w:rPr>
      </w:pPr>
      <w:r w:rsidRPr="001D62F9">
        <w:rPr>
          <w:rStyle w:val="style3"/>
          <w:rFonts w:ascii="Arial" w:hAnsi="Arial" w:cs="Arial"/>
          <w:sz w:val="24"/>
          <w:szCs w:val="24"/>
        </w:rPr>
        <w:t>The perpetrators of imperialism killed millions of native inhabitants around the w</w:t>
      </w:r>
      <w:r>
        <w:rPr>
          <w:rStyle w:val="style3"/>
          <w:rFonts w:ascii="Arial" w:hAnsi="Arial" w:cs="Arial"/>
          <w:sz w:val="24"/>
          <w:szCs w:val="24"/>
        </w:rPr>
        <w:t>orld in their efforts to colonis</w:t>
      </w:r>
      <w:r w:rsidRPr="001D62F9">
        <w:rPr>
          <w:rStyle w:val="style3"/>
          <w:rFonts w:ascii="Arial" w:hAnsi="Arial" w:cs="Arial"/>
          <w:sz w:val="24"/>
          <w:szCs w:val="24"/>
        </w:rPr>
        <w:t>e</w:t>
      </w:r>
    </w:p>
    <w:p w14:paraId="695F761C" w14:textId="77777777" w:rsidR="00DA300E" w:rsidRPr="00016958" w:rsidRDefault="00DA300E" w:rsidP="00DA300E">
      <w:pPr>
        <w:rPr>
          <w:rFonts w:ascii="Arial" w:eastAsia="Times New Roman" w:hAnsi="Arial" w:cs="Arial"/>
        </w:rPr>
      </w:pPr>
      <w:r w:rsidRPr="00016958">
        <w:rPr>
          <w:rFonts w:ascii="Arial" w:eastAsia="Times New Roman" w:hAnsi="Arial" w:cs="Arial"/>
        </w:rPr>
        <w:t>Exploitation of native populations for ‘cheap labour’</w:t>
      </w:r>
    </w:p>
    <w:p w14:paraId="0E42F481" w14:textId="77777777" w:rsidR="00DA300E" w:rsidRPr="00016958" w:rsidRDefault="00DA300E" w:rsidP="00DA300E">
      <w:pPr>
        <w:rPr>
          <w:rFonts w:ascii="Arial" w:eastAsia="Times New Roman" w:hAnsi="Arial" w:cs="Arial"/>
        </w:rPr>
      </w:pPr>
    </w:p>
    <w:p w14:paraId="39AAB4A8" w14:textId="77777777" w:rsidR="00DA300E" w:rsidRPr="00016958" w:rsidRDefault="00DA300E" w:rsidP="00DA300E">
      <w:pPr>
        <w:rPr>
          <w:rFonts w:ascii="Arial" w:eastAsia="Times New Roman" w:hAnsi="Arial" w:cs="Arial"/>
        </w:rPr>
      </w:pPr>
      <w:r w:rsidRPr="00016958">
        <w:rPr>
          <w:rFonts w:ascii="Arial" w:eastAsia="Times New Roman" w:hAnsi="Arial" w:cs="Arial"/>
        </w:rPr>
        <w:t>Resources were exported to the advantage of Europe – some depleted</w:t>
      </w:r>
    </w:p>
    <w:p w14:paraId="64E168EC" w14:textId="77777777" w:rsidR="00DA300E" w:rsidRPr="00016958" w:rsidRDefault="00DA300E" w:rsidP="00DA300E">
      <w:pPr>
        <w:rPr>
          <w:rFonts w:ascii="Arial" w:eastAsia="Times New Roman" w:hAnsi="Arial" w:cs="Arial"/>
        </w:rPr>
      </w:pPr>
    </w:p>
    <w:p w14:paraId="3683020C" w14:textId="77777777" w:rsidR="00317645" w:rsidRPr="00016958" w:rsidRDefault="00DA300E" w:rsidP="00317645">
      <w:pPr>
        <w:rPr>
          <w:rFonts w:ascii="Arial" w:eastAsia="Times New Roman" w:hAnsi="Arial" w:cs="Arial"/>
        </w:rPr>
      </w:pPr>
      <w:r w:rsidRPr="00016958">
        <w:rPr>
          <w:rFonts w:ascii="Arial" w:eastAsia="Times New Roman" w:hAnsi="Arial" w:cs="Arial"/>
        </w:rPr>
        <w:t>Dependency of economic systems</w:t>
      </w:r>
      <w:r w:rsidR="00317645">
        <w:rPr>
          <w:rFonts w:ascii="Arial" w:eastAsia="Times New Roman" w:hAnsi="Arial" w:cs="Arial"/>
        </w:rPr>
        <w:t xml:space="preserve"> and long-term legacy of poverty in the world e</w:t>
      </w:r>
      <w:r w:rsidR="00317645" w:rsidRPr="00016958">
        <w:rPr>
          <w:rFonts w:ascii="Arial" w:eastAsia="Times New Roman" w:hAnsi="Arial" w:cs="Arial"/>
        </w:rPr>
        <w:t>c</w:t>
      </w:r>
      <w:r w:rsidR="00317645">
        <w:rPr>
          <w:rFonts w:ascii="Arial" w:eastAsia="Times New Roman" w:hAnsi="Arial" w:cs="Arial"/>
        </w:rPr>
        <w:t>onomic s</w:t>
      </w:r>
      <w:r w:rsidR="00317645" w:rsidRPr="00016958">
        <w:rPr>
          <w:rFonts w:ascii="Arial" w:eastAsia="Times New Roman" w:hAnsi="Arial" w:cs="Arial"/>
        </w:rPr>
        <w:t>ystem</w:t>
      </w:r>
    </w:p>
    <w:p w14:paraId="5AF257CE" w14:textId="77777777" w:rsidR="003526EE" w:rsidRPr="00317645" w:rsidRDefault="00DA300E" w:rsidP="00317645">
      <w:pPr>
        <w:pStyle w:val="body"/>
        <w:spacing w:line="242" w:lineRule="atLeast"/>
        <w:rPr>
          <w:rFonts w:ascii="Arial" w:hAnsi="Arial" w:cs="Arial"/>
          <w:sz w:val="24"/>
          <w:szCs w:val="24"/>
        </w:rPr>
      </w:pPr>
      <w:r w:rsidRPr="001D62F9">
        <w:rPr>
          <w:rFonts w:ascii="Arial" w:eastAsia="Times New Roman" w:hAnsi="Arial" w:cs="Arial"/>
          <w:sz w:val="24"/>
          <w:szCs w:val="24"/>
        </w:rPr>
        <w:t>Devaluation of traditional cultures</w:t>
      </w:r>
      <w:r w:rsidR="001D62F9">
        <w:rPr>
          <w:rFonts w:ascii="Arial" w:eastAsia="Times New Roman" w:hAnsi="Arial" w:cs="Arial"/>
        </w:rPr>
        <w:t xml:space="preserve"> - </w:t>
      </w:r>
      <w:r w:rsidR="001D62F9">
        <w:rPr>
          <w:rStyle w:val="style3"/>
          <w:rFonts w:ascii="Arial" w:hAnsi="Arial" w:cs="Arial"/>
          <w:sz w:val="24"/>
          <w:szCs w:val="24"/>
        </w:rPr>
        <w:t>with modernisation came the westernis</w:t>
      </w:r>
      <w:r w:rsidR="001D62F9" w:rsidRPr="001D62F9">
        <w:rPr>
          <w:rStyle w:val="style3"/>
          <w:rFonts w:ascii="Arial" w:hAnsi="Arial" w:cs="Arial"/>
          <w:sz w:val="24"/>
          <w:szCs w:val="24"/>
        </w:rPr>
        <w:t>ation of native populations, leading to the loss of their traditions and ways of life.</w:t>
      </w:r>
    </w:p>
    <w:p w14:paraId="1E1F64B0" w14:textId="77777777" w:rsidR="00DA300E" w:rsidRPr="00016958" w:rsidRDefault="002D7584" w:rsidP="00DA300E">
      <w:pPr>
        <w:rPr>
          <w:rFonts w:ascii="Arial" w:eastAsia="Times New Roman" w:hAnsi="Arial" w:cs="Arial"/>
        </w:rPr>
      </w:pPr>
      <w:r>
        <w:rPr>
          <w:rFonts w:ascii="Arial" w:eastAsia="Times New Roman" w:hAnsi="Arial" w:cs="Arial"/>
        </w:rPr>
        <w:t>There was</w:t>
      </w:r>
      <w:r w:rsidR="00317645" w:rsidRPr="00016958">
        <w:rPr>
          <w:rFonts w:ascii="Arial" w:eastAsia="Times New Roman" w:hAnsi="Arial" w:cs="Arial"/>
        </w:rPr>
        <w:t xml:space="preserve"> no preparation for independence</w:t>
      </w:r>
      <w:r w:rsidR="00317645">
        <w:rPr>
          <w:rFonts w:ascii="Arial" w:eastAsia="Times New Roman" w:hAnsi="Arial" w:cs="Arial"/>
        </w:rPr>
        <w:t xml:space="preserve"> </w:t>
      </w:r>
      <w:r>
        <w:rPr>
          <w:rFonts w:ascii="Arial" w:eastAsia="Times New Roman" w:hAnsi="Arial" w:cs="Arial"/>
        </w:rPr>
        <w:t xml:space="preserve">in </w:t>
      </w:r>
      <w:proofErr w:type="gramStart"/>
      <w:r>
        <w:rPr>
          <w:rFonts w:ascii="Arial" w:eastAsia="Times New Roman" w:hAnsi="Arial" w:cs="Arial"/>
        </w:rPr>
        <w:t xml:space="preserve">colonies </w:t>
      </w:r>
      <w:r w:rsidR="00317645">
        <w:rPr>
          <w:rFonts w:ascii="Arial" w:eastAsia="Times New Roman" w:hAnsi="Arial" w:cs="Arial"/>
        </w:rPr>
        <w:t>which</w:t>
      </w:r>
      <w:proofErr w:type="gramEnd"/>
      <w:r w:rsidR="00317645">
        <w:rPr>
          <w:rFonts w:ascii="Arial" w:eastAsia="Times New Roman" w:hAnsi="Arial" w:cs="Arial"/>
        </w:rPr>
        <w:t xml:space="preserve"> caused problems when independence movements began to increase </w:t>
      </w:r>
      <w:r w:rsidR="00DA300E" w:rsidRPr="00016958">
        <w:rPr>
          <w:rFonts w:ascii="Arial" w:eastAsia="Times New Roman" w:hAnsi="Arial" w:cs="Arial"/>
        </w:rPr>
        <w:t xml:space="preserve">after WWII -- some peaceful, others like Mau </w:t>
      </w:r>
      <w:proofErr w:type="spellStart"/>
      <w:r w:rsidR="00DA300E" w:rsidRPr="00016958">
        <w:rPr>
          <w:rFonts w:ascii="Arial" w:eastAsia="Times New Roman" w:hAnsi="Arial" w:cs="Arial"/>
        </w:rPr>
        <w:t>Mau</w:t>
      </w:r>
      <w:proofErr w:type="spellEnd"/>
      <w:r w:rsidR="00DA300E" w:rsidRPr="00016958">
        <w:rPr>
          <w:rFonts w:ascii="Arial" w:eastAsia="Times New Roman" w:hAnsi="Arial" w:cs="Arial"/>
        </w:rPr>
        <w:t xml:space="preserve"> in Kenya</w:t>
      </w:r>
      <w:r>
        <w:rPr>
          <w:rFonts w:ascii="Arial" w:eastAsia="Times New Roman" w:hAnsi="Arial" w:cs="Arial"/>
        </w:rPr>
        <w:t xml:space="preserve"> were very violent</w:t>
      </w:r>
    </w:p>
    <w:p w14:paraId="3566682A" w14:textId="77777777" w:rsidR="001D62F9" w:rsidRPr="001D62F9" w:rsidRDefault="001D62F9" w:rsidP="001D62F9">
      <w:pPr>
        <w:pStyle w:val="body"/>
        <w:spacing w:line="242" w:lineRule="atLeast"/>
        <w:rPr>
          <w:rFonts w:ascii="Arial" w:hAnsi="Arial" w:cs="Arial"/>
          <w:sz w:val="24"/>
          <w:szCs w:val="24"/>
        </w:rPr>
      </w:pPr>
      <w:r w:rsidRPr="001D62F9">
        <w:rPr>
          <w:rStyle w:val="style3"/>
          <w:rFonts w:ascii="Arial" w:hAnsi="Arial" w:cs="Arial"/>
          <w:sz w:val="24"/>
          <w:szCs w:val="24"/>
        </w:rPr>
        <w:t>Imperialism led to the creation of illogical borders in former African colonies and Middle-Eastern Mandates, leading to ongoing ethnic conflicts</w:t>
      </w:r>
      <w:r w:rsidR="002D7584">
        <w:rPr>
          <w:rStyle w:val="style3"/>
          <w:rFonts w:ascii="Arial" w:hAnsi="Arial" w:cs="Arial"/>
          <w:sz w:val="24"/>
          <w:szCs w:val="24"/>
        </w:rPr>
        <w:t>.</w:t>
      </w:r>
    </w:p>
    <w:p w14:paraId="34B6DDE3" w14:textId="77777777" w:rsidR="00EE2617" w:rsidRPr="00016958" w:rsidRDefault="00EE2617">
      <w:pPr>
        <w:rPr>
          <w:rFonts w:ascii="Arial" w:hAnsi="Arial"/>
        </w:rPr>
      </w:pPr>
    </w:p>
    <w:sectPr w:rsidR="00EE2617" w:rsidRPr="00016958" w:rsidSect="00640AF9">
      <w:pgSz w:w="11900" w:h="16840"/>
      <w:pgMar w:top="284" w:right="1800" w:bottom="284"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61782"/>
    <w:multiLevelType w:val="hybridMultilevel"/>
    <w:tmpl w:val="0330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ECE5F76"/>
    <w:multiLevelType w:val="hybridMultilevel"/>
    <w:tmpl w:val="4F328C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74508F6"/>
    <w:multiLevelType w:val="multilevel"/>
    <w:tmpl w:val="CA66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772"/>
    <w:rsid w:val="000129A3"/>
    <w:rsid w:val="00016958"/>
    <w:rsid w:val="000331E4"/>
    <w:rsid w:val="001579FC"/>
    <w:rsid w:val="001C2B2A"/>
    <w:rsid w:val="001D62F9"/>
    <w:rsid w:val="001D7171"/>
    <w:rsid w:val="002D7584"/>
    <w:rsid w:val="00317645"/>
    <w:rsid w:val="003526EE"/>
    <w:rsid w:val="00476215"/>
    <w:rsid w:val="00640AF9"/>
    <w:rsid w:val="00744AE4"/>
    <w:rsid w:val="007E0694"/>
    <w:rsid w:val="008C7A7B"/>
    <w:rsid w:val="008F3590"/>
    <w:rsid w:val="00D93772"/>
    <w:rsid w:val="00DA300E"/>
    <w:rsid w:val="00E8532F"/>
    <w:rsid w:val="00EE2617"/>
    <w:rsid w:val="00F0097E"/>
    <w:rsid w:val="00FB2054"/>
    <w:rsid w:val="00FB29F8"/>
    <w:rsid w:val="00FD62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5132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link w:val="Heading3Char"/>
    <w:uiPriority w:val="9"/>
    <w:qFormat/>
    <w:rsid w:val="00D93772"/>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3772"/>
    <w:rPr>
      <w:rFonts w:ascii="Times" w:hAnsi="Times"/>
      <w:b/>
      <w:bCs/>
      <w:sz w:val="27"/>
      <w:szCs w:val="27"/>
      <w:lang w:val="en-AU"/>
    </w:rPr>
  </w:style>
  <w:style w:type="character" w:customStyle="1" w:styleId="qword">
    <w:name w:val="qword"/>
    <w:basedOn w:val="DefaultParagraphFont"/>
    <w:rsid w:val="00D93772"/>
  </w:style>
  <w:style w:type="paragraph" w:customStyle="1" w:styleId="definition">
    <w:name w:val="definition"/>
    <w:basedOn w:val="Normal"/>
    <w:rsid w:val="00D93772"/>
    <w:pPr>
      <w:spacing w:before="100" w:beforeAutospacing="1" w:after="100" w:afterAutospacing="1"/>
    </w:pPr>
    <w:rPr>
      <w:rFonts w:ascii="Times" w:hAnsi="Times"/>
      <w:sz w:val="20"/>
      <w:szCs w:val="20"/>
    </w:rPr>
  </w:style>
  <w:style w:type="character" w:customStyle="1" w:styleId="qdef">
    <w:name w:val="qdef"/>
    <w:basedOn w:val="DefaultParagraphFont"/>
    <w:rsid w:val="00D93772"/>
  </w:style>
  <w:style w:type="paragraph" w:styleId="NormalWeb">
    <w:name w:val="Normal (Web)"/>
    <w:basedOn w:val="Normal"/>
    <w:uiPriority w:val="99"/>
    <w:semiHidden/>
    <w:unhideWhenUsed/>
    <w:rsid w:val="008C7A7B"/>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FB29F8"/>
    <w:pPr>
      <w:ind w:left="720"/>
      <w:contextualSpacing/>
    </w:pPr>
  </w:style>
  <w:style w:type="character" w:customStyle="1" w:styleId="style5">
    <w:name w:val="style_5"/>
    <w:basedOn w:val="DefaultParagraphFont"/>
    <w:rsid w:val="000129A3"/>
  </w:style>
  <w:style w:type="paragraph" w:customStyle="1" w:styleId="paragraphstyle4">
    <w:name w:val="paragraph_style_4"/>
    <w:basedOn w:val="Normal"/>
    <w:rsid w:val="00FB2054"/>
    <w:pPr>
      <w:spacing w:before="100" w:beforeAutospacing="1" w:after="100" w:afterAutospacing="1"/>
    </w:pPr>
    <w:rPr>
      <w:rFonts w:ascii="Times" w:hAnsi="Times"/>
      <w:sz w:val="20"/>
      <w:szCs w:val="20"/>
    </w:rPr>
  </w:style>
  <w:style w:type="paragraph" w:customStyle="1" w:styleId="body">
    <w:name w:val="body"/>
    <w:basedOn w:val="Normal"/>
    <w:rsid w:val="001D62F9"/>
    <w:pPr>
      <w:spacing w:before="100" w:beforeAutospacing="1" w:after="100" w:afterAutospacing="1"/>
    </w:pPr>
    <w:rPr>
      <w:rFonts w:ascii="Times" w:hAnsi="Times"/>
      <w:sz w:val="20"/>
      <w:szCs w:val="20"/>
    </w:rPr>
  </w:style>
  <w:style w:type="character" w:customStyle="1" w:styleId="style3">
    <w:name w:val="style_3"/>
    <w:basedOn w:val="DefaultParagraphFont"/>
    <w:rsid w:val="001D62F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link w:val="Heading3Char"/>
    <w:uiPriority w:val="9"/>
    <w:qFormat/>
    <w:rsid w:val="00D93772"/>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93772"/>
    <w:rPr>
      <w:rFonts w:ascii="Times" w:hAnsi="Times"/>
      <w:b/>
      <w:bCs/>
      <w:sz w:val="27"/>
      <w:szCs w:val="27"/>
      <w:lang w:val="en-AU"/>
    </w:rPr>
  </w:style>
  <w:style w:type="character" w:customStyle="1" w:styleId="qword">
    <w:name w:val="qword"/>
    <w:basedOn w:val="DefaultParagraphFont"/>
    <w:rsid w:val="00D93772"/>
  </w:style>
  <w:style w:type="paragraph" w:customStyle="1" w:styleId="definition">
    <w:name w:val="definition"/>
    <w:basedOn w:val="Normal"/>
    <w:rsid w:val="00D93772"/>
    <w:pPr>
      <w:spacing w:before="100" w:beforeAutospacing="1" w:after="100" w:afterAutospacing="1"/>
    </w:pPr>
    <w:rPr>
      <w:rFonts w:ascii="Times" w:hAnsi="Times"/>
      <w:sz w:val="20"/>
      <w:szCs w:val="20"/>
    </w:rPr>
  </w:style>
  <w:style w:type="character" w:customStyle="1" w:styleId="qdef">
    <w:name w:val="qdef"/>
    <w:basedOn w:val="DefaultParagraphFont"/>
    <w:rsid w:val="00D93772"/>
  </w:style>
  <w:style w:type="paragraph" w:styleId="NormalWeb">
    <w:name w:val="Normal (Web)"/>
    <w:basedOn w:val="Normal"/>
    <w:uiPriority w:val="99"/>
    <w:semiHidden/>
    <w:unhideWhenUsed/>
    <w:rsid w:val="008C7A7B"/>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FB29F8"/>
    <w:pPr>
      <w:ind w:left="720"/>
      <w:contextualSpacing/>
    </w:pPr>
  </w:style>
  <w:style w:type="character" w:customStyle="1" w:styleId="style5">
    <w:name w:val="style_5"/>
    <w:basedOn w:val="DefaultParagraphFont"/>
    <w:rsid w:val="000129A3"/>
  </w:style>
  <w:style w:type="paragraph" w:customStyle="1" w:styleId="paragraphstyle4">
    <w:name w:val="paragraph_style_4"/>
    <w:basedOn w:val="Normal"/>
    <w:rsid w:val="00FB2054"/>
    <w:pPr>
      <w:spacing w:before="100" w:beforeAutospacing="1" w:after="100" w:afterAutospacing="1"/>
    </w:pPr>
    <w:rPr>
      <w:rFonts w:ascii="Times" w:hAnsi="Times"/>
      <w:sz w:val="20"/>
      <w:szCs w:val="20"/>
    </w:rPr>
  </w:style>
  <w:style w:type="paragraph" w:customStyle="1" w:styleId="body">
    <w:name w:val="body"/>
    <w:basedOn w:val="Normal"/>
    <w:rsid w:val="001D62F9"/>
    <w:pPr>
      <w:spacing w:before="100" w:beforeAutospacing="1" w:after="100" w:afterAutospacing="1"/>
    </w:pPr>
    <w:rPr>
      <w:rFonts w:ascii="Times" w:hAnsi="Times"/>
      <w:sz w:val="20"/>
      <w:szCs w:val="20"/>
    </w:rPr>
  </w:style>
  <w:style w:type="character" w:customStyle="1" w:styleId="style3">
    <w:name w:val="style_3"/>
    <w:basedOn w:val="DefaultParagraphFont"/>
    <w:rsid w:val="001D6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229445">
      <w:bodyDiv w:val="1"/>
      <w:marLeft w:val="0"/>
      <w:marRight w:val="0"/>
      <w:marTop w:val="0"/>
      <w:marBottom w:val="0"/>
      <w:divBdr>
        <w:top w:val="none" w:sz="0" w:space="0" w:color="auto"/>
        <w:left w:val="none" w:sz="0" w:space="0" w:color="auto"/>
        <w:bottom w:val="none" w:sz="0" w:space="0" w:color="auto"/>
        <w:right w:val="none" w:sz="0" w:space="0" w:color="auto"/>
      </w:divBdr>
    </w:div>
    <w:div w:id="211238829">
      <w:bodyDiv w:val="1"/>
      <w:marLeft w:val="0"/>
      <w:marRight w:val="0"/>
      <w:marTop w:val="0"/>
      <w:marBottom w:val="0"/>
      <w:divBdr>
        <w:top w:val="none" w:sz="0" w:space="0" w:color="auto"/>
        <w:left w:val="none" w:sz="0" w:space="0" w:color="auto"/>
        <w:bottom w:val="none" w:sz="0" w:space="0" w:color="auto"/>
        <w:right w:val="none" w:sz="0" w:space="0" w:color="auto"/>
      </w:divBdr>
    </w:div>
    <w:div w:id="359939564">
      <w:bodyDiv w:val="1"/>
      <w:marLeft w:val="0"/>
      <w:marRight w:val="0"/>
      <w:marTop w:val="0"/>
      <w:marBottom w:val="0"/>
      <w:divBdr>
        <w:top w:val="none" w:sz="0" w:space="0" w:color="auto"/>
        <w:left w:val="none" w:sz="0" w:space="0" w:color="auto"/>
        <w:bottom w:val="none" w:sz="0" w:space="0" w:color="auto"/>
        <w:right w:val="none" w:sz="0" w:space="0" w:color="auto"/>
      </w:divBdr>
      <w:divsChild>
        <w:div w:id="111870830">
          <w:marLeft w:val="0"/>
          <w:marRight w:val="0"/>
          <w:marTop w:val="0"/>
          <w:marBottom w:val="0"/>
          <w:divBdr>
            <w:top w:val="none" w:sz="0" w:space="0" w:color="auto"/>
            <w:left w:val="none" w:sz="0" w:space="0" w:color="auto"/>
            <w:bottom w:val="none" w:sz="0" w:space="0" w:color="auto"/>
            <w:right w:val="none" w:sz="0" w:space="0" w:color="auto"/>
          </w:divBdr>
          <w:divsChild>
            <w:div w:id="205413800">
              <w:marLeft w:val="0"/>
              <w:marRight w:val="0"/>
              <w:marTop w:val="0"/>
              <w:marBottom w:val="0"/>
              <w:divBdr>
                <w:top w:val="none" w:sz="0" w:space="0" w:color="auto"/>
                <w:left w:val="none" w:sz="0" w:space="0" w:color="auto"/>
                <w:bottom w:val="none" w:sz="0" w:space="0" w:color="auto"/>
                <w:right w:val="none" w:sz="0" w:space="0" w:color="auto"/>
              </w:divBdr>
            </w:div>
            <w:div w:id="710956241">
              <w:marLeft w:val="0"/>
              <w:marRight w:val="0"/>
              <w:marTop w:val="0"/>
              <w:marBottom w:val="0"/>
              <w:divBdr>
                <w:top w:val="none" w:sz="0" w:space="0" w:color="auto"/>
                <w:left w:val="none" w:sz="0" w:space="0" w:color="auto"/>
                <w:bottom w:val="none" w:sz="0" w:space="0" w:color="auto"/>
                <w:right w:val="none" w:sz="0" w:space="0" w:color="auto"/>
              </w:divBdr>
            </w:div>
            <w:div w:id="1720517181">
              <w:marLeft w:val="0"/>
              <w:marRight w:val="0"/>
              <w:marTop w:val="0"/>
              <w:marBottom w:val="0"/>
              <w:divBdr>
                <w:top w:val="none" w:sz="0" w:space="0" w:color="auto"/>
                <w:left w:val="none" w:sz="0" w:space="0" w:color="auto"/>
                <w:bottom w:val="none" w:sz="0" w:space="0" w:color="auto"/>
                <w:right w:val="none" w:sz="0" w:space="0" w:color="auto"/>
              </w:divBdr>
            </w:div>
            <w:div w:id="1648391423">
              <w:marLeft w:val="0"/>
              <w:marRight w:val="0"/>
              <w:marTop w:val="0"/>
              <w:marBottom w:val="0"/>
              <w:divBdr>
                <w:top w:val="none" w:sz="0" w:space="0" w:color="auto"/>
                <w:left w:val="none" w:sz="0" w:space="0" w:color="auto"/>
                <w:bottom w:val="none" w:sz="0" w:space="0" w:color="auto"/>
                <w:right w:val="none" w:sz="0" w:space="0" w:color="auto"/>
              </w:divBdr>
            </w:div>
            <w:div w:id="185681343">
              <w:marLeft w:val="0"/>
              <w:marRight w:val="0"/>
              <w:marTop w:val="0"/>
              <w:marBottom w:val="0"/>
              <w:divBdr>
                <w:top w:val="none" w:sz="0" w:space="0" w:color="auto"/>
                <w:left w:val="none" w:sz="0" w:space="0" w:color="auto"/>
                <w:bottom w:val="none" w:sz="0" w:space="0" w:color="auto"/>
                <w:right w:val="none" w:sz="0" w:space="0" w:color="auto"/>
              </w:divBdr>
            </w:div>
            <w:div w:id="990669639">
              <w:marLeft w:val="0"/>
              <w:marRight w:val="0"/>
              <w:marTop w:val="0"/>
              <w:marBottom w:val="0"/>
              <w:divBdr>
                <w:top w:val="none" w:sz="0" w:space="0" w:color="auto"/>
                <w:left w:val="none" w:sz="0" w:space="0" w:color="auto"/>
                <w:bottom w:val="none" w:sz="0" w:space="0" w:color="auto"/>
                <w:right w:val="none" w:sz="0" w:space="0" w:color="auto"/>
              </w:divBdr>
            </w:div>
            <w:div w:id="1031804392">
              <w:marLeft w:val="0"/>
              <w:marRight w:val="0"/>
              <w:marTop w:val="0"/>
              <w:marBottom w:val="0"/>
              <w:divBdr>
                <w:top w:val="none" w:sz="0" w:space="0" w:color="auto"/>
                <w:left w:val="none" w:sz="0" w:space="0" w:color="auto"/>
                <w:bottom w:val="none" w:sz="0" w:space="0" w:color="auto"/>
                <w:right w:val="none" w:sz="0" w:space="0" w:color="auto"/>
              </w:divBdr>
            </w:div>
            <w:div w:id="1626428347">
              <w:marLeft w:val="0"/>
              <w:marRight w:val="0"/>
              <w:marTop w:val="0"/>
              <w:marBottom w:val="0"/>
              <w:divBdr>
                <w:top w:val="none" w:sz="0" w:space="0" w:color="auto"/>
                <w:left w:val="none" w:sz="0" w:space="0" w:color="auto"/>
                <w:bottom w:val="none" w:sz="0" w:space="0" w:color="auto"/>
                <w:right w:val="none" w:sz="0" w:space="0" w:color="auto"/>
              </w:divBdr>
            </w:div>
            <w:div w:id="1320887244">
              <w:marLeft w:val="0"/>
              <w:marRight w:val="0"/>
              <w:marTop w:val="0"/>
              <w:marBottom w:val="0"/>
              <w:divBdr>
                <w:top w:val="none" w:sz="0" w:space="0" w:color="auto"/>
                <w:left w:val="none" w:sz="0" w:space="0" w:color="auto"/>
                <w:bottom w:val="none" w:sz="0" w:space="0" w:color="auto"/>
                <w:right w:val="none" w:sz="0" w:space="0" w:color="auto"/>
              </w:divBdr>
            </w:div>
            <w:div w:id="1472988070">
              <w:marLeft w:val="0"/>
              <w:marRight w:val="0"/>
              <w:marTop w:val="0"/>
              <w:marBottom w:val="0"/>
              <w:divBdr>
                <w:top w:val="none" w:sz="0" w:space="0" w:color="auto"/>
                <w:left w:val="none" w:sz="0" w:space="0" w:color="auto"/>
                <w:bottom w:val="none" w:sz="0" w:space="0" w:color="auto"/>
                <w:right w:val="none" w:sz="0" w:space="0" w:color="auto"/>
              </w:divBdr>
            </w:div>
            <w:div w:id="2028481066">
              <w:marLeft w:val="0"/>
              <w:marRight w:val="0"/>
              <w:marTop w:val="0"/>
              <w:marBottom w:val="0"/>
              <w:divBdr>
                <w:top w:val="none" w:sz="0" w:space="0" w:color="auto"/>
                <w:left w:val="none" w:sz="0" w:space="0" w:color="auto"/>
                <w:bottom w:val="none" w:sz="0" w:space="0" w:color="auto"/>
                <w:right w:val="none" w:sz="0" w:space="0" w:color="auto"/>
              </w:divBdr>
            </w:div>
            <w:div w:id="393354866">
              <w:marLeft w:val="0"/>
              <w:marRight w:val="0"/>
              <w:marTop w:val="0"/>
              <w:marBottom w:val="0"/>
              <w:divBdr>
                <w:top w:val="none" w:sz="0" w:space="0" w:color="auto"/>
                <w:left w:val="none" w:sz="0" w:space="0" w:color="auto"/>
                <w:bottom w:val="none" w:sz="0" w:space="0" w:color="auto"/>
                <w:right w:val="none" w:sz="0" w:space="0" w:color="auto"/>
              </w:divBdr>
            </w:div>
            <w:div w:id="300117107">
              <w:marLeft w:val="0"/>
              <w:marRight w:val="0"/>
              <w:marTop w:val="0"/>
              <w:marBottom w:val="0"/>
              <w:divBdr>
                <w:top w:val="none" w:sz="0" w:space="0" w:color="auto"/>
                <w:left w:val="none" w:sz="0" w:space="0" w:color="auto"/>
                <w:bottom w:val="none" w:sz="0" w:space="0" w:color="auto"/>
                <w:right w:val="none" w:sz="0" w:space="0" w:color="auto"/>
              </w:divBdr>
            </w:div>
            <w:div w:id="825972433">
              <w:marLeft w:val="0"/>
              <w:marRight w:val="0"/>
              <w:marTop w:val="0"/>
              <w:marBottom w:val="0"/>
              <w:divBdr>
                <w:top w:val="none" w:sz="0" w:space="0" w:color="auto"/>
                <w:left w:val="none" w:sz="0" w:space="0" w:color="auto"/>
                <w:bottom w:val="none" w:sz="0" w:space="0" w:color="auto"/>
                <w:right w:val="none" w:sz="0" w:space="0" w:color="auto"/>
              </w:divBdr>
            </w:div>
            <w:div w:id="1134060753">
              <w:marLeft w:val="0"/>
              <w:marRight w:val="0"/>
              <w:marTop w:val="0"/>
              <w:marBottom w:val="0"/>
              <w:divBdr>
                <w:top w:val="none" w:sz="0" w:space="0" w:color="auto"/>
                <w:left w:val="none" w:sz="0" w:space="0" w:color="auto"/>
                <w:bottom w:val="none" w:sz="0" w:space="0" w:color="auto"/>
                <w:right w:val="none" w:sz="0" w:space="0" w:color="auto"/>
              </w:divBdr>
            </w:div>
            <w:div w:id="11262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929976">
      <w:bodyDiv w:val="1"/>
      <w:marLeft w:val="0"/>
      <w:marRight w:val="0"/>
      <w:marTop w:val="0"/>
      <w:marBottom w:val="0"/>
      <w:divBdr>
        <w:top w:val="none" w:sz="0" w:space="0" w:color="auto"/>
        <w:left w:val="none" w:sz="0" w:space="0" w:color="auto"/>
        <w:bottom w:val="none" w:sz="0" w:space="0" w:color="auto"/>
        <w:right w:val="none" w:sz="0" w:space="0" w:color="auto"/>
      </w:divBdr>
    </w:div>
    <w:div w:id="1200970170">
      <w:bodyDiv w:val="1"/>
      <w:marLeft w:val="0"/>
      <w:marRight w:val="0"/>
      <w:marTop w:val="0"/>
      <w:marBottom w:val="0"/>
      <w:divBdr>
        <w:top w:val="none" w:sz="0" w:space="0" w:color="auto"/>
        <w:left w:val="none" w:sz="0" w:space="0" w:color="auto"/>
        <w:bottom w:val="none" w:sz="0" w:space="0" w:color="auto"/>
        <w:right w:val="none" w:sz="0" w:space="0" w:color="auto"/>
      </w:divBdr>
      <w:divsChild>
        <w:div w:id="1184708834">
          <w:marLeft w:val="0"/>
          <w:marRight w:val="0"/>
          <w:marTop w:val="0"/>
          <w:marBottom w:val="0"/>
          <w:divBdr>
            <w:top w:val="none" w:sz="0" w:space="0" w:color="auto"/>
            <w:left w:val="none" w:sz="0" w:space="0" w:color="auto"/>
            <w:bottom w:val="none" w:sz="0" w:space="0" w:color="auto"/>
            <w:right w:val="none" w:sz="0" w:space="0" w:color="auto"/>
          </w:divBdr>
        </w:div>
        <w:div w:id="1186752177">
          <w:marLeft w:val="0"/>
          <w:marRight w:val="0"/>
          <w:marTop w:val="0"/>
          <w:marBottom w:val="0"/>
          <w:divBdr>
            <w:top w:val="none" w:sz="0" w:space="0" w:color="auto"/>
            <w:left w:val="none" w:sz="0" w:space="0" w:color="auto"/>
            <w:bottom w:val="none" w:sz="0" w:space="0" w:color="auto"/>
            <w:right w:val="none" w:sz="0" w:space="0" w:color="auto"/>
          </w:divBdr>
        </w:div>
        <w:div w:id="1275359028">
          <w:marLeft w:val="0"/>
          <w:marRight w:val="0"/>
          <w:marTop w:val="0"/>
          <w:marBottom w:val="0"/>
          <w:divBdr>
            <w:top w:val="none" w:sz="0" w:space="0" w:color="auto"/>
            <w:left w:val="none" w:sz="0" w:space="0" w:color="auto"/>
            <w:bottom w:val="none" w:sz="0" w:space="0" w:color="auto"/>
            <w:right w:val="none" w:sz="0" w:space="0" w:color="auto"/>
          </w:divBdr>
        </w:div>
        <w:div w:id="1439905325">
          <w:marLeft w:val="0"/>
          <w:marRight w:val="0"/>
          <w:marTop w:val="0"/>
          <w:marBottom w:val="0"/>
          <w:divBdr>
            <w:top w:val="none" w:sz="0" w:space="0" w:color="auto"/>
            <w:left w:val="none" w:sz="0" w:space="0" w:color="auto"/>
            <w:bottom w:val="none" w:sz="0" w:space="0" w:color="auto"/>
            <w:right w:val="none" w:sz="0" w:space="0" w:color="auto"/>
          </w:divBdr>
        </w:div>
        <w:div w:id="1998681616">
          <w:marLeft w:val="0"/>
          <w:marRight w:val="0"/>
          <w:marTop w:val="0"/>
          <w:marBottom w:val="0"/>
          <w:divBdr>
            <w:top w:val="none" w:sz="0" w:space="0" w:color="auto"/>
            <w:left w:val="none" w:sz="0" w:space="0" w:color="auto"/>
            <w:bottom w:val="none" w:sz="0" w:space="0" w:color="auto"/>
            <w:right w:val="none" w:sz="0" w:space="0" w:color="auto"/>
          </w:divBdr>
        </w:div>
        <w:div w:id="2081101033">
          <w:marLeft w:val="0"/>
          <w:marRight w:val="0"/>
          <w:marTop w:val="0"/>
          <w:marBottom w:val="0"/>
          <w:divBdr>
            <w:top w:val="none" w:sz="0" w:space="0" w:color="auto"/>
            <w:left w:val="none" w:sz="0" w:space="0" w:color="auto"/>
            <w:bottom w:val="none" w:sz="0" w:space="0" w:color="auto"/>
            <w:right w:val="none" w:sz="0" w:space="0" w:color="auto"/>
          </w:divBdr>
        </w:div>
      </w:divsChild>
    </w:div>
    <w:div w:id="1392147523">
      <w:bodyDiv w:val="1"/>
      <w:marLeft w:val="0"/>
      <w:marRight w:val="0"/>
      <w:marTop w:val="0"/>
      <w:marBottom w:val="0"/>
      <w:divBdr>
        <w:top w:val="none" w:sz="0" w:space="0" w:color="auto"/>
        <w:left w:val="none" w:sz="0" w:space="0" w:color="auto"/>
        <w:bottom w:val="none" w:sz="0" w:space="0" w:color="auto"/>
        <w:right w:val="none" w:sz="0" w:space="0" w:color="auto"/>
      </w:divBdr>
      <w:divsChild>
        <w:div w:id="1050618095">
          <w:marLeft w:val="0"/>
          <w:marRight w:val="0"/>
          <w:marTop w:val="0"/>
          <w:marBottom w:val="0"/>
          <w:divBdr>
            <w:top w:val="none" w:sz="0" w:space="0" w:color="auto"/>
            <w:left w:val="none" w:sz="0" w:space="0" w:color="auto"/>
            <w:bottom w:val="none" w:sz="0" w:space="0" w:color="auto"/>
            <w:right w:val="none" w:sz="0" w:space="0" w:color="auto"/>
          </w:divBdr>
          <w:divsChild>
            <w:div w:id="94980483">
              <w:marLeft w:val="0"/>
              <w:marRight w:val="0"/>
              <w:marTop w:val="0"/>
              <w:marBottom w:val="0"/>
              <w:divBdr>
                <w:top w:val="none" w:sz="0" w:space="0" w:color="auto"/>
                <w:left w:val="none" w:sz="0" w:space="0" w:color="auto"/>
                <w:bottom w:val="none" w:sz="0" w:space="0" w:color="auto"/>
                <w:right w:val="none" w:sz="0" w:space="0" w:color="auto"/>
              </w:divBdr>
              <w:divsChild>
                <w:div w:id="605384678">
                  <w:marLeft w:val="0"/>
                  <w:marRight w:val="0"/>
                  <w:marTop w:val="0"/>
                  <w:marBottom w:val="0"/>
                  <w:divBdr>
                    <w:top w:val="none" w:sz="0" w:space="0" w:color="auto"/>
                    <w:left w:val="none" w:sz="0" w:space="0" w:color="auto"/>
                    <w:bottom w:val="none" w:sz="0" w:space="0" w:color="auto"/>
                    <w:right w:val="none" w:sz="0" w:space="0" w:color="auto"/>
                  </w:divBdr>
                </w:div>
                <w:div w:id="1770008537">
                  <w:marLeft w:val="0"/>
                  <w:marRight w:val="0"/>
                  <w:marTop w:val="0"/>
                  <w:marBottom w:val="0"/>
                  <w:divBdr>
                    <w:top w:val="none" w:sz="0" w:space="0" w:color="auto"/>
                    <w:left w:val="none" w:sz="0" w:space="0" w:color="auto"/>
                    <w:bottom w:val="none" w:sz="0" w:space="0" w:color="auto"/>
                    <w:right w:val="none" w:sz="0" w:space="0" w:color="auto"/>
                  </w:divBdr>
                </w:div>
                <w:div w:id="521237621">
                  <w:marLeft w:val="0"/>
                  <w:marRight w:val="0"/>
                  <w:marTop w:val="0"/>
                  <w:marBottom w:val="0"/>
                  <w:divBdr>
                    <w:top w:val="none" w:sz="0" w:space="0" w:color="auto"/>
                    <w:left w:val="none" w:sz="0" w:space="0" w:color="auto"/>
                    <w:bottom w:val="none" w:sz="0" w:space="0" w:color="auto"/>
                    <w:right w:val="none" w:sz="0" w:space="0" w:color="auto"/>
                  </w:divBdr>
                </w:div>
                <w:div w:id="1362511825">
                  <w:marLeft w:val="0"/>
                  <w:marRight w:val="0"/>
                  <w:marTop w:val="0"/>
                  <w:marBottom w:val="0"/>
                  <w:divBdr>
                    <w:top w:val="none" w:sz="0" w:space="0" w:color="auto"/>
                    <w:left w:val="none" w:sz="0" w:space="0" w:color="auto"/>
                    <w:bottom w:val="none" w:sz="0" w:space="0" w:color="auto"/>
                    <w:right w:val="none" w:sz="0" w:space="0" w:color="auto"/>
                  </w:divBdr>
                </w:div>
                <w:div w:id="952709281">
                  <w:marLeft w:val="0"/>
                  <w:marRight w:val="0"/>
                  <w:marTop w:val="0"/>
                  <w:marBottom w:val="0"/>
                  <w:divBdr>
                    <w:top w:val="none" w:sz="0" w:space="0" w:color="auto"/>
                    <w:left w:val="none" w:sz="0" w:space="0" w:color="auto"/>
                    <w:bottom w:val="none" w:sz="0" w:space="0" w:color="auto"/>
                    <w:right w:val="none" w:sz="0" w:space="0" w:color="auto"/>
                  </w:divBdr>
                </w:div>
                <w:div w:id="461461199">
                  <w:marLeft w:val="0"/>
                  <w:marRight w:val="0"/>
                  <w:marTop w:val="0"/>
                  <w:marBottom w:val="0"/>
                  <w:divBdr>
                    <w:top w:val="none" w:sz="0" w:space="0" w:color="auto"/>
                    <w:left w:val="none" w:sz="0" w:space="0" w:color="auto"/>
                    <w:bottom w:val="none" w:sz="0" w:space="0" w:color="auto"/>
                    <w:right w:val="none" w:sz="0" w:space="0" w:color="auto"/>
                  </w:divBdr>
                </w:div>
                <w:div w:id="1660765387">
                  <w:marLeft w:val="0"/>
                  <w:marRight w:val="0"/>
                  <w:marTop w:val="0"/>
                  <w:marBottom w:val="0"/>
                  <w:divBdr>
                    <w:top w:val="none" w:sz="0" w:space="0" w:color="auto"/>
                    <w:left w:val="none" w:sz="0" w:space="0" w:color="auto"/>
                    <w:bottom w:val="none" w:sz="0" w:space="0" w:color="auto"/>
                    <w:right w:val="none" w:sz="0" w:space="0" w:color="auto"/>
                  </w:divBdr>
                </w:div>
                <w:div w:id="1246066360">
                  <w:marLeft w:val="0"/>
                  <w:marRight w:val="0"/>
                  <w:marTop w:val="0"/>
                  <w:marBottom w:val="0"/>
                  <w:divBdr>
                    <w:top w:val="none" w:sz="0" w:space="0" w:color="auto"/>
                    <w:left w:val="none" w:sz="0" w:space="0" w:color="auto"/>
                    <w:bottom w:val="none" w:sz="0" w:space="0" w:color="auto"/>
                    <w:right w:val="none" w:sz="0" w:space="0" w:color="auto"/>
                  </w:divBdr>
                </w:div>
                <w:div w:id="369258740">
                  <w:marLeft w:val="0"/>
                  <w:marRight w:val="0"/>
                  <w:marTop w:val="0"/>
                  <w:marBottom w:val="0"/>
                  <w:divBdr>
                    <w:top w:val="none" w:sz="0" w:space="0" w:color="auto"/>
                    <w:left w:val="none" w:sz="0" w:space="0" w:color="auto"/>
                    <w:bottom w:val="none" w:sz="0" w:space="0" w:color="auto"/>
                    <w:right w:val="none" w:sz="0" w:space="0" w:color="auto"/>
                  </w:divBdr>
                </w:div>
                <w:div w:id="1624380004">
                  <w:marLeft w:val="0"/>
                  <w:marRight w:val="0"/>
                  <w:marTop w:val="0"/>
                  <w:marBottom w:val="0"/>
                  <w:divBdr>
                    <w:top w:val="none" w:sz="0" w:space="0" w:color="auto"/>
                    <w:left w:val="none" w:sz="0" w:space="0" w:color="auto"/>
                    <w:bottom w:val="none" w:sz="0" w:space="0" w:color="auto"/>
                    <w:right w:val="none" w:sz="0" w:space="0" w:color="auto"/>
                  </w:divBdr>
                </w:div>
                <w:div w:id="6305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91008">
          <w:marLeft w:val="0"/>
          <w:marRight w:val="0"/>
          <w:marTop w:val="0"/>
          <w:marBottom w:val="0"/>
          <w:divBdr>
            <w:top w:val="none" w:sz="0" w:space="0" w:color="auto"/>
            <w:left w:val="none" w:sz="0" w:space="0" w:color="auto"/>
            <w:bottom w:val="none" w:sz="0" w:space="0" w:color="auto"/>
            <w:right w:val="none" w:sz="0" w:space="0" w:color="auto"/>
          </w:divBdr>
          <w:divsChild>
            <w:div w:id="1553035683">
              <w:marLeft w:val="0"/>
              <w:marRight w:val="0"/>
              <w:marTop w:val="0"/>
              <w:marBottom w:val="0"/>
              <w:divBdr>
                <w:top w:val="none" w:sz="0" w:space="0" w:color="auto"/>
                <w:left w:val="none" w:sz="0" w:space="0" w:color="auto"/>
                <w:bottom w:val="none" w:sz="0" w:space="0" w:color="auto"/>
                <w:right w:val="none" w:sz="0" w:space="0" w:color="auto"/>
              </w:divBdr>
              <w:divsChild>
                <w:div w:id="1678388433">
                  <w:marLeft w:val="0"/>
                  <w:marRight w:val="0"/>
                  <w:marTop w:val="0"/>
                  <w:marBottom w:val="0"/>
                  <w:divBdr>
                    <w:top w:val="none" w:sz="0" w:space="0" w:color="auto"/>
                    <w:left w:val="none" w:sz="0" w:space="0" w:color="auto"/>
                    <w:bottom w:val="none" w:sz="0" w:space="0" w:color="auto"/>
                    <w:right w:val="none" w:sz="0" w:space="0" w:color="auto"/>
                  </w:divBdr>
                </w:div>
                <w:div w:id="1682315347">
                  <w:marLeft w:val="0"/>
                  <w:marRight w:val="0"/>
                  <w:marTop w:val="0"/>
                  <w:marBottom w:val="0"/>
                  <w:divBdr>
                    <w:top w:val="none" w:sz="0" w:space="0" w:color="auto"/>
                    <w:left w:val="none" w:sz="0" w:space="0" w:color="auto"/>
                    <w:bottom w:val="none" w:sz="0" w:space="0" w:color="auto"/>
                    <w:right w:val="none" w:sz="0" w:space="0" w:color="auto"/>
                  </w:divBdr>
                </w:div>
                <w:div w:id="717974252">
                  <w:marLeft w:val="0"/>
                  <w:marRight w:val="0"/>
                  <w:marTop w:val="0"/>
                  <w:marBottom w:val="0"/>
                  <w:divBdr>
                    <w:top w:val="none" w:sz="0" w:space="0" w:color="auto"/>
                    <w:left w:val="none" w:sz="0" w:space="0" w:color="auto"/>
                    <w:bottom w:val="none" w:sz="0" w:space="0" w:color="auto"/>
                    <w:right w:val="none" w:sz="0" w:space="0" w:color="auto"/>
                  </w:divBdr>
                </w:div>
                <w:div w:id="39478286">
                  <w:marLeft w:val="0"/>
                  <w:marRight w:val="0"/>
                  <w:marTop w:val="0"/>
                  <w:marBottom w:val="0"/>
                  <w:divBdr>
                    <w:top w:val="none" w:sz="0" w:space="0" w:color="auto"/>
                    <w:left w:val="none" w:sz="0" w:space="0" w:color="auto"/>
                    <w:bottom w:val="none" w:sz="0" w:space="0" w:color="auto"/>
                    <w:right w:val="none" w:sz="0" w:space="0" w:color="auto"/>
                  </w:divBdr>
                </w:div>
                <w:div w:id="562373223">
                  <w:marLeft w:val="0"/>
                  <w:marRight w:val="0"/>
                  <w:marTop w:val="0"/>
                  <w:marBottom w:val="0"/>
                  <w:divBdr>
                    <w:top w:val="none" w:sz="0" w:space="0" w:color="auto"/>
                    <w:left w:val="none" w:sz="0" w:space="0" w:color="auto"/>
                    <w:bottom w:val="none" w:sz="0" w:space="0" w:color="auto"/>
                    <w:right w:val="none" w:sz="0" w:space="0" w:color="auto"/>
                  </w:divBdr>
                </w:div>
                <w:div w:id="1395202238">
                  <w:marLeft w:val="0"/>
                  <w:marRight w:val="0"/>
                  <w:marTop w:val="0"/>
                  <w:marBottom w:val="0"/>
                  <w:divBdr>
                    <w:top w:val="none" w:sz="0" w:space="0" w:color="auto"/>
                    <w:left w:val="none" w:sz="0" w:space="0" w:color="auto"/>
                    <w:bottom w:val="none" w:sz="0" w:space="0" w:color="auto"/>
                    <w:right w:val="none" w:sz="0" w:space="0" w:color="auto"/>
                  </w:divBdr>
                </w:div>
                <w:div w:id="1120343076">
                  <w:marLeft w:val="0"/>
                  <w:marRight w:val="0"/>
                  <w:marTop w:val="0"/>
                  <w:marBottom w:val="0"/>
                  <w:divBdr>
                    <w:top w:val="none" w:sz="0" w:space="0" w:color="auto"/>
                    <w:left w:val="none" w:sz="0" w:space="0" w:color="auto"/>
                    <w:bottom w:val="none" w:sz="0" w:space="0" w:color="auto"/>
                    <w:right w:val="none" w:sz="0" w:space="0" w:color="auto"/>
                  </w:divBdr>
                </w:div>
                <w:div w:id="960383753">
                  <w:marLeft w:val="0"/>
                  <w:marRight w:val="0"/>
                  <w:marTop w:val="0"/>
                  <w:marBottom w:val="0"/>
                  <w:divBdr>
                    <w:top w:val="none" w:sz="0" w:space="0" w:color="auto"/>
                    <w:left w:val="none" w:sz="0" w:space="0" w:color="auto"/>
                    <w:bottom w:val="none" w:sz="0" w:space="0" w:color="auto"/>
                    <w:right w:val="none" w:sz="0" w:space="0" w:color="auto"/>
                  </w:divBdr>
                </w:div>
                <w:div w:id="720402282">
                  <w:marLeft w:val="0"/>
                  <w:marRight w:val="0"/>
                  <w:marTop w:val="0"/>
                  <w:marBottom w:val="0"/>
                  <w:divBdr>
                    <w:top w:val="none" w:sz="0" w:space="0" w:color="auto"/>
                    <w:left w:val="none" w:sz="0" w:space="0" w:color="auto"/>
                    <w:bottom w:val="none" w:sz="0" w:space="0" w:color="auto"/>
                    <w:right w:val="none" w:sz="0" w:space="0" w:color="auto"/>
                  </w:divBdr>
                </w:div>
                <w:div w:id="1441950031">
                  <w:marLeft w:val="0"/>
                  <w:marRight w:val="0"/>
                  <w:marTop w:val="0"/>
                  <w:marBottom w:val="0"/>
                  <w:divBdr>
                    <w:top w:val="none" w:sz="0" w:space="0" w:color="auto"/>
                    <w:left w:val="none" w:sz="0" w:space="0" w:color="auto"/>
                    <w:bottom w:val="none" w:sz="0" w:space="0" w:color="auto"/>
                    <w:right w:val="none" w:sz="0" w:space="0" w:color="auto"/>
                  </w:divBdr>
                </w:div>
                <w:div w:id="761530801">
                  <w:marLeft w:val="0"/>
                  <w:marRight w:val="0"/>
                  <w:marTop w:val="0"/>
                  <w:marBottom w:val="0"/>
                  <w:divBdr>
                    <w:top w:val="none" w:sz="0" w:space="0" w:color="auto"/>
                    <w:left w:val="none" w:sz="0" w:space="0" w:color="auto"/>
                    <w:bottom w:val="none" w:sz="0" w:space="0" w:color="auto"/>
                    <w:right w:val="none" w:sz="0" w:space="0" w:color="auto"/>
                  </w:divBdr>
                </w:div>
                <w:div w:id="1221749497">
                  <w:marLeft w:val="0"/>
                  <w:marRight w:val="0"/>
                  <w:marTop w:val="0"/>
                  <w:marBottom w:val="0"/>
                  <w:divBdr>
                    <w:top w:val="none" w:sz="0" w:space="0" w:color="auto"/>
                    <w:left w:val="none" w:sz="0" w:space="0" w:color="auto"/>
                    <w:bottom w:val="none" w:sz="0" w:space="0" w:color="auto"/>
                    <w:right w:val="none" w:sz="0" w:space="0" w:color="auto"/>
                  </w:divBdr>
                </w:div>
                <w:div w:id="2074890575">
                  <w:marLeft w:val="0"/>
                  <w:marRight w:val="0"/>
                  <w:marTop w:val="0"/>
                  <w:marBottom w:val="0"/>
                  <w:divBdr>
                    <w:top w:val="none" w:sz="0" w:space="0" w:color="auto"/>
                    <w:left w:val="none" w:sz="0" w:space="0" w:color="auto"/>
                    <w:bottom w:val="none" w:sz="0" w:space="0" w:color="auto"/>
                    <w:right w:val="none" w:sz="0" w:space="0" w:color="auto"/>
                  </w:divBdr>
                </w:div>
                <w:div w:id="1824619981">
                  <w:marLeft w:val="0"/>
                  <w:marRight w:val="0"/>
                  <w:marTop w:val="0"/>
                  <w:marBottom w:val="0"/>
                  <w:divBdr>
                    <w:top w:val="none" w:sz="0" w:space="0" w:color="auto"/>
                    <w:left w:val="none" w:sz="0" w:space="0" w:color="auto"/>
                    <w:bottom w:val="none" w:sz="0" w:space="0" w:color="auto"/>
                    <w:right w:val="none" w:sz="0" w:space="0" w:color="auto"/>
                  </w:divBdr>
                </w:div>
                <w:div w:id="1518276029">
                  <w:marLeft w:val="0"/>
                  <w:marRight w:val="0"/>
                  <w:marTop w:val="0"/>
                  <w:marBottom w:val="0"/>
                  <w:divBdr>
                    <w:top w:val="none" w:sz="0" w:space="0" w:color="auto"/>
                    <w:left w:val="none" w:sz="0" w:space="0" w:color="auto"/>
                    <w:bottom w:val="none" w:sz="0" w:space="0" w:color="auto"/>
                    <w:right w:val="none" w:sz="0" w:space="0" w:color="auto"/>
                  </w:divBdr>
                </w:div>
                <w:div w:id="332073419">
                  <w:marLeft w:val="0"/>
                  <w:marRight w:val="0"/>
                  <w:marTop w:val="0"/>
                  <w:marBottom w:val="0"/>
                  <w:divBdr>
                    <w:top w:val="none" w:sz="0" w:space="0" w:color="auto"/>
                    <w:left w:val="none" w:sz="0" w:space="0" w:color="auto"/>
                    <w:bottom w:val="none" w:sz="0" w:space="0" w:color="auto"/>
                    <w:right w:val="none" w:sz="0" w:space="0" w:color="auto"/>
                  </w:divBdr>
                </w:div>
                <w:div w:id="932931059">
                  <w:marLeft w:val="0"/>
                  <w:marRight w:val="0"/>
                  <w:marTop w:val="0"/>
                  <w:marBottom w:val="0"/>
                  <w:divBdr>
                    <w:top w:val="none" w:sz="0" w:space="0" w:color="auto"/>
                    <w:left w:val="none" w:sz="0" w:space="0" w:color="auto"/>
                    <w:bottom w:val="none" w:sz="0" w:space="0" w:color="auto"/>
                    <w:right w:val="none" w:sz="0" w:space="0" w:color="auto"/>
                  </w:divBdr>
                </w:div>
                <w:div w:id="1031340403">
                  <w:marLeft w:val="0"/>
                  <w:marRight w:val="0"/>
                  <w:marTop w:val="0"/>
                  <w:marBottom w:val="0"/>
                  <w:divBdr>
                    <w:top w:val="none" w:sz="0" w:space="0" w:color="auto"/>
                    <w:left w:val="none" w:sz="0" w:space="0" w:color="auto"/>
                    <w:bottom w:val="none" w:sz="0" w:space="0" w:color="auto"/>
                    <w:right w:val="none" w:sz="0" w:space="0" w:color="auto"/>
                  </w:divBdr>
                </w:div>
                <w:div w:id="327561613">
                  <w:marLeft w:val="0"/>
                  <w:marRight w:val="0"/>
                  <w:marTop w:val="0"/>
                  <w:marBottom w:val="0"/>
                  <w:divBdr>
                    <w:top w:val="none" w:sz="0" w:space="0" w:color="auto"/>
                    <w:left w:val="none" w:sz="0" w:space="0" w:color="auto"/>
                    <w:bottom w:val="none" w:sz="0" w:space="0" w:color="auto"/>
                    <w:right w:val="none" w:sz="0" w:space="0" w:color="auto"/>
                  </w:divBdr>
                </w:div>
                <w:div w:id="2712026">
                  <w:marLeft w:val="0"/>
                  <w:marRight w:val="0"/>
                  <w:marTop w:val="0"/>
                  <w:marBottom w:val="0"/>
                  <w:divBdr>
                    <w:top w:val="none" w:sz="0" w:space="0" w:color="auto"/>
                    <w:left w:val="none" w:sz="0" w:space="0" w:color="auto"/>
                    <w:bottom w:val="none" w:sz="0" w:space="0" w:color="auto"/>
                    <w:right w:val="none" w:sz="0" w:space="0" w:color="auto"/>
                  </w:divBdr>
                </w:div>
                <w:div w:id="229466170">
                  <w:marLeft w:val="0"/>
                  <w:marRight w:val="0"/>
                  <w:marTop w:val="0"/>
                  <w:marBottom w:val="0"/>
                  <w:divBdr>
                    <w:top w:val="none" w:sz="0" w:space="0" w:color="auto"/>
                    <w:left w:val="none" w:sz="0" w:space="0" w:color="auto"/>
                    <w:bottom w:val="none" w:sz="0" w:space="0" w:color="auto"/>
                    <w:right w:val="none" w:sz="0" w:space="0" w:color="auto"/>
                  </w:divBdr>
                </w:div>
                <w:div w:id="108731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0945">
          <w:marLeft w:val="0"/>
          <w:marRight w:val="0"/>
          <w:marTop w:val="0"/>
          <w:marBottom w:val="0"/>
          <w:divBdr>
            <w:top w:val="none" w:sz="0" w:space="0" w:color="auto"/>
            <w:left w:val="none" w:sz="0" w:space="0" w:color="auto"/>
            <w:bottom w:val="none" w:sz="0" w:space="0" w:color="auto"/>
            <w:right w:val="none" w:sz="0" w:space="0" w:color="auto"/>
          </w:divBdr>
          <w:divsChild>
            <w:div w:id="213590719">
              <w:marLeft w:val="0"/>
              <w:marRight w:val="0"/>
              <w:marTop w:val="0"/>
              <w:marBottom w:val="0"/>
              <w:divBdr>
                <w:top w:val="none" w:sz="0" w:space="0" w:color="auto"/>
                <w:left w:val="none" w:sz="0" w:space="0" w:color="auto"/>
                <w:bottom w:val="none" w:sz="0" w:space="0" w:color="auto"/>
                <w:right w:val="none" w:sz="0" w:space="0" w:color="auto"/>
              </w:divBdr>
              <w:divsChild>
                <w:div w:id="1717199398">
                  <w:marLeft w:val="0"/>
                  <w:marRight w:val="0"/>
                  <w:marTop w:val="0"/>
                  <w:marBottom w:val="0"/>
                  <w:divBdr>
                    <w:top w:val="none" w:sz="0" w:space="0" w:color="auto"/>
                    <w:left w:val="none" w:sz="0" w:space="0" w:color="auto"/>
                    <w:bottom w:val="none" w:sz="0" w:space="0" w:color="auto"/>
                    <w:right w:val="none" w:sz="0" w:space="0" w:color="auto"/>
                  </w:divBdr>
                </w:div>
                <w:div w:id="2070571721">
                  <w:marLeft w:val="0"/>
                  <w:marRight w:val="0"/>
                  <w:marTop w:val="0"/>
                  <w:marBottom w:val="0"/>
                  <w:divBdr>
                    <w:top w:val="none" w:sz="0" w:space="0" w:color="auto"/>
                    <w:left w:val="none" w:sz="0" w:space="0" w:color="auto"/>
                    <w:bottom w:val="none" w:sz="0" w:space="0" w:color="auto"/>
                    <w:right w:val="none" w:sz="0" w:space="0" w:color="auto"/>
                  </w:divBdr>
                </w:div>
                <w:div w:id="1345520498">
                  <w:marLeft w:val="0"/>
                  <w:marRight w:val="0"/>
                  <w:marTop w:val="0"/>
                  <w:marBottom w:val="0"/>
                  <w:divBdr>
                    <w:top w:val="none" w:sz="0" w:space="0" w:color="auto"/>
                    <w:left w:val="none" w:sz="0" w:space="0" w:color="auto"/>
                    <w:bottom w:val="none" w:sz="0" w:space="0" w:color="auto"/>
                    <w:right w:val="none" w:sz="0" w:space="0" w:color="auto"/>
                  </w:divBdr>
                </w:div>
                <w:div w:id="861624411">
                  <w:marLeft w:val="0"/>
                  <w:marRight w:val="0"/>
                  <w:marTop w:val="0"/>
                  <w:marBottom w:val="0"/>
                  <w:divBdr>
                    <w:top w:val="none" w:sz="0" w:space="0" w:color="auto"/>
                    <w:left w:val="none" w:sz="0" w:space="0" w:color="auto"/>
                    <w:bottom w:val="none" w:sz="0" w:space="0" w:color="auto"/>
                    <w:right w:val="none" w:sz="0" w:space="0" w:color="auto"/>
                  </w:divBdr>
                </w:div>
                <w:div w:id="1259023814">
                  <w:marLeft w:val="0"/>
                  <w:marRight w:val="0"/>
                  <w:marTop w:val="0"/>
                  <w:marBottom w:val="0"/>
                  <w:divBdr>
                    <w:top w:val="none" w:sz="0" w:space="0" w:color="auto"/>
                    <w:left w:val="none" w:sz="0" w:space="0" w:color="auto"/>
                    <w:bottom w:val="none" w:sz="0" w:space="0" w:color="auto"/>
                    <w:right w:val="none" w:sz="0" w:space="0" w:color="auto"/>
                  </w:divBdr>
                </w:div>
                <w:div w:id="582616093">
                  <w:marLeft w:val="0"/>
                  <w:marRight w:val="0"/>
                  <w:marTop w:val="0"/>
                  <w:marBottom w:val="0"/>
                  <w:divBdr>
                    <w:top w:val="none" w:sz="0" w:space="0" w:color="auto"/>
                    <w:left w:val="none" w:sz="0" w:space="0" w:color="auto"/>
                    <w:bottom w:val="none" w:sz="0" w:space="0" w:color="auto"/>
                    <w:right w:val="none" w:sz="0" w:space="0" w:color="auto"/>
                  </w:divBdr>
                </w:div>
                <w:div w:id="1722704568">
                  <w:marLeft w:val="0"/>
                  <w:marRight w:val="0"/>
                  <w:marTop w:val="0"/>
                  <w:marBottom w:val="0"/>
                  <w:divBdr>
                    <w:top w:val="none" w:sz="0" w:space="0" w:color="auto"/>
                    <w:left w:val="none" w:sz="0" w:space="0" w:color="auto"/>
                    <w:bottom w:val="none" w:sz="0" w:space="0" w:color="auto"/>
                    <w:right w:val="none" w:sz="0" w:space="0" w:color="auto"/>
                  </w:divBdr>
                </w:div>
                <w:div w:id="1166629864">
                  <w:marLeft w:val="0"/>
                  <w:marRight w:val="0"/>
                  <w:marTop w:val="0"/>
                  <w:marBottom w:val="0"/>
                  <w:divBdr>
                    <w:top w:val="none" w:sz="0" w:space="0" w:color="auto"/>
                    <w:left w:val="none" w:sz="0" w:space="0" w:color="auto"/>
                    <w:bottom w:val="none" w:sz="0" w:space="0" w:color="auto"/>
                    <w:right w:val="none" w:sz="0" w:space="0" w:color="auto"/>
                  </w:divBdr>
                </w:div>
                <w:div w:id="144710287">
                  <w:marLeft w:val="0"/>
                  <w:marRight w:val="0"/>
                  <w:marTop w:val="0"/>
                  <w:marBottom w:val="0"/>
                  <w:divBdr>
                    <w:top w:val="none" w:sz="0" w:space="0" w:color="auto"/>
                    <w:left w:val="none" w:sz="0" w:space="0" w:color="auto"/>
                    <w:bottom w:val="none" w:sz="0" w:space="0" w:color="auto"/>
                    <w:right w:val="none" w:sz="0" w:space="0" w:color="auto"/>
                  </w:divBdr>
                </w:div>
                <w:div w:id="1897159670">
                  <w:marLeft w:val="0"/>
                  <w:marRight w:val="0"/>
                  <w:marTop w:val="0"/>
                  <w:marBottom w:val="0"/>
                  <w:divBdr>
                    <w:top w:val="none" w:sz="0" w:space="0" w:color="auto"/>
                    <w:left w:val="none" w:sz="0" w:space="0" w:color="auto"/>
                    <w:bottom w:val="none" w:sz="0" w:space="0" w:color="auto"/>
                    <w:right w:val="none" w:sz="0" w:space="0" w:color="auto"/>
                  </w:divBdr>
                </w:div>
                <w:div w:id="219361677">
                  <w:marLeft w:val="0"/>
                  <w:marRight w:val="0"/>
                  <w:marTop w:val="0"/>
                  <w:marBottom w:val="0"/>
                  <w:divBdr>
                    <w:top w:val="none" w:sz="0" w:space="0" w:color="auto"/>
                    <w:left w:val="none" w:sz="0" w:space="0" w:color="auto"/>
                    <w:bottom w:val="none" w:sz="0" w:space="0" w:color="auto"/>
                    <w:right w:val="none" w:sz="0" w:space="0" w:color="auto"/>
                  </w:divBdr>
                </w:div>
                <w:div w:id="2087266563">
                  <w:marLeft w:val="0"/>
                  <w:marRight w:val="0"/>
                  <w:marTop w:val="0"/>
                  <w:marBottom w:val="0"/>
                  <w:divBdr>
                    <w:top w:val="none" w:sz="0" w:space="0" w:color="auto"/>
                    <w:left w:val="none" w:sz="0" w:space="0" w:color="auto"/>
                    <w:bottom w:val="none" w:sz="0" w:space="0" w:color="auto"/>
                    <w:right w:val="none" w:sz="0" w:space="0" w:color="auto"/>
                  </w:divBdr>
                </w:div>
                <w:div w:id="1561280748">
                  <w:marLeft w:val="0"/>
                  <w:marRight w:val="0"/>
                  <w:marTop w:val="0"/>
                  <w:marBottom w:val="0"/>
                  <w:divBdr>
                    <w:top w:val="none" w:sz="0" w:space="0" w:color="auto"/>
                    <w:left w:val="none" w:sz="0" w:space="0" w:color="auto"/>
                    <w:bottom w:val="none" w:sz="0" w:space="0" w:color="auto"/>
                    <w:right w:val="none" w:sz="0" w:space="0" w:color="auto"/>
                  </w:divBdr>
                </w:div>
                <w:div w:id="1171876002">
                  <w:marLeft w:val="0"/>
                  <w:marRight w:val="0"/>
                  <w:marTop w:val="0"/>
                  <w:marBottom w:val="0"/>
                  <w:divBdr>
                    <w:top w:val="none" w:sz="0" w:space="0" w:color="auto"/>
                    <w:left w:val="none" w:sz="0" w:space="0" w:color="auto"/>
                    <w:bottom w:val="none" w:sz="0" w:space="0" w:color="auto"/>
                    <w:right w:val="none" w:sz="0" w:space="0" w:color="auto"/>
                  </w:divBdr>
                </w:div>
                <w:div w:id="784236142">
                  <w:marLeft w:val="0"/>
                  <w:marRight w:val="0"/>
                  <w:marTop w:val="0"/>
                  <w:marBottom w:val="0"/>
                  <w:divBdr>
                    <w:top w:val="none" w:sz="0" w:space="0" w:color="auto"/>
                    <w:left w:val="none" w:sz="0" w:space="0" w:color="auto"/>
                    <w:bottom w:val="none" w:sz="0" w:space="0" w:color="auto"/>
                    <w:right w:val="none" w:sz="0" w:space="0" w:color="auto"/>
                  </w:divBdr>
                </w:div>
                <w:div w:id="1720713763">
                  <w:marLeft w:val="0"/>
                  <w:marRight w:val="0"/>
                  <w:marTop w:val="0"/>
                  <w:marBottom w:val="0"/>
                  <w:divBdr>
                    <w:top w:val="none" w:sz="0" w:space="0" w:color="auto"/>
                    <w:left w:val="none" w:sz="0" w:space="0" w:color="auto"/>
                    <w:bottom w:val="none" w:sz="0" w:space="0" w:color="auto"/>
                    <w:right w:val="none" w:sz="0" w:space="0" w:color="auto"/>
                  </w:divBdr>
                </w:div>
                <w:div w:id="145249798">
                  <w:marLeft w:val="0"/>
                  <w:marRight w:val="0"/>
                  <w:marTop w:val="0"/>
                  <w:marBottom w:val="0"/>
                  <w:divBdr>
                    <w:top w:val="none" w:sz="0" w:space="0" w:color="auto"/>
                    <w:left w:val="none" w:sz="0" w:space="0" w:color="auto"/>
                    <w:bottom w:val="none" w:sz="0" w:space="0" w:color="auto"/>
                    <w:right w:val="none" w:sz="0" w:space="0" w:color="auto"/>
                  </w:divBdr>
                </w:div>
                <w:div w:id="106826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1964">
          <w:marLeft w:val="0"/>
          <w:marRight w:val="0"/>
          <w:marTop w:val="0"/>
          <w:marBottom w:val="0"/>
          <w:divBdr>
            <w:top w:val="none" w:sz="0" w:space="0" w:color="auto"/>
            <w:left w:val="none" w:sz="0" w:space="0" w:color="auto"/>
            <w:bottom w:val="none" w:sz="0" w:space="0" w:color="auto"/>
            <w:right w:val="none" w:sz="0" w:space="0" w:color="auto"/>
          </w:divBdr>
          <w:divsChild>
            <w:div w:id="1847286342">
              <w:marLeft w:val="0"/>
              <w:marRight w:val="0"/>
              <w:marTop w:val="0"/>
              <w:marBottom w:val="0"/>
              <w:divBdr>
                <w:top w:val="none" w:sz="0" w:space="0" w:color="auto"/>
                <w:left w:val="none" w:sz="0" w:space="0" w:color="auto"/>
                <w:bottom w:val="none" w:sz="0" w:space="0" w:color="auto"/>
                <w:right w:val="none" w:sz="0" w:space="0" w:color="auto"/>
              </w:divBdr>
              <w:divsChild>
                <w:div w:id="145250039">
                  <w:marLeft w:val="0"/>
                  <w:marRight w:val="0"/>
                  <w:marTop w:val="0"/>
                  <w:marBottom w:val="0"/>
                  <w:divBdr>
                    <w:top w:val="none" w:sz="0" w:space="0" w:color="auto"/>
                    <w:left w:val="none" w:sz="0" w:space="0" w:color="auto"/>
                    <w:bottom w:val="none" w:sz="0" w:space="0" w:color="auto"/>
                    <w:right w:val="none" w:sz="0" w:space="0" w:color="auto"/>
                  </w:divBdr>
                </w:div>
                <w:div w:id="1473985892">
                  <w:marLeft w:val="0"/>
                  <w:marRight w:val="0"/>
                  <w:marTop w:val="0"/>
                  <w:marBottom w:val="0"/>
                  <w:divBdr>
                    <w:top w:val="none" w:sz="0" w:space="0" w:color="auto"/>
                    <w:left w:val="none" w:sz="0" w:space="0" w:color="auto"/>
                    <w:bottom w:val="none" w:sz="0" w:space="0" w:color="auto"/>
                    <w:right w:val="none" w:sz="0" w:space="0" w:color="auto"/>
                  </w:divBdr>
                </w:div>
                <w:div w:id="1030689079">
                  <w:marLeft w:val="0"/>
                  <w:marRight w:val="0"/>
                  <w:marTop w:val="0"/>
                  <w:marBottom w:val="0"/>
                  <w:divBdr>
                    <w:top w:val="none" w:sz="0" w:space="0" w:color="auto"/>
                    <w:left w:val="none" w:sz="0" w:space="0" w:color="auto"/>
                    <w:bottom w:val="none" w:sz="0" w:space="0" w:color="auto"/>
                    <w:right w:val="none" w:sz="0" w:space="0" w:color="auto"/>
                  </w:divBdr>
                </w:div>
                <w:div w:id="156531292">
                  <w:marLeft w:val="0"/>
                  <w:marRight w:val="0"/>
                  <w:marTop w:val="0"/>
                  <w:marBottom w:val="0"/>
                  <w:divBdr>
                    <w:top w:val="none" w:sz="0" w:space="0" w:color="auto"/>
                    <w:left w:val="none" w:sz="0" w:space="0" w:color="auto"/>
                    <w:bottom w:val="none" w:sz="0" w:space="0" w:color="auto"/>
                    <w:right w:val="none" w:sz="0" w:space="0" w:color="auto"/>
                  </w:divBdr>
                </w:div>
                <w:div w:id="1204830767">
                  <w:marLeft w:val="0"/>
                  <w:marRight w:val="0"/>
                  <w:marTop w:val="0"/>
                  <w:marBottom w:val="0"/>
                  <w:divBdr>
                    <w:top w:val="none" w:sz="0" w:space="0" w:color="auto"/>
                    <w:left w:val="none" w:sz="0" w:space="0" w:color="auto"/>
                    <w:bottom w:val="none" w:sz="0" w:space="0" w:color="auto"/>
                    <w:right w:val="none" w:sz="0" w:space="0" w:color="auto"/>
                  </w:divBdr>
                </w:div>
                <w:div w:id="689993989">
                  <w:marLeft w:val="0"/>
                  <w:marRight w:val="0"/>
                  <w:marTop w:val="0"/>
                  <w:marBottom w:val="0"/>
                  <w:divBdr>
                    <w:top w:val="none" w:sz="0" w:space="0" w:color="auto"/>
                    <w:left w:val="none" w:sz="0" w:space="0" w:color="auto"/>
                    <w:bottom w:val="none" w:sz="0" w:space="0" w:color="auto"/>
                    <w:right w:val="none" w:sz="0" w:space="0" w:color="auto"/>
                  </w:divBdr>
                </w:div>
                <w:div w:id="1664623122">
                  <w:marLeft w:val="0"/>
                  <w:marRight w:val="0"/>
                  <w:marTop w:val="0"/>
                  <w:marBottom w:val="0"/>
                  <w:divBdr>
                    <w:top w:val="none" w:sz="0" w:space="0" w:color="auto"/>
                    <w:left w:val="none" w:sz="0" w:space="0" w:color="auto"/>
                    <w:bottom w:val="none" w:sz="0" w:space="0" w:color="auto"/>
                    <w:right w:val="none" w:sz="0" w:space="0" w:color="auto"/>
                  </w:divBdr>
                </w:div>
                <w:div w:id="305164848">
                  <w:marLeft w:val="0"/>
                  <w:marRight w:val="0"/>
                  <w:marTop w:val="0"/>
                  <w:marBottom w:val="0"/>
                  <w:divBdr>
                    <w:top w:val="none" w:sz="0" w:space="0" w:color="auto"/>
                    <w:left w:val="none" w:sz="0" w:space="0" w:color="auto"/>
                    <w:bottom w:val="none" w:sz="0" w:space="0" w:color="auto"/>
                    <w:right w:val="none" w:sz="0" w:space="0" w:color="auto"/>
                  </w:divBdr>
                </w:div>
                <w:div w:id="1055667822">
                  <w:marLeft w:val="0"/>
                  <w:marRight w:val="0"/>
                  <w:marTop w:val="0"/>
                  <w:marBottom w:val="0"/>
                  <w:divBdr>
                    <w:top w:val="none" w:sz="0" w:space="0" w:color="auto"/>
                    <w:left w:val="none" w:sz="0" w:space="0" w:color="auto"/>
                    <w:bottom w:val="none" w:sz="0" w:space="0" w:color="auto"/>
                    <w:right w:val="none" w:sz="0" w:space="0" w:color="auto"/>
                  </w:divBdr>
                </w:div>
                <w:div w:id="606543107">
                  <w:marLeft w:val="0"/>
                  <w:marRight w:val="0"/>
                  <w:marTop w:val="0"/>
                  <w:marBottom w:val="0"/>
                  <w:divBdr>
                    <w:top w:val="none" w:sz="0" w:space="0" w:color="auto"/>
                    <w:left w:val="none" w:sz="0" w:space="0" w:color="auto"/>
                    <w:bottom w:val="none" w:sz="0" w:space="0" w:color="auto"/>
                    <w:right w:val="none" w:sz="0" w:space="0" w:color="auto"/>
                  </w:divBdr>
                </w:div>
                <w:div w:id="16502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6626">
          <w:marLeft w:val="0"/>
          <w:marRight w:val="0"/>
          <w:marTop w:val="0"/>
          <w:marBottom w:val="0"/>
          <w:divBdr>
            <w:top w:val="none" w:sz="0" w:space="0" w:color="auto"/>
            <w:left w:val="none" w:sz="0" w:space="0" w:color="auto"/>
            <w:bottom w:val="none" w:sz="0" w:space="0" w:color="auto"/>
            <w:right w:val="none" w:sz="0" w:space="0" w:color="auto"/>
          </w:divBdr>
          <w:divsChild>
            <w:div w:id="1948194967">
              <w:marLeft w:val="0"/>
              <w:marRight w:val="0"/>
              <w:marTop w:val="0"/>
              <w:marBottom w:val="0"/>
              <w:divBdr>
                <w:top w:val="none" w:sz="0" w:space="0" w:color="auto"/>
                <w:left w:val="none" w:sz="0" w:space="0" w:color="auto"/>
                <w:bottom w:val="none" w:sz="0" w:space="0" w:color="auto"/>
                <w:right w:val="none" w:sz="0" w:space="0" w:color="auto"/>
              </w:divBdr>
              <w:divsChild>
                <w:div w:id="100612973">
                  <w:marLeft w:val="0"/>
                  <w:marRight w:val="0"/>
                  <w:marTop w:val="0"/>
                  <w:marBottom w:val="0"/>
                  <w:divBdr>
                    <w:top w:val="none" w:sz="0" w:space="0" w:color="auto"/>
                    <w:left w:val="none" w:sz="0" w:space="0" w:color="auto"/>
                    <w:bottom w:val="none" w:sz="0" w:space="0" w:color="auto"/>
                    <w:right w:val="none" w:sz="0" w:space="0" w:color="auto"/>
                  </w:divBdr>
                </w:div>
                <w:div w:id="1530756235">
                  <w:marLeft w:val="0"/>
                  <w:marRight w:val="0"/>
                  <w:marTop w:val="0"/>
                  <w:marBottom w:val="0"/>
                  <w:divBdr>
                    <w:top w:val="none" w:sz="0" w:space="0" w:color="auto"/>
                    <w:left w:val="none" w:sz="0" w:space="0" w:color="auto"/>
                    <w:bottom w:val="none" w:sz="0" w:space="0" w:color="auto"/>
                    <w:right w:val="none" w:sz="0" w:space="0" w:color="auto"/>
                  </w:divBdr>
                </w:div>
                <w:div w:id="200096201">
                  <w:marLeft w:val="0"/>
                  <w:marRight w:val="0"/>
                  <w:marTop w:val="0"/>
                  <w:marBottom w:val="0"/>
                  <w:divBdr>
                    <w:top w:val="none" w:sz="0" w:space="0" w:color="auto"/>
                    <w:left w:val="none" w:sz="0" w:space="0" w:color="auto"/>
                    <w:bottom w:val="none" w:sz="0" w:space="0" w:color="auto"/>
                    <w:right w:val="none" w:sz="0" w:space="0" w:color="auto"/>
                  </w:divBdr>
                </w:div>
                <w:div w:id="2038040440">
                  <w:marLeft w:val="0"/>
                  <w:marRight w:val="0"/>
                  <w:marTop w:val="0"/>
                  <w:marBottom w:val="0"/>
                  <w:divBdr>
                    <w:top w:val="none" w:sz="0" w:space="0" w:color="auto"/>
                    <w:left w:val="none" w:sz="0" w:space="0" w:color="auto"/>
                    <w:bottom w:val="none" w:sz="0" w:space="0" w:color="auto"/>
                    <w:right w:val="none" w:sz="0" w:space="0" w:color="auto"/>
                  </w:divBdr>
                </w:div>
                <w:div w:id="286082477">
                  <w:marLeft w:val="0"/>
                  <w:marRight w:val="0"/>
                  <w:marTop w:val="0"/>
                  <w:marBottom w:val="0"/>
                  <w:divBdr>
                    <w:top w:val="none" w:sz="0" w:space="0" w:color="auto"/>
                    <w:left w:val="none" w:sz="0" w:space="0" w:color="auto"/>
                    <w:bottom w:val="none" w:sz="0" w:space="0" w:color="auto"/>
                    <w:right w:val="none" w:sz="0" w:space="0" w:color="auto"/>
                  </w:divBdr>
                </w:div>
                <w:div w:id="353656345">
                  <w:marLeft w:val="0"/>
                  <w:marRight w:val="0"/>
                  <w:marTop w:val="0"/>
                  <w:marBottom w:val="0"/>
                  <w:divBdr>
                    <w:top w:val="none" w:sz="0" w:space="0" w:color="auto"/>
                    <w:left w:val="none" w:sz="0" w:space="0" w:color="auto"/>
                    <w:bottom w:val="none" w:sz="0" w:space="0" w:color="auto"/>
                    <w:right w:val="none" w:sz="0" w:space="0" w:color="auto"/>
                  </w:divBdr>
                </w:div>
                <w:div w:id="369958541">
                  <w:marLeft w:val="0"/>
                  <w:marRight w:val="0"/>
                  <w:marTop w:val="0"/>
                  <w:marBottom w:val="0"/>
                  <w:divBdr>
                    <w:top w:val="none" w:sz="0" w:space="0" w:color="auto"/>
                    <w:left w:val="none" w:sz="0" w:space="0" w:color="auto"/>
                    <w:bottom w:val="none" w:sz="0" w:space="0" w:color="auto"/>
                    <w:right w:val="none" w:sz="0" w:space="0" w:color="auto"/>
                  </w:divBdr>
                </w:div>
                <w:div w:id="226456010">
                  <w:marLeft w:val="0"/>
                  <w:marRight w:val="0"/>
                  <w:marTop w:val="0"/>
                  <w:marBottom w:val="0"/>
                  <w:divBdr>
                    <w:top w:val="none" w:sz="0" w:space="0" w:color="auto"/>
                    <w:left w:val="none" w:sz="0" w:space="0" w:color="auto"/>
                    <w:bottom w:val="none" w:sz="0" w:space="0" w:color="auto"/>
                    <w:right w:val="none" w:sz="0" w:space="0" w:color="auto"/>
                  </w:divBdr>
                </w:div>
                <w:div w:id="1971126906">
                  <w:marLeft w:val="0"/>
                  <w:marRight w:val="0"/>
                  <w:marTop w:val="0"/>
                  <w:marBottom w:val="0"/>
                  <w:divBdr>
                    <w:top w:val="none" w:sz="0" w:space="0" w:color="auto"/>
                    <w:left w:val="none" w:sz="0" w:space="0" w:color="auto"/>
                    <w:bottom w:val="none" w:sz="0" w:space="0" w:color="auto"/>
                    <w:right w:val="none" w:sz="0" w:space="0" w:color="auto"/>
                  </w:divBdr>
                </w:div>
                <w:div w:id="123080894">
                  <w:marLeft w:val="0"/>
                  <w:marRight w:val="0"/>
                  <w:marTop w:val="0"/>
                  <w:marBottom w:val="0"/>
                  <w:divBdr>
                    <w:top w:val="none" w:sz="0" w:space="0" w:color="auto"/>
                    <w:left w:val="none" w:sz="0" w:space="0" w:color="auto"/>
                    <w:bottom w:val="none" w:sz="0" w:space="0" w:color="auto"/>
                    <w:right w:val="none" w:sz="0" w:space="0" w:color="auto"/>
                  </w:divBdr>
                </w:div>
                <w:div w:id="127181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8141">
          <w:marLeft w:val="0"/>
          <w:marRight w:val="0"/>
          <w:marTop w:val="0"/>
          <w:marBottom w:val="0"/>
          <w:divBdr>
            <w:top w:val="none" w:sz="0" w:space="0" w:color="auto"/>
            <w:left w:val="none" w:sz="0" w:space="0" w:color="auto"/>
            <w:bottom w:val="none" w:sz="0" w:space="0" w:color="auto"/>
            <w:right w:val="none" w:sz="0" w:space="0" w:color="auto"/>
          </w:divBdr>
          <w:divsChild>
            <w:div w:id="1286159917">
              <w:marLeft w:val="0"/>
              <w:marRight w:val="0"/>
              <w:marTop w:val="0"/>
              <w:marBottom w:val="0"/>
              <w:divBdr>
                <w:top w:val="none" w:sz="0" w:space="0" w:color="auto"/>
                <w:left w:val="none" w:sz="0" w:space="0" w:color="auto"/>
                <w:bottom w:val="none" w:sz="0" w:space="0" w:color="auto"/>
                <w:right w:val="none" w:sz="0" w:space="0" w:color="auto"/>
              </w:divBdr>
              <w:divsChild>
                <w:div w:id="1172405882">
                  <w:marLeft w:val="0"/>
                  <w:marRight w:val="0"/>
                  <w:marTop w:val="0"/>
                  <w:marBottom w:val="0"/>
                  <w:divBdr>
                    <w:top w:val="none" w:sz="0" w:space="0" w:color="auto"/>
                    <w:left w:val="none" w:sz="0" w:space="0" w:color="auto"/>
                    <w:bottom w:val="none" w:sz="0" w:space="0" w:color="auto"/>
                    <w:right w:val="none" w:sz="0" w:space="0" w:color="auto"/>
                  </w:divBdr>
                </w:div>
                <w:div w:id="1263756658">
                  <w:marLeft w:val="0"/>
                  <w:marRight w:val="0"/>
                  <w:marTop w:val="0"/>
                  <w:marBottom w:val="0"/>
                  <w:divBdr>
                    <w:top w:val="none" w:sz="0" w:space="0" w:color="auto"/>
                    <w:left w:val="none" w:sz="0" w:space="0" w:color="auto"/>
                    <w:bottom w:val="none" w:sz="0" w:space="0" w:color="auto"/>
                    <w:right w:val="none" w:sz="0" w:space="0" w:color="auto"/>
                  </w:divBdr>
                </w:div>
                <w:div w:id="2141069753">
                  <w:marLeft w:val="0"/>
                  <w:marRight w:val="0"/>
                  <w:marTop w:val="0"/>
                  <w:marBottom w:val="0"/>
                  <w:divBdr>
                    <w:top w:val="none" w:sz="0" w:space="0" w:color="auto"/>
                    <w:left w:val="none" w:sz="0" w:space="0" w:color="auto"/>
                    <w:bottom w:val="none" w:sz="0" w:space="0" w:color="auto"/>
                    <w:right w:val="none" w:sz="0" w:space="0" w:color="auto"/>
                  </w:divBdr>
                </w:div>
                <w:div w:id="1419986207">
                  <w:marLeft w:val="0"/>
                  <w:marRight w:val="0"/>
                  <w:marTop w:val="0"/>
                  <w:marBottom w:val="0"/>
                  <w:divBdr>
                    <w:top w:val="none" w:sz="0" w:space="0" w:color="auto"/>
                    <w:left w:val="none" w:sz="0" w:space="0" w:color="auto"/>
                    <w:bottom w:val="none" w:sz="0" w:space="0" w:color="auto"/>
                    <w:right w:val="none" w:sz="0" w:space="0" w:color="auto"/>
                  </w:divBdr>
                </w:div>
                <w:div w:id="1086801184">
                  <w:marLeft w:val="0"/>
                  <w:marRight w:val="0"/>
                  <w:marTop w:val="0"/>
                  <w:marBottom w:val="0"/>
                  <w:divBdr>
                    <w:top w:val="none" w:sz="0" w:space="0" w:color="auto"/>
                    <w:left w:val="none" w:sz="0" w:space="0" w:color="auto"/>
                    <w:bottom w:val="none" w:sz="0" w:space="0" w:color="auto"/>
                    <w:right w:val="none" w:sz="0" w:space="0" w:color="auto"/>
                  </w:divBdr>
                </w:div>
                <w:div w:id="1963420575">
                  <w:marLeft w:val="0"/>
                  <w:marRight w:val="0"/>
                  <w:marTop w:val="0"/>
                  <w:marBottom w:val="0"/>
                  <w:divBdr>
                    <w:top w:val="none" w:sz="0" w:space="0" w:color="auto"/>
                    <w:left w:val="none" w:sz="0" w:space="0" w:color="auto"/>
                    <w:bottom w:val="none" w:sz="0" w:space="0" w:color="auto"/>
                    <w:right w:val="none" w:sz="0" w:space="0" w:color="auto"/>
                  </w:divBdr>
                </w:div>
                <w:div w:id="1834448359">
                  <w:marLeft w:val="0"/>
                  <w:marRight w:val="0"/>
                  <w:marTop w:val="0"/>
                  <w:marBottom w:val="0"/>
                  <w:divBdr>
                    <w:top w:val="none" w:sz="0" w:space="0" w:color="auto"/>
                    <w:left w:val="none" w:sz="0" w:space="0" w:color="auto"/>
                    <w:bottom w:val="none" w:sz="0" w:space="0" w:color="auto"/>
                    <w:right w:val="none" w:sz="0" w:space="0" w:color="auto"/>
                  </w:divBdr>
                </w:div>
                <w:div w:id="1020395784">
                  <w:marLeft w:val="0"/>
                  <w:marRight w:val="0"/>
                  <w:marTop w:val="0"/>
                  <w:marBottom w:val="0"/>
                  <w:divBdr>
                    <w:top w:val="none" w:sz="0" w:space="0" w:color="auto"/>
                    <w:left w:val="none" w:sz="0" w:space="0" w:color="auto"/>
                    <w:bottom w:val="none" w:sz="0" w:space="0" w:color="auto"/>
                    <w:right w:val="none" w:sz="0" w:space="0" w:color="auto"/>
                  </w:divBdr>
                </w:div>
                <w:div w:id="476649623">
                  <w:marLeft w:val="0"/>
                  <w:marRight w:val="0"/>
                  <w:marTop w:val="0"/>
                  <w:marBottom w:val="0"/>
                  <w:divBdr>
                    <w:top w:val="none" w:sz="0" w:space="0" w:color="auto"/>
                    <w:left w:val="none" w:sz="0" w:space="0" w:color="auto"/>
                    <w:bottom w:val="none" w:sz="0" w:space="0" w:color="auto"/>
                    <w:right w:val="none" w:sz="0" w:space="0" w:color="auto"/>
                  </w:divBdr>
                </w:div>
                <w:div w:id="1868520906">
                  <w:marLeft w:val="0"/>
                  <w:marRight w:val="0"/>
                  <w:marTop w:val="0"/>
                  <w:marBottom w:val="0"/>
                  <w:divBdr>
                    <w:top w:val="none" w:sz="0" w:space="0" w:color="auto"/>
                    <w:left w:val="none" w:sz="0" w:space="0" w:color="auto"/>
                    <w:bottom w:val="none" w:sz="0" w:space="0" w:color="auto"/>
                    <w:right w:val="none" w:sz="0" w:space="0" w:color="auto"/>
                  </w:divBdr>
                </w:div>
                <w:div w:id="615449338">
                  <w:marLeft w:val="0"/>
                  <w:marRight w:val="0"/>
                  <w:marTop w:val="0"/>
                  <w:marBottom w:val="0"/>
                  <w:divBdr>
                    <w:top w:val="none" w:sz="0" w:space="0" w:color="auto"/>
                    <w:left w:val="none" w:sz="0" w:space="0" w:color="auto"/>
                    <w:bottom w:val="none" w:sz="0" w:space="0" w:color="auto"/>
                    <w:right w:val="none" w:sz="0" w:space="0" w:color="auto"/>
                  </w:divBdr>
                </w:div>
                <w:div w:id="943149060">
                  <w:marLeft w:val="0"/>
                  <w:marRight w:val="0"/>
                  <w:marTop w:val="0"/>
                  <w:marBottom w:val="0"/>
                  <w:divBdr>
                    <w:top w:val="none" w:sz="0" w:space="0" w:color="auto"/>
                    <w:left w:val="none" w:sz="0" w:space="0" w:color="auto"/>
                    <w:bottom w:val="none" w:sz="0" w:space="0" w:color="auto"/>
                    <w:right w:val="none" w:sz="0" w:space="0" w:color="auto"/>
                  </w:divBdr>
                </w:div>
                <w:div w:id="1424257041">
                  <w:marLeft w:val="0"/>
                  <w:marRight w:val="0"/>
                  <w:marTop w:val="0"/>
                  <w:marBottom w:val="0"/>
                  <w:divBdr>
                    <w:top w:val="none" w:sz="0" w:space="0" w:color="auto"/>
                    <w:left w:val="none" w:sz="0" w:space="0" w:color="auto"/>
                    <w:bottom w:val="none" w:sz="0" w:space="0" w:color="auto"/>
                    <w:right w:val="none" w:sz="0" w:space="0" w:color="auto"/>
                  </w:divBdr>
                </w:div>
                <w:div w:id="1926304282">
                  <w:marLeft w:val="0"/>
                  <w:marRight w:val="0"/>
                  <w:marTop w:val="0"/>
                  <w:marBottom w:val="0"/>
                  <w:divBdr>
                    <w:top w:val="none" w:sz="0" w:space="0" w:color="auto"/>
                    <w:left w:val="none" w:sz="0" w:space="0" w:color="auto"/>
                    <w:bottom w:val="none" w:sz="0" w:space="0" w:color="auto"/>
                    <w:right w:val="none" w:sz="0" w:space="0" w:color="auto"/>
                  </w:divBdr>
                </w:div>
                <w:div w:id="1920359271">
                  <w:marLeft w:val="0"/>
                  <w:marRight w:val="0"/>
                  <w:marTop w:val="0"/>
                  <w:marBottom w:val="0"/>
                  <w:divBdr>
                    <w:top w:val="none" w:sz="0" w:space="0" w:color="auto"/>
                    <w:left w:val="none" w:sz="0" w:space="0" w:color="auto"/>
                    <w:bottom w:val="none" w:sz="0" w:space="0" w:color="auto"/>
                    <w:right w:val="none" w:sz="0" w:space="0" w:color="auto"/>
                  </w:divBdr>
                </w:div>
                <w:div w:id="675422811">
                  <w:marLeft w:val="0"/>
                  <w:marRight w:val="0"/>
                  <w:marTop w:val="0"/>
                  <w:marBottom w:val="0"/>
                  <w:divBdr>
                    <w:top w:val="none" w:sz="0" w:space="0" w:color="auto"/>
                    <w:left w:val="none" w:sz="0" w:space="0" w:color="auto"/>
                    <w:bottom w:val="none" w:sz="0" w:space="0" w:color="auto"/>
                    <w:right w:val="none" w:sz="0" w:space="0" w:color="auto"/>
                  </w:divBdr>
                </w:div>
                <w:div w:id="253322082">
                  <w:marLeft w:val="0"/>
                  <w:marRight w:val="0"/>
                  <w:marTop w:val="0"/>
                  <w:marBottom w:val="0"/>
                  <w:divBdr>
                    <w:top w:val="none" w:sz="0" w:space="0" w:color="auto"/>
                    <w:left w:val="none" w:sz="0" w:space="0" w:color="auto"/>
                    <w:bottom w:val="none" w:sz="0" w:space="0" w:color="auto"/>
                    <w:right w:val="none" w:sz="0" w:space="0" w:color="auto"/>
                  </w:divBdr>
                </w:div>
                <w:div w:id="1251355148">
                  <w:marLeft w:val="0"/>
                  <w:marRight w:val="0"/>
                  <w:marTop w:val="0"/>
                  <w:marBottom w:val="0"/>
                  <w:divBdr>
                    <w:top w:val="none" w:sz="0" w:space="0" w:color="auto"/>
                    <w:left w:val="none" w:sz="0" w:space="0" w:color="auto"/>
                    <w:bottom w:val="none" w:sz="0" w:space="0" w:color="auto"/>
                    <w:right w:val="none" w:sz="0" w:space="0" w:color="auto"/>
                  </w:divBdr>
                </w:div>
                <w:div w:id="3661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3046">
          <w:marLeft w:val="0"/>
          <w:marRight w:val="0"/>
          <w:marTop w:val="0"/>
          <w:marBottom w:val="0"/>
          <w:divBdr>
            <w:top w:val="none" w:sz="0" w:space="0" w:color="auto"/>
            <w:left w:val="none" w:sz="0" w:space="0" w:color="auto"/>
            <w:bottom w:val="none" w:sz="0" w:space="0" w:color="auto"/>
            <w:right w:val="none" w:sz="0" w:space="0" w:color="auto"/>
          </w:divBdr>
          <w:divsChild>
            <w:div w:id="1253591577">
              <w:marLeft w:val="0"/>
              <w:marRight w:val="0"/>
              <w:marTop w:val="0"/>
              <w:marBottom w:val="0"/>
              <w:divBdr>
                <w:top w:val="none" w:sz="0" w:space="0" w:color="auto"/>
                <w:left w:val="none" w:sz="0" w:space="0" w:color="auto"/>
                <w:bottom w:val="none" w:sz="0" w:space="0" w:color="auto"/>
                <w:right w:val="none" w:sz="0" w:space="0" w:color="auto"/>
              </w:divBdr>
              <w:divsChild>
                <w:div w:id="1270627447">
                  <w:marLeft w:val="0"/>
                  <w:marRight w:val="0"/>
                  <w:marTop w:val="0"/>
                  <w:marBottom w:val="0"/>
                  <w:divBdr>
                    <w:top w:val="none" w:sz="0" w:space="0" w:color="auto"/>
                    <w:left w:val="none" w:sz="0" w:space="0" w:color="auto"/>
                    <w:bottom w:val="none" w:sz="0" w:space="0" w:color="auto"/>
                    <w:right w:val="none" w:sz="0" w:space="0" w:color="auto"/>
                  </w:divBdr>
                </w:div>
                <w:div w:id="1214079739">
                  <w:marLeft w:val="0"/>
                  <w:marRight w:val="0"/>
                  <w:marTop w:val="0"/>
                  <w:marBottom w:val="0"/>
                  <w:divBdr>
                    <w:top w:val="none" w:sz="0" w:space="0" w:color="auto"/>
                    <w:left w:val="none" w:sz="0" w:space="0" w:color="auto"/>
                    <w:bottom w:val="none" w:sz="0" w:space="0" w:color="auto"/>
                    <w:right w:val="none" w:sz="0" w:space="0" w:color="auto"/>
                  </w:divBdr>
                </w:div>
                <w:div w:id="1504008808">
                  <w:marLeft w:val="0"/>
                  <w:marRight w:val="0"/>
                  <w:marTop w:val="0"/>
                  <w:marBottom w:val="0"/>
                  <w:divBdr>
                    <w:top w:val="none" w:sz="0" w:space="0" w:color="auto"/>
                    <w:left w:val="none" w:sz="0" w:space="0" w:color="auto"/>
                    <w:bottom w:val="none" w:sz="0" w:space="0" w:color="auto"/>
                    <w:right w:val="none" w:sz="0" w:space="0" w:color="auto"/>
                  </w:divBdr>
                </w:div>
                <w:div w:id="1800679917">
                  <w:marLeft w:val="0"/>
                  <w:marRight w:val="0"/>
                  <w:marTop w:val="0"/>
                  <w:marBottom w:val="0"/>
                  <w:divBdr>
                    <w:top w:val="none" w:sz="0" w:space="0" w:color="auto"/>
                    <w:left w:val="none" w:sz="0" w:space="0" w:color="auto"/>
                    <w:bottom w:val="none" w:sz="0" w:space="0" w:color="auto"/>
                    <w:right w:val="none" w:sz="0" w:space="0" w:color="auto"/>
                  </w:divBdr>
                </w:div>
                <w:div w:id="1699966431">
                  <w:marLeft w:val="0"/>
                  <w:marRight w:val="0"/>
                  <w:marTop w:val="0"/>
                  <w:marBottom w:val="0"/>
                  <w:divBdr>
                    <w:top w:val="none" w:sz="0" w:space="0" w:color="auto"/>
                    <w:left w:val="none" w:sz="0" w:space="0" w:color="auto"/>
                    <w:bottom w:val="none" w:sz="0" w:space="0" w:color="auto"/>
                    <w:right w:val="none" w:sz="0" w:space="0" w:color="auto"/>
                  </w:divBdr>
                </w:div>
                <w:div w:id="644772719">
                  <w:marLeft w:val="0"/>
                  <w:marRight w:val="0"/>
                  <w:marTop w:val="0"/>
                  <w:marBottom w:val="0"/>
                  <w:divBdr>
                    <w:top w:val="none" w:sz="0" w:space="0" w:color="auto"/>
                    <w:left w:val="none" w:sz="0" w:space="0" w:color="auto"/>
                    <w:bottom w:val="none" w:sz="0" w:space="0" w:color="auto"/>
                    <w:right w:val="none" w:sz="0" w:space="0" w:color="auto"/>
                  </w:divBdr>
                </w:div>
                <w:div w:id="65081485">
                  <w:marLeft w:val="0"/>
                  <w:marRight w:val="0"/>
                  <w:marTop w:val="0"/>
                  <w:marBottom w:val="0"/>
                  <w:divBdr>
                    <w:top w:val="none" w:sz="0" w:space="0" w:color="auto"/>
                    <w:left w:val="none" w:sz="0" w:space="0" w:color="auto"/>
                    <w:bottom w:val="none" w:sz="0" w:space="0" w:color="auto"/>
                    <w:right w:val="none" w:sz="0" w:space="0" w:color="auto"/>
                  </w:divBdr>
                </w:div>
                <w:div w:id="1996445378">
                  <w:marLeft w:val="0"/>
                  <w:marRight w:val="0"/>
                  <w:marTop w:val="0"/>
                  <w:marBottom w:val="0"/>
                  <w:divBdr>
                    <w:top w:val="none" w:sz="0" w:space="0" w:color="auto"/>
                    <w:left w:val="none" w:sz="0" w:space="0" w:color="auto"/>
                    <w:bottom w:val="none" w:sz="0" w:space="0" w:color="auto"/>
                    <w:right w:val="none" w:sz="0" w:space="0" w:color="auto"/>
                  </w:divBdr>
                </w:div>
                <w:div w:id="2110618437">
                  <w:marLeft w:val="0"/>
                  <w:marRight w:val="0"/>
                  <w:marTop w:val="0"/>
                  <w:marBottom w:val="0"/>
                  <w:divBdr>
                    <w:top w:val="none" w:sz="0" w:space="0" w:color="auto"/>
                    <w:left w:val="none" w:sz="0" w:space="0" w:color="auto"/>
                    <w:bottom w:val="none" w:sz="0" w:space="0" w:color="auto"/>
                    <w:right w:val="none" w:sz="0" w:space="0" w:color="auto"/>
                  </w:divBdr>
                </w:div>
                <w:div w:id="770394153">
                  <w:marLeft w:val="0"/>
                  <w:marRight w:val="0"/>
                  <w:marTop w:val="0"/>
                  <w:marBottom w:val="0"/>
                  <w:divBdr>
                    <w:top w:val="none" w:sz="0" w:space="0" w:color="auto"/>
                    <w:left w:val="none" w:sz="0" w:space="0" w:color="auto"/>
                    <w:bottom w:val="none" w:sz="0" w:space="0" w:color="auto"/>
                    <w:right w:val="none" w:sz="0" w:space="0" w:color="auto"/>
                  </w:divBdr>
                </w:div>
                <w:div w:id="1572421824">
                  <w:marLeft w:val="0"/>
                  <w:marRight w:val="0"/>
                  <w:marTop w:val="0"/>
                  <w:marBottom w:val="0"/>
                  <w:divBdr>
                    <w:top w:val="none" w:sz="0" w:space="0" w:color="auto"/>
                    <w:left w:val="none" w:sz="0" w:space="0" w:color="auto"/>
                    <w:bottom w:val="none" w:sz="0" w:space="0" w:color="auto"/>
                    <w:right w:val="none" w:sz="0" w:space="0" w:color="auto"/>
                  </w:divBdr>
                </w:div>
                <w:div w:id="274098569">
                  <w:marLeft w:val="0"/>
                  <w:marRight w:val="0"/>
                  <w:marTop w:val="0"/>
                  <w:marBottom w:val="0"/>
                  <w:divBdr>
                    <w:top w:val="none" w:sz="0" w:space="0" w:color="auto"/>
                    <w:left w:val="none" w:sz="0" w:space="0" w:color="auto"/>
                    <w:bottom w:val="none" w:sz="0" w:space="0" w:color="auto"/>
                    <w:right w:val="none" w:sz="0" w:space="0" w:color="auto"/>
                  </w:divBdr>
                </w:div>
                <w:div w:id="1097098920">
                  <w:marLeft w:val="0"/>
                  <w:marRight w:val="0"/>
                  <w:marTop w:val="0"/>
                  <w:marBottom w:val="0"/>
                  <w:divBdr>
                    <w:top w:val="none" w:sz="0" w:space="0" w:color="auto"/>
                    <w:left w:val="none" w:sz="0" w:space="0" w:color="auto"/>
                    <w:bottom w:val="none" w:sz="0" w:space="0" w:color="auto"/>
                    <w:right w:val="none" w:sz="0" w:space="0" w:color="auto"/>
                  </w:divBdr>
                </w:div>
                <w:div w:id="1742799342">
                  <w:marLeft w:val="0"/>
                  <w:marRight w:val="0"/>
                  <w:marTop w:val="0"/>
                  <w:marBottom w:val="0"/>
                  <w:divBdr>
                    <w:top w:val="none" w:sz="0" w:space="0" w:color="auto"/>
                    <w:left w:val="none" w:sz="0" w:space="0" w:color="auto"/>
                    <w:bottom w:val="none" w:sz="0" w:space="0" w:color="auto"/>
                    <w:right w:val="none" w:sz="0" w:space="0" w:color="auto"/>
                  </w:divBdr>
                </w:div>
                <w:div w:id="442266109">
                  <w:marLeft w:val="0"/>
                  <w:marRight w:val="0"/>
                  <w:marTop w:val="0"/>
                  <w:marBottom w:val="0"/>
                  <w:divBdr>
                    <w:top w:val="none" w:sz="0" w:space="0" w:color="auto"/>
                    <w:left w:val="none" w:sz="0" w:space="0" w:color="auto"/>
                    <w:bottom w:val="none" w:sz="0" w:space="0" w:color="auto"/>
                    <w:right w:val="none" w:sz="0" w:space="0" w:color="auto"/>
                  </w:divBdr>
                </w:div>
                <w:div w:id="399250143">
                  <w:marLeft w:val="0"/>
                  <w:marRight w:val="0"/>
                  <w:marTop w:val="0"/>
                  <w:marBottom w:val="0"/>
                  <w:divBdr>
                    <w:top w:val="none" w:sz="0" w:space="0" w:color="auto"/>
                    <w:left w:val="none" w:sz="0" w:space="0" w:color="auto"/>
                    <w:bottom w:val="none" w:sz="0" w:space="0" w:color="auto"/>
                    <w:right w:val="none" w:sz="0" w:space="0" w:color="auto"/>
                  </w:divBdr>
                </w:div>
                <w:div w:id="2091461777">
                  <w:marLeft w:val="0"/>
                  <w:marRight w:val="0"/>
                  <w:marTop w:val="0"/>
                  <w:marBottom w:val="0"/>
                  <w:divBdr>
                    <w:top w:val="none" w:sz="0" w:space="0" w:color="auto"/>
                    <w:left w:val="none" w:sz="0" w:space="0" w:color="auto"/>
                    <w:bottom w:val="none" w:sz="0" w:space="0" w:color="auto"/>
                    <w:right w:val="none" w:sz="0" w:space="0" w:color="auto"/>
                  </w:divBdr>
                </w:div>
                <w:div w:id="1050350601">
                  <w:marLeft w:val="0"/>
                  <w:marRight w:val="0"/>
                  <w:marTop w:val="0"/>
                  <w:marBottom w:val="0"/>
                  <w:divBdr>
                    <w:top w:val="none" w:sz="0" w:space="0" w:color="auto"/>
                    <w:left w:val="none" w:sz="0" w:space="0" w:color="auto"/>
                    <w:bottom w:val="none" w:sz="0" w:space="0" w:color="auto"/>
                    <w:right w:val="none" w:sz="0" w:space="0" w:color="auto"/>
                  </w:divBdr>
                </w:div>
                <w:div w:id="661743167">
                  <w:marLeft w:val="0"/>
                  <w:marRight w:val="0"/>
                  <w:marTop w:val="0"/>
                  <w:marBottom w:val="0"/>
                  <w:divBdr>
                    <w:top w:val="none" w:sz="0" w:space="0" w:color="auto"/>
                    <w:left w:val="none" w:sz="0" w:space="0" w:color="auto"/>
                    <w:bottom w:val="none" w:sz="0" w:space="0" w:color="auto"/>
                    <w:right w:val="none" w:sz="0" w:space="0" w:color="auto"/>
                  </w:divBdr>
                </w:div>
                <w:div w:id="388505443">
                  <w:marLeft w:val="0"/>
                  <w:marRight w:val="0"/>
                  <w:marTop w:val="0"/>
                  <w:marBottom w:val="0"/>
                  <w:divBdr>
                    <w:top w:val="none" w:sz="0" w:space="0" w:color="auto"/>
                    <w:left w:val="none" w:sz="0" w:space="0" w:color="auto"/>
                    <w:bottom w:val="none" w:sz="0" w:space="0" w:color="auto"/>
                    <w:right w:val="none" w:sz="0" w:space="0" w:color="auto"/>
                  </w:divBdr>
                </w:div>
                <w:div w:id="773331851">
                  <w:marLeft w:val="0"/>
                  <w:marRight w:val="0"/>
                  <w:marTop w:val="0"/>
                  <w:marBottom w:val="0"/>
                  <w:divBdr>
                    <w:top w:val="none" w:sz="0" w:space="0" w:color="auto"/>
                    <w:left w:val="none" w:sz="0" w:space="0" w:color="auto"/>
                    <w:bottom w:val="none" w:sz="0" w:space="0" w:color="auto"/>
                    <w:right w:val="none" w:sz="0" w:space="0" w:color="auto"/>
                  </w:divBdr>
                </w:div>
                <w:div w:id="1038042997">
                  <w:marLeft w:val="0"/>
                  <w:marRight w:val="0"/>
                  <w:marTop w:val="0"/>
                  <w:marBottom w:val="0"/>
                  <w:divBdr>
                    <w:top w:val="none" w:sz="0" w:space="0" w:color="auto"/>
                    <w:left w:val="none" w:sz="0" w:space="0" w:color="auto"/>
                    <w:bottom w:val="none" w:sz="0" w:space="0" w:color="auto"/>
                    <w:right w:val="none" w:sz="0" w:space="0" w:color="auto"/>
                  </w:divBdr>
                </w:div>
                <w:div w:id="1766267124">
                  <w:marLeft w:val="0"/>
                  <w:marRight w:val="0"/>
                  <w:marTop w:val="0"/>
                  <w:marBottom w:val="0"/>
                  <w:divBdr>
                    <w:top w:val="none" w:sz="0" w:space="0" w:color="auto"/>
                    <w:left w:val="none" w:sz="0" w:space="0" w:color="auto"/>
                    <w:bottom w:val="none" w:sz="0" w:space="0" w:color="auto"/>
                    <w:right w:val="none" w:sz="0" w:space="0" w:color="auto"/>
                  </w:divBdr>
                </w:div>
                <w:div w:id="1378505371">
                  <w:marLeft w:val="0"/>
                  <w:marRight w:val="0"/>
                  <w:marTop w:val="0"/>
                  <w:marBottom w:val="0"/>
                  <w:divBdr>
                    <w:top w:val="none" w:sz="0" w:space="0" w:color="auto"/>
                    <w:left w:val="none" w:sz="0" w:space="0" w:color="auto"/>
                    <w:bottom w:val="none" w:sz="0" w:space="0" w:color="auto"/>
                    <w:right w:val="none" w:sz="0" w:space="0" w:color="auto"/>
                  </w:divBdr>
                </w:div>
                <w:div w:id="436559778">
                  <w:marLeft w:val="0"/>
                  <w:marRight w:val="0"/>
                  <w:marTop w:val="0"/>
                  <w:marBottom w:val="0"/>
                  <w:divBdr>
                    <w:top w:val="none" w:sz="0" w:space="0" w:color="auto"/>
                    <w:left w:val="none" w:sz="0" w:space="0" w:color="auto"/>
                    <w:bottom w:val="none" w:sz="0" w:space="0" w:color="auto"/>
                    <w:right w:val="none" w:sz="0" w:space="0" w:color="auto"/>
                  </w:divBdr>
                </w:div>
                <w:div w:id="1824197421">
                  <w:marLeft w:val="0"/>
                  <w:marRight w:val="0"/>
                  <w:marTop w:val="0"/>
                  <w:marBottom w:val="0"/>
                  <w:divBdr>
                    <w:top w:val="none" w:sz="0" w:space="0" w:color="auto"/>
                    <w:left w:val="none" w:sz="0" w:space="0" w:color="auto"/>
                    <w:bottom w:val="none" w:sz="0" w:space="0" w:color="auto"/>
                    <w:right w:val="none" w:sz="0" w:space="0" w:color="auto"/>
                  </w:divBdr>
                </w:div>
                <w:div w:id="1090544642">
                  <w:marLeft w:val="0"/>
                  <w:marRight w:val="0"/>
                  <w:marTop w:val="0"/>
                  <w:marBottom w:val="0"/>
                  <w:divBdr>
                    <w:top w:val="none" w:sz="0" w:space="0" w:color="auto"/>
                    <w:left w:val="none" w:sz="0" w:space="0" w:color="auto"/>
                    <w:bottom w:val="none" w:sz="0" w:space="0" w:color="auto"/>
                    <w:right w:val="none" w:sz="0" w:space="0" w:color="auto"/>
                  </w:divBdr>
                </w:div>
                <w:div w:id="904493950">
                  <w:marLeft w:val="0"/>
                  <w:marRight w:val="0"/>
                  <w:marTop w:val="0"/>
                  <w:marBottom w:val="0"/>
                  <w:divBdr>
                    <w:top w:val="none" w:sz="0" w:space="0" w:color="auto"/>
                    <w:left w:val="none" w:sz="0" w:space="0" w:color="auto"/>
                    <w:bottom w:val="none" w:sz="0" w:space="0" w:color="auto"/>
                    <w:right w:val="none" w:sz="0" w:space="0" w:color="auto"/>
                  </w:divBdr>
                </w:div>
                <w:div w:id="1335262057">
                  <w:marLeft w:val="0"/>
                  <w:marRight w:val="0"/>
                  <w:marTop w:val="0"/>
                  <w:marBottom w:val="0"/>
                  <w:divBdr>
                    <w:top w:val="none" w:sz="0" w:space="0" w:color="auto"/>
                    <w:left w:val="none" w:sz="0" w:space="0" w:color="auto"/>
                    <w:bottom w:val="none" w:sz="0" w:space="0" w:color="auto"/>
                    <w:right w:val="none" w:sz="0" w:space="0" w:color="auto"/>
                  </w:divBdr>
                </w:div>
                <w:div w:id="642853249">
                  <w:marLeft w:val="0"/>
                  <w:marRight w:val="0"/>
                  <w:marTop w:val="0"/>
                  <w:marBottom w:val="0"/>
                  <w:divBdr>
                    <w:top w:val="none" w:sz="0" w:space="0" w:color="auto"/>
                    <w:left w:val="none" w:sz="0" w:space="0" w:color="auto"/>
                    <w:bottom w:val="none" w:sz="0" w:space="0" w:color="auto"/>
                    <w:right w:val="none" w:sz="0" w:space="0" w:color="auto"/>
                  </w:divBdr>
                </w:div>
                <w:div w:id="1149790509">
                  <w:marLeft w:val="0"/>
                  <w:marRight w:val="0"/>
                  <w:marTop w:val="0"/>
                  <w:marBottom w:val="0"/>
                  <w:divBdr>
                    <w:top w:val="none" w:sz="0" w:space="0" w:color="auto"/>
                    <w:left w:val="none" w:sz="0" w:space="0" w:color="auto"/>
                    <w:bottom w:val="none" w:sz="0" w:space="0" w:color="auto"/>
                    <w:right w:val="none" w:sz="0" w:space="0" w:color="auto"/>
                  </w:divBdr>
                </w:div>
                <w:div w:id="3015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895614">
      <w:bodyDiv w:val="1"/>
      <w:marLeft w:val="0"/>
      <w:marRight w:val="0"/>
      <w:marTop w:val="0"/>
      <w:marBottom w:val="0"/>
      <w:divBdr>
        <w:top w:val="none" w:sz="0" w:space="0" w:color="auto"/>
        <w:left w:val="none" w:sz="0" w:space="0" w:color="auto"/>
        <w:bottom w:val="none" w:sz="0" w:space="0" w:color="auto"/>
        <w:right w:val="none" w:sz="0" w:space="0" w:color="auto"/>
      </w:divBdr>
      <w:divsChild>
        <w:div w:id="1116145888">
          <w:marLeft w:val="0"/>
          <w:marRight w:val="0"/>
          <w:marTop w:val="0"/>
          <w:marBottom w:val="0"/>
          <w:divBdr>
            <w:top w:val="none" w:sz="0" w:space="0" w:color="auto"/>
            <w:left w:val="none" w:sz="0" w:space="0" w:color="auto"/>
            <w:bottom w:val="none" w:sz="0" w:space="0" w:color="auto"/>
            <w:right w:val="none" w:sz="0" w:space="0" w:color="auto"/>
          </w:divBdr>
        </w:div>
        <w:div w:id="37511369">
          <w:marLeft w:val="0"/>
          <w:marRight w:val="0"/>
          <w:marTop w:val="0"/>
          <w:marBottom w:val="0"/>
          <w:divBdr>
            <w:top w:val="none" w:sz="0" w:space="0" w:color="auto"/>
            <w:left w:val="none" w:sz="0" w:space="0" w:color="auto"/>
            <w:bottom w:val="none" w:sz="0" w:space="0" w:color="auto"/>
            <w:right w:val="none" w:sz="0" w:space="0" w:color="auto"/>
          </w:divBdr>
        </w:div>
        <w:div w:id="804814723">
          <w:marLeft w:val="0"/>
          <w:marRight w:val="0"/>
          <w:marTop w:val="0"/>
          <w:marBottom w:val="0"/>
          <w:divBdr>
            <w:top w:val="none" w:sz="0" w:space="0" w:color="auto"/>
            <w:left w:val="none" w:sz="0" w:space="0" w:color="auto"/>
            <w:bottom w:val="none" w:sz="0" w:space="0" w:color="auto"/>
            <w:right w:val="none" w:sz="0" w:space="0" w:color="auto"/>
          </w:divBdr>
        </w:div>
        <w:div w:id="1847016758">
          <w:marLeft w:val="0"/>
          <w:marRight w:val="0"/>
          <w:marTop w:val="0"/>
          <w:marBottom w:val="0"/>
          <w:divBdr>
            <w:top w:val="none" w:sz="0" w:space="0" w:color="auto"/>
            <w:left w:val="none" w:sz="0" w:space="0" w:color="auto"/>
            <w:bottom w:val="none" w:sz="0" w:space="0" w:color="auto"/>
            <w:right w:val="none" w:sz="0" w:space="0" w:color="auto"/>
          </w:divBdr>
        </w:div>
      </w:divsChild>
    </w:div>
    <w:div w:id="1550800551">
      <w:bodyDiv w:val="1"/>
      <w:marLeft w:val="0"/>
      <w:marRight w:val="0"/>
      <w:marTop w:val="0"/>
      <w:marBottom w:val="0"/>
      <w:divBdr>
        <w:top w:val="none" w:sz="0" w:space="0" w:color="auto"/>
        <w:left w:val="none" w:sz="0" w:space="0" w:color="auto"/>
        <w:bottom w:val="none" w:sz="0" w:space="0" w:color="auto"/>
        <w:right w:val="none" w:sz="0" w:space="0" w:color="auto"/>
      </w:divBdr>
    </w:div>
    <w:div w:id="1871186071">
      <w:bodyDiv w:val="1"/>
      <w:marLeft w:val="0"/>
      <w:marRight w:val="0"/>
      <w:marTop w:val="0"/>
      <w:marBottom w:val="0"/>
      <w:divBdr>
        <w:top w:val="none" w:sz="0" w:space="0" w:color="auto"/>
        <w:left w:val="none" w:sz="0" w:space="0" w:color="auto"/>
        <w:bottom w:val="none" w:sz="0" w:space="0" w:color="auto"/>
        <w:right w:val="none" w:sz="0" w:space="0" w:color="auto"/>
      </w:divBdr>
      <w:divsChild>
        <w:div w:id="2097440726">
          <w:marLeft w:val="0"/>
          <w:marRight w:val="0"/>
          <w:marTop w:val="0"/>
          <w:marBottom w:val="0"/>
          <w:divBdr>
            <w:top w:val="none" w:sz="0" w:space="0" w:color="auto"/>
            <w:left w:val="none" w:sz="0" w:space="0" w:color="auto"/>
            <w:bottom w:val="none" w:sz="0" w:space="0" w:color="auto"/>
            <w:right w:val="none" w:sz="0" w:space="0" w:color="auto"/>
          </w:divBdr>
          <w:divsChild>
            <w:div w:id="518853526">
              <w:marLeft w:val="0"/>
              <w:marRight w:val="0"/>
              <w:marTop w:val="0"/>
              <w:marBottom w:val="0"/>
              <w:divBdr>
                <w:top w:val="none" w:sz="0" w:space="0" w:color="auto"/>
                <w:left w:val="none" w:sz="0" w:space="0" w:color="auto"/>
                <w:bottom w:val="none" w:sz="0" w:space="0" w:color="auto"/>
                <w:right w:val="none" w:sz="0" w:space="0" w:color="auto"/>
              </w:divBdr>
            </w:div>
          </w:divsChild>
        </w:div>
        <w:div w:id="1878346868">
          <w:marLeft w:val="0"/>
          <w:marRight w:val="0"/>
          <w:marTop w:val="0"/>
          <w:marBottom w:val="0"/>
          <w:divBdr>
            <w:top w:val="none" w:sz="0" w:space="0" w:color="auto"/>
            <w:left w:val="none" w:sz="0" w:space="0" w:color="auto"/>
            <w:bottom w:val="none" w:sz="0" w:space="0" w:color="auto"/>
            <w:right w:val="none" w:sz="0" w:space="0" w:color="auto"/>
          </w:divBdr>
          <w:divsChild>
            <w:div w:id="510607144">
              <w:marLeft w:val="0"/>
              <w:marRight w:val="0"/>
              <w:marTop w:val="0"/>
              <w:marBottom w:val="0"/>
              <w:divBdr>
                <w:top w:val="none" w:sz="0" w:space="0" w:color="auto"/>
                <w:left w:val="none" w:sz="0" w:space="0" w:color="auto"/>
                <w:bottom w:val="none" w:sz="0" w:space="0" w:color="auto"/>
                <w:right w:val="none" w:sz="0" w:space="0" w:color="auto"/>
              </w:divBdr>
            </w:div>
          </w:divsChild>
        </w:div>
        <w:div w:id="995649270">
          <w:marLeft w:val="0"/>
          <w:marRight w:val="0"/>
          <w:marTop w:val="0"/>
          <w:marBottom w:val="0"/>
          <w:divBdr>
            <w:top w:val="none" w:sz="0" w:space="0" w:color="auto"/>
            <w:left w:val="none" w:sz="0" w:space="0" w:color="auto"/>
            <w:bottom w:val="none" w:sz="0" w:space="0" w:color="auto"/>
            <w:right w:val="none" w:sz="0" w:space="0" w:color="auto"/>
          </w:divBdr>
          <w:divsChild>
            <w:div w:id="748968341">
              <w:marLeft w:val="0"/>
              <w:marRight w:val="0"/>
              <w:marTop w:val="0"/>
              <w:marBottom w:val="0"/>
              <w:divBdr>
                <w:top w:val="none" w:sz="0" w:space="0" w:color="auto"/>
                <w:left w:val="none" w:sz="0" w:space="0" w:color="auto"/>
                <w:bottom w:val="none" w:sz="0" w:space="0" w:color="auto"/>
                <w:right w:val="none" w:sz="0" w:space="0" w:color="auto"/>
              </w:divBdr>
            </w:div>
          </w:divsChild>
        </w:div>
        <w:div w:id="1768503004">
          <w:marLeft w:val="0"/>
          <w:marRight w:val="0"/>
          <w:marTop w:val="0"/>
          <w:marBottom w:val="0"/>
          <w:divBdr>
            <w:top w:val="none" w:sz="0" w:space="0" w:color="auto"/>
            <w:left w:val="none" w:sz="0" w:space="0" w:color="auto"/>
            <w:bottom w:val="none" w:sz="0" w:space="0" w:color="auto"/>
            <w:right w:val="none" w:sz="0" w:space="0" w:color="auto"/>
          </w:divBdr>
          <w:divsChild>
            <w:div w:id="456679590">
              <w:marLeft w:val="0"/>
              <w:marRight w:val="0"/>
              <w:marTop w:val="0"/>
              <w:marBottom w:val="0"/>
              <w:divBdr>
                <w:top w:val="none" w:sz="0" w:space="0" w:color="auto"/>
                <w:left w:val="none" w:sz="0" w:space="0" w:color="auto"/>
                <w:bottom w:val="none" w:sz="0" w:space="0" w:color="auto"/>
                <w:right w:val="none" w:sz="0" w:space="0" w:color="auto"/>
              </w:divBdr>
            </w:div>
          </w:divsChild>
        </w:div>
        <w:div w:id="1576936335">
          <w:marLeft w:val="0"/>
          <w:marRight w:val="0"/>
          <w:marTop w:val="0"/>
          <w:marBottom w:val="0"/>
          <w:divBdr>
            <w:top w:val="none" w:sz="0" w:space="0" w:color="auto"/>
            <w:left w:val="none" w:sz="0" w:space="0" w:color="auto"/>
            <w:bottom w:val="none" w:sz="0" w:space="0" w:color="auto"/>
            <w:right w:val="none" w:sz="0" w:space="0" w:color="auto"/>
          </w:divBdr>
          <w:divsChild>
            <w:div w:id="881021873">
              <w:marLeft w:val="0"/>
              <w:marRight w:val="0"/>
              <w:marTop w:val="0"/>
              <w:marBottom w:val="0"/>
              <w:divBdr>
                <w:top w:val="none" w:sz="0" w:space="0" w:color="auto"/>
                <w:left w:val="none" w:sz="0" w:space="0" w:color="auto"/>
                <w:bottom w:val="none" w:sz="0" w:space="0" w:color="auto"/>
                <w:right w:val="none" w:sz="0" w:space="0" w:color="auto"/>
              </w:divBdr>
            </w:div>
          </w:divsChild>
        </w:div>
        <w:div w:id="1255935674">
          <w:marLeft w:val="0"/>
          <w:marRight w:val="0"/>
          <w:marTop w:val="0"/>
          <w:marBottom w:val="0"/>
          <w:divBdr>
            <w:top w:val="none" w:sz="0" w:space="0" w:color="auto"/>
            <w:left w:val="none" w:sz="0" w:space="0" w:color="auto"/>
            <w:bottom w:val="none" w:sz="0" w:space="0" w:color="auto"/>
            <w:right w:val="none" w:sz="0" w:space="0" w:color="auto"/>
          </w:divBdr>
          <w:divsChild>
            <w:div w:id="12176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9286">
      <w:bodyDiv w:val="1"/>
      <w:marLeft w:val="0"/>
      <w:marRight w:val="0"/>
      <w:marTop w:val="0"/>
      <w:marBottom w:val="0"/>
      <w:divBdr>
        <w:top w:val="none" w:sz="0" w:space="0" w:color="auto"/>
        <w:left w:val="none" w:sz="0" w:space="0" w:color="auto"/>
        <w:bottom w:val="none" w:sz="0" w:space="0" w:color="auto"/>
        <w:right w:val="none" w:sz="0" w:space="0" w:color="auto"/>
      </w:divBdr>
      <w:divsChild>
        <w:div w:id="347829299">
          <w:marLeft w:val="0"/>
          <w:marRight w:val="0"/>
          <w:marTop w:val="0"/>
          <w:marBottom w:val="0"/>
          <w:divBdr>
            <w:top w:val="none" w:sz="0" w:space="0" w:color="auto"/>
            <w:left w:val="none" w:sz="0" w:space="0" w:color="auto"/>
            <w:bottom w:val="none" w:sz="0" w:space="0" w:color="auto"/>
            <w:right w:val="none" w:sz="0" w:space="0" w:color="auto"/>
          </w:divBdr>
        </w:div>
        <w:div w:id="1883513768">
          <w:marLeft w:val="0"/>
          <w:marRight w:val="0"/>
          <w:marTop w:val="0"/>
          <w:marBottom w:val="0"/>
          <w:divBdr>
            <w:top w:val="none" w:sz="0" w:space="0" w:color="auto"/>
            <w:left w:val="none" w:sz="0" w:space="0" w:color="auto"/>
            <w:bottom w:val="none" w:sz="0" w:space="0" w:color="auto"/>
            <w:right w:val="none" w:sz="0" w:space="0" w:color="auto"/>
          </w:divBdr>
        </w:div>
        <w:div w:id="87433772">
          <w:marLeft w:val="0"/>
          <w:marRight w:val="0"/>
          <w:marTop w:val="0"/>
          <w:marBottom w:val="0"/>
          <w:divBdr>
            <w:top w:val="none" w:sz="0" w:space="0" w:color="auto"/>
            <w:left w:val="none" w:sz="0" w:space="0" w:color="auto"/>
            <w:bottom w:val="none" w:sz="0" w:space="0" w:color="auto"/>
            <w:right w:val="none" w:sz="0" w:space="0" w:color="auto"/>
          </w:divBdr>
        </w:div>
        <w:div w:id="317657029">
          <w:marLeft w:val="0"/>
          <w:marRight w:val="0"/>
          <w:marTop w:val="0"/>
          <w:marBottom w:val="0"/>
          <w:divBdr>
            <w:top w:val="none" w:sz="0" w:space="0" w:color="auto"/>
            <w:left w:val="none" w:sz="0" w:space="0" w:color="auto"/>
            <w:bottom w:val="none" w:sz="0" w:space="0" w:color="auto"/>
            <w:right w:val="none" w:sz="0" w:space="0" w:color="auto"/>
          </w:divBdr>
        </w:div>
        <w:div w:id="293678735">
          <w:marLeft w:val="0"/>
          <w:marRight w:val="0"/>
          <w:marTop w:val="0"/>
          <w:marBottom w:val="0"/>
          <w:divBdr>
            <w:top w:val="none" w:sz="0" w:space="0" w:color="auto"/>
            <w:left w:val="none" w:sz="0" w:space="0" w:color="auto"/>
            <w:bottom w:val="none" w:sz="0" w:space="0" w:color="auto"/>
            <w:right w:val="none" w:sz="0" w:space="0" w:color="auto"/>
          </w:divBdr>
        </w:div>
        <w:div w:id="1110010584">
          <w:marLeft w:val="0"/>
          <w:marRight w:val="0"/>
          <w:marTop w:val="0"/>
          <w:marBottom w:val="0"/>
          <w:divBdr>
            <w:top w:val="none" w:sz="0" w:space="0" w:color="auto"/>
            <w:left w:val="none" w:sz="0" w:space="0" w:color="auto"/>
            <w:bottom w:val="none" w:sz="0" w:space="0" w:color="auto"/>
            <w:right w:val="none" w:sz="0" w:space="0" w:color="auto"/>
          </w:divBdr>
        </w:div>
        <w:div w:id="138889610">
          <w:marLeft w:val="0"/>
          <w:marRight w:val="0"/>
          <w:marTop w:val="0"/>
          <w:marBottom w:val="0"/>
          <w:divBdr>
            <w:top w:val="none" w:sz="0" w:space="0" w:color="auto"/>
            <w:left w:val="none" w:sz="0" w:space="0" w:color="auto"/>
            <w:bottom w:val="none" w:sz="0" w:space="0" w:color="auto"/>
            <w:right w:val="none" w:sz="0" w:space="0" w:color="auto"/>
          </w:divBdr>
        </w:div>
        <w:div w:id="1280451483">
          <w:marLeft w:val="0"/>
          <w:marRight w:val="0"/>
          <w:marTop w:val="0"/>
          <w:marBottom w:val="0"/>
          <w:divBdr>
            <w:top w:val="none" w:sz="0" w:space="0" w:color="auto"/>
            <w:left w:val="none" w:sz="0" w:space="0" w:color="auto"/>
            <w:bottom w:val="none" w:sz="0" w:space="0" w:color="auto"/>
            <w:right w:val="none" w:sz="0" w:space="0" w:color="auto"/>
          </w:divBdr>
        </w:div>
        <w:div w:id="2015956521">
          <w:marLeft w:val="0"/>
          <w:marRight w:val="0"/>
          <w:marTop w:val="0"/>
          <w:marBottom w:val="0"/>
          <w:divBdr>
            <w:top w:val="none" w:sz="0" w:space="0" w:color="auto"/>
            <w:left w:val="none" w:sz="0" w:space="0" w:color="auto"/>
            <w:bottom w:val="none" w:sz="0" w:space="0" w:color="auto"/>
            <w:right w:val="none" w:sz="0" w:space="0" w:color="auto"/>
          </w:divBdr>
        </w:div>
        <w:div w:id="90807739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1288</Words>
  <Characters>7348</Characters>
  <Application>Microsoft Macintosh Word</Application>
  <DocSecurity>0</DocSecurity>
  <Lines>61</Lines>
  <Paragraphs>17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Different Types of Imperialism</vt:lpstr>
      <vt:lpstr>        Governed Internally by foreign power. Direct Control. Examples: Somaliland in Ea</vt:lpstr>
      <vt:lpstr>        Has it's own internal government, but under control of another country. Indirect</vt:lpstr>
      <vt:lpstr>        Another country has exclusive control of production on certain products. A monop</vt:lpstr>
      <vt:lpstr>        Company controls a less developed country. Examples: Dole fruit controls Hawaii.</vt:lpstr>
      <vt:lpstr>        Foreign officials brought in to rule, no self rule, goal: assimilation, governme</vt:lpstr>
      <vt:lpstr>        Local government officials used, limited self-rule, goal: to develop future lead</vt:lpstr>
      <vt:lpstr>        </vt:lpstr>
    </vt:vector>
  </TitlesOfParts>
  <Manager/>
  <Company/>
  <LinksUpToDate>false</LinksUpToDate>
  <CharactersWithSpaces>8619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3</cp:revision>
  <dcterms:created xsi:type="dcterms:W3CDTF">2014-12-01T00:37:00Z</dcterms:created>
  <dcterms:modified xsi:type="dcterms:W3CDTF">2014-12-04T03:47:00Z</dcterms:modified>
  <cp:category/>
</cp:coreProperties>
</file>