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3D78" w:rsidRPr="008730D0" w:rsidRDefault="00BB3D78" w:rsidP="00BB3D78">
      <w:pPr>
        <w:pStyle w:val="Heading2"/>
        <w:spacing w:before="120"/>
        <w:rPr>
          <w:sz w:val="24"/>
          <w:szCs w:val="20"/>
        </w:rPr>
      </w:pPr>
      <w:r w:rsidRPr="008730D0">
        <w:rPr>
          <w:sz w:val="24"/>
          <w:szCs w:val="20"/>
        </w:rPr>
        <w:t xml:space="preserve">Year </w:t>
      </w:r>
      <w:r>
        <w:rPr>
          <w:sz w:val="24"/>
          <w:szCs w:val="20"/>
        </w:rPr>
        <w:t>10</w:t>
      </w:r>
      <w:r w:rsidRPr="008730D0">
        <w:rPr>
          <w:sz w:val="24"/>
          <w:szCs w:val="20"/>
        </w:rPr>
        <w:t xml:space="preserve"> </w:t>
      </w:r>
      <w:r>
        <w:rPr>
          <w:sz w:val="24"/>
          <w:szCs w:val="20"/>
        </w:rPr>
        <w:t>NAEP</w:t>
      </w:r>
      <w:r w:rsidRPr="008730D0">
        <w:rPr>
          <w:sz w:val="24"/>
          <w:szCs w:val="20"/>
        </w:rPr>
        <w:t>: English</w:t>
      </w:r>
    </w:p>
    <w:p w:rsidR="00BB3D78" w:rsidRPr="008730D0" w:rsidRDefault="00BB3D78" w:rsidP="00BB3D78">
      <w:pPr>
        <w:rPr>
          <w:rFonts w:ascii="Arial" w:hAnsi="Arial" w:cs="Arial"/>
          <w:sz w:val="20"/>
          <w:szCs w:val="20"/>
        </w:rPr>
      </w:pPr>
    </w:p>
    <w:tbl>
      <w:tblPr>
        <w:tblStyle w:val="TableGrid"/>
        <w:tblW w:w="0" w:type="auto"/>
        <w:tblLook w:val="04A0" w:firstRow="1" w:lastRow="0" w:firstColumn="1" w:lastColumn="0" w:noHBand="0" w:noVBand="1"/>
      </w:tblPr>
      <w:tblGrid>
        <w:gridCol w:w="1577"/>
        <w:gridCol w:w="13568"/>
      </w:tblGrid>
      <w:tr w:rsidR="00BB3D78" w:rsidRPr="008730D0" w:rsidTr="00BB3D78">
        <w:trPr>
          <w:trHeight w:val="4780"/>
        </w:trPr>
        <w:tc>
          <w:tcPr>
            <w:tcW w:w="1577" w:type="dxa"/>
          </w:tcPr>
          <w:p w:rsidR="00BB3D78" w:rsidRPr="008730D0" w:rsidRDefault="00BB3D78" w:rsidP="00BB3D78">
            <w:pPr>
              <w:pStyle w:val="Tablesubhead"/>
              <w:spacing w:before="180"/>
              <w:jc w:val="center"/>
              <w:rPr>
                <w:rFonts w:cs="Arial"/>
              </w:rPr>
            </w:pPr>
            <w:r w:rsidRPr="008730D0">
              <w:rPr>
                <w:rFonts w:cs="Arial"/>
              </w:rPr>
              <w:t>Year level description</w:t>
            </w:r>
          </w:p>
          <w:p w:rsidR="00BB3D78" w:rsidRPr="008730D0" w:rsidRDefault="00BB3D78" w:rsidP="00BB3D78">
            <w:pPr>
              <w:rPr>
                <w:rFonts w:ascii="Arial" w:hAnsi="Arial" w:cs="Arial"/>
                <w:sz w:val="20"/>
                <w:szCs w:val="20"/>
              </w:rPr>
            </w:pPr>
          </w:p>
        </w:tc>
        <w:tc>
          <w:tcPr>
            <w:tcW w:w="13568" w:type="dxa"/>
          </w:tcPr>
          <w:p w:rsidR="00BB3D78" w:rsidRPr="003A40BD" w:rsidRDefault="00BB3D78" w:rsidP="00BB3D78">
            <w:pPr>
              <w:shd w:val="clear" w:color="auto" w:fill="FEFEFE"/>
              <w:spacing w:before="240" w:after="120"/>
              <w:rPr>
                <w:rFonts w:ascii="Arial" w:eastAsia="Times New Roman" w:hAnsi="Arial" w:cs="Arial"/>
                <w:color w:val="565656"/>
                <w:sz w:val="18"/>
                <w:szCs w:val="18"/>
                <w:lang w:eastAsia="en-AU"/>
              </w:rPr>
            </w:pPr>
            <w:r w:rsidRPr="003A40BD">
              <w:rPr>
                <w:rFonts w:ascii="Arial" w:eastAsia="Times New Roman" w:hAnsi="Arial" w:cs="Arial"/>
                <w:color w:val="565656"/>
                <w:sz w:val="18"/>
                <w:szCs w:val="18"/>
                <w:lang w:eastAsia="en-AU"/>
              </w:rPr>
              <w:t>In Years 9 and 10, students interact with peers, teachers, individuals, groups and community members in a range of face-to-face and online/virtual environments. They experience learning in familiar and unfamiliar contexts, including local community, vocational and global contexts.</w:t>
            </w:r>
          </w:p>
          <w:p w:rsidR="00BB3D78" w:rsidRPr="003A40BD" w:rsidRDefault="00BB3D78" w:rsidP="00BB3D78">
            <w:pPr>
              <w:shd w:val="clear" w:color="auto" w:fill="FEFEFE"/>
              <w:spacing w:after="191"/>
              <w:rPr>
                <w:rFonts w:ascii="Arial" w:eastAsia="Times New Roman" w:hAnsi="Arial" w:cs="Arial"/>
                <w:color w:val="565656"/>
                <w:sz w:val="18"/>
                <w:szCs w:val="18"/>
                <w:lang w:eastAsia="en-AU"/>
              </w:rPr>
            </w:pPr>
            <w:r w:rsidRPr="003A40BD">
              <w:rPr>
                <w:rFonts w:ascii="Arial" w:eastAsia="Times New Roman" w:hAnsi="Arial" w:cs="Arial"/>
                <w:color w:val="565656"/>
                <w:sz w:val="18"/>
                <w:szCs w:val="18"/>
                <w:lang w:eastAsia="en-AU"/>
              </w:rPr>
              <w:t>Students engage with a variety of texts for enjoyment. They interpret, </w:t>
            </w:r>
            <w:hyperlink r:id="rId5" w:tooltip="Display the glossary entry for create" w:history="1">
              <w:r w:rsidRPr="003A40BD">
                <w:rPr>
                  <w:rFonts w:ascii="Arial" w:eastAsia="Times New Roman" w:hAnsi="Arial" w:cs="Arial"/>
                  <w:color w:val="215986"/>
                  <w:sz w:val="18"/>
                  <w:szCs w:val="18"/>
                  <w:u w:val="single"/>
                  <w:lang w:eastAsia="en-AU"/>
                </w:rPr>
                <w:t>create</w:t>
              </w:r>
            </w:hyperlink>
            <w:r w:rsidRPr="003A40BD">
              <w:rPr>
                <w:rFonts w:ascii="Arial" w:eastAsia="Times New Roman" w:hAnsi="Arial" w:cs="Arial"/>
                <w:color w:val="565656"/>
                <w:sz w:val="18"/>
                <w:szCs w:val="18"/>
                <w:lang w:eastAsia="en-AU"/>
              </w:rPr>
              <w:t>, evaluate, discuss and perform a wide range of literary texts in which the primary purpose is </w:t>
            </w:r>
            <w:hyperlink r:id="rId6" w:tooltip="Display the glossary entry for aesthetic" w:history="1">
              <w:r w:rsidRPr="003A40BD">
                <w:rPr>
                  <w:rFonts w:ascii="Arial" w:eastAsia="Times New Roman" w:hAnsi="Arial" w:cs="Arial"/>
                  <w:color w:val="215986"/>
                  <w:sz w:val="18"/>
                  <w:szCs w:val="18"/>
                  <w:u w:val="single"/>
                  <w:lang w:eastAsia="en-AU"/>
                </w:rPr>
                <w:t>aesthetic</w:t>
              </w:r>
            </w:hyperlink>
            <w:r w:rsidRPr="003A40BD">
              <w:rPr>
                <w:rFonts w:ascii="Arial" w:eastAsia="Times New Roman" w:hAnsi="Arial" w:cs="Arial"/>
                <w:color w:val="565656"/>
                <w:sz w:val="18"/>
                <w:szCs w:val="18"/>
                <w:lang w:eastAsia="en-AU"/>
              </w:rPr>
              <w:t>, as well as texts designed to inform and persuade. These include various types of </w:t>
            </w:r>
            <w:hyperlink r:id="rId7" w:tooltip="Display the glossary entry for media texts" w:history="1">
              <w:r w:rsidRPr="003A40BD">
                <w:rPr>
                  <w:rFonts w:ascii="Arial" w:eastAsia="Times New Roman" w:hAnsi="Arial" w:cs="Arial"/>
                  <w:color w:val="215986"/>
                  <w:sz w:val="18"/>
                  <w:szCs w:val="18"/>
                  <w:u w:val="single"/>
                  <w:lang w:eastAsia="en-AU"/>
                </w:rPr>
                <w:t>media texts</w:t>
              </w:r>
            </w:hyperlink>
            <w:r w:rsidRPr="003A40BD">
              <w:rPr>
                <w:rFonts w:ascii="Arial" w:eastAsia="Times New Roman" w:hAnsi="Arial" w:cs="Arial"/>
                <w:color w:val="565656"/>
                <w:sz w:val="18"/>
                <w:szCs w:val="18"/>
                <w:lang w:eastAsia="en-AU"/>
              </w:rPr>
              <w:t>, including newspapers, film and digital texts, fiction, non-fiction, poetry, dramatic performances and multimodal texts, with themes and issues involving levels of abstraction, higher order reasoning and intertextual references. Students develop critical understanding of the contemporary media and the differences between </w:t>
            </w:r>
            <w:hyperlink r:id="rId8" w:tooltip="Display the glossary entry for media texts" w:history="1">
              <w:r w:rsidRPr="003A40BD">
                <w:rPr>
                  <w:rFonts w:ascii="Arial" w:eastAsia="Times New Roman" w:hAnsi="Arial" w:cs="Arial"/>
                  <w:color w:val="215986"/>
                  <w:sz w:val="18"/>
                  <w:szCs w:val="18"/>
                  <w:u w:val="single"/>
                  <w:lang w:eastAsia="en-AU"/>
                </w:rPr>
                <w:t>media texts</w:t>
              </w:r>
            </w:hyperlink>
            <w:r w:rsidRPr="003A40BD">
              <w:rPr>
                <w:rFonts w:ascii="Arial" w:eastAsia="Times New Roman" w:hAnsi="Arial" w:cs="Arial"/>
                <w:color w:val="565656"/>
                <w:sz w:val="18"/>
                <w:szCs w:val="18"/>
                <w:lang w:eastAsia="en-AU"/>
              </w:rPr>
              <w:t>.</w:t>
            </w:r>
          </w:p>
          <w:p w:rsidR="00BB3D78" w:rsidRPr="003A40BD" w:rsidRDefault="00BB3D78" w:rsidP="00BB3D78">
            <w:pPr>
              <w:shd w:val="clear" w:color="auto" w:fill="FEFEFE"/>
              <w:spacing w:after="191"/>
              <w:rPr>
                <w:rFonts w:ascii="Arial" w:eastAsia="Times New Roman" w:hAnsi="Arial" w:cs="Arial"/>
                <w:color w:val="565656"/>
                <w:sz w:val="18"/>
                <w:szCs w:val="18"/>
                <w:lang w:eastAsia="en-AU"/>
              </w:rPr>
            </w:pPr>
            <w:r w:rsidRPr="003A40BD">
              <w:rPr>
                <w:rFonts w:ascii="Arial" w:eastAsia="Times New Roman" w:hAnsi="Arial" w:cs="Arial"/>
                <w:color w:val="565656"/>
                <w:sz w:val="18"/>
                <w:szCs w:val="18"/>
                <w:lang w:eastAsia="en-AU"/>
              </w:rPr>
              <w:t>The range of literary texts for Pre-primary to Year 10 comprises Australian literature, including the oral </w:t>
            </w:r>
            <w:hyperlink r:id="rId9" w:tooltip="Display the glossary entry for narrative" w:history="1">
              <w:r w:rsidRPr="003A40BD">
                <w:rPr>
                  <w:rFonts w:ascii="Arial" w:eastAsia="Times New Roman" w:hAnsi="Arial" w:cs="Arial"/>
                  <w:color w:val="215986"/>
                  <w:sz w:val="18"/>
                  <w:szCs w:val="18"/>
                  <w:u w:val="single"/>
                  <w:lang w:eastAsia="en-AU"/>
                </w:rPr>
                <w:t>narrative</w:t>
              </w:r>
            </w:hyperlink>
            <w:r w:rsidRPr="003A40BD">
              <w:rPr>
                <w:rFonts w:ascii="Arial" w:eastAsia="Times New Roman" w:hAnsi="Arial" w:cs="Arial"/>
                <w:color w:val="565656"/>
                <w:sz w:val="18"/>
                <w:szCs w:val="18"/>
                <w:lang w:eastAsia="en-AU"/>
              </w:rPr>
              <w:t xml:space="preserve"> traditions of Aboriginal and Torres Strait Islander Peoples, as well as the contemporary literature of these two cultural groups, and classic and contemporary world literature, including texts from and about Asia.</w:t>
            </w:r>
          </w:p>
          <w:p w:rsidR="00BB3D78" w:rsidRPr="003A40BD" w:rsidRDefault="00BB3D78" w:rsidP="00BB3D78">
            <w:pPr>
              <w:shd w:val="clear" w:color="auto" w:fill="FEFEFE"/>
              <w:spacing w:after="191"/>
              <w:rPr>
                <w:rFonts w:ascii="Arial" w:eastAsia="Times New Roman" w:hAnsi="Arial" w:cs="Arial"/>
                <w:color w:val="565656"/>
                <w:sz w:val="18"/>
                <w:szCs w:val="18"/>
                <w:lang w:eastAsia="en-AU"/>
              </w:rPr>
            </w:pPr>
            <w:r w:rsidRPr="003A40BD">
              <w:rPr>
                <w:rFonts w:ascii="Arial" w:eastAsia="Times New Roman" w:hAnsi="Arial" w:cs="Arial"/>
                <w:color w:val="565656"/>
                <w:sz w:val="18"/>
                <w:szCs w:val="18"/>
                <w:lang w:eastAsia="en-AU"/>
              </w:rPr>
              <w:t>Literary texts that support and extend students in Years 9 and 10 as independent readers are drawn from a range of genres and involve complex, challenging and unpredictable plot sequences and hybrid structures that may serve multiple purposes. These texts explore themes of human experience and cultural significance, interpersonal relationships, and ethical and global dilemmas within real-world and fictional settings and represent a variety of perspectives. Informative texts represent a synthesis of technical and abstract information (from credible/verifiable sources) about a wide range of specialised topics. Text structures are more complex and include chapters, headings and subheadings, tables of contents, indexes and glossaries. Language features include successive complex sentences with embedded clauses, a high proportion of unfamiliar and technical vocabulary, figurative and rhetorical language, and dense information supported by various types of graphics and images.</w:t>
            </w:r>
          </w:p>
          <w:p w:rsidR="00BB3D78" w:rsidRPr="003A40BD" w:rsidRDefault="00BB3D78" w:rsidP="00BB3D78">
            <w:pPr>
              <w:shd w:val="clear" w:color="auto" w:fill="FEFEFE"/>
              <w:rPr>
                <w:rFonts w:ascii="Arial" w:eastAsia="Times New Roman" w:hAnsi="Arial" w:cs="Arial"/>
                <w:color w:val="565656"/>
                <w:sz w:val="18"/>
                <w:szCs w:val="18"/>
                <w:lang w:eastAsia="en-AU"/>
              </w:rPr>
            </w:pPr>
            <w:r w:rsidRPr="003A40BD">
              <w:rPr>
                <w:rFonts w:ascii="Arial" w:eastAsia="Times New Roman" w:hAnsi="Arial" w:cs="Arial"/>
                <w:color w:val="565656"/>
                <w:sz w:val="18"/>
                <w:szCs w:val="18"/>
                <w:lang w:eastAsia="en-AU"/>
              </w:rPr>
              <w:t>Students </w:t>
            </w:r>
            <w:hyperlink r:id="rId10" w:tooltip="Display the glossary entry for create" w:history="1">
              <w:r w:rsidRPr="003A40BD">
                <w:rPr>
                  <w:rFonts w:ascii="Arial" w:eastAsia="Times New Roman" w:hAnsi="Arial" w:cs="Arial"/>
                  <w:color w:val="215986"/>
                  <w:sz w:val="18"/>
                  <w:szCs w:val="18"/>
                  <w:u w:val="single"/>
                  <w:lang w:eastAsia="en-AU"/>
                </w:rPr>
                <w:t>create</w:t>
              </w:r>
            </w:hyperlink>
            <w:r w:rsidRPr="003A40BD">
              <w:rPr>
                <w:rFonts w:ascii="Arial" w:eastAsia="Times New Roman" w:hAnsi="Arial" w:cs="Arial"/>
                <w:color w:val="565656"/>
                <w:sz w:val="18"/>
                <w:szCs w:val="18"/>
                <w:lang w:eastAsia="en-AU"/>
              </w:rPr>
              <w:t> a range of imaginative, informative and persuasive </w:t>
            </w:r>
            <w:hyperlink r:id="rId11" w:tooltip="Display the glossary entry for types of texts" w:history="1">
              <w:r w:rsidRPr="003A40BD">
                <w:rPr>
                  <w:rFonts w:ascii="Arial" w:eastAsia="Times New Roman" w:hAnsi="Arial" w:cs="Arial"/>
                  <w:color w:val="215986"/>
                  <w:sz w:val="18"/>
                  <w:szCs w:val="18"/>
                  <w:u w:val="single"/>
                  <w:lang w:eastAsia="en-AU"/>
                </w:rPr>
                <w:t>types of texts</w:t>
              </w:r>
            </w:hyperlink>
            <w:r w:rsidRPr="003A40BD">
              <w:rPr>
                <w:rFonts w:ascii="Arial" w:eastAsia="Times New Roman" w:hAnsi="Arial" w:cs="Arial"/>
                <w:color w:val="565656"/>
                <w:sz w:val="18"/>
                <w:szCs w:val="18"/>
                <w:lang w:eastAsia="en-AU"/>
              </w:rPr>
              <w:t> including narratives, procedures, performances, reports, discussions, literary analyses, transformations of texts and reviews.</w:t>
            </w:r>
          </w:p>
          <w:p w:rsidR="00BB3D78" w:rsidRPr="009267F8" w:rsidRDefault="00BB3D78" w:rsidP="00BB3D78">
            <w:pPr>
              <w:rPr>
                <w:sz w:val="16"/>
                <w:szCs w:val="16"/>
              </w:rPr>
            </w:pPr>
          </w:p>
        </w:tc>
      </w:tr>
      <w:tr w:rsidR="00BB3D78" w:rsidRPr="008730D0" w:rsidTr="00BB3D78">
        <w:trPr>
          <w:trHeight w:val="4076"/>
        </w:trPr>
        <w:tc>
          <w:tcPr>
            <w:tcW w:w="1577" w:type="dxa"/>
          </w:tcPr>
          <w:p w:rsidR="00BB3D78" w:rsidRPr="008730D0" w:rsidRDefault="00BB3D78" w:rsidP="00BB3D78">
            <w:pPr>
              <w:spacing w:before="120"/>
              <w:jc w:val="center"/>
              <w:rPr>
                <w:rFonts w:ascii="Arial" w:hAnsi="Arial" w:cs="Arial"/>
                <w:b/>
                <w:sz w:val="20"/>
                <w:szCs w:val="20"/>
              </w:rPr>
            </w:pPr>
            <w:r w:rsidRPr="008730D0">
              <w:rPr>
                <w:rFonts w:ascii="Arial" w:hAnsi="Arial" w:cs="Arial"/>
                <w:b/>
                <w:sz w:val="20"/>
                <w:szCs w:val="20"/>
              </w:rPr>
              <w:t>Achievement standard</w:t>
            </w:r>
          </w:p>
        </w:tc>
        <w:tc>
          <w:tcPr>
            <w:tcW w:w="13568" w:type="dxa"/>
          </w:tcPr>
          <w:p w:rsidR="00BB3D78" w:rsidRPr="001372B8" w:rsidRDefault="00BB3D78" w:rsidP="00BB3D78">
            <w:pPr>
              <w:shd w:val="clear" w:color="auto" w:fill="FEFEFE"/>
              <w:spacing w:before="120" w:after="120"/>
              <w:rPr>
                <w:rFonts w:ascii="Arial" w:eastAsia="Times New Roman" w:hAnsi="Arial" w:cs="Arial"/>
                <w:color w:val="565656"/>
                <w:sz w:val="18"/>
                <w:szCs w:val="18"/>
                <w:lang w:eastAsia="en-AU"/>
              </w:rPr>
            </w:pPr>
            <w:r w:rsidRPr="001372B8">
              <w:rPr>
                <w:rFonts w:ascii="Arial" w:eastAsia="Times New Roman" w:hAnsi="Arial" w:cs="Arial"/>
                <w:b/>
                <w:bCs/>
                <w:color w:val="565656"/>
                <w:sz w:val="18"/>
                <w:szCs w:val="18"/>
                <w:lang w:eastAsia="en-AU"/>
              </w:rPr>
              <w:t>Reading and Viewing</w:t>
            </w:r>
          </w:p>
          <w:p w:rsidR="00BB3D78" w:rsidRPr="001372B8" w:rsidRDefault="00BB3D78" w:rsidP="00BB3D78">
            <w:pPr>
              <w:shd w:val="clear" w:color="auto" w:fill="FEFEFE"/>
              <w:spacing w:after="191"/>
              <w:rPr>
                <w:rFonts w:ascii="Arial" w:eastAsia="Times New Roman" w:hAnsi="Arial" w:cs="Arial"/>
                <w:color w:val="565656"/>
                <w:sz w:val="18"/>
                <w:szCs w:val="18"/>
                <w:lang w:eastAsia="en-AU"/>
              </w:rPr>
            </w:pPr>
            <w:r w:rsidRPr="001372B8">
              <w:rPr>
                <w:rFonts w:ascii="Arial" w:eastAsia="Times New Roman" w:hAnsi="Arial" w:cs="Arial"/>
                <w:color w:val="565656"/>
                <w:sz w:val="18"/>
                <w:szCs w:val="18"/>
                <w:lang w:eastAsia="en-AU"/>
              </w:rPr>
              <w:t>At Standard, students evaluate how </w:t>
            </w:r>
            <w:hyperlink r:id="rId12" w:tooltip="Display the glossary entry for text" w:history="1">
              <w:r w:rsidRPr="001372B8">
                <w:rPr>
                  <w:rFonts w:ascii="Arial" w:eastAsia="Times New Roman" w:hAnsi="Arial" w:cs="Arial"/>
                  <w:color w:val="215986"/>
                  <w:sz w:val="18"/>
                  <w:szCs w:val="18"/>
                  <w:u w:val="single"/>
                  <w:lang w:eastAsia="en-AU"/>
                </w:rPr>
                <w:t>text</w:t>
              </w:r>
            </w:hyperlink>
            <w:r w:rsidRPr="001372B8">
              <w:rPr>
                <w:rFonts w:ascii="Arial" w:eastAsia="Times New Roman" w:hAnsi="Arial" w:cs="Arial"/>
                <w:color w:val="565656"/>
                <w:sz w:val="18"/>
                <w:szCs w:val="18"/>
                <w:lang w:eastAsia="en-AU"/>
              </w:rPr>
              <w:t> structures can be used in innovative ways by different authors. They explain how the choice of </w:t>
            </w:r>
            <w:hyperlink r:id="rId13" w:tooltip="Display the glossary entry for language features" w:history="1">
              <w:r w:rsidRPr="001372B8">
                <w:rPr>
                  <w:rFonts w:ascii="Arial" w:eastAsia="Times New Roman" w:hAnsi="Arial" w:cs="Arial"/>
                  <w:color w:val="215986"/>
                  <w:sz w:val="18"/>
                  <w:szCs w:val="18"/>
                  <w:u w:val="single"/>
                  <w:lang w:eastAsia="en-AU"/>
                </w:rPr>
                <w:t>language features</w:t>
              </w:r>
            </w:hyperlink>
            <w:r w:rsidRPr="001372B8">
              <w:rPr>
                <w:rFonts w:ascii="Arial" w:eastAsia="Times New Roman" w:hAnsi="Arial" w:cs="Arial"/>
                <w:color w:val="565656"/>
                <w:sz w:val="18"/>
                <w:szCs w:val="18"/>
                <w:lang w:eastAsia="en-AU"/>
              </w:rPr>
              <w:t>, images and vocabulary contributes to the development of individual style. They develop and justify their own interpretations of texts. They evaluate other interpretations, analysing the evidence used to support them.</w:t>
            </w:r>
          </w:p>
          <w:p w:rsidR="00BB3D78" w:rsidRPr="001372B8" w:rsidRDefault="00BB3D78" w:rsidP="00BB3D78">
            <w:pPr>
              <w:shd w:val="clear" w:color="auto" w:fill="FEFEFE"/>
              <w:spacing w:after="191"/>
              <w:rPr>
                <w:rFonts w:ascii="Arial" w:eastAsia="Times New Roman" w:hAnsi="Arial" w:cs="Arial"/>
                <w:color w:val="565656"/>
                <w:sz w:val="18"/>
                <w:szCs w:val="18"/>
                <w:lang w:eastAsia="en-AU"/>
              </w:rPr>
            </w:pPr>
            <w:r w:rsidRPr="001372B8">
              <w:rPr>
                <w:rFonts w:ascii="Arial" w:eastAsia="Times New Roman" w:hAnsi="Arial" w:cs="Arial"/>
                <w:b/>
                <w:bCs/>
                <w:color w:val="565656"/>
                <w:sz w:val="18"/>
                <w:szCs w:val="18"/>
                <w:lang w:eastAsia="en-AU"/>
              </w:rPr>
              <w:t>Writing and Creating</w:t>
            </w:r>
          </w:p>
          <w:p w:rsidR="00BB3D78" w:rsidRPr="001372B8" w:rsidRDefault="00BB3D78" w:rsidP="00BB3D78">
            <w:pPr>
              <w:shd w:val="clear" w:color="auto" w:fill="FEFEFE"/>
              <w:spacing w:after="191"/>
              <w:rPr>
                <w:rFonts w:ascii="Arial" w:eastAsia="Times New Roman" w:hAnsi="Arial" w:cs="Arial"/>
                <w:color w:val="565656"/>
                <w:sz w:val="18"/>
                <w:szCs w:val="18"/>
                <w:lang w:eastAsia="en-AU"/>
              </w:rPr>
            </w:pPr>
            <w:r w:rsidRPr="001372B8">
              <w:rPr>
                <w:rFonts w:ascii="Arial" w:eastAsia="Times New Roman" w:hAnsi="Arial" w:cs="Arial"/>
                <w:color w:val="565656"/>
                <w:sz w:val="18"/>
                <w:szCs w:val="18"/>
                <w:lang w:eastAsia="en-AU"/>
              </w:rPr>
              <w:t>Students show how the selection of </w:t>
            </w:r>
            <w:hyperlink r:id="rId14" w:tooltip="Display the glossary entry for language features" w:history="1">
              <w:r w:rsidRPr="001372B8">
                <w:rPr>
                  <w:rFonts w:ascii="Arial" w:eastAsia="Times New Roman" w:hAnsi="Arial" w:cs="Arial"/>
                  <w:color w:val="215986"/>
                  <w:sz w:val="18"/>
                  <w:szCs w:val="18"/>
                  <w:u w:val="single"/>
                  <w:lang w:eastAsia="en-AU"/>
                </w:rPr>
                <w:t>language features</w:t>
              </w:r>
            </w:hyperlink>
            <w:r w:rsidRPr="001372B8">
              <w:rPr>
                <w:rFonts w:ascii="Arial" w:eastAsia="Times New Roman" w:hAnsi="Arial" w:cs="Arial"/>
                <w:color w:val="565656"/>
                <w:sz w:val="18"/>
                <w:szCs w:val="18"/>
                <w:lang w:eastAsia="en-AU"/>
              </w:rPr>
              <w:t> can achieve precision and stylistic effect. They explain different viewpoints, attitudes and perspectives through the development of cohesive and logical arguments. They develop their own style by experimenting with </w:t>
            </w:r>
            <w:hyperlink r:id="rId15" w:tooltip="Display the glossary entry for language features" w:history="1">
              <w:r w:rsidRPr="001372B8">
                <w:rPr>
                  <w:rFonts w:ascii="Arial" w:eastAsia="Times New Roman" w:hAnsi="Arial" w:cs="Arial"/>
                  <w:color w:val="215986"/>
                  <w:sz w:val="18"/>
                  <w:szCs w:val="18"/>
                  <w:u w:val="single"/>
                  <w:lang w:eastAsia="en-AU"/>
                </w:rPr>
                <w:t>language features</w:t>
              </w:r>
            </w:hyperlink>
            <w:r w:rsidRPr="001372B8">
              <w:rPr>
                <w:rFonts w:ascii="Arial" w:eastAsia="Times New Roman" w:hAnsi="Arial" w:cs="Arial"/>
                <w:color w:val="565656"/>
                <w:sz w:val="18"/>
                <w:szCs w:val="18"/>
                <w:lang w:eastAsia="en-AU"/>
              </w:rPr>
              <w:t>, stylistic devices, </w:t>
            </w:r>
            <w:hyperlink r:id="rId16" w:tooltip="Display the glossary entry for text" w:history="1">
              <w:r w:rsidRPr="001372B8">
                <w:rPr>
                  <w:rFonts w:ascii="Arial" w:eastAsia="Times New Roman" w:hAnsi="Arial" w:cs="Arial"/>
                  <w:color w:val="215986"/>
                  <w:sz w:val="18"/>
                  <w:szCs w:val="18"/>
                  <w:u w:val="single"/>
                  <w:lang w:eastAsia="en-AU"/>
                </w:rPr>
                <w:t>text</w:t>
              </w:r>
            </w:hyperlink>
            <w:r w:rsidRPr="001372B8">
              <w:rPr>
                <w:rFonts w:ascii="Arial" w:eastAsia="Times New Roman" w:hAnsi="Arial" w:cs="Arial"/>
                <w:color w:val="565656"/>
                <w:sz w:val="18"/>
                <w:szCs w:val="18"/>
                <w:lang w:eastAsia="en-AU"/>
              </w:rPr>
              <w:t> structures and images. Students </w:t>
            </w:r>
            <w:hyperlink r:id="rId17" w:tooltip="Display the glossary entry for create" w:history="1">
              <w:r w:rsidRPr="001372B8">
                <w:rPr>
                  <w:rFonts w:ascii="Arial" w:eastAsia="Times New Roman" w:hAnsi="Arial" w:cs="Arial"/>
                  <w:color w:val="215986"/>
                  <w:sz w:val="18"/>
                  <w:szCs w:val="18"/>
                  <w:u w:val="single"/>
                  <w:lang w:eastAsia="en-AU"/>
                </w:rPr>
                <w:t>create</w:t>
              </w:r>
            </w:hyperlink>
            <w:r w:rsidRPr="001372B8">
              <w:rPr>
                <w:rFonts w:ascii="Arial" w:eastAsia="Times New Roman" w:hAnsi="Arial" w:cs="Arial"/>
                <w:color w:val="565656"/>
                <w:sz w:val="18"/>
                <w:szCs w:val="18"/>
                <w:lang w:eastAsia="en-AU"/>
              </w:rPr>
              <w:t> a wide range of texts to articulate complex ideas. They demonstrate understanding of </w:t>
            </w:r>
            <w:hyperlink r:id="rId18" w:tooltip="Display the glossary entry for grammar" w:history="1">
              <w:r w:rsidRPr="001372B8">
                <w:rPr>
                  <w:rFonts w:ascii="Arial" w:eastAsia="Times New Roman" w:hAnsi="Arial" w:cs="Arial"/>
                  <w:color w:val="215986"/>
                  <w:sz w:val="18"/>
                  <w:szCs w:val="18"/>
                  <w:u w:val="single"/>
                  <w:lang w:eastAsia="en-AU"/>
                </w:rPr>
                <w:t>grammar</w:t>
              </w:r>
            </w:hyperlink>
            <w:r w:rsidRPr="001372B8">
              <w:rPr>
                <w:rFonts w:ascii="Arial" w:eastAsia="Times New Roman" w:hAnsi="Arial" w:cs="Arial"/>
                <w:color w:val="565656"/>
                <w:sz w:val="18"/>
                <w:szCs w:val="18"/>
                <w:lang w:eastAsia="en-AU"/>
              </w:rPr>
              <w:t>, vary vocabulary choices for impact, and accurately use spelling and punctuation when creating and editing texts.</w:t>
            </w:r>
          </w:p>
          <w:p w:rsidR="00BB3D78" w:rsidRPr="001372B8" w:rsidRDefault="00BB3D78" w:rsidP="00BB3D78">
            <w:pPr>
              <w:shd w:val="clear" w:color="auto" w:fill="FEFEFE"/>
              <w:spacing w:after="191"/>
              <w:rPr>
                <w:rFonts w:ascii="Arial" w:eastAsia="Times New Roman" w:hAnsi="Arial" w:cs="Arial"/>
                <w:color w:val="565656"/>
                <w:sz w:val="18"/>
                <w:szCs w:val="18"/>
                <w:lang w:eastAsia="en-AU"/>
              </w:rPr>
            </w:pPr>
            <w:r w:rsidRPr="001372B8">
              <w:rPr>
                <w:rFonts w:ascii="Arial" w:eastAsia="Times New Roman" w:hAnsi="Arial" w:cs="Arial"/>
                <w:b/>
                <w:bCs/>
                <w:color w:val="565656"/>
                <w:sz w:val="18"/>
                <w:szCs w:val="18"/>
                <w:lang w:eastAsia="en-AU"/>
              </w:rPr>
              <w:t>Speaking and Listening</w:t>
            </w:r>
          </w:p>
          <w:p w:rsidR="00BB3D78" w:rsidRDefault="00BB3D78" w:rsidP="00BB3D78">
            <w:pPr>
              <w:shd w:val="clear" w:color="auto" w:fill="FEFEFE"/>
              <w:spacing w:after="120"/>
              <w:rPr>
                <w:rFonts w:ascii="Arial" w:hAnsi="Arial" w:cs="Arial"/>
                <w:sz w:val="18"/>
                <w:szCs w:val="18"/>
              </w:rPr>
            </w:pPr>
            <w:r w:rsidRPr="001372B8">
              <w:rPr>
                <w:rFonts w:ascii="Arial" w:eastAsia="Times New Roman" w:hAnsi="Arial" w:cs="Arial"/>
                <w:color w:val="565656"/>
                <w:sz w:val="18"/>
                <w:szCs w:val="18"/>
                <w:lang w:eastAsia="en-AU"/>
              </w:rPr>
              <w:t>Students </w:t>
            </w:r>
            <w:hyperlink r:id="rId19" w:tooltip="Display the glossary entry for listen" w:history="1">
              <w:r w:rsidRPr="001372B8">
                <w:rPr>
                  <w:rFonts w:ascii="Arial" w:eastAsia="Times New Roman" w:hAnsi="Arial" w:cs="Arial"/>
                  <w:color w:val="215986"/>
                  <w:sz w:val="18"/>
                  <w:szCs w:val="18"/>
                  <w:u w:val="single"/>
                  <w:lang w:eastAsia="en-AU"/>
                </w:rPr>
                <w:t>listen</w:t>
              </w:r>
            </w:hyperlink>
            <w:r w:rsidRPr="001372B8">
              <w:rPr>
                <w:rFonts w:ascii="Arial" w:eastAsia="Times New Roman" w:hAnsi="Arial" w:cs="Arial"/>
                <w:color w:val="565656"/>
                <w:sz w:val="18"/>
                <w:szCs w:val="18"/>
                <w:lang w:eastAsia="en-AU"/>
              </w:rPr>
              <w:t> for ways features within texts can be manipulated to achieve particular effects. They show how the selection of </w:t>
            </w:r>
            <w:hyperlink r:id="rId20" w:tooltip="Display the glossary entry for language features" w:history="1">
              <w:r w:rsidRPr="001372B8">
                <w:rPr>
                  <w:rFonts w:ascii="Arial" w:eastAsia="Times New Roman" w:hAnsi="Arial" w:cs="Arial"/>
                  <w:color w:val="215986"/>
                  <w:sz w:val="18"/>
                  <w:szCs w:val="18"/>
                  <w:u w:val="single"/>
                  <w:lang w:eastAsia="en-AU"/>
                </w:rPr>
                <w:t>language features</w:t>
              </w:r>
            </w:hyperlink>
            <w:r w:rsidRPr="001372B8">
              <w:rPr>
                <w:rFonts w:ascii="Arial" w:eastAsia="Times New Roman" w:hAnsi="Arial" w:cs="Arial"/>
                <w:color w:val="565656"/>
                <w:sz w:val="18"/>
                <w:szCs w:val="18"/>
                <w:lang w:eastAsia="en-AU"/>
              </w:rPr>
              <w:t> can achieve precision and stylistic effect. Students explain different viewpoints, attitudes and perspectives through the development of cohesive and logical arguments. They develop their own style by experimenting with </w:t>
            </w:r>
            <w:hyperlink r:id="rId21" w:tooltip="Display the glossary entry for language features" w:history="1">
              <w:r w:rsidRPr="001372B8">
                <w:rPr>
                  <w:rFonts w:ascii="Arial" w:eastAsia="Times New Roman" w:hAnsi="Arial" w:cs="Arial"/>
                  <w:color w:val="215986"/>
                  <w:sz w:val="18"/>
                  <w:szCs w:val="18"/>
                  <w:u w:val="single"/>
                  <w:lang w:eastAsia="en-AU"/>
                </w:rPr>
                <w:t>language features</w:t>
              </w:r>
            </w:hyperlink>
            <w:r w:rsidRPr="001372B8">
              <w:rPr>
                <w:rFonts w:ascii="Arial" w:eastAsia="Times New Roman" w:hAnsi="Arial" w:cs="Arial"/>
                <w:color w:val="565656"/>
                <w:sz w:val="18"/>
                <w:szCs w:val="18"/>
                <w:lang w:eastAsia="en-AU"/>
              </w:rPr>
              <w:t>, stylistic devices, </w:t>
            </w:r>
            <w:hyperlink r:id="rId22" w:tooltip="Display the glossary entry for text" w:history="1">
              <w:r w:rsidRPr="001372B8">
                <w:rPr>
                  <w:rFonts w:ascii="Arial" w:eastAsia="Times New Roman" w:hAnsi="Arial" w:cs="Arial"/>
                  <w:color w:val="215986"/>
                  <w:sz w:val="18"/>
                  <w:szCs w:val="18"/>
                  <w:u w:val="single"/>
                  <w:lang w:eastAsia="en-AU"/>
                </w:rPr>
                <w:t>text</w:t>
              </w:r>
            </w:hyperlink>
            <w:r w:rsidRPr="001372B8">
              <w:rPr>
                <w:rFonts w:ascii="Arial" w:eastAsia="Times New Roman" w:hAnsi="Arial" w:cs="Arial"/>
                <w:color w:val="565656"/>
                <w:sz w:val="18"/>
                <w:szCs w:val="18"/>
                <w:lang w:eastAsia="en-AU"/>
              </w:rPr>
              <w:t> structures and images. Students </w:t>
            </w:r>
            <w:hyperlink r:id="rId23" w:tooltip="Display the glossary entry for create" w:history="1">
              <w:r w:rsidRPr="001372B8">
                <w:rPr>
                  <w:rFonts w:ascii="Arial" w:eastAsia="Times New Roman" w:hAnsi="Arial" w:cs="Arial"/>
                  <w:color w:val="215986"/>
                  <w:sz w:val="18"/>
                  <w:szCs w:val="18"/>
                  <w:u w:val="single"/>
                  <w:lang w:eastAsia="en-AU"/>
                </w:rPr>
                <w:t>create</w:t>
              </w:r>
            </w:hyperlink>
            <w:r w:rsidRPr="001372B8">
              <w:rPr>
                <w:rFonts w:ascii="Arial" w:eastAsia="Times New Roman" w:hAnsi="Arial" w:cs="Arial"/>
                <w:color w:val="565656"/>
                <w:sz w:val="18"/>
                <w:szCs w:val="18"/>
                <w:lang w:eastAsia="en-AU"/>
              </w:rPr>
              <w:t> a wide range of texts to articulate complex ideas. They make presentations and contribute actively to class and group discussions, building on others' ideas, solving problems, justifying opinions and developing and expanding arguments.</w:t>
            </w:r>
          </w:p>
          <w:p w:rsidR="00BB3D78" w:rsidRPr="008730D0" w:rsidRDefault="00BB3D78" w:rsidP="00BB3D78">
            <w:pPr>
              <w:pStyle w:val="Tabletext"/>
              <w:rPr>
                <w:rFonts w:cs="Arial"/>
                <w:sz w:val="16"/>
                <w:szCs w:val="20"/>
              </w:rPr>
            </w:pPr>
          </w:p>
        </w:tc>
      </w:tr>
    </w:tbl>
    <w:p w:rsidR="00562348" w:rsidRDefault="00B107E5" w:rsidP="007C74D0">
      <w:pPr>
        <w:jc w:val="center"/>
        <w:rPr>
          <w:rFonts w:ascii="Arial" w:hAnsi="Arial" w:cs="Arial"/>
          <w:b/>
          <w:sz w:val="28"/>
          <w:szCs w:val="28"/>
        </w:rPr>
      </w:pPr>
      <w:r>
        <w:rPr>
          <w:rFonts w:ascii="Arial" w:hAnsi="Arial" w:cs="Arial"/>
          <w:b/>
          <w:sz w:val="28"/>
          <w:szCs w:val="28"/>
        </w:rPr>
        <w:lastRenderedPageBreak/>
        <w:t>Year 10 NAEP</w:t>
      </w:r>
      <w:r w:rsidR="007C74D0">
        <w:rPr>
          <w:rFonts w:ascii="Arial" w:hAnsi="Arial" w:cs="Arial"/>
          <w:b/>
          <w:sz w:val="28"/>
          <w:szCs w:val="28"/>
        </w:rPr>
        <w:t xml:space="preserve"> </w:t>
      </w:r>
      <w:r w:rsidR="00E84883">
        <w:rPr>
          <w:rFonts w:ascii="Arial" w:hAnsi="Arial" w:cs="Arial"/>
          <w:b/>
          <w:sz w:val="28"/>
          <w:szCs w:val="28"/>
        </w:rPr>
        <w:t>Student Course Outline</w:t>
      </w:r>
      <w:r>
        <w:rPr>
          <w:rFonts w:ascii="Arial" w:hAnsi="Arial" w:cs="Arial"/>
          <w:b/>
          <w:sz w:val="28"/>
          <w:szCs w:val="28"/>
        </w:rPr>
        <w:t xml:space="preserve"> Semester 1</w:t>
      </w:r>
    </w:p>
    <w:tbl>
      <w:tblPr>
        <w:tblStyle w:val="TableGrid"/>
        <w:tblW w:w="0" w:type="auto"/>
        <w:tblLook w:val="04A0" w:firstRow="1" w:lastRow="0" w:firstColumn="1" w:lastColumn="0" w:noHBand="0" w:noVBand="1"/>
      </w:tblPr>
      <w:tblGrid>
        <w:gridCol w:w="984"/>
        <w:gridCol w:w="8650"/>
        <w:gridCol w:w="1642"/>
        <w:gridCol w:w="3918"/>
      </w:tblGrid>
      <w:tr w:rsidR="002F2BDC" w:rsidTr="001642A2">
        <w:tc>
          <w:tcPr>
            <w:tcW w:w="984" w:type="dxa"/>
          </w:tcPr>
          <w:p w:rsidR="002F2BDC" w:rsidRPr="002F2BDC" w:rsidRDefault="002F2BDC" w:rsidP="007A7AF7">
            <w:pPr>
              <w:spacing w:before="120" w:after="120"/>
              <w:jc w:val="center"/>
              <w:rPr>
                <w:rFonts w:ascii="Arial" w:hAnsi="Arial" w:cs="Arial"/>
                <w:b/>
                <w:sz w:val="20"/>
                <w:szCs w:val="20"/>
              </w:rPr>
            </w:pPr>
            <w:r>
              <w:rPr>
                <w:rFonts w:ascii="Arial" w:hAnsi="Arial" w:cs="Arial"/>
                <w:b/>
                <w:sz w:val="20"/>
                <w:szCs w:val="20"/>
              </w:rPr>
              <w:t>Week</w:t>
            </w:r>
          </w:p>
        </w:tc>
        <w:tc>
          <w:tcPr>
            <w:tcW w:w="8650" w:type="dxa"/>
          </w:tcPr>
          <w:p w:rsidR="002F2BDC" w:rsidRDefault="002F2BDC" w:rsidP="007A7AF7">
            <w:pPr>
              <w:spacing w:before="120"/>
              <w:jc w:val="center"/>
              <w:rPr>
                <w:rFonts w:ascii="Arial" w:hAnsi="Arial" w:cs="Arial"/>
                <w:b/>
                <w:sz w:val="28"/>
                <w:szCs w:val="28"/>
              </w:rPr>
            </w:pPr>
            <w:r>
              <w:rPr>
                <w:rFonts w:ascii="Arial" w:hAnsi="Arial" w:cs="Arial"/>
                <w:b/>
              </w:rPr>
              <w:t>Focus</w:t>
            </w:r>
          </w:p>
        </w:tc>
        <w:tc>
          <w:tcPr>
            <w:tcW w:w="1642" w:type="dxa"/>
          </w:tcPr>
          <w:p w:rsidR="002F2BDC" w:rsidRDefault="002F2BDC" w:rsidP="007A7AF7">
            <w:pPr>
              <w:spacing w:before="120"/>
              <w:jc w:val="center"/>
              <w:rPr>
                <w:rFonts w:ascii="Arial" w:hAnsi="Arial" w:cs="Arial"/>
                <w:b/>
              </w:rPr>
            </w:pPr>
            <w:r>
              <w:rPr>
                <w:rFonts w:ascii="Arial" w:hAnsi="Arial" w:cs="Arial"/>
                <w:b/>
              </w:rPr>
              <w:t xml:space="preserve">Curriculum </w:t>
            </w:r>
          </w:p>
        </w:tc>
        <w:tc>
          <w:tcPr>
            <w:tcW w:w="3918" w:type="dxa"/>
          </w:tcPr>
          <w:p w:rsidR="002F2BDC" w:rsidRDefault="002F2BDC" w:rsidP="007A7AF7">
            <w:pPr>
              <w:spacing w:before="120"/>
              <w:jc w:val="center"/>
              <w:rPr>
                <w:rFonts w:ascii="Arial" w:hAnsi="Arial" w:cs="Arial"/>
                <w:b/>
              </w:rPr>
            </w:pPr>
            <w:r>
              <w:rPr>
                <w:rFonts w:ascii="Arial" w:hAnsi="Arial" w:cs="Arial"/>
                <w:b/>
              </w:rPr>
              <w:t>Assessment</w:t>
            </w:r>
          </w:p>
        </w:tc>
      </w:tr>
      <w:tr w:rsidR="002F2BDC" w:rsidTr="001642A2">
        <w:tc>
          <w:tcPr>
            <w:tcW w:w="984" w:type="dxa"/>
          </w:tcPr>
          <w:p w:rsidR="002F2BDC" w:rsidRPr="00F41580" w:rsidRDefault="002F2BDC" w:rsidP="00F41580">
            <w:pPr>
              <w:spacing w:before="120"/>
              <w:jc w:val="center"/>
              <w:rPr>
                <w:rFonts w:ascii="Arial" w:hAnsi="Arial" w:cs="Arial"/>
                <w:b/>
                <w:sz w:val="20"/>
                <w:szCs w:val="20"/>
              </w:rPr>
            </w:pPr>
            <w:r w:rsidRPr="00F41580">
              <w:rPr>
                <w:rFonts w:ascii="Arial" w:hAnsi="Arial" w:cs="Arial"/>
                <w:b/>
                <w:sz w:val="20"/>
                <w:szCs w:val="20"/>
              </w:rPr>
              <w:t>1</w:t>
            </w:r>
          </w:p>
        </w:tc>
        <w:tc>
          <w:tcPr>
            <w:tcW w:w="8650" w:type="dxa"/>
          </w:tcPr>
          <w:p w:rsidR="002F2BDC" w:rsidRPr="00F41580" w:rsidRDefault="002F2BDC" w:rsidP="007A7AF7">
            <w:pPr>
              <w:spacing w:before="120" w:after="120"/>
              <w:rPr>
                <w:rFonts w:ascii="Arial" w:hAnsi="Arial" w:cs="Arial"/>
                <w:sz w:val="20"/>
                <w:szCs w:val="20"/>
              </w:rPr>
            </w:pPr>
            <w:r w:rsidRPr="00F41580">
              <w:rPr>
                <w:rFonts w:ascii="Arial" w:hAnsi="Arial" w:cs="Arial"/>
                <w:sz w:val="20"/>
                <w:szCs w:val="20"/>
              </w:rPr>
              <w:t>Diagnostic testing, introduction to the course and to OLNA</w:t>
            </w:r>
          </w:p>
        </w:tc>
        <w:tc>
          <w:tcPr>
            <w:tcW w:w="1642" w:type="dxa"/>
          </w:tcPr>
          <w:p w:rsidR="002F2BDC" w:rsidRPr="00F41580" w:rsidRDefault="002F2BDC" w:rsidP="007A7AF7">
            <w:pPr>
              <w:spacing w:before="120" w:after="120"/>
              <w:rPr>
                <w:rFonts w:ascii="Arial" w:hAnsi="Arial" w:cs="Arial"/>
                <w:b/>
                <w:sz w:val="20"/>
                <w:szCs w:val="20"/>
              </w:rPr>
            </w:pPr>
          </w:p>
        </w:tc>
        <w:tc>
          <w:tcPr>
            <w:tcW w:w="3918" w:type="dxa"/>
          </w:tcPr>
          <w:p w:rsidR="002F2BDC" w:rsidRPr="00F41580" w:rsidRDefault="002F2BDC" w:rsidP="007A7AF7">
            <w:pPr>
              <w:spacing w:before="120" w:after="120"/>
              <w:rPr>
                <w:rFonts w:ascii="Arial" w:hAnsi="Arial" w:cs="Arial"/>
                <w:sz w:val="20"/>
                <w:szCs w:val="20"/>
                <w:u w:val="single"/>
              </w:rPr>
            </w:pPr>
          </w:p>
        </w:tc>
      </w:tr>
      <w:tr w:rsidR="002F2BDC" w:rsidTr="001642A2">
        <w:tc>
          <w:tcPr>
            <w:tcW w:w="984" w:type="dxa"/>
          </w:tcPr>
          <w:p w:rsidR="002F2BDC" w:rsidRPr="00F41580" w:rsidRDefault="002F2BDC" w:rsidP="00F41580">
            <w:pPr>
              <w:spacing w:before="120"/>
              <w:jc w:val="center"/>
              <w:rPr>
                <w:rFonts w:ascii="Arial" w:hAnsi="Arial" w:cs="Arial"/>
                <w:b/>
                <w:sz w:val="20"/>
                <w:szCs w:val="20"/>
              </w:rPr>
            </w:pPr>
            <w:r w:rsidRPr="00F41580">
              <w:rPr>
                <w:rFonts w:ascii="Arial" w:hAnsi="Arial" w:cs="Arial"/>
                <w:b/>
                <w:sz w:val="20"/>
                <w:szCs w:val="20"/>
              </w:rPr>
              <w:t>2</w:t>
            </w:r>
          </w:p>
        </w:tc>
        <w:tc>
          <w:tcPr>
            <w:tcW w:w="8650" w:type="dxa"/>
          </w:tcPr>
          <w:p w:rsidR="002F2BDC" w:rsidRPr="00F41580" w:rsidRDefault="002F2BDC" w:rsidP="00F41580">
            <w:pPr>
              <w:spacing w:before="120"/>
              <w:rPr>
                <w:rFonts w:ascii="Arial" w:hAnsi="Arial" w:cs="Arial"/>
                <w:b/>
                <w:sz w:val="20"/>
                <w:szCs w:val="20"/>
              </w:rPr>
            </w:pPr>
            <w:r w:rsidRPr="00F41580">
              <w:rPr>
                <w:rFonts w:ascii="Arial" w:hAnsi="Arial" w:cs="Arial"/>
                <w:b/>
                <w:sz w:val="20"/>
                <w:szCs w:val="20"/>
              </w:rPr>
              <w:t>On Being Australian: Old Myths and New Identities</w:t>
            </w:r>
          </w:p>
          <w:p w:rsidR="002F2BDC" w:rsidRPr="00F41580" w:rsidRDefault="002F2BDC" w:rsidP="00F41580">
            <w:pPr>
              <w:rPr>
                <w:rFonts w:ascii="Arial" w:hAnsi="Arial" w:cs="Arial"/>
                <w:sz w:val="20"/>
                <w:szCs w:val="20"/>
              </w:rPr>
            </w:pPr>
            <w:r w:rsidRPr="00F41580">
              <w:rPr>
                <w:rFonts w:ascii="Arial" w:hAnsi="Arial" w:cs="Arial"/>
                <w:sz w:val="20"/>
                <w:szCs w:val="20"/>
                <w:u w:val="single"/>
              </w:rPr>
              <w:t>Texts:</w:t>
            </w:r>
            <w:r w:rsidRPr="00F41580">
              <w:rPr>
                <w:rFonts w:ascii="Arial" w:hAnsi="Arial" w:cs="Arial"/>
                <w:sz w:val="20"/>
                <w:szCs w:val="20"/>
              </w:rPr>
              <w:t xml:space="preserve"> Scott Morrison’s Speeches:</w:t>
            </w:r>
          </w:p>
          <w:p w:rsidR="002F2BDC" w:rsidRPr="00F41580" w:rsidRDefault="002F2BDC" w:rsidP="002F2BDC">
            <w:pPr>
              <w:pStyle w:val="ListParagraph"/>
              <w:numPr>
                <w:ilvl w:val="0"/>
                <w:numId w:val="7"/>
              </w:numPr>
              <w:ind w:left="468"/>
              <w:rPr>
                <w:rFonts w:ascii="Arial" w:hAnsi="Arial" w:cs="Arial"/>
                <w:b/>
                <w:sz w:val="20"/>
                <w:szCs w:val="20"/>
              </w:rPr>
            </w:pPr>
            <w:r w:rsidRPr="00F41580">
              <w:rPr>
                <w:rFonts w:ascii="Arial" w:hAnsi="Arial" w:cs="Arial"/>
                <w:sz w:val="20"/>
                <w:szCs w:val="20"/>
              </w:rPr>
              <w:t>Citizenship Ceremony on Australia Day</w:t>
            </w:r>
          </w:p>
          <w:p w:rsidR="002F2BDC" w:rsidRPr="00F41580" w:rsidRDefault="002F2BDC" w:rsidP="002F2BDC">
            <w:pPr>
              <w:pStyle w:val="ListParagraph"/>
              <w:numPr>
                <w:ilvl w:val="0"/>
                <w:numId w:val="7"/>
              </w:numPr>
              <w:ind w:left="468"/>
              <w:rPr>
                <w:rFonts w:ascii="Arial" w:hAnsi="Arial" w:cs="Arial"/>
                <w:b/>
                <w:sz w:val="20"/>
                <w:szCs w:val="20"/>
              </w:rPr>
            </w:pPr>
            <w:r w:rsidRPr="00F41580">
              <w:rPr>
                <w:rFonts w:ascii="Arial" w:hAnsi="Arial" w:cs="Arial"/>
                <w:sz w:val="20"/>
                <w:szCs w:val="20"/>
              </w:rPr>
              <w:t>Australian of the Year Preamble</w:t>
            </w:r>
          </w:p>
          <w:p w:rsidR="002F2BDC" w:rsidRDefault="002F2BDC" w:rsidP="002F2BDC">
            <w:pPr>
              <w:rPr>
                <w:rFonts w:ascii="Arial" w:hAnsi="Arial" w:cs="Arial"/>
                <w:sz w:val="20"/>
                <w:szCs w:val="20"/>
                <w:u w:val="single"/>
              </w:rPr>
            </w:pPr>
          </w:p>
          <w:p w:rsidR="002F2BDC" w:rsidRDefault="002F2BDC" w:rsidP="002F2BDC">
            <w:pPr>
              <w:rPr>
                <w:rFonts w:ascii="Arial" w:hAnsi="Arial" w:cs="Arial"/>
                <w:sz w:val="20"/>
                <w:szCs w:val="20"/>
              </w:rPr>
            </w:pPr>
            <w:r w:rsidRPr="00F41580">
              <w:rPr>
                <w:rFonts w:ascii="Arial" w:hAnsi="Arial" w:cs="Arial"/>
                <w:sz w:val="20"/>
                <w:szCs w:val="20"/>
                <w:u w:val="single"/>
              </w:rPr>
              <w:t>Concepts:</w:t>
            </w:r>
            <w:r w:rsidRPr="00F41580">
              <w:rPr>
                <w:rFonts w:ascii="Arial" w:hAnsi="Arial" w:cs="Arial"/>
                <w:sz w:val="20"/>
                <w:szCs w:val="20"/>
              </w:rPr>
              <w:t xml:space="preserve"> Repre</w:t>
            </w:r>
            <w:r>
              <w:rPr>
                <w:rFonts w:ascii="Arial" w:hAnsi="Arial" w:cs="Arial"/>
                <w:sz w:val="20"/>
                <w:szCs w:val="20"/>
              </w:rPr>
              <w:t>sentation, Purpose and Audience</w:t>
            </w:r>
          </w:p>
          <w:p w:rsidR="002F2BDC" w:rsidRDefault="002F2BDC" w:rsidP="002F2BDC">
            <w:pPr>
              <w:rPr>
                <w:rFonts w:ascii="Arial" w:hAnsi="Arial" w:cs="Arial"/>
                <w:sz w:val="20"/>
                <w:szCs w:val="20"/>
              </w:rPr>
            </w:pPr>
            <w:r>
              <w:rPr>
                <w:rFonts w:ascii="Arial" w:hAnsi="Arial" w:cs="Arial"/>
                <w:sz w:val="20"/>
                <w:szCs w:val="20"/>
              </w:rPr>
              <w:t>What is national identity? How is it developed and what is its impact on individual Australians?</w:t>
            </w:r>
          </w:p>
          <w:p w:rsidR="002F2BDC" w:rsidRDefault="002F2BDC" w:rsidP="002F2BDC">
            <w:pPr>
              <w:rPr>
                <w:rFonts w:ascii="Arial" w:hAnsi="Arial" w:cs="Arial"/>
                <w:sz w:val="20"/>
                <w:szCs w:val="20"/>
              </w:rPr>
            </w:pPr>
          </w:p>
          <w:p w:rsidR="002F2BDC" w:rsidRDefault="002F2BDC" w:rsidP="002F2BDC">
            <w:pPr>
              <w:rPr>
                <w:rFonts w:ascii="Arial" w:hAnsi="Arial" w:cs="Arial"/>
                <w:sz w:val="20"/>
                <w:szCs w:val="20"/>
              </w:rPr>
            </w:pPr>
            <w:r>
              <w:rPr>
                <w:rFonts w:ascii="Arial" w:hAnsi="Arial" w:cs="Arial"/>
                <w:sz w:val="20"/>
                <w:szCs w:val="20"/>
              </w:rPr>
              <w:t>Analysis of the conventions of non-fiction texts: selection, omission and emphasis of/on detail; representations of people, places and events; style; theme.</w:t>
            </w:r>
          </w:p>
          <w:p w:rsidR="002F2BDC" w:rsidRDefault="002F2BDC" w:rsidP="002F2BDC">
            <w:pPr>
              <w:pStyle w:val="ListParagraph"/>
              <w:ind w:left="468"/>
              <w:rPr>
                <w:rFonts w:ascii="Arial" w:hAnsi="Arial" w:cs="Arial"/>
                <w:sz w:val="20"/>
                <w:szCs w:val="20"/>
              </w:rPr>
            </w:pPr>
          </w:p>
          <w:p w:rsidR="002F2BDC" w:rsidRPr="002F2BDC" w:rsidRDefault="002F2BDC" w:rsidP="00AA59AC">
            <w:pPr>
              <w:rPr>
                <w:rFonts w:ascii="Arial" w:hAnsi="Arial" w:cs="Arial"/>
                <w:sz w:val="20"/>
                <w:szCs w:val="20"/>
              </w:rPr>
            </w:pPr>
            <w:r>
              <w:rPr>
                <w:rFonts w:ascii="Arial" w:hAnsi="Arial" w:cs="Arial"/>
                <w:sz w:val="20"/>
                <w:szCs w:val="20"/>
              </w:rPr>
              <w:t>Identification of the impact of oral language conventions on listeners:</w:t>
            </w:r>
            <w:r w:rsidR="00AA59AC">
              <w:rPr>
                <w:rFonts w:ascii="Arial" w:hAnsi="Arial" w:cs="Arial"/>
                <w:sz w:val="20"/>
                <w:szCs w:val="20"/>
              </w:rPr>
              <w:t xml:space="preserve"> tone; pace; pause; pitch; volume; stance; eye contact; emphasis</w:t>
            </w:r>
          </w:p>
          <w:p w:rsidR="002F2BDC" w:rsidRPr="00F41580" w:rsidRDefault="002F2BDC" w:rsidP="002F2BDC">
            <w:pPr>
              <w:rPr>
                <w:rFonts w:ascii="Arial" w:hAnsi="Arial" w:cs="Arial"/>
                <w:b/>
                <w:sz w:val="20"/>
                <w:szCs w:val="20"/>
              </w:rPr>
            </w:pPr>
          </w:p>
        </w:tc>
        <w:tc>
          <w:tcPr>
            <w:tcW w:w="1642" w:type="dxa"/>
          </w:tcPr>
          <w:p w:rsidR="002F2BDC" w:rsidRPr="0080172F" w:rsidRDefault="002F2BDC" w:rsidP="00AA59AC">
            <w:pPr>
              <w:pStyle w:val="ListParagraph"/>
              <w:spacing w:before="120"/>
              <w:ind w:left="32"/>
              <w:jc w:val="both"/>
              <w:rPr>
                <w:rFonts w:ascii="Arial" w:hAnsi="Arial" w:cs="Arial"/>
                <w:b/>
                <w:sz w:val="20"/>
                <w:szCs w:val="20"/>
              </w:rPr>
            </w:pPr>
            <w:r w:rsidRPr="0080172F">
              <w:rPr>
                <w:rFonts w:ascii="Arial" w:hAnsi="Arial" w:cs="Arial"/>
                <w:sz w:val="20"/>
                <w:szCs w:val="20"/>
              </w:rPr>
              <w:t xml:space="preserve"> </w:t>
            </w:r>
          </w:p>
        </w:tc>
        <w:tc>
          <w:tcPr>
            <w:tcW w:w="3918" w:type="dxa"/>
          </w:tcPr>
          <w:p w:rsidR="002F2BDC" w:rsidRDefault="002F2BDC" w:rsidP="002F2BDC">
            <w:pPr>
              <w:spacing w:before="120"/>
              <w:rPr>
                <w:rFonts w:ascii="Arial" w:hAnsi="Arial" w:cs="Arial"/>
                <w:b/>
                <w:sz w:val="18"/>
                <w:szCs w:val="18"/>
              </w:rPr>
            </w:pPr>
            <w:r>
              <w:rPr>
                <w:rFonts w:ascii="Arial" w:hAnsi="Arial" w:cs="Arial"/>
                <w:b/>
                <w:sz w:val="18"/>
                <w:szCs w:val="18"/>
              </w:rPr>
              <w:t>T</w:t>
            </w:r>
            <w:r w:rsidRPr="00ED47D4">
              <w:rPr>
                <w:rFonts w:ascii="Arial" w:hAnsi="Arial" w:cs="Arial"/>
                <w:b/>
                <w:sz w:val="18"/>
                <w:szCs w:val="18"/>
              </w:rPr>
              <w:t>ask 1</w:t>
            </w:r>
            <w:r>
              <w:rPr>
                <w:rFonts w:ascii="Arial" w:hAnsi="Arial" w:cs="Arial"/>
                <w:b/>
                <w:sz w:val="18"/>
                <w:szCs w:val="18"/>
              </w:rPr>
              <w:t>a</w:t>
            </w:r>
            <w:r w:rsidRPr="00ED47D4">
              <w:rPr>
                <w:rFonts w:ascii="Arial" w:hAnsi="Arial" w:cs="Arial"/>
                <w:b/>
                <w:sz w:val="18"/>
                <w:szCs w:val="18"/>
              </w:rPr>
              <w:t>: Short Answer Response</w:t>
            </w:r>
            <w:r>
              <w:rPr>
                <w:rFonts w:ascii="Arial" w:hAnsi="Arial" w:cs="Arial"/>
                <w:b/>
                <w:sz w:val="18"/>
                <w:szCs w:val="18"/>
              </w:rPr>
              <w:t xml:space="preserve"> </w:t>
            </w:r>
          </w:p>
          <w:p w:rsidR="002F2BDC" w:rsidRPr="00753AD5" w:rsidRDefault="002F2BDC" w:rsidP="002F2BDC">
            <w:pPr>
              <w:rPr>
                <w:rFonts w:ascii="Arial" w:hAnsi="Arial" w:cs="Arial"/>
                <w:sz w:val="18"/>
                <w:szCs w:val="18"/>
              </w:rPr>
            </w:pPr>
            <w:r w:rsidRPr="00753AD5">
              <w:rPr>
                <w:rFonts w:ascii="Arial" w:hAnsi="Arial" w:cs="Arial"/>
                <w:sz w:val="18"/>
                <w:szCs w:val="18"/>
              </w:rPr>
              <w:t>In-class</w:t>
            </w:r>
          </w:p>
          <w:p w:rsidR="002F2BDC" w:rsidRDefault="002F2BDC" w:rsidP="002F2BDC">
            <w:pPr>
              <w:rPr>
                <w:rFonts w:ascii="Arial" w:hAnsi="Arial" w:cs="Arial"/>
                <w:b/>
                <w:sz w:val="18"/>
                <w:szCs w:val="18"/>
              </w:rPr>
            </w:pPr>
            <w:r>
              <w:rPr>
                <w:rFonts w:ascii="Arial" w:hAnsi="Arial" w:cs="Arial"/>
                <w:b/>
                <w:sz w:val="18"/>
                <w:szCs w:val="18"/>
              </w:rPr>
              <w:t>R&amp;V 5%   W5%</w:t>
            </w:r>
          </w:p>
          <w:p w:rsidR="002F2BDC" w:rsidRDefault="002F2BDC" w:rsidP="002F2BDC">
            <w:pPr>
              <w:rPr>
                <w:rFonts w:ascii="Arial" w:hAnsi="Arial" w:cs="Arial"/>
                <w:sz w:val="18"/>
                <w:szCs w:val="18"/>
              </w:rPr>
            </w:pPr>
            <w:r>
              <w:rPr>
                <w:rFonts w:ascii="Arial" w:hAnsi="Arial" w:cs="Arial"/>
                <w:sz w:val="18"/>
                <w:szCs w:val="18"/>
              </w:rPr>
              <w:t>Write a short answer response to the prompt provided on the task sheet.</w:t>
            </w:r>
          </w:p>
          <w:p w:rsidR="002F2BDC" w:rsidRPr="005C425E" w:rsidRDefault="00C57F93" w:rsidP="002F2BDC">
            <w:pPr>
              <w:rPr>
                <w:rFonts w:ascii="Arial" w:hAnsi="Arial" w:cs="Arial"/>
                <w:b/>
                <w:sz w:val="18"/>
                <w:szCs w:val="18"/>
              </w:rPr>
            </w:pPr>
            <w:r>
              <w:rPr>
                <w:rFonts w:ascii="Arial" w:hAnsi="Arial" w:cs="Arial"/>
                <w:b/>
                <w:sz w:val="18"/>
                <w:szCs w:val="18"/>
              </w:rPr>
              <w:t>Due: Term 1 -</w:t>
            </w:r>
            <w:r w:rsidR="002F2BDC">
              <w:rPr>
                <w:rFonts w:ascii="Arial" w:hAnsi="Arial" w:cs="Arial"/>
                <w:b/>
                <w:sz w:val="18"/>
                <w:szCs w:val="18"/>
              </w:rPr>
              <w:t xml:space="preserve"> Week 2</w:t>
            </w:r>
          </w:p>
          <w:p w:rsidR="002F2BDC" w:rsidRPr="00F41580" w:rsidRDefault="002F2BDC" w:rsidP="00756E6A">
            <w:pPr>
              <w:spacing w:before="120"/>
              <w:rPr>
                <w:rFonts w:ascii="Arial" w:hAnsi="Arial" w:cs="Arial"/>
                <w:sz w:val="20"/>
                <w:szCs w:val="20"/>
                <w:u w:val="single"/>
              </w:rPr>
            </w:pPr>
          </w:p>
        </w:tc>
      </w:tr>
      <w:tr w:rsidR="002F2BDC" w:rsidTr="001642A2">
        <w:tc>
          <w:tcPr>
            <w:tcW w:w="984" w:type="dxa"/>
          </w:tcPr>
          <w:p w:rsidR="002F2BDC" w:rsidRPr="00F41580" w:rsidRDefault="002F2BDC" w:rsidP="00F41580">
            <w:pPr>
              <w:spacing w:before="120"/>
              <w:jc w:val="center"/>
              <w:rPr>
                <w:rFonts w:ascii="Arial" w:hAnsi="Arial" w:cs="Arial"/>
                <w:b/>
                <w:sz w:val="20"/>
                <w:szCs w:val="20"/>
              </w:rPr>
            </w:pPr>
            <w:r w:rsidRPr="00F41580">
              <w:rPr>
                <w:rFonts w:ascii="Arial" w:hAnsi="Arial" w:cs="Arial"/>
                <w:b/>
                <w:sz w:val="20"/>
                <w:szCs w:val="20"/>
              </w:rPr>
              <w:t>3</w:t>
            </w:r>
          </w:p>
        </w:tc>
        <w:tc>
          <w:tcPr>
            <w:tcW w:w="8650" w:type="dxa"/>
          </w:tcPr>
          <w:p w:rsidR="002F2BDC" w:rsidRDefault="002F2BDC" w:rsidP="00756E6A">
            <w:pPr>
              <w:spacing w:before="120"/>
              <w:rPr>
                <w:rFonts w:ascii="Arial" w:hAnsi="Arial" w:cs="Arial"/>
                <w:b/>
                <w:sz w:val="20"/>
                <w:szCs w:val="20"/>
              </w:rPr>
            </w:pPr>
            <w:r w:rsidRPr="00F41580">
              <w:rPr>
                <w:rFonts w:ascii="Arial" w:hAnsi="Arial" w:cs="Arial"/>
                <w:b/>
                <w:sz w:val="20"/>
                <w:szCs w:val="20"/>
              </w:rPr>
              <w:t>On Being Australian: Old Myths and New Identities</w:t>
            </w:r>
          </w:p>
          <w:p w:rsidR="002F2BDC" w:rsidRPr="00F41580" w:rsidRDefault="002F2BDC" w:rsidP="00756E6A">
            <w:pPr>
              <w:rPr>
                <w:rFonts w:ascii="Arial" w:hAnsi="Arial" w:cs="Arial"/>
                <w:sz w:val="20"/>
                <w:szCs w:val="20"/>
              </w:rPr>
            </w:pPr>
            <w:r w:rsidRPr="00F41580">
              <w:rPr>
                <w:rFonts w:ascii="Arial" w:hAnsi="Arial" w:cs="Arial"/>
                <w:sz w:val="20"/>
                <w:szCs w:val="20"/>
                <w:u w:val="single"/>
              </w:rPr>
              <w:t>Texts:</w:t>
            </w:r>
            <w:r w:rsidRPr="00F41580">
              <w:rPr>
                <w:rFonts w:ascii="Arial" w:hAnsi="Arial" w:cs="Arial"/>
                <w:sz w:val="20"/>
                <w:szCs w:val="20"/>
              </w:rPr>
              <w:t xml:space="preserve"> </w:t>
            </w:r>
            <w:r w:rsidRPr="00AA59AC">
              <w:rPr>
                <w:rFonts w:ascii="Arial" w:hAnsi="Arial" w:cs="Arial"/>
                <w:i/>
                <w:sz w:val="20"/>
                <w:szCs w:val="20"/>
              </w:rPr>
              <w:t>True Blue</w:t>
            </w:r>
            <w:r w:rsidR="00AA59AC">
              <w:rPr>
                <w:rFonts w:ascii="Arial" w:hAnsi="Arial" w:cs="Arial"/>
                <w:sz w:val="20"/>
                <w:szCs w:val="20"/>
              </w:rPr>
              <w:t xml:space="preserve"> -</w:t>
            </w:r>
            <w:r w:rsidRPr="00F41580">
              <w:rPr>
                <w:rFonts w:ascii="Arial" w:hAnsi="Arial" w:cs="Arial"/>
                <w:sz w:val="20"/>
                <w:szCs w:val="20"/>
              </w:rPr>
              <w:t xml:space="preserve"> short stories, expository and media texts.</w:t>
            </w:r>
          </w:p>
          <w:p w:rsidR="002F2BDC" w:rsidRDefault="002F2BDC" w:rsidP="00AA59AC">
            <w:pPr>
              <w:rPr>
                <w:rFonts w:ascii="Arial" w:hAnsi="Arial" w:cs="Arial"/>
                <w:sz w:val="20"/>
                <w:szCs w:val="20"/>
              </w:rPr>
            </w:pPr>
            <w:r w:rsidRPr="00F41580">
              <w:rPr>
                <w:rFonts w:ascii="Arial" w:hAnsi="Arial" w:cs="Arial"/>
                <w:sz w:val="20"/>
                <w:szCs w:val="20"/>
                <w:u w:val="single"/>
              </w:rPr>
              <w:t>Concepts:</w:t>
            </w:r>
            <w:r>
              <w:rPr>
                <w:rFonts w:ascii="Arial" w:hAnsi="Arial" w:cs="Arial"/>
                <w:sz w:val="20"/>
                <w:szCs w:val="20"/>
              </w:rPr>
              <w:t xml:space="preserve"> Representation, Purpose, Genre, Values, Attitudes, Audience and L</w:t>
            </w:r>
            <w:r w:rsidRPr="00F41580">
              <w:rPr>
                <w:rFonts w:ascii="Arial" w:hAnsi="Arial" w:cs="Arial"/>
                <w:sz w:val="20"/>
                <w:szCs w:val="20"/>
              </w:rPr>
              <w:t xml:space="preserve">anguage </w:t>
            </w:r>
            <w:r>
              <w:rPr>
                <w:rFonts w:ascii="Arial" w:hAnsi="Arial" w:cs="Arial"/>
                <w:sz w:val="20"/>
                <w:szCs w:val="20"/>
              </w:rPr>
              <w:t>Conventions</w:t>
            </w:r>
          </w:p>
          <w:p w:rsidR="00AA59AC" w:rsidRDefault="00AA59AC" w:rsidP="00AA59AC">
            <w:pPr>
              <w:rPr>
                <w:rFonts w:ascii="Arial" w:hAnsi="Arial" w:cs="Arial"/>
                <w:sz w:val="20"/>
                <w:szCs w:val="20"/>
              </w:rPr>
            </w:pPr>
          </w:p>
          <w:p w:rsidR="00AA59AC" w:rsidRDefault="00AA59AC" w:rsidP="00AA59AC">
            <w:pPr>
              <w:rPr>
                <w:rFonts w:ascii="Arial" w:hAnsi="Arial" w:cs="Arial"/>
                <w:sz w:val="20"/>
                <w:szCs w:val="20"/>
              </w:rPr>
            </w:pPr>
            <w:r>
              <w:rPr>
                <w:rFonts w:ascii="Arial" w:hAnsi="Arial" w:cs="Arial"/>
                <w:sz w:val="20"/>
                <w:szCs w:val="20"/>
              </w:rPr>
              <w:t xml:space="preserve">In this unit students will focus on identifying the main ideas and supporting points in a range of texts. They will practise analysing texts and examine the way language techniques are used to position readers to </w:t>
            </w:r>
          </w:p>
          <w:p w:rsidR="00AA59AC" w:rsidRPr="00F41580" w:rsidRDefault="00AA59AC" w:rsidP="00AA59AC">
            <w:pPr>
              <w:rPr>
                <w:rFonts w:ascii="Arial" w:hAnsi="Arial" w:cs="Arial"/>
                <w:b/>
                <w:sz w:val="20"/>
                <w:szCs w:val="20"/>
              </w:rPr>
            </w:pPr>
          </w:p>
        </w:tc>
        <w:tc>
          <w:tcPr>
            <w:tcW w:w="1642" w:type="dxa"/>
          </w:tcPr>
          <w:p w:rsidR="002F2BDC" w:rsidRPr="00756E6A" w:rsidRDefault="002F2BDC" w:rsidP="002F2BDC">
            <w:pPr>
              <w:pStyle w:val="ListParagraph"/>
              <w:ind w:left="323"/>
              <w:rPr>
                <w:rFonts w:ascii="Arial" w:hAnsi="Arial" w:cs="Arial"/>
                <w:b/>
                <w:sz w:val="20"/>
                <w:szCs w:val="20"/>
              </w:rPr>
            </w:pPr>
          </w:p>
        </w:tc>
        <w:tc>
          <w:tcPr>
            <w:tcW w:w="3918" w:type="dxa"/>
          </w:tcPr>
          <w:p w:rsidR="00AA59AC" w:rsidRDefault="00AA59AC" w:rsidP="00AA59AC">
            <w:pPr>
              <w:spacing w:before="120"/>
              <w:rPr>
                <w:rFonts w:ascii="Arial" w:hAnsi="Arial" w:cs="Arial"/>
                <w:b/>
                <w:sz w:val="18"/>
                <w:szCs w:val="18"/>
              </w:rPr>
            </w:pPr>
            <w:r>
              <w:rPr>
                <w:rFonts w:ascii="Arial" w:hAnsi="Arial" w:cs="Arial"/>
                <w:b/>
                <w:sz w:val="18"/>
                <w:szCs w:val="18"/>
              </w:rPr>
              <w:t>T</w:t>
            </w:r>
            <w:r w:rsidRPr="00ED47D4">
              <w:rPr>
                <w:rFonts w:ascii="Arial" w:hAnsi="Arial" w:cs="Arial"/>
                <w:b/>
                <w:sz w:val="18"/>
                <w:szCs w:val="18"/>
              </w:rPr>
              <w:t>ask 1</w:t>
            </w:r>
            <w:r>
              <w:rPr>
                <w:rFonts w:ascii="Arial" w:hAnsi="Arial" w:cs="Arial"/>
                <w:b/>
                <w:sz w:val="18"/>
                <w:szCs w:val="18"/>
              </w:rPr>
              <w:t>b</w:t>
            </w:r>
            <w:r w:rsidRPr="00ED47D4">
              <w:rPr>
                <w:rFonts w:ascii="Arial" w:hAnsi="Arial" w:cs="Arial"/>
                <w:b/>
                <w:sz w:val="18"/>
                <w:szCs w:val="18"/>
              </w:rPr>
              <w:t>: Short Answer Response</w:t>
            </w:r>
          </w:p>
          <w:p w:rsidR="00AA59AC" w:rsidRPr="00753AD5" w:rsidRDefault="00AA59AC" w:rsidP="00AA59AC">
            <w:pPr>
              <w:rPr>
                <w:rFonts w:ascii="Arial" w:hAnsi="Arial" w:cs="Arial"/>
                <w:sz w:val="18"/>
                <w:szCs w:val="18"/>
              </w:rPr>
            </w:pPr>
            <w:r w:rsidRPr="00753AD5">
              <w:rPr>
                <w:rFonts w:ascii="Arial" w:hAnsi="Arial" w:cs="Arial"/>
                <w:sz w:val="18"/>
                <w:szCs w:val="18"/>
              </w:rPr>
              <w:t>In-class</w:t>
            </w:r>
          </w:p>
          <w:p w:rsidR="00AA59AC" w:rsidRDefault="00AA59AC" w:rsidP="00AA59AC">
            <w:pPr>
              <w:rPr>
                <w:rFonts w:ascii="Arial" w:hAnsi="Arial" w:cs="Arial"/>
                <w:b/>
                <w:sz w:val="18"/>
                <w:szCs w:val="18"/>
              </w:rPr>
            </w:pPr>
            <w:r>
              <w:rPr>
                <w:rFonts w:ascii="Arial" w:hAnsi="Arial" w:cs="Arial"/>
                <w:b/>
                <w:sz w:val="18"/>
                <w:szCs w:val="18"/>
              </w:rPr>
              <w:t>R&amp;V 5%   W5%</w:t>
            </w:r>
          </w:p>
          <w:p w:rsidR="00AA59AC" w:rsidRDefault="00AA59AC" w:rsidP="00AA59AC">
            <w:pPr>
              <w:rPr>
                <w:rFonts w:ascii="Arial" w:hAnsi="Arial" w:cs="Arial"/>
                <w:sz w:val="18"/>
                <w:szCs w:val="18"/>
              </w:rPr>
            </w:pPr>
            <w:r>
              <w:rPr>
                <w:rFonts w:ascii="Arial" w:hAnsi="Arial" w:cs="Arial"/>
                <w:sz w:val="18"/>
                <w:szCs w:val="18"/>
              </w:rPr>
              <w:t>Write a short answer response to the prompt provided on the task sheet.</w:t>
            </w:r>
          </w:p>
          <w:p w:rsidR="00AA59AC" w:rsidRPr="005C425E" w:rsidRDefault="00AA59AC" w:rsidP="00AA59AC">
            <w:pPr>
              <w:rPr>
                <w:rFonts w:ascii="Arial" w:hAnsi="Arial" w:cs="Arial"/>
                <w:b/>
                <w:sz w:val="18"/>
                <w:szCs w:val="18"/>
              </w:rPr>
            </w:pPr>
            <w:r>
              <w:rPr>
                <w:rFonts w:ascii="Arial" w:hAnsi="Arial" w:cs="Arial"/>
                <w:b/>
                <w:sz w:val="18"/>
                <w:szCs w:val="18"/>
              </w:rPr>
              <w:t xml:space="preserve">Due: Term 1 – Week 3 </w:t>
            </w:r>
          </w:p>
          <w:p w:rsidR="002F2BDC" w:rsidRPr="00F41580" w:rsidRDefault="002F2BDC" w:rsidP="00756E6A">
            <w:pPr>
              <w:spacing w:before="120"/>
              <w:rPr>
                <w:rFonts w:ascii="Arial" w:hAnsi="Arial" w:cs="Arial"/>
                <w:sz w:val="20"/>
                <w:szCs w:val="20"/>
                <w:u w:val="single"/>
              </w:rPr>
            </w:pPr>
          </w:p>
        </w:tc>
      </w:tr>
      <w:tr w:rsidR="002F2BDC" w:rsidTr="001642A2">
        <w:tc>
          <w:tcPr>
            <w:tcW w:w="984" w:type="dxa"/>
          </w:tcPr>
          <w:p w:rsidR="002F2BDC" w:rsidRPr="00F41580" w:rsidRDefault="002F2BDC" w:rsidP="00F41580">
            <w:pPr>
              <w:spacing w:before="120"/>
              <w:jc w:val="center"/>
              <w:rPr>
                <w:rFonts w:ascii="Arial" w:hAnsi="Arial" w:cs="Arial"/>
                <w:b/>
                <w:sz w:val="20"/>
                <w:szCs w:val="20"/>
              </w:rPr>
            </w:pPr>
            <w:r w:rsidRPr="00F41580">
              <w:rPr>
                <w:rFonts w:ascii="Arial" w:hAnsi="Arial" w:cs="Arial"/>
                <w:b/>
                <w:sz w:val="20"/>
                <w:szCs w:val="20"/>
              </w:rPr>
              <w:t>4</w:t>
            </w:r>
          </w:p>
        </w:tc>
        <w:tc>
          <w:tcPr>
            <w:tcW w:w="8650" w:type="dxa"/>
          </w:tcPr>
          <w:p w:rsidR="002F2BDC" w:rsidRDefault="002F2BDC" w:rsidP="00756E6A">
            <w:pPr>
              <w:spacing w:before="120"/>
              <w:rPr>
                <w:rFonts w:ascii="Arial" w:hAnsi="Arial" w:cs="Arial"/>
                <w:b/>
                <w:sz w:val="20"/>
                <w:szCs w:val="20"/>
              </w:rPr>
            </w:pPr>
            <w:r w:rsidRPr="00F41580">
              <w:rPr>
                <w:rFonts w:ascii="Arial" w:hAnsi="Arial" w:cs="Arial"/>
                <w:b/>
                <w:sz w:val="20"/>
                <w:szCs w:val="20"/>
              </w:rPr>
              <w:t>On Being Australian: Generational Conflict</w:t>
            </w:r>
          </w:p>
          <w:p w:rsidR="002F2BDC" w:rsidRPr="00F41580" w:rsidRDefault="002F2BDC" w:rsidP="00756E6A">
            <w:pPr>
              <w:rPr>
                <w:rFonts w:ascii="Arial" w:hAnsi="Arial" w:cs="Arial"/>
                <w:i/>
                <w:sz w:val="20"/>
                <w:szCs w:val="20"/>
              </w:rPr>
            </w:pPr>
            <w:r w:rsidRPr="00F41580">
              <w:rPr>
                <w:rFonts w:ascii="Arial" w:hAnsi="Arial" w:cs="Arial"/>
                <w:sz w:val="20"/>
                <w:szCs w:val="20"/>
                <w:u w:val="single"/>
              </w:rPr>
              <w:t>Text:</w:t>
            </w:r>
            <w:r w:rsidRPr="00F41580">
              <w:rPr>
                <w:rFonts w:ascii="Arial" w:hAnsi="Arial" w:cs="Arial"/>
                <w:b/>
                <w:sz w:val="20"/>
                <w:szCs w:val="20"/>
              </w:rPr>
              <w:t xml:space="preserve"> </w:t>
            </w:r>
            <w:r w:rsidRPr="00F41580">
              <w:rPr>
                <w:rFonts w:ascii="Arial" w:hAnsi="Arial" w:cs="Arial"/>
                <w:i/>
                <w:sz w:val="20"/>
                <w:szCs w:val="20"/>
              </w:rPr>
              <w:t>After the Ball</w:t>
            </w:r>
          </w:p>
          <w:p w:rsidR="002F2BDC" w:rsidRPr="00756E6A" w:rsidRDefault="002F2BDC" w:rsidP="00756E6A">
            <w:pPr>
              <w:spacing w:after="120"/>
              <w:rPr>
                <w:rFonts w:ascii="Arial" w:hAnsi="Arial" w:cs="Arial"/>
                <w:sz w:val="20"/>
                <w:szCs w:val="20"/>
              </w:rPr>
            </w:pPr>
            <w:r w:rsidRPr="00F41580">
              <w:rPr>
                <w:rFonts w:ascii="Arial" w:hAnsi="Arial" w:cs="Arial"/>
                <w:sz w:val="20"/>
                <w:szCs w:val="20"/>
                <w:u w:val="single"/>
              </w:rPr>
              <w:t>Concepts</w:t>
            </w:r>
            <w:r w:rsidRPr="00F41580">
              <w:rPr>
                <w:rFonts w:ascii="Arial" w:hAnsi="Arial" w:cs="Arial"/>
                <w:sz w:val="20"/>
                <w:szCs w:val="20"/>
              </w:rPr>
              <w:t xml:space="preserve">: Perspective, </w:t>
            </w:r>
            <w:r>
              <w:rPr>
                <w:rFonts w:ascii="Arial" w:hAnsi="Arial" w:cs="Arial"/>
                <w:sz w:val="20"/>
                <w:szCs w:val="20"/>
              </w:rPr>
              <w:t xml:space="preserve">Genre, </w:t>
            </w:r>
            <w:r w:rsidRPr="00F41580">
              <w:rPr>
                <w:rFonts w:ascii="Arial" w:hAnsi="Arial" w:cs="Arial"/>
                <w:sz w:val="20"/>
                <w:szCs w:val="20"/>
              </w:rPr>
              <w:t>Intertextuality</w:t>
            </w:r>
            <w:r>
              <w:rPr>
                <w:rFonts w:ascii="Arial" w:hAnsi="Arial" w:cs="Arial"/>
                <w:sz w:val="20"/>
                <w:szCs w:val="20"/>
              </w:rPr>
              <w:t xml:space="preserve"> &amp; Context</w:t>
            </w:r>
          </w:p>
        </w:tc>
        <w:tc>
          <w:tcPr>
            <w:tcW w:w="1642" w:type="dxa"/>
          </w:tcPr>
          <w:p w:rsidR="002F2BDC" w:rsidRDefault="002F2BDC" w:rsidP="00756E6A">
            <w:pPr>
              <w:spacing w:before="120"/>
              <w:rPr>
                <w:rFonts w:ascii="Arial" w:hAnsi="Arial" w:cs="Arial"/>
                <w:sz w:val="20"/>
                <w:szCs w:val="20"/>
              </w:rPr>
            </w:pPr>
            <w:r w:rsidRPr="00F41580">
              <w:rPr>
                <w:rFonts w:ascii="Arial" w:hAnsi="Arial" w:cs="Arial"/>
                <w:sz w:val="20"/>
                <w:szCs w:val="20"/>
                <w:u w:val="single"/>
              </w:rPr>
              <w:t>Assessment</w:t>
            </w:r>
            <w:r w:rsidRPr="00F41580">
              <w:rPr>
                <w:rFonts w:ascii="Arial" w:hAnsi="Arial" w:cs="Arial"/>
                <w:sz w:val="20"/>
                <w:szCs w:val="20"/>
              </w:rPr>
              <w:t xml:space="preserve">: </w:t>
            </w:r>
          </w:p>
          <w:p w:rsidR="002F2BDC" w:rsidRPr="005256F4" w:rsidRDefault="002F2BDC" w:rsidP="0080172F">
            <w:pPr>
              <w:pStyle w:val="ListParagraph"/>
              <w:numPr>
                <w:ilvl w:val="0"/>
                <w:numId w:val="10"/>
              </w:numPr>
              <w:spacing w:before="120"/>
              <w:ind w:left="323"/>
              <w:rPr>
                <w:rFonts w:ascii="Arial" w:hAnsi="Arial" w:cs="Arial"/>
                <w:b/>
                <w:sz w:val="20"/>
                <w:szCs w:val="20"/>
              </w:rPr>
            </w:pPr>
            <w:r>
              <w:rPr>
                <w:rFonts w:ascii="Arial" w:hAnsi="Arial" w:cs="Arial"/>
                <w:b/>
                <w:sz w:val="20"/>
                <w:szCs w:val="20"/>
              </w:rPr>
              <w:t xml:space="preserve">Task 1c </w:t>
            </w:r>
            <w:r w:rsidRPr="005256F4">
              <w:rPr>
                <w:rFonts w:ascii="Arial" w:hAnsi="Arial" w:cs="Arial"/>
                <w:b/>
                <w:sz w:val="20"/>
                <w:szCs w:val="20"/>
              </w:rPr>
              <w:t xml:space="preserve">Short Answer Analysis </w:t>
            </w:r>
            <w:r w:rsidRPr="005256F4">
              <w:rPr>
                <w:rFonts w:ascii="Arial" w:hAnsi="Arial" w:cs="Arial"/>
                <w:sz w:val="20"/>
                <w:szCs w:val="20"/>
              </w:rPr>
              <w:t xml:space="preserve">(focus on body paragraphs) </w:t>
            </w:r>
          </w:p>
          <w:p w:rsidR="002F2BDC" w:rsidRPr="005256F4" w:rsidRDefault="002F2BDC" w:rsidP="0080172F">
            <w:pPr>
              <w:pStyle w:val="ListParagraph"/>
              <w:numPr>
                <w:ilvl w:val="0"/>
                <w:numId w:val="10"/>
              </w:numPr>
              <w:ind w:left="323"/>
              <w:rPr>
                <w:rFonts w:ascii="Arial" w:hAnsi="Arial" w:cs="Arial"/>
                <w:b/>
                <w:sz w:val="20"/>
                <w:szCs w:val="20"/>
              </w:rPr>
            </w:pPr>
            <w:r>
              <w:rPr>
                <w:rFonts w:ascii="Arial" w:hAnsi="Arial" w:cs="Arial"/>
                <w:b/>
                <w:sz w:val="20"/>
                <w:szCs w:val="20"/>
              </w:rPr>
              <w:t xml:space="preserve">Task 7a </w:t>
            </w:r>
            <w:r w:rsidRPr="00C41BF4">
              <w:rPr>
                <w:rFonts w:ascii="Arial" w:hAnsi="Arial" w:cs="Arial"/>
                <w:b/>
                <w:i/>
                <w:sz w:val="20"/>
                <w:szCs w:val="20"/>
              </w:rPr>
              <w:t xml:space="preserve">English Rules </w:t>
            </w:r>
            <w:r w:rsidRPr="005256F4">
              <w:rPr>
                <w:rFonts w:ascii="Arial" w:hAnsi="Arial" w:cs="Arial"/>
                <w:b/>
                <w:sz w:val="20"/>
                <w:szCs w:val="20"/>
              </w:rPr>
              <w:t>3.4</w:t>
            </w:r>
            <w:r>
              <w:rPr>
                <w:rFonts w:ascii="Arial" w:hAnsi="Arial" w:cs="Arial"/>
                <w:sz w:val="20"/>
                <w:szCs w:val="20"/>
              </w:rPr>
              <w:t xml:space="preserve"> </w:t>
            </w:r>
          </w:p>
        </w:tc>
        <w:tc>
          <w:tcPr>
            <w:tcW w:w="3918" w:type="dxa"/>
          </w:tcPr>
          <w:p w:rsidR="00AA59AC" w:rsidRPr="006C7EF8" w:rsidRDefault="00AA59AC" w:rsidP="00AA59AC">
            <w:pPr>
              <w:spacing w:before="120"/>
              <w:rPr>
                <w:rFonts w:ascii="Arial" w:hAnsi="Arial" w:cs="Arial"/>
                <w:b/>
                <w:sz w:val="18"/>
                <w:szCs w:val="18"/>
              </w:rPr>
            </w:pPr>
            <w:r w:rsidRPr="006C7EF8">
              <w:rPr>
                <w:rFonts w:ascii="Arial" w:hAnsi="Arial" w:cs="Arial"/>
                <w:b/>
                <w:sz w:val="18"/>
                <w:szCs w:val="18"/>
              </w:rPr>
              <w:t>Task 7a: Grammar &amp; Spelling Programme</w:t>
            </w:r>
          </w:p>
          <w:p w:rsidR="00AA59AC" w:rsidRPr="006C7EF8" w:rsidRDefault="00AA59AC" w:rsidP="00AA59AC">
            <w:pPr>
              <w:rPr>
                <w:rFonts w:ascii="Arial" w:hAnsi="Arial" w:cs="Arial"/>
                <w:sz w:val="18"/>
                <w:szCs w:val="18"/>
              </w:rPr>
            </w:pPr>
            <w:r w:rsidRPr="006C7EF8">
              <w:rPr>
                <w:rFonts w:ascii="Arial" w:hAnsi="Arial" w:cs="Arial"/>
                <w:sz w:val="18"/>
                <w:szCs w:val="18"/>
              </w:rPr>
              <w:t>Homework</w:t>
            </w:r>
          </w:p>
          <w:p w:rsidR="00AA59AC" w:rsidRPr="006C7EF8" w:rsidRDefault="00AA59AC" w:rsidP="00AA59AC">
            <w:pPr>
              <w:rPr>
                <w:rFonts w:ascii="Arial" w:hAnsi="Arial" w:cs="Arial"/>
                <w:b/>
                <w:sz w:val="18"/>
                <w:szCs w:val="18"/>
              </w:rPr>
            </w:pPr>
            <w:r w:rsidRPr="006C7EF8">
              <w:rPr>
                <w:rFonts w:ascii="Arial" w:hAnsi="Arial" w:cs="Arial"/>
                <w:b/>
                <w:sz w:val="18"/>
                <w:szCs w:val="18"/>
              </w:rPr>
              <w:t>W 5%</w:t>
            </w:r>
          </w:p>
          <w:p w:rsidR="00AA59AC" w:rsidRDefault="00C57F93" w:rsidP="00AA59AC">
            <w:pPr>
              <w:rPr>
                <w:rFonts w:ascii="Arial" w:hAnsi="Arial" w:cs="Arial"/>
                <w:sz w:val="18"/>
                <w:szCs w:val="18"/>
              </w:rPr>
            </w:pPr>
            <w:r>
              <w:rPr>
                <w:rFonts w:ascii="Arial" w:hAnsi="Arial" w:cs="Arial"/>
                <w:sz w:val="18"/>
                <w:szCs w:val="18"/>
              </w:rPr>
              <w:t xml:space="preserve">Submit </w:t>
            </w:r>
            <w:r w:rsidR="00AA59AC">
              <w:rPr>
                <w:rFonts w:ascii="Arial" w:hAnsi="Arial" w:cs="Arial"/>
                <w:sz w:val="18"/>
                <w:szCs w:val="18"/>
              </w:rPr>
              <w:t xml:space="preserve">grammar </w:t>
            </w:r>
            <w:r>
              <w:rPr>
                <w:rFonts w:ascii="Arial" w:hAnsi="Arial" w:cs="Arial"/>
                <w:sz w:val="18"/>
                <w:szCs w:val="18"/>
              </w:rPr>
              <w:t xml:space="preserve">sheets 1-4 </w:t>
            </w:r>
          </w:p>
          <w:p w:rsidR="00C57F93" w:rsidRPr="00C57F93" w:rsidRDefault="00C57F93" w:rsidP="00AA59AC">
            <w:pPr>
              <w:rPr>
                <w:rFonts w:ascii="Arial" w:hAnsi="Arial" w:cs="Arial"/>
                <w:b/>
                <w:sz w:val="18"/>
                <w:szCs w:val="18"/>
              </w:rPr>
            </w:pPr>
            <w:r>
              <w:rPr>
                <w:rFonts w:ascii="Arial" w:hAnsi="Arial" w:cs="Arial"/>
                <w:b/>
                <w:sz w:val="18"/>
                <w:szCs w:val="18"/>
              </w:rPr>
              <w:t>Due: Term 1 – Week 4</w:t>
            </w:r>
          </w:p>
          <w:p w:rsidR="00AA59AC" w:rsidRPr="006C7EF8" w:rsidRDefault="00AA59AC" w:rsidP="00AA59AC">
            <w:pPr>
              <w:rPr>
                <w:rFonts w:ascii="Arial" w:hAnsi="Arial" w:cs="Arial"/>
                <w:sz w:val="18"/>
                <w:szCs w:val="18"/>
              </w:rPr>
            </w:pPr>
          </w:p>
          <w:p w:rsidR="00AA59AC" w:rsidRPr="006C7EF8" w:rsidRDefault="00AA59AC" w:rsidP="00AA59AC">
            <w:pPr>
              <w:spacing w:before="120"/>
              <w:rPr>
                <w:rFonts w:ascii="Arial" w:hAnsi="Arial" w:cs="Arial"/>
                <w:b/>
                <w:sz w:val="18"/>
                <w:szCs w:val="18"/>
              </w:rPr>
            </w:pPr>
            <w:r w:rsidRPr="006C7EF8">
              <w:rPr>
                <w:rFonts w:ascii="Arial" w:hAnsi="Arial" w:cs="Arial"/>
                <w:b/>
                <w:sz w:val="18"/>
                <w:szCs w:val="18"/>
              </w:rPr>
              <w:t>Task 1c: Short Answer Response</w:t>
            </w:r>
          </w:p>
          <w:p w:rsidR="00AA59AC" w:rsidRPr="006C7EF8" w:rsidRDefault="00AA59AC" w:rsidP="00AA59AC">
            <w:pPr>
              <w:rPr>
                <w:rFonts w:ascii="Arial" w:hAnsi="Arial" w:cs="Arial"/>
                <w:sz w:val="18"/>
                <w:szCs w:val="18"/>
              </w:rPr>
            </w:pPr>
            <w:r w:rsidRPr="006C7EF8">
              <w:rPr>
                <w:rFonts w:ascii="Arial" w:hAnsi="Arial" w:cs="Arial"/>
                <w:sz w:val="18"/>
                <w:szCs w:val="18"/>
              </w:rPr>
              <w:t>In-class</w:t>
            </w:r>
          </w:p>
          <w:p w:rsidR="00AA59AC" w:rsidRPr="006C7EF8" w:rsidRDefault="00AA59AC" w:rsidP="00AA59AC">
            <w:pPr>
              <w:rPr>
                <w:rFonts w:ascii="Arial" w:hAnsi="Arial" w:cs="Arial"/>
                <w:b/>
                <w:sz w:val="18"/>
                <w:szCs w:val="18"/>
              </w:rPr>
            </w:pPr>
            <w:r w:rsidRPr="006C7EF8">
              <w:rPr>
                <w:rFonts w:ascii="Arial" w:hAnsi="Arial" w:cs="Arial"/>
                <w:b/>
                <w:sz w:val="18"/>
                <w:szCs w:val="18"/>
              </w:rPr>
              <w:t>R&amp;V 5%   W5%</w:t>
            </w:r>
          </w:p>
          <w:p w:rsidR="00AA59AC" w:rsidRDefault="00AA59AC" w:rsidP="00AA59AC">
            <w:pPr>
              <w:rPr>
                <w:rFonts w:ascii="Arial" w:hAnsi="Arial" w:cs="Arial"/>
                <w:sz w:val="18"/>
                <w:szCs w:val="18"/>
              </w:rPr>
            </w:pPr>
            <w:r w:rsidRPr="006C7EF8">
              <w:rPr>
                <w:rFonts w:ascii="Arial" w:hAnsi="Arial" w:cs="Arial"/>
                <w:sz w:val="18"/>
                <w:szCs w:val="18"/>
              </w:rPr>
              <w:t>Write a short answer response to the prompt provided on the task sheet.</w:t>
            </w:r>
          </w:p>
          <w:p w:rsidR="002F2BDC" w:rsidRPr="00C57F93" w:rsidRDefault="00C57F93" w:rsidP="00C57F93">
            <w:pPr>
              <w:spacing w:after="120"/>
              <w:rPr>
                <w:rFonts w:ascii="Arial" w:hAnsi="Arial" w:cs="Arial"/>
                <w:b/>
                <w:sz w:val="18"/>
                <w:szCs w:val="18"/>
              </w:rPr>
            </w:pPr>
            <w:r>
              <w:rPr>
                <w:rFonts w:ascii="Arial" w:hAnsi="Arial" w:cs="Arial"/>
                <w:b/>
                <w:sz w:val="18"/>
                <w:szCs w:val="18"/>
              </w:rPr>
              <w:t>Due: Term 1 – Week 4</w:t>
            </w:r>
          </w:p>
        </w:tc>
      </w:tr>
      <w:tr w:rsidR="002F2BDC" w:rsidTr="001642A2">
        <w:trPr>
          <w:trHeight w:val="1572"/>
        </w:trPr>
        <w:tc>
          <w:tcPr>
            <w:tcW w:w="984" w:type="dxa"/>
          </w:tcPr>
          <w:p w:rsidR="002F2BDC" w:rsidRDefault="002F2BDC" w:rsidP="006752CC">
            <w:pPr>
              <w:jc w:val="center"/>
              <w:rPr>
                <w:rFonts w:ascii="Arial" w:hAnsi="Arial" w:cs="Arial"/>
                <w:b/>
                <w:sz w:val="20"/>
                <w:szCs w:val="20"/>
              </w:rPr>
            </w:pPr>
          </w:p>
          <w:p w:rsidR="002F2BDC" w:rsidRDefault="002F2BDC" w:rsidP="006752CC">
            <w:pPr>
              <w:jc w:val="center"/>
              <w:rPr>
                <w:rFonts w:ascii="Arial" w:hAnsi="Arial" w:cs="Arial"/>
                <w:b/>
                <w:sz w:val="20"/>
                <w:szCs w:val="20"/>
              </w:rPr>
            </w:pPr>
          </w:p>
          <w:p w:rsidR="00230044" w:rsidRDefault="00230044" w:rsidP="006752CC">
            <w:pPr>
              <w:jc w:val="center"/>
              <w:rPr>
                <w:rFonts w:ascii="Arial" w:hAnsi="Arial" w:cs="Arial"/>
                <w:b/>
                <w:sz w:val="20"/>
                <w:szCs w:val="20"/>
              </w:rPr>
            </w:pPr>
          </w:p>
          <w:p w:rsidR="00230044" w:rsidRDefault="00230044" w:rsidP="006752CC">
            <w:pPr>
              <w:jc w:val="center"/>
              <w:rPr>
                <w:rFonts w:ascii="Arial" w:hAnsi="Arial" w:cs="Arial"/>
                <w:b/>
                <w:sz w:val="20"/>
                <w:szCs w:val="20"/>
              </w:rPr>
            </w:pPr>
          </w:p>
          <w:p w:rsidR="00230044" w:rsidRDefault="00230044" w:rsidP="006752CC">
            <w:pPr>
              <w:jc w:val="center"/>
              <w:rPr>
                <w:rFonts w:ascii="Arial" w:hAnsi="Arial" w:cs="Arial"/>
                <w:b/>
                <w:sz w:val="20"/>
                <w:szCs w:val="20"/>
              </w:rPr>
            </w:pPr>
          </w:p>
          <w:p w:rsidR="002F2BDC" w:rsidRDefault="002F2BDC" w:rsidP="006752CC">
            <w:pPr>
              <w:jc w:val="center"/>
              <w:rPr>
                <w:rFonts w:ascii="Arial" w:hAnsi="Arial" w:cs="Arial"/>
                <w:b/>
                <w:sz w:val="20"/>
                <w:szCs w:val="20"/>
              </w:rPr>
            </w:pPr>
            <w:r w:rsidRPr="00F41580">
              <w:rPr>
                <w:rFonts w:ascii="Arial" w:hAnsi="Arial" w:cs="Arial"/>
                <w:b/>
                <w:sz w:val="20"/>
                <w:szCs w:val="20"/>
              </w:rPr>
              <w:t>5</w:t>
            </w:r>
          </w:p>
          <w:p w:rsidR="00230044" w:rsidRDefault="00230044" w:rsidP="006752CC">
            <w:pPr>
              <w:jc w:val="center"/>
              <w:rPr>
                <w:rFonts w:ascii="Arial" w:hAnsi="Arial" w:cs="Arial"/>
                <w:b/>
                <w:sz w:val="20"/>
                <w:szCs w:val="20"/>
              </w:rPr>
            </w:pPr>
          </w:p>
          <w:p w:rsidR="00230044" w:rsidRDefault="00230044" w:rsidP="006752CC">
            <w:pPr>
              <w:jc w:val="center"/>
              <w:rPr>
                <w:rFonts w:ascii="Arial" w:hAnsi="Arial" w:cs="Arial"/>
                <w:b/>
                <w:sz w:val="20"/>
                <w:szCs w:val="20"/>
              </w:rPr>
            </w:pPr>
          </w:p>
          <w:p w:rsidR="00230044" w:rsidRPr="00F41580" w:rsidRDefault="00230044" w:rsidP="006752CC">
            <w:pPr>
              <w:jc w:val="center"/>
              <w:rPr>
                <w:rFonts w:ascii="Arial" w:hAnsi="Arial" w:cs="Arial"/>
                <w:b/>
                <w:sz w:val="20"/>
                <w:szCs w:val="20"/>
              </w:rPr>
            </w:pPr>
          </w:p>
          <w:p w:rsidR="002F2BDC" w:rsidRDefault="002F2BDC" w:rsidP="00F90F7C">
            <w:pPr>
              <w:spacing w:before="120"/>
              <w:jc w:val="center"/>
              <w:rPr>
                <w:rFonts w:ascii="Arial" w:hAnsi="Arial" w:cs="Arial"/>
                <w:b/>
                <w:sz w:val="20"/>
                <w:szCs w:val="20"/>
              </w:rPr>
            </w:pPr>
          </w:p>
          <w:p w:rsidR="00247BE3" w:rsidRPr="00F41580" w:rsidRDefault="00247BE3" w:rsidP="00F90F7C">
            <w:pPr>
              <w:spacing w:before="120"/>
              <w:jc w:val="center"/>
              <w:rPr>
                <w:rFonts w:ascii="Arial" w:hAnsi="Arial" w:cs="Arial"/>
                <w:b/>
                <w:sz w:val="20"/>
                <w:szCs w:val="20"/>
              </w:rPr>
            </w:pPr>
          </w:p>
        </w:tc>
        <w:tc>
          <w:tcPr>
            <w:tcW w:w="8650" w:type="dxa"/>
            <w:vMerge w:val="restart"/>
          </w:tcPr>
          <w:p w:rsidR="002F2BDC" w:rsidRDefault="002F2BDC" w:rsidP="00F90F7C">
            <w:pPr>
              <w:spacing w:before="120"/>
              <w:rPr>
                <w:rFonts w:ascii="Arial" w:hAnsi="Arial" w:cs="Arial"/>
                <w:b/>
                <w:sz w:val="20"/>
                <w:szCs w:val="20"/>
              </w:rPr>
            </w:pPr>
            <w:r>
              <w:rPr>
                <w:rFonts w:ascii="Arial" w:hAnsi="Arial" w:cs="Arial"/>
                <w:b/>
                <w:sz w:val="20"/>
                <w:szCs w:val="20"/>
              </w:rPr>
              <w:t>The Digger and Generational Change in mid-19</w:t>
            </w:r>
            <w:r w:rsidRPr="00F90F7C">
              <w:rPr>
                <w:rFonts w:ascii="Arial" w:hAnsi="Arial" w:cs="Arial"/>
                <w:b/>
                <w:sz w:val="20"/>
                <w:szCs w:val="20"/>
                <w:vertAlign w:val="superscript"/>
              </w:rPr>
              <w:t>th</w:t>
            </w:r>
            <w:r>
              <w:rPr>
                <w:rFonts w:ascii="Arial" w:hAnsi="Arial" w:cs="Arial"/>
                <w:b/>
                <w:sz w:val="20"/>
                <w:szCs w:val="20"/>
              </w:rPr>
              <w:t xml:space="preserve"> Century Australia</w:t>
            </w:r>
          </w:p>
          <w:p w:rsidR="002F2BDC" w:rsidRDefault="002F2BDC" w:rsidP="00F90F7C">
            <w:pPr>
              <w:rPr>
                <w:rFonts w:ascii="Arial" w:hAnsi="Arial" w:cs="Arial"/>
                <w:sz w:val="20"/>
                <w:szCs w:val="20"/>
                <w:u w:val="single"/>
              </w:rPr>
            </w:pPr>
          </w:p>
          <w:p w:rsidR="002F2BDC" w:rsidRPr="00F41580" w:rsidRDefault="002F2BDC" w:rsidP="00F90F7C">
            <w:pPr>
              <w:rPr>
                <w:rFonts w:ascii="Arial" w:hAnsi="Arial" w:cs="Arial"/>
                <w:sz w:val="20"/>
                <w:szCs w:val="20"/>
              </w:rPr>
            </w:pPr>
            <w:r w:rsidRPr="00F41580">
              <w:rPr>
                <w:rFonts w:ascii="Arial" w:hAnsi="Arial" w:cs="Arial"/>
                <w:sz w:val="20"/>
                <w:szCs w:val="20"/>
                <w:u w:val="single"/>
              </w:rPr>
              <w:t>Text:</w:t>
            </w:r>
            <w:r w:rsidRPr="00F41580">
              <w:rPr>
                <w:rFonts w:ascii="Arial" w:hAnsi="Arial" w:cs="Arial"/>
                <w:i/>
                <w:sz w:val="20"/>
                <w:szCs w:val="20"/>
              </w:rPr>
              <w:t xml:space="preserve"> One Day of the Year</w:t>
            </w:r>
          </w:p>
          <w:p w:rsidR="002F2BDC" w:rsidRDefault="002F2BDC" w:rsidP="00F90F7C">
            <w:pPr>
              <w:spacing w:after="120"/>
              <w:rPr>
                <w:rFonts w:ascii="Arial" w:hAnsi="Arial" w:cs="Arial"/>
                <w:sz w:val="20"/>
                <w:szCs w:val="20"/>
                <w:u w:val="single"/>
              </w:rPr>
            </w:pPr>
          </w:p>
          <w:p w:rsidR="002F2BDC" w:rsidRDefault="002F2BDC" w:rsidP="00F90F7C">
            <w:pPr>
              <w:spacing w:after="120"/>
              <w:rPr>
                <w:rFonts w:ascii="Arial" w:hAnsi="Arial" w:cs="Arial"/>
                <w:sz w:val="20"/>
                <w:szCs w:val="20"/>
              </w:rPr>
            </w:pPr>
            <w:r w:rsidRPr="00F41580">
              <w:rPr>
                <w:rFonts w:ascii="Arial" w:hAnsi="Arial" w:cs="Arial"/>
                <w:sz w:val="20"/>
                <w:szCs w:val="20"/>
                <w:u w:val="single"/>
              </w:rPr>
              <w:t>Concepts</w:t>
            </w:r>
            <w:r w:rsidRPr="00F41580">
              <w:rPr>
                <w:rFonts w:ascii="Arial" w:hAnsi="Arial" w:cs="Arial"/>
                <w:sz w:val="20"/>
                <w:szCs w:val="20"/>
              </w:rPr>
              <w:t>: Context</w:t>
            </w:r>
            <w:r>
              <w:rPr>
                <w:rFonts w:ascii="Arial" w:hAnsi="Arial" w:cs="Arial"/>
                <w:sz w:val="20"/>
                <w:szCs w:val="20"/>
              </w:rPr>
              <w:t>, Purpose, Genre, Audience, Values, Attitudes, Perspective and Intertextuality</w:t>
            </w:r>
          </w:p>
          <w:p w:rsidR="003D74FA" w:rsidRPr="00F41580" w:rsidRDefault="003D74FA" w:rsidP="003D74FA">
            <w:pPr>
              <w:rPr>
                <w:rFonts w:ascii="Arial" w:hAnsi="Arial" w:cs="Arial"/>
                <w:b/>
                <w:sz w:val="20"/>
                <w:szCs w:val="20"/>
              </w:rPr>
            </w:pPr>
          </w:p>
        </w:tc>
        <w:tc>
          <w:tcPr>
            <w:tcW w:w="1642" w:type="dxa"/>
            <w:vMerge w:val="restart"/>
          </w:tcPr>
          <w:p w:rsidR="002F2BDC" w:rsidRDefault="002F2BDC" w:rsidP="00F90F7C">
            <w:pPr>
              <w:rPr>
                <w:rFonts w:ascii="Arial" w:eastAsia="Times New Roman" w:hAnsi="Arial" w:cs="Arial"/>
                <w:b/>
                <w:bCs/>
                <w:sz w:val="16"/>
                <w:szCs w:val="16"/>
                <w:lang w:val="en-US" w:eastAsia="en-AU"/>
              </w:rPr>
            </w:pPr>
            <w:r w:rsidRPr="00F90F7C">
              <w:rPr>
                <w:rFonts w:ascii="Arial" w:eastAsia="Times New Roman" w:hAnsi="Arial" w:cs="Arial"/>
                <w:sz w:val="16"/>
                <w:szCs w:val="16"/>
                <w:lang w:val="en-US" w:eastAsia="en-AU"/>
              </w:rPr>
              <w:t>characters, plot, language and themes.</w:t>
            </w:r>
          </w:p>
          <w:p w:rsidR="002F2BDC" w:rsidRPr="00F90F7C" w:rsidRDefault="002F2BDC" w:rsidP="00F90F7C">
            <w:pPr>
              <w:rPr>
                <w:rFonts w:ascii="Arial" w:eastAsia="Times New Roman" w:hAnsi="Arial" w:cs="Arial"/>
                <w:sz w:val="16"/>
                <w:szCs w:val="16"/>
                <w:lang w:val="en-US" w:eastAsia="en-AU"/>
              </w:rPr>
            </w:pPr>
            <w:r w:rsidRPr="00F90F7C">
              <w:rPr>
                <w:rFonts w:ascii="Arial" w:eastAsia="Times New Roman" w:hAnsi="Arial" w:cs="Arial"/>
                <w:b/>
                <w:bCs/>
                <w:sz w:val="16"/>
                <w:szCs w:val="16"/>
                <w:lang w:val="en-US" w:eastAsia="en-AU"/>
              </w:rPr>
              <w:t>Statement 2</w:t>
            </w:r>
          </w:p>
          <w:p w:rsidR="002F2BDC" w:rsidRPr="007D69B1" w:rsidRDefault="002F2BDC" w:rsidP="003A2BB2">
            <w:pPr>
              <w:spacing w:after="120"/>
              <w:rPr>
                <w:rFonts w:ascii="Arial" w:eastAsia="Times New Roman" w:hAnsi="Arial" w:cs="Arial"/>
                <w:lang w:val="en-US" w:eastAsia="en-AU"/>
              </w:rPr>
            </w:pPr>
            <w:r w:rsidRPr="00F90F7C">
              <w:rPr>
                <w:rFonts w:ascii="Arial" w:eastAsia="Times New Roman" w:hAnsi="Arial" w:cs="Arial"/>
                <w:sz w:val="16"/>
                <w:szCs w:val="16"/>
                <w:lang w:val="en-US" w:eastAsia="en-AU"/>
              </w:rPr>
              <w:t>‘This play, while seeming a little dated, is still relevant.’ (See original quote in the </w:t>
            </w:r>
            <w:proofErr w:type="spellStart"/>
            <w:r w:rsidRPr="00F90F7C">
              <w:rPr>
                <w:rFonts w:ascii="Arial" w:eastAsia="Times New Roman" w:hAnsi="Arial" w:cs="Arial"/>
                <w:sz w:val="16"/>
                <w:szCs w:val="16"/>
                <w:lang w:val="en-US" w:eastAsia="en-AU"/>
              </w:rPr>
              <w:fldChar w:fldCharType="begin"/>
            </w:r>
            <w:r w:rsidRPr="00F90F7C">
              <w:rPr>
                <w:rFonts w:ascii="Arial" w:eastAsia="Times New Roman" w:hAnsi="Arial" w:cs="Arial"/>
                <w:sz w:val="16"/>
                <w:szCs w:val="16"/>
                <w:lang w:val="en-US" w:eastAsia="en-AU"/>
              </w:rPr>
              <w:instrText xml:space="preserve"> HYPERLINK "http://www.culturazi.com/?p=1048" \o "New window for Culturazi website" \t "_blank" </w:instrText>
            </w:r>
            <w:r w:rsidRPr="00F90F7C">
              <w:rPr>
                <w:rFonts w:ascii="Arial" w:eastAsia="Times New Roman" w:hAnsi="Arial" w:cs="Arial"/>
                <w:sz w:val="16"/>
                <w:szCs w:val="16"/>
                <w:lang w:val="en-US" w:eastAsia="en-AU"/>
              </w:rPr>
              <w:fldChar w:fldCharType="separate"/>
            </w:r>
            <w:r w:rsidRPr="00F90F7C">
              <w:rPr>
                <w:rFonts w:ascii="Arial" w:eastAsia="Times New Roman" w:hAnsi="Arial" w:cs="Arial"/>
                <w:color w:val="0000FF"/>
                <w:sz w:val="16"/>
                <w:szCs w:val="16"/>
                <w:u w:val="single"/>
                <w:lang w:val="en-US" w:eastAsia="en-AU"/>
              </w:rPr>
              <w:t>Culturazi</w:t>
            </w:r>
            <w:proofErr w:type="spellEnd"/>
            <w:r w:rsidRPr="00F90F7C">
              <w:rPr>
                <w:rFonts w:ascii="Arial" w:eastAsia="Times New Roman" w:hAnsi="Arial" w:cs="Arial"/>
                <w:color w:val="0000FF"/>
                <w:sz w:val="16"/>
                <w:szCs w:val="16"/>
                <w:u w:val="single"/>
                <w:lang w:val="en-US" w:eastAsia="en-AU"/>
              </w:rPr>
              <w:t xml:space="preserve"> review</w:t>
            </w:r>
            <w:r w:rsidRPr="00F90F7C">
              <w:rPr>
                <w:rFonts w:ascii="Arial" w:eastAsia="Times New Roman" w:hAnsi="Arial" w:cs="Arial"/>
                <w:sz w:val="16"/>
                <w:szCs w:val="16"/>
                <w:lang w:val="en-US" w:eastAsia="en-AU"/>
              </w:rPr>
              <w:fldChar w:fldCharType="end"/>
            </w:r>
            <w:r w:rsidRPr="00F90F7C">
              <w:rPr>
                <w:rFonts w:ascii="Arial" w:eastAsia="Times New Roman" w:hAnsi="Arial" w:cs="Arial"/>
                <w:sz w:val="16"/>
                <w:szCs w:val="16"/>
                <w:lang w:val="en-US" w:eastAsia="en-AU"/>
              </w:rPr>
              <w:t>)</w:t>
            </w:r>
            <w:r w:rsidRPr="00F90F7C">
              <w:rPr>
                <w:rFonts w:ascii="Arial" w:eastAsia="Times New Roman" w:hAnsi="Arial" w:cs="Arial"/>
                <w:sz w:val="16"/>
                <w:szCs w:val="16"/>
                <w:lang w:val="en-US" w:eastAsia="en-AU"/>
              </w:rPr>
              <w:br/>
              <w:t>Do you agree? Write an essay responding to this statement. In</w:t>
            </w:r>
            <w:r w:rsidRPr="00F41580">
              <w:rPr>
                <w:rFonts w:ascii="Arial" w:eastAsia="Times New Roman" w:hAnsi="Arial" w:cs="Arial"/>
                <w:sz w:val="20"/>
                <w:szCs w:val="20"/>
                <w:lang w:val="en-US" w:eastAsia="en-AU"/>
              </w:rPr>
              <w:t xml:space="preserve"> </w:t>
            </w:r>
            <w:r w:rsidRPr="00F90F7C">
              <w:rPr>
                <w:rFonts w:ascii="Arial" w:eastAsia="Times New Roman" w:hAnsi="Arial" w:cs="Arial"/>
                <w:sz w:val="16"/>
                <w:szCs w:val="16"/>
                <w:lang w:val="en-US" w:eastAsia="en-AU"/>
              </w:rPr>
              <w:t>your response</w:t>
            </w:r>
            <w:r w:rsidRPr="00F41580">
              <w:rPr>
                <w:rFonts w:ascii="Arial" w:eastAsia="Times New Roman" w:hAnsi="Arial" w:cs="Arial"/>
                <w:sz w:val="20"/>
                <w:szCs w:val="20"/>
                <w:lang w:val="en-US" w:eastAsia="en-AU"/>
              </w:rPr>
              <w:t xml:space="preserve"> </w:t>
            </w:r>
            <w:r w:rsidRPr="00F90F7C">
              <w:rPr>
                <w:rFonts w:ascii="Arial" w:eastAsia="Times New Roman" w:hAnsi="Arial" w:cs="Arial"/>
                <w:sz w:val="16"/>
                <w:szCs w:val="16"/>
                <w:lang w:val="en-US" w:eastAsia="en-AU"/>
              </w:rPr>
              <w:t>refer to</w:t>
            </w:r>
            <w:r w:rsidRPr="00F41580">
              <w:rPr>
                <w:rFonts w:ascii="Arial" w:eastAsia="Times New Roman" w:hAnsi="Arial" w:cs="Arial"/>
                <w:sz w:val="20"/>
                <w:szCs w:val="20"/>
                <w:lang w:val="en-US" w:eastAsia="en-AU"/>
              </w:rPr>
              <w:t xml:space="preserve"> </w:t>
            </w:r>
            <w:r w:rsidRPr="003A2BB2">
              <w:rPr>
                <w:rFonts w:ascii="Arial" w:eastAsia="Times New Roman" w:hAnsi="Arial" w:cs="Arial"/>
                <w:sz w:val="16"/>
                <w:szCs w:val="16"/>
                <w:lang w:val="en-US" w:eastAsia="en-AU"/>
              </w:rPr>
              <w:t>the setting, characters, plot, language and themes.</w:t>
            </w:r>
          </w:p>
          <w:p w:rsidR="002F2BDC" w:rsidRPr="00CA6113" w:rsidRDefault="002F2BDC" w:rsidP="003A2038">
            <w:pPr>
              <w:spacing w:after="120"/>
              <w:rPr>
                <w:rFonts w:ascii="Arial" w:eastAsia="Times New Roman" w:hAnsi="Arial" w:cs="Arial"/>
                <w:b/>
                <w:sz w:val="20"/>
                <w:szCs w:val="20"/>
                <w:lang w:val="en-US" w:eastAsia="en-AU"/>
              </w:rPr>
            </w:pPr>
            <w:r>
              <w:rPr>
                <w:rFonts w:ascii="Arial" w:eastAsia="Times New Roman" w:hAnsi="Arial" w:cs="Arial"/>
                <w:b/>
                <w:sz w:val="20"/>
                <w:szCs w:val="20"/>
                <w:lang w:val="en-US" w:eastAsia="en-AU"/>
              </w:rPr>
              <w:t xml:space="preserve">Task 8b </w:t>
            </w:r>
            <w:r w:rsidRPr="00CA6113">
              <w:rPr>
                <w:rFonts w:ascii="Arial" w:eastAsia="Times New Roman" w:hAnsi="Arial" w:cs="Arial"/>
                <w:b/>
                <w:sz w:val="20"/>
                <w:szCs w:val="20"/>
                <w:lang w:val="en-US" w:eastAsia="en-AU"/>
              </w:rPr>
              <w:t xml:space="preserve">Reading for Pleasure </w:t>
            </w:r>
            <w:proofErr w:type="spellStart"/>
            <w:r w:rsidRPr="00CA6113">
              <w:rPr>
                <w:rFonts w:ascii="Arial" w:eastAsia="Times New Roman" w:hAnsi="Arial" w:cs="Arial"/>
                <w:b/>
                <w:sz w:val="20"/>
                <w:szCs w:val="20"/>
                <w:lang w:val="en-US" w:eastAsia="en-AU"/>
              </w:rPr>
              <w:t>Programme</w:t>
            </w:r>
            <w:proofErr w:type="spellEnd"/>
            <w:r>
              <w:rPr>
                <w:rFonts w:ascii="Arial" w:eastAsia="Times New Roman" w:hAnsi="Arial" w:cs="Arial"/>
                <w:b/>
                <w:sz w:val="20"/>
                <w:szCs w:val="20"/>
                <w:lang w:val="en-US" w:eastAsia="en-AU"/>
              </w:rPr>
              <w:t xml:space="preserve"> (Due W8)</w:t>
            </w:r>
          </w:p>
        </w:tc>
        <w:tc>
          <w:tcPr>
            <w:tcW w:w="3918" w:type="dxa"/>
          </w:tcPr>
          <w:p w:rsidR="00230044" w:rsidRPr="00C57F93" w:rsidRDefault="00230044" w:rsidP="00230044">
            <w:pPr>
              <w:pStyle w:val="ListParagraph"/>
              <w:spacing w:before="120"/>
              <w:ind w:left="0"/>
              <w:rPr>
                <w:rFonts w:ascii="Arial" w:eastAsia="Times New Roman" w:hAnsi="Arial" w:cs="Arial"/>
                <w:b/>
                <w:sz w:val="18"/>
                <w:szCs w:val="18"/>
                <w:lang w:val="en-US" w:eastAsia="en-AU"/>
              </w:rPr>
            </w:pPr>
            <w:r w:rsidRPr="00C57F93">
              <w:rPr>
                <w:rFonts w:ascii="Arial" w:eastAsia="Times New Roman" w:hAnsi="Arial" w:cs="Arial"/>
                <w:b/>
                <w:sz w:val="18"/>
                <w:szCs w:val="18"/>
                <w:lang w:val="en-US" w:eastAsia="en-AU"/>
              </w:rPr>
              <w:t>Task 8a</w:t>
            </w:r>
            <w:r w:rsidR="00CE78D1">
              <w:rPr>
                <w:rFonts w:ascii="Arial" w:eastAsia="Times New Roman" w:hAnsi="Arial" w:cs="Arial"/>
                <w:b/>
                <w:sz w:val="18"/>
                <w:szCs w:val="18"/>
                <w:lang w:val="en-US" w:eastAsia="en-AU"/>
              </w:rPr>
              <w:t>:</w:t>
            </w:r>
            <w:r w:rsidRPr="00C57F93">
              <w:rPr>
                <w:rFonts w:ascii="Arial" w:eastAsia="Times New Roman" w:hAnsi="Arial" w:cs="Arial"/>
                <w:b/>
                <w:sz w:val="18"/>
                <w:szCs w:val="18"/>
                <w:lang w:val="en-US" w:eastAsia="en-AU"/>
              </w:rPr>
              <w:t xml:space="preserve"> Reading for Pleasure </w:t>
            </w:r>
            <w:proofErr w:type="spellStart"/>
            <w:r w:rsidRPr="00C57F93">
              <w:rPr>
                <w:rFonts w:ascii="Arial" w:eastAsia="Times New Roman" w:hAnsi="Arial" w:cs="Arial"/>
                <w:b/>
                <w:sz w:val="18"/>
                <w:szCs w:val="18"/>
                <w:lang w:val="en-US" w:eastAsia="en-AU"/>
              </w:rPr>
              <w:t>Programme</w:t>
            </w:r>
            <w:proofErr w:type="spellEnd"/>
          </w:p>
          <w:p w:rsidR="002F2BDC" w:rsidRPr="00C57F93" w:rsidRDefault="00230044" w:rsidP="00230044">
            <w:pPr>
              <w:pStyle w:val="ListParagraph"/>
              <w:spacing w:before="120"/>
              <w:ind w:left="0"/>
              <w:rPr>
                <w:rFonts w:ascii="Arial" w:eastAsia="Times New Roman" w:hAnsi="Arial" w:cs="Arial"/>
                <w:b/>
                <w:sz w:val="18"/>
                <w:szCs w:val="18"/>
                <w:lang w:val="en-US" w:eastAsia="en-AU"/>
              </w:rPr>
            </w:pPr>
            <w:r w:rsidRPr="00C57F93">
              <w:rPr>
                <w:rFonts w:ascii="Arial" w:eastAsia="Times New Roman" w:hAnsi="Arial" w:cs="Arial"/>
                <w:sz w:val="18"/>
                <w:szCs w:val="18"/>
                <w:lang w:val="en-US" w:eastAsia="en-AU"/>
              </w:rPr>
              <w:t>Homework &amp; classwork</w:t>
            </w:r>
            <w:r w:rsidRPr="00C57F93">
              <w:rPr>
                <w:rFonts w:ascii="Arial" w:eastAsia="Times New Roman" w:hAnsi="Arial" w:cs="Arial"/>
                <w:b/>
                <w:sz w:val="18"/>
                <w:szCs w:val="18"/>
                <w:lang w:val="en-US" w:eastAsia="en-AU"/>
              </w:rPr>
              <w:t xml:space="preserve"> </w:t>
            </w:r>
          </w:p>
          <w:p w:rsidR="00230044" w:rsidRPr="00C57F93" w:rsidRDefault="00230044" w:rsidP="00230044">
            <w:pPr>
              <w:pStyle w:val="ListParagraph"/>
              <w:spacing w:before="120"/>
              <w:ind w:left="0"/>
              <w:rPr>
                <w:rFonts w:ascii="Arial" w:eastAsia="Times New Roman" w:hAnsi="Arial" w:cs="Arial"/>
                <w:b/>
                <w:sz w:val="18"/>
                <w:szCs w:val="18"/>
                <w:lang w:val="en-US" w:eastAsia="en-AU"/>
              </w:rPr>
            </w:pPr>
            <w:r w:rsidRPr="00C57F93">
              <w:rPr>
                <w:rFonts w:ascii="Arial" w:eastAsia="Times New Roman" w:hAnsi="Arial" w:cs="Arial"/>
                <w:b/>
                <w:sz w:val="18"/>
                <w:szCs w:val="18"/>
                <w:lang w:val="en-US" w:eastAsia="en-AU"/>
              </w:rPr>
              <w:t>R &amp; V 5%</w:t>
            </w:r>
          </w:p>
          <w:p w:rsidR="00230044" w:rsidRPr="00C57F93" w:rsidRDefault="00230044" w:rsidP="00230044">
            <w:pPr>
              <w:pStyle w:val="ListParagraph"/>
              <w:spacing w:before="120"/>
              <w:ind w:left="0"/>
              <w:rPr>
                <w:rFonts w:ascii="Arial" w:eastAsia="Times New Roman" w:hAnsi="Arial" w:cs="Arial"/>
                <w:sz w:val="18"/>
                <w:szCs w:val="18"/>
                <w:lang w:val="en-US" w:eastAsia="en-AU"/>
              </w:rPr>
            </w:pPr>
            <w:r w:rsidRPr="00C57F93">
              <w:rPr>
                <w:rFonts w:ascii="Arial" w:eastAsia="Times New Roman" w:hAnsi="Arial" w:cs="Arial"/>
                <w:sz w:val="18"/>
                <w:szCs w:val="18"/>
                <w:lang w:val="en-US" w:eastAsia="en-AU"/>
              </w:rPr>
              <w:t>Submit reading journal responses</w:t>
            </w:r>
          </w:p>
          <w:p w:rsidR="00230044" w:rsidRPr="00C57F93" w:rsidRDefault="00E312E1" w:rsidP="00230044">
            <w:pPr>
              <w:pStyle w:val="ListParagraph"/>
              <w:spacing w:before="120"/>
              <w:ind w:left="0"/>
              <w:rPr>
                <w:rFonts w:ascii="Arial" w:hAnsi="Arial" w:cs="Arial"/>
                <w:sz w:val="18"/>
                <w:szCs w:val="18"/>
                <w:u w:val="single"/>
              </w:rPr>
            </w:pPr>
            <w:r>
              <w:rPr>
                <w:rFonts w:ascii="Arial" w:hAnsi="Arial" w:cs="Arial"/>
                <w:b/>
                <w:sz w:val="18"/>
                <w:szCs w:val="18"/>
              </w:rPr>
              <w:t xml:space="preserve">Due: Term 1 - </w:t>
            </w:r>
            <w:r w:rsidR="00230044" w:rsidRPr="00C57F93">
              <w:rPr>
                <w:rFonts w:ascii="Arial" w:hAnsi="Arial" w:cs="Arial"/>
                <w:b/>
                <w:sz w:val="18"/>
                <w:szCs w:val="18"/>
              </w:rPr>
              <w:t>Week 5</w:t>
            </w:r>
          </w:p>
          <w:p w:rsidR="00230044" w:rsidRPr="00F41580" w:rsidRDefault="00230044" w:rsidP="00230044">
            <w:pPr>
              <w:pStyle w:val="ListParagraph"/>
              <w:spacing w:before="120"/>
              <w:ind w:left="323"/>
              <w:rPr>
                <w:rFonts w:ascii="Arial" w:hAnsi="Arial" w:cs="Arial"/>
                <w:sz w:val="20"/>
                <w:szCs w:val="20"/>
                <w:u w:val="single"/>
              </w:rPr>
            </w:pPr>
          </w:p>
        </w:tc>
      </w:tr>
      <w:tr w:rsidR="002F2BDC" w:rsidTr="001642A2">
        <w:trPr>
          <w:trHeight w:val="1550"/>
        </w:trPr>
        <w:tc>
          <w:tcPr>
            <w:tcW w:w="984" w:type="dxa"/>
          </w:tcPr>
          <w:p w:rsidR="002F2BDC" w:rsidRDefault="002F2BDC" w:rsidP="006752CC">
            <w:pPr>
              <w:spacing w:before="120"/>
              <w:jc w:val="center"/>
              <w:rPr>
                <w:rFonts w:ascii="Arial" w:hAnsi="Arial" w:cs="Arial"/>
                <w:b/>
                <w:sz w:val="20"/>
                <w:szCs w:val="20"/>
              </w:rPr>
            </w:pPr>
          </w:p>
          <w:p w:rsidR="00230044" w:rsidRDefault="00230044" w:rsidP="006752CC">
            <w:pPr>
              <w:jc w:val="center"/>
              <w:rPr>
                <w:rFonts w:ascii="Arial" w:hAnsi="Arial" w:cs="Arial"/>
                <w:b/>
                <w:sz w:val="20"/>
                <w:szCs w:val="20"/>
              </w:rPr>
            </w:pPr>
          </w:p>
          <w:p w:rsidR="00230044" w:rsidRDefault="00230044" w:rsidP="006752CC">
            <w:pPr>
              <w:jc w:val="center"/>
              <w:rPr>
                <w:rFonts w:ascii="Arial" w:hAnsi="Arial" w:cs="Arial"/>
                <w:b/>
                <w:sz w:val="20"/>
                <w:szCs w:val="20"/>
              </w:rPr>
            </w:pPr>
          </w:p>
          <w:p w:rsidR="00247BE3" w:rsidRDefault="00247BE3" w:rsidP="006752CC">
            <w:pPr>
              <w:jc w:val="center"/>
              <w:rPr>
                <w:rFonts w:ascii="Arial" w:hAnsi="Arial" w:cs="Arial"/>
                <w:b/>
                <w:sz w:val="20"/>
                <w:szCs w:val="20"/>
              </w:rPr>
            </w:pPr>
          </w:p>
          <w:p w:rsidR="002F2BDC" w:rsidRDefault="002F2BDC" w:rsidP="006752CC">
            <w:pPr>
              <w:jc w:val="center"/>
              <w:rPr>
                <w:rFonts w:ascii="Arial" w:hAnsi="Arial" w:cs="Arial"/>
                <w:b/>
                <w:sz w:val="20"/>
                <w:szCs w:val="20"/>
              </w:rPr>
            </w:pPr>
            <w:r>
              <w:rPr>
                <w:rFonts w:ascii="Arial" w:hAnsi="Arial" w:cs="Arial"/>
                <w:b/>
                <w:sz w:val="20"/>
                <w:szCs w:val="20"/>
              </w:rPr>
              <w:t>6</w:t>
            </w:r>
          </w:p>
          <w:p w:rsidR="00247BE3" w:rsidRPr="00F41580" w:rsidRDefault="00247BE3" w:rsidP="006752CC">
            <w:pPr>
              <w:jc w:val="center"/>
              <w:rPr>
                <w:rFonts w:ascii="Arial" w:hAnsi="Arial" w:cs="Arial"/>
                <w:b/>
                <w:sz w:val="20"/>
                <w:szCs w:val="20"/>
              </w:rPr>
            </w:pPr>
          </w:p>
          <w:p w:rsidR="002F2BDC" w:rsidRPr="00F41580" w:rsidRDefault="002F2BDC" w:rsidP="006752CC">
            <w:pPr>
              <w:spacing w:before="120"/>
              <w:jc w:val="center"/>
              <w:rPr>
                <w:rFonts w:ascii="Arial" w:hAnsi="Arial" w:cs="Arial"/>
                <w:b/>
                <w:sz w:val="20"/>
                <w:szCs w:val="20"/>
              </w:rPr>
            </w:pPr>
          </w:p>
        </w:tc>
        <w:tc>
          <w:tcPr>
            <w:tcW w:w="8650" w:type="dxa"/>
            <w:vMerge/>
          </w:tcPr>
          <w:p w:rsidR="002F2BDC" w:rsidRPr="00F41580" w:rsidRDefault="002F2BDC" w:rsidP="00F90F7C">
            <w:pPr>
              <w:spacing w:before="120"/>
              <w:rPr>
                <w:rFonts w:ascii="Arial" w:hAnsi="Arial" w:cs="Arial"/>
                <w:b/>
                <w:sz w:val="20"/>
                <w:szCs w:val="20"/>
              </w:rPr>
            </w:pPr>
          </w:p>
        </w:tc>
        <w:tc>
          <w:tcPr>
            <w:tcW w:w="1642" w:type="dxa"/>
            <w:vMerge/>
          </w:tcPr>
          <w:p w:rsidR="002F2BDC" w:rsidRPr="00F41580" w:rsidRDefault="002F2BDC" w:rsidP="00F90F7C">
            <w:pPr>
              <w:rPr>
                <w:rFonts w:ascii="Arial" w:hAnsi="Arial" w:cs="Arial"/>
                <w:sz w:val="20"/>
                <w:szCs w:val="20"/>
                <w:u w:val="single"/>
              </w:rPr>
            </w:pPr>
          </w:p>
        </w:tc>
        <w:tc>
          <w:tcPr>
            <w:tcW w:w="3918" w:type="dxa"/>
          </w:tcPr>
          <w:p w:rsidR="00E312E1" w:rsidRDefault="00E312E1" w:rsidP="00E312E1">
            <w:pPr>
              <w:pStyle w:val="ListParagraph"/>
              <w:spacing w:before="120"/>
              <w:ind w:left="0"/>
              <w:rPr>
                <w:rFonts w:ascii="Arial" w:hAnsi="Arial" w:cs="Arial"/>
                <w:b/>
                <w:sz w:val="18"/>
                <w:szCs w:val="18"/>
              </w:rPr>
            </w:pPr>
            <w:r w:rsidRPr="00E312E1">
              <w:rPr>
                <w:rFonts w:ascii="Arial" w:hAnsi="Arial" w:cs="Arial"/>
                <w:b/>
                <w:sz w:val="18"/>
                <w:szCs w:val="18"/>
              </w:rPr>
              <w:t>Task 2</w:t>
            </w:r>
            <w:r w:rsidR="00CE78D1">
              <w:rPr>
                <w:rFonts w:ascii="Arial" w:hAnsi="Arial" w:cs="Arial"/>
                <w:b/>
                <w:sz w:val="18"/>
                <w:szCs w:val="18"/>
              </w:rPr>
              <w:t>:</w:t>
            </w:r>
            <w:r w:rsidRPr="00E312E1">
              <w:rPr>
                <w:rFonts w:ascii="Arial" w:hAnsi="Arial" w:cs="Arial"/>
                <w:b/>
                <w:sz w:val="18"/>
                <w:szCs w:val="18"/>
              </w:rPr>
              <w:t xml:space="preserve"> Panel Discussion </w:t>
            </w:r>
          </w:p>
          <w:p w:rsidR="00CE78D1" w:rsidRPr="00C57F93" w:rsidRDefault="00CE78D1" w:rsidP="00CE78D1">
            <w:pPr>
              <w:pStyle w:val="ListParagraph"/>
              <w:spacing w:before="120"/>
              <w:ind w:left="0"/>
              <w:rPr>
                <w:rFonts w:ascii="Arial" w:eastAsia="Times New Roman" w:hAnsi="Arial" w:cs="Arial"/>
                <w:b/>
                <w:sz w:val="18"/>
                <w:szCs w:val="18"/>
                <w:lang w:val="en-US" w:eastAsia="en-AU"/>
              </w:rPr>
            </w:pPr>
            <w:r w:rsidRPr="00C57F93">
              <w:rPr>
                <w:rFonts w:ascii="Arial" w:eastAsia="Times New Roman" w:hAnsi="Arial" w:cs="Arial"/>
                <w:sz w:val="18"/>
                <w:szCs w:val="18"/>
                <w:lang w:val="en-US" w:eastAsia="en-AU"/>
              </w:rPr>
              <w:t>Homework &amp; classwork</w:t>
            </w:r>
            <w:r w:rsidRPr="00C57F93">
              <w:rPr>
                <w:rFonts w:ascii="Arial" w:eastAsia="Times New Roman" w:hAnsi="Arial" w:cs="Arial"/>
                <w:b/>
                <w:sz w:val="18"/>
                <w:szCs w:val="18"/>
                <w:lang w:val="en-US" w:eastAsia="en-AU"/>
              </w:rPr>
              <w:t xml:space="preserve"> </w:t>
            </w:r>
          </w:p>
          <w:p w:rsidR="00E312E1" w:rsidRDefault="00CE78D1" w:rsidP="00E312E1">
            <w:pPr>
              <w:pStyle w:val="ListParagraph"/>
              <w:spacing w:before="120"/>
              <w:ind w:left="0"/>
              <w:rPr>
                <w:rFonts w:ascii="Arial" w:eastAsia="Times New Roman" w:hAnsi="Arial" w:cs="Arial"/>
                <w:b/>
                <w:bCs/>
                <w:sz w:val="18"/>
                <w:szCs w:val="18"/>
                <w:lang w:val="en-US" w:eastAsia="en-AU"/>
              </w:rPr>
            </w:pPr>
            <w:r>
              <w:rPr>
                <w:rFonts w:ascii="Arial" w:hAnsi="Arial" w:cs="Arial"/>
                <w:b/>
                <w:sz w:val="18"/>
                <w:szCs w:val="18"/>
              </w:rPr>
              <w:t xml:space="preserve">S &amp; L </w:t>
            </w:r>
            <w:r w:rsidR="00E312E1" w:rsidRPr="00E312E1">
              <w:rPr>
                <w:rFonts w:ascii="Arial" w:hAnsi="Arial" w:cs="Arial"/>
                <w:b/>
                <w:sz w:val="18"/>
                <w:szCs w:val="18"/>
              </w:rPr>
              <w:t>10%</w:t>
            </w:r>
            <w:r w:rsidR="00E312E1">
              <w:rPr>
                <w:rFonts w:ascii="Arial" w:eastAsia="Times New Roman" w:hAnsi="Arial" w:cs="Arial"/>
                <w:b/>
                <w:bCs/>
                <w:sz w:val="18"/>
                <w:szCs w:val="18"/>
                <w:lang w:val="en-US" w:eastAsia="en-AU"/>
              </w:rPr>
              <w:t xml:space="preserve"> </w:t>
            </w:r>
          </w:p>
          <w:p w:rsidR="00CE78D1" w:rsidRPr="00CE78D1" w:rsidRDefault="00CE78D1" w:rsidP="00E312E1">
            <w:pPr>
              <w:pStyle w:val="ListParagraph"/>
              <w:spacing w:before="120"/>
              <w:ind w:left="0"/>
              <w:rPr>
                <w:rFonts w:ascii="Arial" w:eastAsia="Times New Roman" w:hAnsi="Arial" w:cs="Arial"/>
                <w:bCs/>
                <w:sz w:val="18"/>
                <w:szCs w:val="18"/>
                <w:lang w:val="en-US" w:eastAsia="en-AU"/>
              </w:rPr>
            </w:pPr>
            <w:r>
              <w:rPr>
                <w:rFonts w:ascii="Arial" w:eastAsia="Times New Roman" w:hAnsi="Arial" w:cs="Arial"/>
                <w:bCs/>
                <w:sz w:val="18"/>
                <w:szCs w:val="18"/>
                <w:lang w:val="en-US" w:eastAsia="en-AU"/>
              </w:rPr>
              <w:t>Address key issues from the play using the prompts provided</w:t>
            </w:r>
          </w:p>
          <w:p w:rsidR="00E312E1" w:rsidRPr="00E312E1" w:rsidRDefault="00E312E1" w:rsidP="00E312E1">
            <w:pPr>
              <w:pStyle w:val="ListParagraph"/>
              <w:spacing w:before="120"/>
              <w:ind w:left="0"/>
              <w:rPr>
                <w:rFonts w:ascii="Arial" w:hAnsi="Arial" w:cs="Arial"/>
                <w:b/>
                <w:sz w:val="18"/>
                <w:szCs w:val="18"/>
              </w:rPr>
            </w:pPr>
            <w:r>
              <w:rPr>
                <w:rFonts w:ascii="Arial" w:eastAsia="Times New Roman" w:hAnsi="Arial" w:cs="Arial"/>
                <w:b/>
                <w:bCs/>
                <w:sz w:val="18"/>
                <w:szCs w:val="18"/>
                <w:lang w:val="en-US" w:eastAsia="en-AU"/>
              </w:rPr>
              <w:t>Due: Term 1 - Week 6</w:t>
            </w:r>
          </w:p>
          <w:p w:rsidR="002F2BDC" w:rsidRPr="00F41580" w:rsidRDefault="002F2BDC" w:rsidP="00F90F7C">
            <w:pPr>
              <w:rPr>
                <w:rFonts w:ascii="Arial" w:hAnsi="Arial" w:cs="Arial"/>
                <w:sz w:val="20"/>
                <w:szCs w:val="20"/>
                <w:u w:val="single"/>
              </w:rPr>
            </w:pPr>
          </w:p>
        </w:tc>
      </w:tr>
      <w:tr w:rsidR="002F2BDC" w:rsidTr="001642A2">
        <w:trPr>
          <w:trHeight w:val="1296"/>
        </w:trPr>
        <w:tc>
          <w:tcPr>
            <w:tcW w:w="984" w:type="dxa"/>
          </w:tcPr>
          <w:p w:rsidR="002F2BDC" w:rsidRDefault="002F2BDC" w:rsidP="006752CC">
            <w:pPr>
              <w:spacing w:before="120"/>
              <w:jc w:val="center"/>
              <w:rPr>
                <w:rFonts w:ascii="Arial" w:hAnsi="Arial" w:cs="Arial"/>
                <w:b/>
                <w:sz w:val="20"/>
                <w:szCs w:val="20"/>
              </w:rPr>
            </w:pPr>
          </w:p>
          <w:p w:rsidR="00247BE3" w:rsidRDefault="003D74FA" w:rsidP="006752CC">
            <w:pPr>
              <w:jc w:val="center"/>
              <w:rPr>
                <w:rFonts w:ascii="Arial" w:hAnsi="Arial" w:cs="Arial"/>
                <w:b/>
                <w:sz w:val="20"/>
                <w:szCs w:val="20"/>
              </w:rPr>
            </w:pPr>
            <w:r>
              <w:rPr>
                <w:rFonts w:ascii="Arial" w:hAnsi="Arial" w:cs="Arial"/>
                <w:b/>
                <w:sz w:val="20"/>
                <w:szCs w:val="20"/>
              </w:rPr>
              <w:t>7</w:t>
            </w:r>
          </w:p>
          <w:p w:rsidR="002F2BDC" w:rsidRPr="00F41580" w:rsidRDefault="002F2BDC" w:rsidP="006752CC">
            <w:pPr>
              <w:spacing w:before="120"/>
              <w:jc w:val="center"/>
              <w:rPr>
                <w:rFonts w:ascii="Arial" w:hAnsi="Arial" w:cs="Arial"/>
                <w:b/>
                <w:sz w:val="20"/>
                <w:szCs w:val="20"/>
              </w:rPr>
            </w:pPr>
          </w:p>
        </w:tc>
        <w:tc>
          <w:tcPr>
            <w:tcW w:w="8650" w:type="dxa"/>
            <w:vMerge/>
          </w:tcPr>
          <w:p w:rsidR="002F2BDC" w:rsidRPr="00F41580" w:rsidRDefault="002F2BDC" w:rsidP="00F90F7C">
            <w:pPr>
              <w:spacing w:before="120"/>
              <w:rPr>
                <w:rFonts w:ascii="Arial" w:hAnsi="Arial" w:cs="Arial"/>
                <w:b/>
                <w:sz w:val="20"/>
                <w:szCs w:val="20"/>
              </w:rPr>
            </w:pPr>
          </w:p>
        </w:tc>
        <w:tc>
          <w:tcPr>
            <w:tcW w:w="1642" w:type="dxa"/>
            <w:vMerge/>
          </w:tcPr>
          <w:p w:rsidR="002F2BDC" w:rsidRPr="00F41580" w:rsidRDefault="002F2BDC" w:rsidP="00F90F7C">
            <w:pPr>
              <w:rPr>
                <w:rFonts w:ascii="Arial" w:hAnsi="Arial" w:cs="Arial"/>
                <w:sz w:val="20"/>
                <w:szCs w:val="20"/>
                <w:u w:val="single"/>
              </w:rPr>
            </w:pPr>
          </w:p>
        </w:tc>
        <w:tc>
          <w:tcPr>
            <w:tcW w:w="3918" w:type="dxa"/>
          </w:tcPr>
          <w:p w:rsidR="002F2BDC" w:rsidRPr="00F41580" w:rsidRDefault="002F2BDC" w:rsidP="00F90F7C">
            <w:pPr>
              <w:rPr>
                <w:rFonts w:ascii="Arial" w:hAnsi="Arial" w:cs="Arial"/>
                <w:sz w:val="20"/>
                <w:szCs w:val="20"/>
                <w:u w:val="single"/>
              </w:rPr>
            </w:pPr>
          </w:p>
        </w:tc>
      </w:tr>
      <w:tr w:rsidR="002F2BDC" w:rsidTr="001642A2">
        <w:trPr>
          <w:trHeight w:val="1009"/>
        </w:trPr>
        <w:tc>
          <w:tcPr>
            <w:tcW w:w="984" w:type="dxa"/>
          </w:tcPr>
          <w:p w:rsidR="002F2BDC" w:rsidRDefault="002F2BDC" w:rsidP="00F90F7C">
            <w:pPr>
              <w:spacing w:before="120"/>
              <w:jc w:val="center"/>
              <w:rPr>
                <w:rFonts w:ascii="Arial" w:hAnsi="Arial" w:cs="Arial"/>
                <w:b/>
                <w:sz w:val="20"/>
                <w:szCs w:val="20"/>
              </w:rPr>
            </w:pPr>
          </w:p>
          <w:p w:rsidR="002F2BDC" w:rsidRDefault="002F2BDC" w:rsidP="006752CC">
            <w:pPr>
              <w:jc w:val="center"/>
              <w:rPr>
                <w:rFonts w:ascii="Arial" w:hAnsi="Arial" w:cs="Arial"/>
                <w:b/>
                <w:sz w:val="20"/>
                <w:szCs w:val="20"/>
              </w:rPr>
            </w:pPr>
          </w:p>
          <w:p w:rsidR="00E312E1" w:rsidRDefault="00E312E1" w:rsidP="006752CC">
            <w:pPr>
              <w:jc w:val="center"/>
              <w:rPr>
                <w:rFonts w:ascii="Arial" w:hAnsi="Arial" w:cs="Arial"/>
                <w:b/>
                <w:sz w:val="20"/>
                <w:szCs w:val="20"/>
              </w:rPr>
            </w:pPr>
          </w:p>
          <w:p w:rsidR="00E312E1" w:rsidRDefault="00E312E1" w:rsidP="006752CC">
            <w:pPr>
              <w:jc w:val="center"/>
              <w:rPr>
                <w:rFonts w:ascii="Arial" w:hAnsi="Arial" w:cs="Arial"/>
                <w:b/>
                <w:sz w:val="20"/>
                <w:szCs w:val="20"/>
              </w:rPr>
            </w:pPr>
          </w:p>
          <w:p w:rsidR="002F2BDC" w:rsidRPr="00F41580" w:rsidRDefault="002F2BDC" w:rsidP="006752CC">
            <w:pPr>
              <w:jc w:val="center"/>
              <w:rPr>
                <w:rFonts w:ascii="Arial" w:hAnsi="Arial" w:cs="Arial"/>
                <w:b/>
                <w:sz w:val="20"/>
                <w:szCs w:val="20"/>
              </w:rPr>
            </w:pPr>
            <w:r>
              <w:rPr>
                <w:rFonts w:ascii="Arial" w:hAnsi="Arial" w:cs="Arial"/>
                <w:b/>
                <w:sz w:val="20"/>
                <w:szCs w:val="20"/>
              </w:rPr>
              <w:t>8</w:t>
            </w:r>
          </w:p>
        </w:tc>
        <w:tc>
          <w:tcPr>
            <w:tcW w:w="8650" w:type="dxa"/>
            <w:vMerge/>
          </w:tcPr>
          <w:p w:rsidR="002F2BDC" w:rsidRPr="00F41580" w:rsidRDefault="002F2BDC" w:rsidP="00F90F7C">
            <w:pPr>
              <w:spacing w:before="120"/>
              <w:rPr>
                <w:rFonts w:ascii="Arial" w:hAnsi="Arial" w:cs="Arial"/>
                <w:b/>
                <w:sz w:val="20"/>
                <w:szCs w:val="20"/>
              </w:rPr>
            </w:pPr>
          </w:p>
        </w:tc>
        <w:tc>
          <w:tcPr>
            <w:tcW w:w="1642" w:type="dxa"/>
            <w:vMerge/>
          </w:tcPr>
          <w:p w:rsidR="002F2BDC" w:rsidRPr="00F41580" w:rsidRDefault="002F2BDC" w:rsidP="00F90F7C">
            <w:pPr>
              <w:rPr>
                <w:rFonts w:ascii="Arial" w:hAnsi="Arial" w:cs="Arial"/>
                <w:sz w:val="20"/>
                <w:szCs w:val="20"/>
                <w:u w:val="single"/>
              </w:rPr>
            </w:pPr>
          </w:p>
        </w:tc>
        <w:tc>
          <w:tcPr>
            <w:tcW w:w="3918" w:type="dxa"/>
          </w:tcPr>
          <w:p w:rsidR="00CC7BDE" w:rsidRPr="006C7EF8" w:rsidRDefault="00AF5C58" w:rsidP="00CC7BDE">
            <w:pPr>
              <w:spacing w:before="120"/>
              <w:rPr>
                <w:rFonts w:ascii="Arial" w:hAnsi="Arial" w:cs="Arial"/>
                <w:b/>
                <w:sz w:val="18"/>
                <w:szCs w:val="18"/>
              </w:rPr>
            </w:pPr>
            <w:r>
              <w:rPr>
                <w:rFonts w:ascii="Arial" w:hAnsi="Arial" w:cs="Arial"/>
                <w:b/>
                <w:sz w:val="18"/>
                <w:szCs w:val="18"/>
              </w:rPr>
              <w:t>Task 7b</w:t>
            </w:r>
            <w:r w:rsidR="00CC7BDE" w:rsidRPr="006C7EF8">
              <w:rPr>
                <w:rFonts w:ascii="Arial" w:hAnsi="Arial" w:cs="Arial"/>
                <w:b/>
                <w:sz w:val="18"/>
                <w:szCs w:val="18"/>
              </w:rPr>
              <w:t>: Grammar &amp; Spelling Programme</w:t>
            </w:r>
          </w:p>
          <w:p w:rsidR="00CC7BDE" w:rsidRPr="006C7EF8" w:rsidRDefault="00CC7BDE" w:rsidP="00CC7BDE">
            <w:pPr>
              <w:rPr>
                <w:rFonts w:ascii="Arial" w:hAnsi="Arial" w:cs="Arial"/>
                <w:sz w:val="18"/>
                <w:szCs w:val="18"/>
              </w:rPr>
            </w:pPr>
            <w:r w:rsidRPr="006C7EF8">
              <w:rPr>
                <w:rFonts w:ascii="Arial" w:hAnsi="Arial" w:cs="Arial"/>
                <w:sz w:val="18"/>
                <w:szCs w:val="18"/>
              </w:rPr>
              <w:t>Homework</w:t>
            </w:r>
            <w:r w:rsidR="00117926">
              <w:rPr>
                <w:rFonts w:ascii="Arial" w:hAnsi="Arial" w:cs="Arial"/>
                <w:sz w:val="18"/>
                <w:szCs w:val="18"/>
              </w:rPr>
              <w:t xml:space="preserve"> and in-class</w:t>
            </w:r>
          </w:p>
          <w:p w:rsidR="00CC7BDE" w:rsidRPr="006C7EF8" w:rsidRDefault="00CC7BDE" w:rsidP="00CC7BDE">
            <w:pPr>
              <w:rPr>
                <w:rFonts w:ascii="Arial" w:hAnsi="Arial" w:cs="Arial"/>
                <w:b/>
                <w:sz w:val="18"/>
                <w:szCs w:val="18"/>
              </w:rPr>
            </w:pPr>
            <w:r w:rsidRPr="006C7EF8">
              <w:rPr>
                <w:rFonts w:ascii="Arial" w:hAnsi="Arial" w:cs="Arial"/>
                <w:b/>
                <w:sz w:val="18"/>
                <w:szCs w:val="18"/>
              </w:rPr>
              <w:t>W 5%</w:t>
            </w:r>
          </w:p>
          <w:p w:rsidR="00CC7BDE" w:rsidRDefault="00C57F93" w:rsidP="00CC7BDE">
            <w:pPr>
              <w:rPr>
                <w:rFonts w:ascii="Arial" w:hAnsi="Arial" w:cs="Arial"/>
                <w:sz w:val="18"/>
                <w:szCs w:val="18"/>
              </w:rPr>
            </w:pPr>
            <w:r>
              <w:rPr>
                <w:rFonts w:ascii="Arial" w:hAnsi="Arial" w:cs="Arial"/>
                <w:sz w:val="18"/>
                <w:szCs w:val="18"/>
              </w:rPr>
              <w:t>Submit</w:t>
            </w:r>
            <w:r w:rsidR="00CC7BDE" w:rsidRPr="006C7EF8">
              <w:rPr>
                <w:rFonts w:ascii="Arial" w:hAnsi="Arial" w:cs="Arial"/>
                <w:sz w:val="18"/>
                <w:szCs w:val="18"/>
              </w:rPr>
              <w:t xml:space="preserve"> </w:t>
            </w:r>
            <w:r w:rsidR="00CC7BDE">
              <w:rPr>
                <w:rFonts w:ascii="Arial" w:hAnsi="Arial" w:cs="Arial"/>
                <w:sz w:val="18"/>
                <w:szCs w:val="18"/>
              </w:rPr>
              <w:t>grammar sheets 5-8</w:t>
            </w:r>
            <w:r>
              <w:rPr>
                <w:rFonts w:ascii="Arial" w:hAnsi="Arial" w:cs="Arial"/>
                <w:sz w:val="18"/>
                <w:szCs w:val="18"/>
              </w:rPr>
              <w:t xml:space="preserve"> </w:t>
            </w:r>
          </w:p>
          <w:p w:rsidR="00C57F93" w:rsidRPr="00C57F93" w:rsidRDefault="00C57F93" w:rsidP="00CC7BDE">
            <w:pPr>
              <w:rPr>
                <w:rFonts w:ascii="Arial" w:hAnsi="Arial" w:cs="Arial"/>
                <w:b/>
                <w:sz w:val="18"/>
                <w:szCs w:val="18"/>
              </w:rPr>
            </w:pPr>
            <w:r>
              <w:rPr>
                <w:rFonts w:ascii="Arial" w:hAnsi="Arial" w:cs="Arial"/>
                <w:b/>
                <w:sz w:val="18"/>
                <w:szCs w:val="18"/>
              </w:rPr>
              <w:t>Due: Term 1</w:t>
            </w:r>
            <w:r w:rsidR="00E312E1">
              <w:rPr>
                <w:rFonts w:ascii="Arial" w:hAnsi="Arial" w:cs="Arial"/>
                <w:b/>
                <w:sz w:val="18"/>
                <w:szCs w:val="18"/>
              </w:rPr>
              <w:t xml:space="preserve"> -</w:t>
            </w:r>
            <w:r>
              <w:rPr>
                <w:rFonts w:ascii="Arial" w:hAnsi="Arial" w:cs="Arial"/>
                <w:b/>
                <w:sz w:val="18"/>
                <w:szCs w:val="18"/>
              </w:rPr>
              <w:t xml:space="preserve"> Week 8</w:t>
            </w:r>
          </w:p>
          <w:p w:rsidR="002F2BDC" w:rsidRDefault="002F2BDC" w:rsidP="00F90F7C">
            <w:pPr>
              <w:rPr>
                <w:rFonts w:ascii="Arial" w:hAnsi="Arial" w:cs="Arial"/>
                <w:b/>
                <w:sz w:val="18"/>
                <w:szCs w:val="18"/>
              </w:rPr>
            </w:pPr>
          </w:p>
          <w:p w:rsidR="00CE78D1" w:rsidRDefault="00CE78D1" w:rsidP="00F90F7C">
            <w:pPr>
              <w:rPr>
                <w:rFonts w:ascii="Arial" w:hAnsi="Arial" w:cs="Arial"/>
                <w:b/>
                <w:sz w:val="18"/>
                <w:szCs w:val="18"/>
              </w:rPr>
            </w:pPr>
            <w:r w:rsidRPr="00CE78D1">
              <w:rPr>
                <w:rFonts w:ascii="Arial" w:hAnsi="Arial" w:cs="Arial"/>
                <w:b/>
                <w:sz w:val="18"/>
                <w:szCs w:val="18"/>
              </w:rPr>
              <w:t>Task 3</w:t>
            </w:r>
            <w:r>
              <w:rPr>
                <w:rFonts w:ascii="Arial" w:hAnsi="Arial" w:cs="Arial"/>
                <w:b/>
                <w:sz w:val="18"/>
                <w:szCs w:val="18"/>
              </w:rPr>
              <w:t>:</w:t>
            </w:r>
            <w:r w:rsidRPr="00CE78D1">
              <w:rPr>
                <w:rFonts w:ascii="Arial" w:hAnsi="Arial" w:cs="Arial"/>
                <w:b/>
                <w:sz w:val="18"/>
                <w:szCs w:val="18"/>
              </w:rPr>
              <w:t xml:space="preserve"> Analytical Essay</w:t>
            </w:r>
          </w:p>
          <w:p w:rsidR="003D74FA" w:rsidRDefault="00252C85" w:rsidP="003D74FA">
            <w:pPr>
              <w:rPr>
                <w:rFonts w:ascii="Arial" w:hAnsi="Arial" w:cs="Arial"/>
                <w:sz w:val="18"/>
                <w:szCs w:val="18"/>
              </w:rPr>
            </w:pPr>
            <w:r>
              <w:rPr>
                <w:rFonts w:ascii="Arial" w:hAnsi="Arial" w:cs="Arial"/>
                <w:sz w:val="18"/>
                <w:szCs w:val="18"/>
              </w:rPr>
              <w:t>In-class</w:t>
            </w:r>
          </w:p>
          <w:p w:rsidR="003D74FA" w:rsidRDefault="00252C85" w:rsidP="003D74FA">
            <w:pPr>
              <w:rPr>
                <w:rFonts w:ascii="Arial" w:eastAsia="Times New Roman" w:hAnsi="Arial" w:cs="Arial"/>
                <w:b/>
                <w:sz w:val="18"/>
                <w:szCs w:val="18"/>
                <w:lang w:val="en-US" w:eastAsia="en-AU"/>
              </w:rPr>
            </w:pPr>
            <w:r>
              <w:rPr>
                <w:rFonts w:ascii="Arial" w:hAnsi="Arial" w:cs="Arial"/>
                <w:b/>
                <w:sz w:val="18"/>
                <w:szCs w:val="18"/>
              </w:rPr>
              <w:t>W 5%</w:t>
            </w:r>
            <w:r w:rsidR="003D74FA" w:rsidRPr="00C57F93">
              <w:rPr>
                <w:rFonts w:ascii="Arial" w:eastAsia="Times New Roman" w:hAnsi="Arial" w:cs="Arial"/>
                <w:b/>
                <w:sz w:val="18"/>
                <w:szCs w:val="18"/>
                <w:lang w:val="en-US" w:eastAsia="en-AU"/>
              </w:rPr>
              <w:t xml:space="preserve"> </w:t>
            </w:r>
          </w:p>
          <w:p w:rsidR="003D74FA" w:rsidRPr="003D74FA" w:rsidRDefault="003D74FA" w:rsidP="003D74FA">
            <w:pPr>
              <w:rPr>
                <w:rFonts w:ascii="Arial" w:eastAsia="Times New Roman" w:hAnsi="Arial" w:cs="Arial"/>
                <w:sz w:val="18"/>
                <w:szCs w:val="18"/>
                <w:lang w:val="en-US" w:eastAsia="en-AU"/>
              </w:rPr>
            </w:pPr>
            <w:r>
              <w:rPr>
                <w:rFonts w:ascii="Arial" w:eastAsia="Times New Roman" w:hAnsi="Arial" w:cs="Arial"/>
                <w:sz w:val="18"/>
                <w:szCs w:val="18"/>
                <w:lang w:val="en-US" w:eastAsia="en-AU"/>
              </w:rPr>
              <w:t>Write an analytical essay in response to statement 1 or statement 2.</w:t>
            </w:r>
          </w:p>
          <w:p w:rsidR="003D74FA" w:rsidRDefault="003D74FA" w:rsidP="003D74FA">
            <w:pPr>
              <w:pStyle w:val="ListParagraph"/>
              <w:ind w:left="0"/>
              <w:rPr>
                <w:rFonts w:ascii="Arial" w:eastAsia="Times New Roman" w:hAnsi="Arial" w:cs="Arial"/>
                <w:b/>
                <w:sz w:val="18"/>
                <w:szCs w:val="18"/>
                <w:lang w:val="en-US" w:eastAsia="en-AU"/>
              </w:rPr>
            </w:pPr>
          </w:p>
          <w:p w:rsidR="003D74FA" w:rsidRDefault="003D74FA" w:rsidP="003D74FA">
            <w:pPr>
              <w:pStyle w:val="ListParagraph"/>
              <w:spacing w:before="120"/>
              <w:ind w:left="0"/>
              <w:rPr>
                <w:rFonts w:ascii="Arial" w:eastAsia="Times New Roman" w:hAnsi="Arial" w:cs="Arial"/>
                <w:b/>
                <w:sz w:val="18"/>
                <w:szCs w:val="18"/>
                <w:lang w:val="en-US" w:eastAsia="en-AU"/>
              </w:rPr>
            </w:pPr>
            <w:r w:rsidRPr="00C57F93">
              <w:rPr>
                <w:rFonts w:ascii="Arial" w:eastAsia="Times New Roman" w:hAnsi="Arial" w:cs="Arial"/>
                <w:b/>
                <w:sz w:val="18"/>
                <w:szCs w:val="18"/>
                <w:lang w:val="en-US" w:eastAsia="en-AU"/>
              </w:rPr>
              <w:t>Task 8a</w:t>
            </w:r>
            <w:r>
              <w:rPr>
                <w:rFonts w:ascii="Arial" w:eastAsia="Times New Roman" w:hAnsi="Arial" w:cs="Arial"/>
                <w:b/>
                <w:sz w:val="18"/>
                <w:szCs w:val="18"/>
                <w:lang w:val="en-US" w:eastAsia="en-AU"/>
              </w:rPr>
              <w:t>:</w:t>
            </w:r>
            <w:r w:rsidRPr="00C57F93">
              <w:rPr>
                <w:rFonts w:ascii="Arial" w:eastAsia="Times New Roman" w:hAnsi="Arial" w:cs="Arial"/>
                <w:b/>
                <w:sz w:val="18"/>
                <w:szCs w:val="18"/>
                <w:lang w:val="en-US" w:eastAsia="en-AU"/>
              </w:rPr>
              <w:t xml:space="preserve"> Reading for Pleasure </w:t>
            </w:r>
            <w:proofErr w:type="spellStart"/>
            <w:r w:rsidRPr="00C57F93">
              <w:rPr>
                <w:rFonts w:ascii="Arial" w:eastAsia="Times New Roman" w:hAnsi="Arial" w:cs="Arial"/>
                <w:b/>
                <w:sz w:val="18"/>
                <w:szCs w:val="18"/>
                <w:lang w:val="en-US" w:eastAsia="en-AU"/>
              </w:rPr>
              <w:t>Programme</w:t>
            </w:r>
            <w:proofErr w:type="spellEnd"/>
          </w:p>
          <w:p w:rsidR="003D74FA" w:rsidRPr="00C57F93" w:rsidRDefault="003D74FA" w:rsidP="003D74FA">
            <w:pPr>
              <w:pStyle w:val="ListParagraph"/>
              <w:spacing w:before="120"/>
              <w:ind w:left="0"/>
              <w:rPr>
                <w:rFonts w:ascii="Arial" w:eastAsia="Times New Roman" w:hAnsi="Arial" w:cs="Arial"/>
                <w:b/>
                <w:sz w:val="18"/>
                <w:szCs w:val="18"/>
                <w:lang w:val="en-US" w:eastAsia="en-AU"/>
              </w:rPr>
            </w:pPr>
            <w:r w:rsidRPr="00C57F93">
              <w:rPr>
                <w:rFonts w:ascii="Arial" w:eastAsia="Times New Roman" w:hAnsi="Arial" w:cs="Arial"/>
                <w:sz w:val="18"/>
                <w:szCs w:val="18"/>
                <w:lang w:val="en-US" w:eastAsia="en-AU"/>
              </w:rPr>
              <w:t>Homework &amp; classwork</w:t>
            </w:r>
            <w:r w:rsidRPr="00C57F93">
              <w:rPr>
                <w:rFonts w:ascii="Arial" w:eastAsia="Times New Roman" w:hAnsi="Arial" w:cs="Arial"/>
                <w:b/>
                <w:sz w:val="18"/>
                <w:szCs w:val="18"/>
                <w:lang w:val="en-US" w:eastAsia="en-AU"/>
              </w:rPr>
              <w:t xml:space="preserve"> </w:t>
            </w:r>
          </w:p>
          <w:p w:rsidR="003D74FA" w:rsidRPr="00C57F93" w:rsidRDefault="003D74FA" w:rsidP="003D74FA">
            <w:pPr>
              <w:pStyle w:val="ListParagraph"/>
              <w:spacing w:before="120"/>
              <w:ind w:left="0"/>
              <w:rPr>
                <w:rFonts w:ascii="Arial" w:eastAsia="Times New Roman" w:hAnsi="Arial" w:cs="Arial"/>
                <w:b/>
                <w:sz w:val="18"/>
                <w:szCs w:val="18"/>
                <w:lang w:val="en-US" w:eastAsia="en-AU"/>
              </w:rPr>
            </w:pPr>
            <w:r w:rsidRPr="00C57F93">
              <w:rPr>
                <w:rFonts w:ascii="Arial" w:eastAsia="Times New Roman" w:hAnsi="Arial" w:cs="Arial"/>
                <w:b/>
                <w:sz w:val="18"/>
                <w:szCs w:val="18"/>
                <w:lang w:val="en-US" w:eastAsia="en-AU"/>
              </w:rPr>
              <w:t>R &amp; V 5%</w:t>
            </w:r>
          </w:p>
          <w:p w:rsidR="003D74FA" w:rsidRPr="00C57F93" w:rsidRDefault="003D74FA" w:rsidP="003D74FA">
            <w:pPr>
              <w:pStyle w:val="ListParagraph"/>
              <w:spacing w:before="120"/>
              <w:ind w:left="0"/>
              <w:rPr>
                <w:rFonts w:ascii="Arial" w:eastAsia="Times New Roman" w:hAnsi="Arial" w:cs="Arial"/>
                <w:sz w:val="18"/>
                <w:szCs w:val="18"/>
                <w:lang w:val="en-US" w:eastAsia="en-AU"/>
              </w:rPr>
            </w:pPr>
            <w:r w:rsidRPr="00C57F93">
              <w:rPr>
                <w:rFonts w:ascii="Arial" w:eastAsia="Times New Roman" w:hAnsi="Arial" w:cs="Arial"/>
                <w:sz w:val="18"/>
                <w:szCs w:val="18"/>
                <w:lang w:val="en-US" w:eastAsia="en-AU"/>
              </w:rPr>
              <w:t>Submit reading journal responses</w:t>
            </w:r>
          </w:p>
          <w:p w:rsidR="00252C85" w:rsidRPr="003D74FA" w:rsidRDefault="003D74FA" w:rsidP="003D74FA">
            <w:pPr>
              <w:pStyle w:val="ListParagraph"/>
              <w:spacing w:before="120"/>
              <w:ind w:left="0"/>
              <w:rPr>
                <w:rFonts w:ascii="Arial" w:hAnsi="Arial" w:cs="Arial"/>
                <w:sz w:val="18"/>
                <w:szCs w:val="18"/>
                <w:u w:val="single"/>
              </w:rPr>
            </w:pPr>
            <w:r>
              <w:rPr>
                <w:rFonts w:ascii="Arial" w:hAnsi="Arial" w:cs="Arial"/>
                <w:b/>
                <w:sz w:val="18"/>
                <w:szCs w:val="18"/>
              </w:rPr>
              <w:t xml:space="preserve">Due: Term 1 - </w:t>
            </w:r>
            <w:r w:rsidRPr="00C57F93">
              <w:rPr>
                <w:rFonts w:ascii="Arial" w:hAnsi="Arial" w:cs="Arial"/>
                <w:b/>
                <w:sz w:val="18"/>
                <w:szCs w:val="18"/>
              </w:rPr>
              <w:t>Week 5</w:t>
            </w:r>
          </w:p>
          <w:p w:rsidR="00CE78D1" w:rsidRPr="00CE78D1" w:rsidRDefault="00CE78D1" w:rsidP="00F90F7C">
            <w:pPr>
              <w:rPr>
                <w:rFonts w:ascii="Arial" w:hAnsi="Arial" w:cs="Arial"/>
                <w:b/>
                <w:sz w:val="18"/>
                <w:szCs w:val="18"/>
              </w:rPr>
            </w:pPr>
          </w:p>
        </w:tc>
      </w:tr>
      <w:tr w:rsidR="002F2BDC" w:rsidTr="001642A2">
        <w:trPr>
          <w:trHeight w:val="1131"/>
        </w:trPr>
        <w:tc>
          <w:tcPr>
            <w:tcW w:w="984" w:type="dxa"/>
          </w:tcPr>
          <w:p w:rsidR="002F2BDC" w:rsidRDefault="002F2BDC" w:rsidP="009314AA">
            <w:pPr>
              <w:spacing w:before="120"/>
              <w:jc w:val="center"/>
              <w:rPr>
                <w:rFonts w:ascii="Arial" w:hAnsi="Arial" w:cs="Arial"/>
                <w:b/>
                <w:sz w:val="20"/>
                <w:szCs w:val="20"/>
              </w:rPr>
            </w:pPr>
          </w:p>
          <w:p w:rsidR="002F2BDC" w:rsidRDefault="002F2BDC" w:rsidP="009314AA">
            <w:pPr>
              <w:spacing w:before="120"/>
              <w:jc w:val="center"/>
              <w:rPr>
                <w:rFonts w:ascii="Arial" w:hAnsi="Arial" w:cs="Arial"/>
                <w:b/>
                <w:sz w:val="20"/>
                <w:szCs w:val="20"/>
              </w:rPr>
            </w:pPr>
            <w:r w:rsidRPr="00F41580">
              <w:rPr>
                <w:rFonts w:ascii="Arial" w:hAnsi="Arial" w:cs="Arial"/>
                <w:b/>
                <w:sz w:val="20"/>
                <w:szCs w:val="20"/>
              </w:rPr>
              <w:t>9</w:t>
            </w:r>
          </w:p>
          <w:p w:rsidR="002F2BDC" w:rsidRDefault="002F2BDC" w:rsidP="00A56206">
            <w:pPr>
              <w:jc w:val="center"/>
              <w:rPr>
                <w:rFonts w:ascii="Arial" w:hAnsi="Arial" w:cs="Arial"/>
                <w:b/>
                <w:sz w:val="20"/>
                <w:szCs w:val="20"/>
              </w:rPr>
            </w:pPr>
          </w:p>
          <w:p w:rsidR="002F2BDC" w:rsidRPr="00F41580" w:rsidRDefault="002F2BDC" w:rsidP="001837E6">
            <w:pPr>
              <w:rPr>
                <w:rFonts w:ascii="Arial" w:hAnsi="Arial" w:cs="Arial"/>
                <w:b/>
                <w:sz w:val="20"/>
                <w:szCs w:val="20"/>
              </w:rPr>
            </w:pPr>
          </w:p>
        </w:tc>
        <w:tc>
          <w:tcPr>
            <w:tcW w:w="8650" w:type="dxa"/>
            <w:vMerge w:val="restart"/>
          </w:tcPr>
          <w:p w:rsidR="002F2BDC" w:rsidRPr="00F41580" w:rsidRDefault="002F2BDC" w:rsidP="00035C25">
            <w:pPr>
              <w:spacing w:before="120"/>
              <w:rPr>
                <w:rFonts w:ascii="Arial" w:hAnsi="Arial" w:cs="Arial"/>
                <w:b/>
                <w:sz w:val="20"/>
                <w:szCs w:val="20"/>
              </w:rPr>
            </w:pPr>
            <w:r>
              <w:rPr>
                <w:rFonts w:ascii="Arial" w:hAnsi="Arial" w:cs="Arial"/>
                <w:b/>
                <w:sz w:val="20"/>
                <w:szCs w:val="20"/>
              </w:rPr>
              <w:t>Conflict in Suburbia: Multiculturalism vs the Bronzed (Anglo) Aussie</w:t>
            </w:r>
          </w:p>
          <w:p w:rsidR="002F2BDC" w:rsidRPr="00F41580" w:rsidRDefault="002F2BDC" w:rsidP="00A56206">
            <w:pPr>
              <w:spacing w:before="120"/>
              <w:rPr>
                <w:rFonts w:ascii="Arial" w:hAnsi="Arial" w:cs="Arial"/>
                <w:sz w:val="20"/>
                <w:szCs w:val="20"/>
              </w:rPr>
            </w:pPr>
            <w:r w:rsidRPr="00F41580">
              <w:rPr>
                <w:rFonts w:ascii="Arial" w:hAnsi="Arial" w:cs="Arial"/>
                <w:sz w:val="20"/>
                <w:szCs w:val="20"/>
                <w:u w:val="single"/>
              </w:rPr>
              <w:t>Text:</w:t>
            </w:r>
            <w:r w:rsidRPr="00F41580">
              <w:rPr>
                <w:rFonts w:ascii="Arial" w:hAnsi="Arial" w:cs="Arial"/>
                <w:sz w:val="20"/>
                <w:szCs w:val="20"/>
              </w:rPr>
              <w:t xml:space="preserve"> Cronulla Riot SBS documentary 2015</w:t>
            </w:r>
          </w:p>
          <w:p w:rsidR="002F2BDC" w:rsidRDefault="002F2BDC" w:rsidP="00035C25">
            <w:pPr>
              <w:rPr>
                <w:rFonts w:ascii="Arial" w:hAnsi="Arial" w:cs="Arial"/>
                <w:sz w:val="20"/>
                <w:szCs w:val="20"/>
              </w:rPr>
            </w:pPr>
          </w:p>
          <w:p w:rsidR="002F2BDC" w:rsidRDefault="002F2BDC" w:rsidP="00035C25">
            <w:pPr>
              <w:rPr>
                <w:rFonts w:ascii="Arial" w:hAnsi="Arial" w:cs="Arial"/>
                <w:sz w:val="20"/>
                <w:szCs w:val="20"/>
                <w:u w:val="single"/>
              </w:rPr>
            </w:pPr>
            <w:hyperlink r:id="rId24" w:history="1">
              <w:r w:rsidRPr="00F41580">
                <w:rPr>
                  <w:rStyle w:val="Hyperlink"/>
                  <w:rFonts w:ascii="Arial" w:hAnsi="Arial" w:cs="Arial"/>
                  <w:sz w:val="20"/>
                  <w:szCs w:val="20"/>
                </w:rPr>
                <w:t>https://www.youtube.com/watch?v=o3VqB4-EMjw</w:t>
              </w:r>
            </w:hyperlink>
            <w:r w:rsidRPr="00F41580">
              <w:rPr>
                <w:rFonts w:ascii="Arial" w:hAnsi="Arial" w:cs="Arial"/>
                <w:sz w:val="20"/>
                <w:szCs w:val="20"/>
                <w:u w:val="single"/>
              </w:rPr>
              <w:t xml:space="preserve"> </w:t>
            </w:r>
          </w:p>
          <w:p w:rsidR="002F2BDC" w:rsidRDefault="002F2BDC" w:rsidP="00035C25">
            <w:pPr>
              <w:rPr>
                <w:rFonts w:ascii="Arial" w:hAnsi="Arial" w:cs="Arial"/>
                <w:sz w:val="20"/>
                <w:szCs w:val="20"/>
                <w:u w:val="single"/>
              </w:rPr>
            </w:pPr>
          </w:p>
          <w:p w:rsidR="002F2BDC" w:rsidRPr="00F41580" w:rsidRDefault="002F2BDC" w:rsidP="00035C25">
            <w:pPr>
              <w:rPr>
                <w:rFonts w:ascii="Arial" w:hAnsi="Arial" w:cs="Arial"/>
                <w:sz w:val="20"/>
                <w:szCs w:val="20"/>
              </w:rPr>
            </w:pPr>
            <w:r w:rsidRPr="00F41580">
              <w:rPr>
                <w:rFonts w:ascii="Arial" w:hAnsi="Arial" w:cs="Arial"/>
                <w:sz w:val="20"/>
                <w:szCs w:val="20"/>
                <w:u w:val="single"/>
              </w:rPr>
              <w:t>Concepts</w:t>
            </w:r>
            <w:r w:rsidRPr="00F41580">
              <w:rPr>
                <w:rFonts w:ascii="Arial" w:hAnsi="Arial" w:cs="Arial"/>
                <w:sz w:val="20"/>
                <w:szCs w:val="20"/>
              </w:rPr>
              <w:t xml:space="preserve">: Representation, </w:t>
            </w:r>
            <w:r>
              <w:rPr>
                <w:rFonts w:ascii="Arial" w:hAnsi="Arial" w:cs="Arial"/>
                <w:sz w:val="20"/>
                <w:szCs w:val="20"/>
              </w:rPr>
              <w:t xml:space="preserve">Visual language, Genre, </w:t>
            </w:r>
            <w:r w:rsidRPr="00F41580">
              <w:rPr>
                <w:rFonts w:ascii="Arial" w:hAnsi="Arial" w:cs="Arial"/>
                <w:sz w:val="20"/>
                <w:szCs w:val="20"/>
              </w:rPr>
              <w:t>Perspective, Purpose, Audience, Context.</w:t>
            </w:r>
          </w:p>
          <w:p w:rsidR="002F2BDC" w:rsidRDefault="002F2BDC" w:rsidP="00035C25">
            <w:pPr>
              <w:rPr>
                <w:rFonts w:ascii="Arial" w:hAnsi="Arial" w:cs="Arial"/>
                <w:b/>
                <w:sz w:val="20"/>
                <w:szCs w:val="20"/>
              </w:rPr>
            </w:pPr>
          </w:p>
          <w:p w:rsidR="003D74FA" w:rsidRPr="003D74FA" w:rsidRDefault="003D74FA" w:rsidP="003D74FA">
            <w:pPr>
              <w:widowControl w:val="0"/>
              <w:autoSpaceDE w:val="0"/>
              <w:autoSpaceDN w:val="0"/>
              <w:adjustRightInd w:val="0"/>
              <w:spacing w:before="120"/>
              <w:rPr>
                <w:rFonts w:ascii="Arial" w:eastAsia="SymbolMT" w:hAnsi="Arial" w:cs="Arial"/>
                <w:sz w:val="20"/>
                <w:szCs w:val="20"/>
                <w:lang w:eastAsia="en-AU"/>
              </w:rPr>
            </w:pPr>
            <w:r w:rsidRPr="003D74FA">
              <w:rPr>
                <w:rFonts w:ascii="Arial" w:eastAsia="SymbolMT" w:hAnsi="Arial" w:cs="Arial"/>
                <w:sz w:val="20"/>
                <w:szCs w:val="20"/>
                <w:lang w:eastAsia="en-AU"/>
              </w:rPr>
              <w:t xml:space="preserve">Minority Groups:  Still images and documentary:  deconstruction of </w:t>
            </w:r>
            <w:proofErr w:type="spellStart"/>
            <w:r w:rsidRPr="003D74FA">
              <w:rPr>
                <w:rFonts w:ascii="Arial" w:eastAsia="SymbolMT" w:hAnsi="Arial" w:cs="Arial"/>
                <w:sz w:val="20"/>
                <w:szCs w:val="20"/>
                <w:lang w:eastAsia="en-AU"/>
              </w:rPr>
              <w:t>mise</w:t>
            </w:r>
            <w:proofErr w:type="spellEnd"/>
            <w:r w:rsidRPr="003D74FA">
              <w:rPr>
                <w:rFonts w:ascii="Arial" w:eastAsia="SymbolMT" w:hAnsi="Arial" w:cs="Arial"/>
                <w:sz w:val="20"/>
                <w:szCs w:val="20"/>
                <w:lang w:eastAsia="en-AU"/>
              </w:rPr>
              <w:t xml:space="preserve"> </w:t>
            </w:r>
            <w:proofErr w:type="spellStart"/>
            <w:r w:rsidRPr="003D74FA">
              <w:rPr>
                <w:rFonts w:ascii="Arial" w:eastAsia="SymbolMT" w:hAnsi="Arial" w:cs="Arial"/>
                <w:sz w:val="20"/>
                <w:szCs w:val="20"/>
                <w:lang w:eastAsia="en-AU"/>
              </w:rPr>
              <w:t>en</w:t>
            </w:r>
            <w:proofErr w:type="spellEnd"/>
            <w:r w:rsidRPr="003D74FA">
              <w:rPr>
                <w:rFonts w:ascii="Arial" w:eastAsia="SymbolMT" w:hAnsi="Arial" w:cs="Arial"/>
                <w:sz w:val="20"/>
                <w:szCs w:val="20"/>
                <w:lang w:eastAsia="en-AU"/>
              </w:rPr>
              <w:t xml:space="preserve"> scene to invite viewer to analyse images and documentary on minority groups.  </w:t>
            </w:r>
          </w:p>
          <w:p w:rsidR="003D74FA" w:rsidRPr="00F41580" w:rsidRDefault="003D74FA" w:rsidP="00035C25">
            <w:pPr>
              <w:rPr>
                <w:rFonts w:ascii="Arial" w:hAnsi="Arial" w:cs="Arial"/>
                <w:b/>
                <w:sz w:val="20"/>
                <w:szCs w:val="20"/>
              </w:rPr>
            </w:pPr>
          </w:p>
        </w:tc>
        <w:tc>
          <w:tcPr>
            <w:tcW w:w="1642" w:type="dxa"/>
            <w:vMerge w:val="restart"/>
          </w:tcPr>
          <w:p w:rsidR="002F2BDC" w:rsidRDefault="002F2BDC" w:rsidP="000628A8">
            <w:pPr>
              <w:spacing w:before="120"/>
              <w:rPr>
                <w:rFonts w:ascii="Arial" w:hAnsi="Arial" w:cs="Arial"/>
                <w:u w:val="single"/>
              </w:rPr>
            </w:pPr>
            <w:r w:rsidRPr="00C33C83">
              <w:rPr>
                <w:rFonts w:ascii="Arial" w:hAnsi="Arial" w:cs="Arial"/>
                <w:u w:val="single"/>
              </w:rPr>
              <w:t>Assessment</w:t>
            </w:r>
            <w:r>
              <w:rPr>
                <w:rFonts w:ascii="Arial" w:hAnsi="Arial" w:cs="Arial"/>
                <w:u w:val="single"/>
              </w:rPr>
              <w:t>:</w:t>
            </w:r>
          </w:p>
          <w:p w:rsidR="002F2BDC" w:rsidRPr="00A71E28" w:rsidRDefault="002F2BDC" w:rsidP="00035C25">
            <w:pPr>
              <w:rPr>
                <w:rFonts w:ascii="Arial" w:hAnsi="Arial" w:cs="Arial"/>
                <w:sz w:val="20"/>
                <w:szCs w:val="20"/>
                <w:u w:val="single"/>
              </w:rPr>
            </w:pPr>
          </w:p>
          <w:p w:rsidR="002F2BDC" w:rsidRPr="000628A8" w:rsidRDefault="002F2BDC" w:rsidP="000628A8">
            <w:pPr>
              <w:pStyle w:val="ListParagraph"/>
              <w:numPr>
                <w:ilvl w:val="0"/>
                <w:numId w:val="19"/>
              </w:numPr>
              <w:ind w:left="323"/>
              <w:rPr>
                <w:rFonts w:ascii="Arial" w:hAnsi="Arial" w:cs="Arial"/>
                <w:sz w:val="16"/>
                <w:szCs w:val="16"/>
              </w:rPr>
            </w:pPr>
            <w:r w:rsidRPr="00A71E28">
              <w:rPr>
                <w:rFonts w:ascii="Arial" w:hAnsi="Arial" w:cs="Arial"/>
                <w:b/>
                <w:sz w:val="20"/>
                <w:szCs w:val="20"/>
              </w:rPr>
              <w:t>Task 4</w:t>
            </w:r>
            <w:r w:rsidRPr="00A71E28">
              <w:rPr>
                <w:rFonts w:ascii="Arial" w:hAnsi="Arial" w:cs="Arial"/>
                <w:sz w:val="20"/>
                <w:szCs w:val="20"/>
              </w:rPr>
              <w:t xml:space="preserve"> </w:t>
            </w:r>
            <w:r w:rsidRPr="00A71E28">
              <w:rPr>
                <w:rFonts w:ascii="Arial" w:hAnsi="Arial" w:cs="Arial"/>
                <w:b/>
                <w:sz w:val="20"/>
                <w:szCs w:val="20"/>
              </w:rPr>
              <w:t>Collage (Week 10)</w:t>
            </w:r>
            <w:r w:rsidRPr="000628A8">
              <w:rPr>
                <w:rFonts w:ascii="Arial" w:hAnsi="Arial" w:cs="Arial"/>
                <w:sz w:val="16"/>
                <w:szCs w:val="16"/>
              </w:rPr>
              <w:t>: Create an annotated collage of the symbols and icons used by the participants in the Cronulla Riots, as well as the media and politicians in their response to it. For each image you select, identify the following: - Who used the symbol/icon? - What does the symbol/icon mean to those who used it? - What are the alternative connotations of that symbol/icon as seen from other perspectives e.g. different connotations of the Australian flag?</w:t>
            </w:r>
          </w:p>
          <w:p w:rsidR="002F2BDC" w:rsidRPr="00035C25" w:rsidRDefault="002F2BDC" w:rsidP="00035C25">
            <w:pPr>
              <w:rPr>
                <w:rFonts w:ascii="Arial" w:hAnsi="Arial" w:cs="Arial"/>
                <w:sz w:val="16"/>
                <w:szCs w:val="16"/>
              </w:rPr>
            </w:pPr>
          </w:p>
          <w:p w:rsidR="002F2BDC" w:rsidRPr="000628A8" w:rsidRDefault="002F2BDC" w:rsidP="000628A8">
            <w:pPr>
              <w:pStyle w:val="ListParagraph"/>
              <w:numPr>
                <w:ilvl w:val="0"/>
                <w:numId w:val="19"/>
              </w:numPr>
              <w:ind w:left="323"/>
              <w:rPr>
                <w:rFonts w:ascii="Arial" w:hAnsi="Arial" w:cs="Arial"/>
                <w:sz w:val="16"/>
                <w:szCs w:val="16"/>
              </w:rPr>
            </w:pPr>
            <w:r w:rsidRPr="00A71E28">
              <w:rPr>
                <w:rFonts w:ascii="Arial" w:hAnsi="Arial" w:cs="Arial"/>
                <w:b/>
                <w:sz w:val="20"/>
                <w:szCs w:val="20"/>
              </w:rPr>
              <w:t>Task 5</w:t>
            </w:r>
            <w:r w:rsidRPr="00A71E28">
              <w:rPr>
                <w:rFonts w:ascii="Arial" w:hAnsi="Arial" w:cs="Arial"/>
                <w:sz w:val="20"/>
                <w:szCs w:val="20"/>
              </w:rPr>
              <w:t xml:space="preserve"> </w:t>
            </w:r>
            <w:r>
              <w:rPr>
                <w:rFonts w:ascii="Arial" w:hAnsi="Arial" w:cs="Arial"/>
                <w:b/>
                <w:sz w:val="20"/>
                <w:szCs w:val="20"/>
              </w:rPr>
              <w:t>Political C</w:t>
            </w:r>
            <w:r w:rsidRPr="00A71E28">
              <w:rPr>
                <w:rFonts w:ascii="Arial" w:hAnsi="Arial" w:cs="Arial"/>
                <w:b/>
                <w:sz w:val="20"/>
                <w:szCs w:val="20"/>
              </w:rPr>
              <w:t>artoons</w:t>
            </w:r>
            <w:r w:rsidRPr="000628A8">
              <w:rPr>
                <w:rFonts w:ascii="Arial" w:hAnsi="Arial" w:cs="Arial"/>
                <w:sz w:val="16"/>
                <w:szCs w:val="16"/>
              </w:rPr>
              <w:t xml:space="preserve"> have been a part of the media for hundreds of years, often presenting a satirical take on the news stories being covered. </w:t>
            </w:r>
            <w:r w:rsidRPr="000628A8">
              <w:rPr>
                <w:rFonts w:ascii="Arial" w:hAnsi="Arial" w:cs="Arial"/>
                <w:sz w:val="16"/>
                <w:szCs w:val="16"/>
              </w:rPr>
              <w:lastRenderedPageBreak/>
              <w:t>Choose one of the cartoons included in the slideshow. Explain how the combination of written and visual choices made by the cartoonist effectively ‘distilled an idea or thought’ about the Cronulla Riots. In your response, be sure to identify what information, opinions and perspectives of the event are presented. OR Create your own political cartoon. Explain how your combination of written and visual choices ‘distilled an idea or thought’ about your topic. In your response, be sure to identify what information, opinions and perspectives of the event are presented.</w:t>
            </w:r>
          </w:p>
          <w:p w:rsidR="002F2BDC" w:rsidRPr="00A71E28" w:rsidRDefault="002F2BDC" w:rsidP="009314AA">
            <w:pPr>
              <w:rPr>
                <w:rFonts w:ascii="Arial" w:hAnsi="Arial" w:cs="Arial"/>
                <w:b/>
                <w:sz w:val="20"/>
                <w:szCs w:val="20"/>
              </w:rPr>
            </w:pPr>
          </w:p>
          <w:p w:rsidR="002F2BDC" w:rsidRPr="000628A8" w:rsidRDefault="002F2BDC" w:rsidP="000628A8">
            <w:pPr>
              <w:pStyle w:val="ListParagraph"/>
              <w:numPr>
                <w:ilvl w:val="0"/>
                <w:numId w:val="19"/>
              </w:numPr>
              <w:ind w:left="323"/>
              <w:rPr>
                <w:rFonts w:ascii="Arial" w:hAnsi="Arial" w:cs="Arial"/>
                <w:sz w:val="16"/>
                <w:szCs w:val="16"/>
              </w:rPr>
            </w:pPr>
            <w:r w:rsidRPr="00A71E28">
              <w:rPr>
                <w:rFonts w:ascii="Arial" w:hAnsi="Arial" w:cs="Arial"/>
                <w:b/>
                <w:sz w:val="20"/>
                <w:szCs w:val="20"/>
              </w:rPr>
              <w:t>Task 6 Essay (Week 12)</w:t>
            </w:r>
            <w:r w:rsidRPr="00A71E28">
              <w:rPr>
                <w:rFonts w:ascii="Arial" w:hAnsi="Arial" w:cs="Arial"/>
                <w:sz w:val="20"/>
                <w:szCs w:val="20"/>
              </w:rPr>
              <w:t>:</w:t>
            </w:r>
            <w:r w:rsidRPr="000628A8">
              <w:rPr>
                <w:rFonts w:ascii="Arial" w:hAnsi="Arial" w:cs="Arial"/>
                <w:sz w:val="16"/>
                <w:szCs w:val="16"/>
              </w:rPr>
              <w:t xml:space="preserve"> What role did stereotypical representations play in the Cronulla Riots? Draw on </w:t>
            </w:r>
            <w:r w:rsidRPr="000628A8">
              <w:rPr>
                <w:rFonts w:ascii="Arial" w:hAnsi="Arial" w:cs="Arial"/>
                <w:sz w:val="16"/>
                <w:szCs w:val="16"/>
              </w:rPr>
              <w:lastRenderedPageBreak/>
              <w:t>evidence from the documentary to support your ideas.</w:t>
            </w:r>
          </w:p>
          <w:p w:rsidR="002F2BDC" w:rsidRPr="00A71E28" w:rsidRDefault="002F2BDC" w:rsidP="00035C25">
            <w:pPr>
              <w:rPr>
                <w:rFonts w:ascii="Arial" w:hAnsi="Arial" w:cs="Arial"/>
                <w:sz w:val="20"/>
                <w:szCs w:val="20"/>
              </w:rPr>
            </w:pPr>
          </w:p>
          <w:p w:rsidR="002F2BDC" w:rsidRPr="000628A8" w:rsidRDefault="002F2BDC" w:rsidP="000628A8">
            <w:pPr>
              <w:pStyle w:val="ListParagraph"/>
              <w:numPr>
                <w:ilvl w:val="0"/>
                <w:numId w:val="19"/>
              </w:numPr>
              <w:spacing w:after="120"/>
              <w:ind w:left="323"/>
              <w:rPr>
                <w:rFonts w:ascii="Arial" w:hAnsi="Arial" w:cs="Arial"/>
                <w:sz w:val="16"/>
                <w:szCs w:val="16"/>
              </w:rPr>
            </w:pPr>
            <w:r w:rsidRPr="00A71E28">
              <w:rPr>
                <w:rFonts w:ascii="Arial" w:hAnsi="Arial" w:cs="Arial"/>
                <w:b/>
                <w:sz w:val="20"/>
                <w:szCs w:val="20"/>
              </w:rPr>
              <w:t xml:space="preserve">Task 7c </w:t>
            </w:r>
            <w:r w:rsidRPr="00A71E28">
              <w:rPr>
                <w:rFonts w:ascii="Arial" w:hAnsi="Arial" w:cs="Arial"/>
                <w:b/>
                <w:i/>
                <w:sz w:val="20"/>
                <w:szCs w:val="20"/>
              </w:rPr>
              <w:t>English Rules</w:t>
            </w:r>
            <w:r w:rsidRPr="00A71E28">
              <w:rPr>
                <w:rFonts w:ascii="Arial" w:hAnsi="Arial" w:cs="Arial"/>
                <w:i/>
                <w:sz w:val="20"/>
                <w:szCs w:val="20"/>
              </w:rPr>
              <w:t xml:space="preserve"> </w:t>
            </w:r>
            <w:r w:rsidRPr="00A71E28">
              <w:rPr>
                <w:rFonts w:ascii="Arial" w:hAnsi="Arial" w:cs="Arial"/>
                <w:b/>
                <w:sz w:val="20"/>
                <w:szCs w:val="20"/>
              </w:rPr>
              <w:t>3.12</w:t>
            </w:r>
            <w:r w:rsidRPr="000628A8">
              <w:rPr>
                <w:rFonts w:ascii="Arial" w:hAnsi="Arial" w:cs="Arial"/>
                <w:b/>
                <w:sz w:val="18"/>
                <w:szCs w:val="18"/>
              </w:rPr>
              <w:t xml:space="preserve"> (Week 12)</w:t>
            </w:r>
          </w:p>
        </w:tc>
        <w:tc>
          <w:tcPr>
            <w:tcW w:w="3918" w:type="dxa"/>
          </w:tcPr>
          <w:p w:rsidR="002F2BDC" w:rsidRPr="00C33C83" w:rsidRDefault="002F2BDC" w:rsidP="000628A8">
            <w:pPr>
              <w:spacing w:before="120"/>
              <w:rPr>
                <w:rFonts w:ascii="Arial" w:hAnsi="Arial" w:cs="Arial"/>
                <w:u w:val="single"/>
              </w:rPr>
            </w:pPr>
          </w:p>
        </w:tc>
      </w:tr>
      <w:tr w:rsidR="002F2BDC" w:rsidTr="001642A2">
        <w:trPr>
          <w:trHeight w:val="1137"/>
        </w:trPr>
        <w:tc>
          <w:tcPr>
            <w:tcW w:w="984" w:type="dxa"/>
          </w:tcPr>
          <w:p w:rsidR="002F2BDC" w:rsidRDefault="002F2BDC" w:rsidP="00035C25">
            <w:pPr>
              <w:spacing w:before="120"/>
              <w:jc w:val="center"/>
              <w:rPr>
                <w:rFonts w:ascii="Arial" w:hAnsi="Arial" w:cs="Arial"/>
                <w:b/>
                <w:sz w:val="20"/>
                <w:szCs w:val="20"/>
              </w:rPr>
            </w:pPr>
          </w:p>
          <w:p w:rsidR="002F2BDC" w:rsidRDefault="002F2BDC" w:rsidP="00035C25">
            <w:pPr>
              <w:spacing w:before="120"/>
              <w:jc w:val="center"/>
              <w:rPr>
                <w:rFonts w:ascii="Arial" w:hAnsi="Arial" w:cs="Arial"/>
                <w:b/>
                <w:sz w:val="20"/>
                <w:szCs w:val="20"/>
              </w:rPr>
            </w:pPr>
            <w:r>
              <w:rPr>
                <w:rFonts w:ascii="Arial" w:hAnsi="Arial" w:cs="Arial"/>
                <w:b/>
                <w:sz w:val="20"/>
                <w:szCs w:val="20"/>
              </w:rPr>
              <w:t>10</w:t>
            </w:r>
          </w:p>
          <w:p w:rsidR="002F2BDC" w:rsidRPr="00F41580" w:rsidRDefault="002F2BDC" w:rsidP="00A56206">
            <w:pPr>
              <w:jc w:val="center"/>
              <w:rPr>
                <w:rFonts w:ascii="Arial" w:hAnsi="Arial" w:cs="Arial"/>
                <w:b/>
                <w:sz w:val="20"/>
                <w:szCs w:val="20"/>
              </w:rPr>
            </w:pPr>
          </w:p>
        </w:tc>
        <w:tc>
          <w:tcPr>
            <w:tcW w:w="8650" w:type="dxa"/>
            <w:vMerge/>
          </w:tcPr>
          <w:p w:rsidR="002F2BDC" w:rsidRPr="00F41580" w:rsidRDefault="002F2BDC" w:rsidP="00035C25">
            <w:pPr>
              <w:rPr>
                <w:rFonts w:ascii="Arial" w:hAnsi="Arial" w:cs="Arial"/>
                <w:b/>
                <w:sz w:val="20"/>
                <w:szCs w:val="20"/>
              </w:rPr>
            </w:pPr>
          </w:p>
        </w:tc>
        <w:tc>
          <w:tcPr>
            <w:tcW w:w="1642" w:type="dxa"/>
            <w:vMerge/>
          </w:tcPr>
          <w:p w:rsidR="002F2BDC" w:rsidRPr="00F41580" w:rsidRDefault="002F2BDC" w:rsidP="00035C25">
            <w:pPr>
              <w:rPr>
                <w:rFonts w:ascii="Arial" w:hAnsi="Arial" w:cs="Arial"/>
                <w:b/>
                <w:sz w:val="20"/>
                <w:szCs w:val="20"/>
              </w:rPr>
            </w:pPr>
          </w:p>
        </w:tc>
        <w:tc>
          <w:tcPr>
            <w:tcW w:w="3918" w:type="dxa"/>
          </w:tcPr>
          <w:p w:rsidR="002F2BDC" w:rsidRPr="00F41580" w:rsidRDefault="002F2BDC" w:rsidP="00035C25">
            <w:pPr>
              <w:rPr>
                <w:rFonts w:ascii="Arial" w:hAnsi="Arial" w:cs="Arial"/>
                <w:b/>
                <w:sz w:val="20"/>
                <w:szCs w:val="20"/>
              </w:rPr>
            </w:pPr>
          </w:p>
        </w:tc>
      </w:tr>
      <w:tr w:rsidR="002F2BDC" w:rsidTr="001642A2">
        <w:trPr>
          <w:trHeight w:val="418"/>
        </w:trPr>
        <w:tc>
          <w:tcPr>
            <w:tcW w:w="984" w:type="dxa"/>
          </w:tcPr>
          <w:p w:rsidR="002F2BDC" w:rsidRDefault="002F2BDC" w:rsidP="001837E6">
            <w:pPr>
              <w:spacing w:before="120" w:after="120"/>
              <w:jc w:val="center"/>
              <w:rPr>
                <w:rFonts w:ascii="Arial" w:hAnsi="Arial" w:cs="Arial"/>
                <w:b/>
                <w:sz w:val="20"/>
                <w:szCs w:val="20"/>
              </w:rPr>
            </w:pPr>
            <w:r>
              <w:rPr>
                <w:rFonts w:ascii="Arial" w:hAnsi="Arial" w:cs="Arial"/>
                <w:b/>
                <w:sz w:val="20"/>
                <w:szCs w:val="20"/>
              </w:rPr>
              <w:t>Term 2</w:t>
            </w:r>
          </w:p>
        </w:tc>
        <w:tc>
          <w:tcPr>
            <w:tcW w:w="8650" w:type="dxa"/>
            <w:vMerge/>
          </w:tcPr>
          <w:p w:rsidR="002F2BDC" w:rsidRPr="00F41580" w:rsidRDefault="002F2BDC" w:rsidP="00035C25">
            <w:pPr>
              <w:rPr>
                <w:rFonts w:ascii="Arial" w:hAnsi="Arial" w:cs="Arial"/>
                <w:b/>
                <w:sz w:val="20"/>
                <w:szCs w:val="20"/>
              </w:rPr>
            </w:pPr>
          </w:p>
        </w:tc>
        <w:tc>
          <w:tcPr>
            <w:tcW w:w="1642" w:type="dxa"/>
            <w:vMerge/>
          </w:tcPr>
          <w:p w:rsidR="002F2BDC" w:rsidRPr="00F41580" w:rsidRDefault="002F2BDC" w:rsidP="00035C25">
            <w:pPr>
              <w:rPr>
                <w:rFonts w:ascii="Arial" w:hAnsi="Arial" w:cs="Arial"/>
                <w:b/>
                <w:sz w:val="20"/>
                <w:szCs w:val="20"/>
              </w:rPr>
            </w:pPr>
          </w:p>
        </w:tc>
        <w:tc>
          <w:tcPr>
            <w:tcW w:w="3918" w:type="dxa"/>
          </w:tcPr>
          <w:p w:rsidR="002F2BDC" w:rsidRPr="00F41580" w:rsidRDefault="002F2BDC" w:rsidP="00035C25">
            <w:pPr>
              <w:rPr>
                <w:rFonts w:ascii="Arial" w:hAnsi="Arial" w:cs="Arial"/>
                <w:b/>
                <w:sz w:val="20"/>
                <w:szCs w:val="20"/>
              </w:rPr>
            </w:pPr>
          </w:p>
        </w:tc>
      </w:tr>
      <w:tr w:rsidR="002F2BDC" w:rsidTr="001642A2">
        <w:trPr>
          <w:trHeight w:val="1217"/>
        </w:trPr>
        <w:tc>
          <w:tcPr>
            <w:tcW w:w="984" w:type="dxa"/>
          </w:tcPr>
          <w:p w:rsidR="002F2BDC" w:rsidRDefault="002F2BDC" w:rsidP="00A56206">
            <w:pPr>
              <w:spacing w:before="120" w:after="120"/>
              <w:jc w:val="center"/>
              <w:rPr>
                <w:rFonts w:ascii="Arial" w:hAnsi="Arial" w:cs="Arial"/>
                <w:b/>
                <w:sz w:val="20"/>
                <w:szCs w:val="20"/>
              </w:rPr>
            </w:pPr>
          </w:p>
          <w:p w:rsidR="002F2BDC" w:rsidRDefault="002F2BDC" w:rsidP="00A56206">
            <w:pPr>
              <w:spacing w:before="120" w:after="120"/>
              <w:jc w:val="center"/>
              <w:rPr>
                <w:rFonts w:ascii="Arial" w:hAnsi="Arial" w:cs="Arial"/>
                <w:b/>
                <w:sz w:val="20"/>
                <w:szCs w:val="20"/>
              </w:rPr>
            </w:pPr>
            <w:r>
              <w:rPr>
                <w:rFonts w:ascii="Arial" w:hAnsi="Arial" w:cs="Arial"/>
                <w:b/>
                <w:sz w:val="20"/>
                <w:szCs w:val="20"/>
              </w:rPr>
              <w:t>11</w:t>
            </w:r>
          </w:p>
          <w:p w:rsidR="002F2BDC" w:rsidRPr="00F41580" w:rsidRDefault="002F2BDC" w:rsidP="00A56206">
            <w:pPr>
              <w:jc w:val="center"/>
              <w:rPr>
                <w:rFonts w:ascii="Arial" w:hAnsi="Arial" w:cs="Arial"/>
                <w:b/>
                <w:sz w:val="20"/>
                <w:szCs w:val="20"/>
              </w:rPr>
            </w:pPr>
          </w:p>
        </w:tc>
        <w:tc>
          <w:tcPr>
            <w:tcW w:w="8650" w:type="dxa"/>
            <w:vMerge/>
          </w:tcPr>
          <w:p w:rsidR="002F2BDC" w:rsidRPr="00F41580" w:rsidRDefault="002F2BDC" w:rsidP="00035C25">
            <w:pPr>
              <w:rPr>
                <w:rFonts w:ascii="Arial" w:hAnsi="Arial" w:cs="Arial"/>
                <w:b/>
                <w:sz w:val="20"/>
                <w:szCs w:val="20"/>
              </w:rPr>
            </w:pPr>
          </w:p>
        </w:tc>
        <w:tc>
          <w:tcPr>
            <w:tcW w:w="1642" w:type="dxa"/>
            <w:vMerge/>
          </w:tcPr>
          <w:p w:rsidR="002F2BDC" w:rsidRPr="00F41580" w:rsidRDefault="002F2BDC" w:rsidP="00035C25">
            <w:pPr>
              <w:rPr>
                <w:rFonts w:ascii="Arial" w:hAnsi="Arial" w:cs="Arial"/>
                <w:b/>
                <w:sz w:val="20"/>
                <w:szCs w:val="20"/>
              </w:rPr>
            </w:pPr>
          </w:p>
        </w:tc>
        <w:tc>
          <w:tcPr>
            <w:tcW w:w="3918" w:type="dxa"/>
          </w:tcPr>
          <w:p w:rsidR="002F2BDC" w:rsidRPr="00F41580" w:rsidRDefault="002F2BDC" w:rsidP="00035C25">
            <w:pPr>
              <w:rPr>
                <w:rFonts w:ascii="Arial" w:hAnsi="Arial" w:cs="Arial"/>
                <w:b/>
                <w:sz w:val="20"/>
                <w:szCs w:val="20"/>
              </w:rPr>
            </w:pPr>
          </w:p>
        </w:tc>
      </w:tr>
      <w:tr w:rsidR="002F2BDC" w:rsidTr="001642A2">
        <w:tc>
          <w:tcPr>
            <w:tcW w:w="984" w:type="dxa"/>
          </w:tcPr>
          <w:p w:rsidR="002F2BDC" w:rsidRDefault="002F2BDC" w:rsidP="00035C25">
            <w:pPr>
              <w:spacing w:before="120"/>
              <w:jc w:val="center"/>
              <w:rPr>
                <w:rFonts w:ascii="Arial" w:hAnsi="Arial" w:cs="Arial"/>
                <w:b/>
                <w:sz w:val="20"/>
                <w:szCs w:val="20"/>
              </w:rPr>
            </w:pPr>
          </w:p>
          <w:p w:rsidR="002F2BDC" w:rsidRPr="00F41580" w:rsidRDefault="002F2BDC" w:rsidP="00035C25">
            <w:pPr>
              <w:spacing w:before="120"/>
              <w:jc w:val="center"/>
              <w:rPr>
                <w:rFonts w:ascii="Arial" w:hAnsi="Arial" w:cs="Arial"/>
                <w:b/>
                <w:sz w:val="20"/>
                <w:szCs w:val="20"/>
              </w:rPr>
            </w:pPr>
            <w:r>
              <w:rPr>
                <w:rFonts w:ascii="Arial" w:hAnsi="Arial" w:cs="Arial"/>
                <w:b/>
                <w:sz w:val="20"/>
                <w:szCs w:val="20"/>
              </w:rPr>
              <w:t>12</w:t>
            </w:r>
          </w:p>
        </w:tc>
        <w:tc>
          <w:tcPr>
            <w:tcW w:w="8650" w:type="dxa"/>
            <w:vMerge/>
          </w:tcPr>
          <w:p w:rsidR="002F2BDC" w:rsidRPr="00F41580" w:rsidRDefault="002F2BDC" w:rsidP="00035C25">
            <w:pPr>
              <w:rPr>
                <w:rFonts w:ascii="Arial" w:hAnsi="Arial" w:cs="Arial"/>
                <w:b/>
                <w:sz w:val="20"/>
                <w:szCs w:val="20"/>
              </w:rPr>
            </w:pPr>
          </w:p>
        </w:tc>
        <w:tc>
          <w:tcPr>
            <w:tcW w:w="1642" w:type="dxa"/>
            <w:vMerge/>
          </w:tcPr>
          <w:p w:rsidR="002F2BDC" w:rsidRPr="00F41580" w:rsidRDefault="002F2BDC" w:rsidP="00035C25">
            <w:pPr>
              <w:rPr>
                <w:rFonts w:ascii="Arial" w:hAnsi="Arial" w:cs="Arial"/>
                <w:b/>
                <w:sz w:val="20"/>
                <w:szCs w:val="20"/>
              </w:rPr>
            </w:pPr>
          </w:p>
        </w:tc>
        <w:tc>
          <w:tcPr>
            <w:tcW w:w="3918" w:type="dxa"/>
          </w:tcPr>
          <w:p w:rsidR="002F2BDC" w:rsidRPr="00F41580" w:rsidRDefault="002F2BDC" w:rsidP="00035C25">
            <w:pPr>
              <w:rPr>
                <w:rFonts w:ascii="Arial" w:hAnsi="Arial" w:cs="Arial"/>
                <w:b/>
                <w:sz w:val="20"/>
                <w:szCs w:val="20"/>
              </w:rPr>
            </w:pPr>
          </w:p>
        </w:tc>
      </w:tr>
      <w:tr w:rsidR="002F2BDC" w:rsidTr="001642A2">
        <w:tc>
          <w:tcPr>
            <w:tcW w:w="984" w:type="dxa"/>
          </w:tcPr>
          <w:p w:rsidR="002F2BDC" w:rsidRPr="00F41580" w:rsidRDefault="002F2BDC" w:rsidP="00035C25">
            <w:pPr>
              <w:spacing w:before="120"/>
              <w:jc w:val="center"/>
              <w:rPr>
                <w:rFonts w:ascii="Arial" w:hAnsi="Arial" w:cs="Arial"/>
                <w:b/>
                <w:sz w:val="20"/>
                <w:szCs w:val="20"/>
              </w:rPr>
            </w:pPr>
            <w:r>
              <w:rPr>
                <w:rFonts w:ascii="Arial" w:hAnsi="Arial" w:cs="Arial"/>
                <w:b/>
                <w:sz w:val="20"/>
                <w:szCs w:val="20"/>
              </w:rPr>
              <w:lastRenderedPageBreak/>
              <w:t>13</w:t>
            </w:r>
          </w:p>
        </w:tc>
        <w:tc>
          <w:tcPr>
            <w:tcW w:w="8650" w:type="dxa"/>
          </w:tcPr>
          <w:p w:rsidR="002F2BDC" w:rsidRDefault="002F2BDC" w:rsidP="004F1E08">
            <w:pPr>
              <w:spacing w:before="120"/>
              <w:rPr>
                <w:rFonts w:ascii="Arial" w:hAnsi="Arial" w:cs="Arial"/>
                <w:b/>
                <w:sz w:val="20"/>
                <w:szCs w:val="20"/>
              </w:rPr>
            </w:pPr>
            <w:r w:rsidRPr="00CA6113">
              <w:rPr>
                <w:rFonts w:ascii="Arial" w:hAnsi="Arial" w:cs="Arial"/>
                <w:b/>
                <w:sz w:val="20"/>
                <w:szCs w:val="20"/>
              </w:rPr>
              <w:t>Reading for Pleasure Program</w:t>
            </w:r>
            <w:r>
              <w:rPr>
                <w:rFonts w:ascii="Arial" w:hAnsi="Arial" w:cs="Arial"/>
                <w:sz w:val="20"/>
                <w:szCs w:val="20"/>
              </w:rPr>
              <w:t xml:space="preserve">: </w:t>
            </w:r>
            <w:proofErr w:type="spellStart"/>
            <w:r>
              <w:rPr>
                <w:rFonts w:ascii="Arial" w:hAnsi="Arial" w:cs="Arial"/>
                <w:sz w:val="20"/>
                <w:szCs w:val="20"/>
              </w:rPr>
              <w:t>Sem</w:t>
            </w:r>
            <w:proofErr w:type="spellEnd"/>
            <w:r>
              <w:rPr>
                <w:rFonts w:ascii="Arial" w:hAnsi="Arial" w:cs="Arial"/>
                <w:sz w:val="20"/>
                <w:szCs w:val="20"/>
              </w:rPr>
              <w:t xml:space="preserve"> 1</w:t>
            </w:r>
            <w:r w:rsidRPr="00F41580">
              <w:rPr>
                <w:rFonts w:ascii="Arial" w:hAnsi="Arial" w:cs="Arial"/>
                <w:b/>
                <w:sz w:val="20"/>
                <w:szCs w:val="20"/>
              </w:rPr>
              <w:t xml:space="preserve"> </w:t>
            </w:r>
          </w:p>
          <w:p w:rsidR="002F2BDC" w:rsidRDefault="002F2BDC" w:rsidP="002B0156">
            <w:pPr>
              <w:rPr>
                <w:rFonts w:ascii="Arial" w:hAnsi="Arial" w:cs="Arial"/>
                <w:sz w:val="20"/>
                <w:szCs w:val="20"/>
              </w:rPr>
            </w:pPr>
            <w:r w:rsidRPr="002B0156">
              <w:rPr>
                <w:rFonts w:ascii="Arial" w:hAnsi="Arial" w:cs="Arial"/>
                <w:sz w:val="20"/>
                <w:szCs w:val="20"/>
                <w:u w:val="single"/>
              </w:rPr>
              <w:t>Texts</w:t>
            </w:r>
            <w:r w:rsidRPr="004F1E08">
              <w:rPr>
                <w:rFonts w:ascii="Arial" w:hAnsi="Arial" w:cs="Arial"/>
                <w:sz w:val="20"/>
                <w:szCs w:val="20"/>
              </w:rPr>
              <w:t>: Independently chosen</w:t>
            </w:r>
          </w:p>
          <w:p w:rsidR="002F2BDC" w:rsidRPr="004F1E08" w:rsidRDefault="002F2BDC" w:rsidP="002B0156">
            <w:pPr>
              <w:spacing w:after="120"/>
              <w:rPr>
                <w:rFonts w:ascii="Arial" w:hAnsi="Arial" w:cs="Arial"/>
                <w:sz w:val="20"/>
                <w:szCs w:val="20"/>
              </w:rPr>
            </w:pPr>
            <w:r w:rsidRPr="002B0156">
              <w:rPr>
                <w:rFonts w:ascii="Arial" w:hAnsi="Arial" w:cs="Arial"/>
                <w:sz w:val="20"/>
                <w:szCs w:val="20"/>
                <w:u w:val="single"/>
              </w:rPr>
              <w:t>Concepts</w:t>
            </w:r>
            <w:r>
              <w:rPr>
                <w:rFonts w:ascii="Arial" w:hAnsi="Arial" w:cs="Arial"/>
                <w:sz w:val="20"/>
                <w:szCs w:val="20"/>
              </w:rPr>
              <w:t>: Language techniques, Purpose, Values, Attitudes, Genre, Audience, Representation, Intertextuality, Critical Literary Theories (CLTs)</w:t>
            </w:r>
          </w:p>
        </w:tc>
        <w:tc>
          <w:tcPr>
            <w:tcW w:w="1642" w:type="dxa"/>
          </w:tcPr>
          <w:p w:rsidR="002F2BDC" w:rsidRPr="000628A8" w:rsidRDefault="002F2BDC" w:rsidP="00FB3E0D">
            <w:pPr>
              <w:spacing w:before="120"/>
              <w:rPr>
                <w:rFonts w:ascii="Arial" w:hAnsi="Arial" w:cs="Arial"/>
                <w:sz w:val="20"/>
                <w:szCs w:val="20"/>
                <w:u w:val="single"/>
              </w:rPr>
            </w:pPr>
            <w:r w:rsidRPr="000628A8">
              <w:rPr>
                <w:rFonts w:ascii="Arial" w:hAnsi="Arial" w:cs="Arial"/>
                <w:sz w:val="20"/>
                <w:szCs w:val="20"/>
                <w:u w:val="single"/>
              </w:rPr>
              <w:t xml:space="preserve">Assessment: </w:t>
            </w:r>
          </w:p>
          <w:p w:rsidR="002F2BDC" w:rsidRDefault="002F2BDC" w:rsidP="000628A8">
            <w:pPr>
              <w:rPr>
                <w:rFonts w:ascii="Arial" w:hAnsi="Arial" w:cs="Arial"/>
                <w:sz w:val="20"/>
                <w:szCs w:val="20"/>
              </w:rPr>
            </w:pPr>
          </w:p>
          <w:p w:rsidR="002F2BDC" w:rsidRPr="00A71E28" w:rsidRDefault="002F2BDC" w:rsidP="00A71E28">
            <w:pPr>
              <w:pStyle w:val="ListParagraph"/>
              <w:numPr>
                <w:ilvl w:val="0"/>
                <w:numId w:val="20"/>
              </w:numPr>
              <w:ind w:left="323"/>
              <w:rPr>
                <w:rFonts w:ascii="Arial" w:hAnsi="Arial" w:cs="Arial"/>
                <w:sz w:val="20"/>
                <w:szCs w:val="20"/>
              </w:rPr>
            </w:pPr>
            <w:r w:rsidRPr="00A71E28">
              <w:rPr>
                <w:rFonts w:ascii="Arial" w:hAnsi="Arial" w:cs="Arial"/>
                <w:b/>
                <w:sz w:val="20"/>
                <w:szCs w:val="20"/>
              </w:rPr>
              <w:t>Task 8c</w:t>
            </w:r>
            <w:r w:rsidRPr="00A71E28">
              <w:rPr>
                <w:rFonts w:ascii="Arial" w:hAnsi="Arial" w:cs="Arial"/>
                <w:sz w:val="20"/>
                <w:szCs w:val="20"/>
              </w:rPr>
              <w:t xml:space="preserve"> </w:t>
            </w:r>
            <w:r w:rsidRPr="00A71E28">
              <w:rPr>
                <w:rFonts w:ascii="Arial" w:hAnsi="Arial" w:cs="Arial"/>
                <w:b/>
                <w:sz w:val="20"/>
                <w:szCs w:val="20"/>
              </w:rPr>
              <w:t xml:space="preserve">Reading for Pleasure Program Journal </w:t>
            </w:r>
          </w:p>
        </w:tc>
        <w:tc>
          <w:tcPr>
            <w:tcW w:w="3918" w:type="dxa"/>
          </w:tcPr>
          <w:p w:rsidR="002F2BDC" w:rsidRPr="000628A8" w:rsidRDefault="002F2BDC" w:rsidP="00FB3E0D">
            <w:pPr>
              <w:spacing w:before="120"/>
              <w:rPr>
                <w:rFonts w:ascii="Arial" w:hAnsi="Arial" w:cs="Arial"/>
                <w:sz w:val="20"/>
                <w:szCs w:val="20"/>
                <w:u w:val="single"/>
              </w:rPr>
            </w:pPr>
          </w:p>
        </w:tc>
      </w:tr>
      <w:tr w:rsidR="002F2BDC" w:rsidTr="001642A2">
        <w:tc>
          <w:tcPr>
            <w:tcW w:w="984" w:type="dxa"/>
          </w:tcPr>
          <w:p w:rsidR="002F2BDC" w:rsidRDefault="002F2BDC" w:rsidP="00035C25">
            <w:pPr>
              <w:spacing w:before="120"/>
              <w:jc w:val="center"/>
              <w:rPr>
                <w:rFonts w:ascii="Arial" w:hAnsi="Arial" w:cs="Arial"/>
                <w:b/>
                <w:sz w:val="20"/>
                <w:szCs w:val="20"/>
              </w:rPr>
            </w:pPr>
          </w:p>
        </w:tc>
        <w:tc>
          <w:tcPr>
            <w:tcW w:w="10292" w:type="dxa"/>
            <w:gridSpan w:val="2"/>
          </w:tcPr>
          <w:p w:rsidR="002F2BDC" w:rsidRDefault="002F2BDC" w:rsidP="001B4B94">
            <w:pPr>
              <w:spacing w:before="120" w:after="120"/>
              <w:jc w:val="center"/>
              <w:rPr>
                <w:rFonts w:ascii="Arial" w:hAnsi="Arial" w:cs="Arial"/>
                <w:b/>
                <w:sz w:val="24"/>
                <w:szCs w:val="24"/>
              </w:rPr>
            </w:pPr>
            <w:r>
              <w:rPr>
                <w:rFonts w:ascii="Arial" w:hAnsi="Arial" w:cs="Arial"/>
                <w:b/>
                <w:sz w:val="24"/>
                <w:szCs w:val="24"/>
              </w:rPr>
              <w:t>Thematic Link: Power and Identity</w:t>
            </w:r>
          </w:p>
          <w:p w:rsidR="002F2BDC" w:rsidRPr="00F41580" w:rsidRDefault="002F2BDC" w:rsidP="001B4B94">
            <w:pPr>
              <w:spacing w:before="120" w:after="120"/>
              <w:jc w:val="center"/>
              <w:rPr>
                <w:rFonts w:ascii="Arial" w:hAnsi="Arial" w:cs="Arial"/>
                <w:b/>
                <w:sz w:val="20"/>
                <w:szCs w:val="20"/>
              </w:rPr>
            </w:pPr>
            <w:r>
              <w:rPr>
                <w:rFonts w:ascii="Arial" w:hAnsi="Arial" w:cs="Arial"/>
                <w:b/>
                <w:sz w:val="24"/>
                <w:szCs w:val="24"/>
              </w:rPr>
              <w:t>SEMESTER 2</w:t>
            </w:r>
          </w:p>
        </w:tc>
        <w:tc>
          <w:tcPr>
            <w:tcW w:w="3918" w:type="dxa"/>
          </w:tcPr>
          <w:p w:rsidR="002F2BDC" w:rsidRDefault="002F2BDC" w:rsidP="001B4B94">
            <w:pPr>
              <w:spacing w:before="120" w:after="120"/>
              <w:jc w:val="center"/>
              <w:rPr>
                <w:rFonts w:ascii="Arial" w:hAnsi="Arial" w:cs="Arial"/>
                <w:b/>
                <w:sz w:val="24"/>
                <w:szCs w:val="24"/>
              </w:rPr>
            </w:pPr>
          </w:p>
        </w:tc>
      </w:tr>
      <w:tr w:rsidR="002F2BDC" w:rsidTr="001642A2">
        <w:tc>
          <w:tcPr>
            <w:tcW w:w="984" w:type="dxa"/>
          </w:tcPr>
          <w:p w:rsidR="002F2BDC" w:rsidRPr="00F41580" w:rsidRDefault="002F2BDC" w:rsidP="00035C25">
            <w:pPr>
              <w:spacing w:before="120"/>
              <w:jc w:val="center"/>
              <w:rPr>
                <w:rFonts w:ascii="Arial" w:hAnsi="Arial" w:cs="Arial"/>
                <w:b/>
                <w:sz w:val="20"/>
                <w:szCs w:val="20"/>
              </w:rPr>
            </w:pPr>
            <w:r>
              <w:rPr>
                <w:rFonts w:ascii="Arial" w:hAnsi="Arial" w:cs="Arial"/>
                <w:b/>
                <w:sz w:val="20"/>
                <w:szCs w:val="20"/>
              </w:rPr>
              <w:t>14</w:t>
            </w:r>
          </w:p>
        </w:tc>
        <w:tc>
          <w:tcPr>
            <w:tcW w:w="8650" w:type="dxa"/>
            <w:vMerge w:val="restart"/>
          </w:tcPr>
          <w:p w:rsidR="002F2BDC" w:rsidRPr="001642A2" w:rsidRDefault="002F2BDC" w:rsidP="009F325C">
            <w:pPr>
              <w:spacing w:before="120"/>
              <w:rPr>
                <w:rFonts w:ascii="Arial" w:hAnsi="Arial" w:cs="Arial"/>
                <w:b/>
                <w:sz w:val="20"/>
                <w:szCs w:val="20"/>
              </w:rPr>
            </w:pPr>
            <w:r w:rsidRPr="001642A2">
              <w:rPr>
                <w:rFonts w:ascii="Arial" w:hAnsi="Arial" w:cs="Arial"/>
                <w:b/>
                <w:sz w:val="20"/>
                <w:szCs w:val="20"/>
              </w:rPr>
              <w:t>Novel Study: Strange Objects</w:t>
            </w:r>
          </w:p>
          <w:p w:rsidR="002F2BDC" w:rsidRPr="001642A2" w:rsidRDefault="002F2BDC" w:rsidP="009F325C">
            <w:pPr>
              <w:spacing w:before="120"/>
              <w:rPr>
                <w:rFonts w:ascii="Arial" w:hAnsi="Arial" w:cs="Arial"/>
                <w:b/>
                <w:sz w:val="20"/>
                <w:szCs w:val="20"/>
              </w:rPr>
            </w:pPr>
            <w:r w:rsidRPr="001642A2">
              <w:rPr>
                <w:rFonts w:ascii="Arial" w:hAnsi="Arial" w:cs="Arial"/>
                <w:b/>
                <w:sz w:val="20"/>
                <w:szCs w:val="20"/>
              </w:rPr>
              <w:t>Historical, Cultural and Social Context</w:t>
            </w:r>
          </w:p>
          <w:p w:rsidR="003D74FA" w:rsidRPr="001642A2" w:rsidRDefault="003D74FA" w:rsidP="003D74FA">
            <w:pPr>
              <w:autoSpaceDE w:val="0"/>
              <w:autoSpaceDN w:val="0"/>
              <w:adjustRightInd w:val="0"/>
              <w:spacing w:before="120" w:after="120"/>
              <w:rPr>
                <w:rFonts w:ascii="Arial" w:eastAsia="Times New Roman" w:hAnsi="Arial" w:cs="Arial"/>
                <w:sz w:val="20"/>
                <w:szCs w:val="20"/>
                <w:lang w:eastAsia="en-AU"/>
              </w:rPr>
            </w:pPr>
            <w:r w:rsidRPr="001642A2">
              <w:rPr>
                <w:rFonts w:ascii="Arial" w:eastAsia="Times New Roman" w:hAnsi="Arial" w:cs="Arial"/>
                <w:sz w:val="20"/>
                <w:szCs w:val="20"/>
                <w:lang w:eastAsia="en-AU"/>
              </w:rPr>
              <w:t xml:space="preserve">Minority Groups:  Pre-study of context, audience and purpose of the novel, </w:t>
            </w:r>
            <w:r w:rsidRPr="001642A2">
              <w:rPr>
                <w:rFonts w:ascii="Arial" w:eastAsia="Times New Roman" w:hAnsi="Arial" w:cs="Arial"/>
                <w:i/>
                <w:sz w:val="20"/>
                <w:szCs w:val="20"/>
                <w:u w:val="single"/>
                <w:lang w:eastAsia="en-AU"/>
              </w:rPr>
              <w:t xml:space="preserve">Strange Objects </w:t>
            </w:r>
            <w:r w:rsidRPr="001642A2">
              <w:rPr>
                <w:rFonts w:ascii="Arial" w:eastAsia="Times New Roman" w:hAnsi="Arial" w:cs="Arial"/>
                <w:sz w:val="20"/>
                <w:szCs w:val="20"/>
                <w:lang w:eastAsia="en-AU"/>
              </w:rPr>
              <w:t>Critically examine the effect of stylistic choices in a novel studied in class. Consider how the novel positions audiences for a particular purpose: context, audience and purpose. Revision of analytical essay writing structures</w:t>
            </w:r>
          </w:p>
          <w:p w:rsidR="003D74FA" w:rsidRPr="001642A2" w:rsidRDefault="003D74FA" w:rsidP="009F325C">
            <w:pPr>
              <w:spacing w:before="120"/>
              <w:rPr>
                <w:rFonts w:ascii="Arial" w:hAnsi="Arial" w:cs="Arial"/>
                <w:b/>
                <w:sz w:val="20"/>
                <w:szCs w:val="20"/>
              </w:rPr>
            </w:pPr>
          </w:p>
        </w:tc>
        <w:tc>
          <w:tcPr>
            <w:tcW w:w="1642" w:type="dxa"/>
            <w:vMerge w:val="restart"/>
          </w:tcPr>
          <w:p w:rsidR="002F2BDC" w:rsidRPr="001C1C63" w:rsidRDefault="002F2BDC" w:rsidP="00041604">
            <w:pPr>
              <w:spacing w:before="120"/>
              <w:rPr>
                <w:rFonts w:ascii="Arial" w:hAnsi="Arial" w:cs="Arial"/>
                <w:b/>
                <w:sz w:val="20"/>
                <w:szCs w:val="20"/>
              </w:rPr>
            </w:pPr>
            <w:r>
              <w:rPr>
                <w:rFonts w:ascii="Arial" w:hAnsi="Arial" w:cs="Arial"/>
                <w:sz w:val="20"/>
                <w:szCs w:val="20"/>
                <w:u w:val="single"/>
              </w:rPr>
              <w:t>Assessment:</w:t>
            </w:r>
            <w:r>
              <w:rPr>
                <w:rFonts w:ascii="Arial" w:hAnsi="Arial" w:cs="Arial"/>
                <w:sz w:val="20"/>
                <w:szCs w:val="20"/>
              </w:rPr>
              <w:t xml:space="preserve"> </w:t>
            </w:r>
            <w:r w:rsidRPr="001C1C63">
              <w:rPr>
                <w:rFonts w:ascii="Arial" w:hAnsi="Arial" w:cs="Arial"/>
                <w:b/>
                <w:i/>
                <w:sz w:val="20"/>
                <w:szCs w:val="20"/>
              </w:rPr>
              <w:t>English Rules</w:t>
            </w:r>
            <w:r w:rsidRPr="001C1C63">
              <w:rPr>
                <w:rFonts w:ascii="Arial" w:hAnsi="Arial" w:cs="Arial"/>
                <w:i/>
                <w:sz w:val="20"/>
                <w:szCs w:val="20"/>
              </w:rPr>
              <w:t xml:space="preserve"> 3</w:t>
            </w:r>
            <w:r w:rsidRPr="001C1C63">
              <w:rPr>
                <w:rFonts w:ascii="Arial" w:hAnsi="Arial" w:cs="Arial"/>
                <w:sz w:val="20"/>
                <w:szCs w:val="20"/>
              </w:rPr>
              <w:t xml:space="preserve">.13 – 3.15 &amp; </w:t>
            </w:r>
            <w:r w:rsidRPr="001C1C63">
              <w:rPr>
                <w:rFonts w:ascii="Arial" w:hAnsi="Arial" w:cs="Arial"/>
                <w:b/>
                <w:sz w:val="20"/>
                <w:szCs w:val="20"/>
              </w:rPr>
              <w:t>3.16</w:t>
            </w:r>
          </w:p>
          <w:p w:rsidR="002F2BDC" w:rsidRDefault="002F2BDC" w:rsidP="00041604">
            <w:pPr>
              <w:rPr>
                <w:rFonts w:ascii="Arial" w:hAnsi="Arial" w:cs="Arial"/>
                <w:sz w:val="20"/>
                <w:szCs w:val="20"/>
              </w:rPr>
            </w:pPr>
          </w:p>
          <w:p w:rsidR="002F2BDC" w:rsidRPr="00C61E86" w:rsidRDefault="002F2BDC" w:rsidP="00041604">
            <w:pPr>
              <w:rPr>
                <w:rFonts w:ascii="Arial" w:hAnsi="Arial" w:cs="Arial"/>
                <w:sz w:val="20"/>
                <w:szCs w:val="20"/>
              </w:rPr>
            </w:pPr>
            <w:r>
              <w:rPr>
                <w:rFonts w:ascii="Arial" w:hAnsi="Arial" w:cs="Arial"/>
                <w:sz w:val="20"/>
                <w:szCs w:val="20"/>
                <w:u w:val="single"/>
              </w:rPr>
              <w:t>Assessment:</w:t>
            </w:r>
            <w:r>
              <w:rPr>
                <w:rFonts w:ascii="Arial" w:hAnsi="Arial" w:cs="Arial"/>
                <w:sz w:val="20"/>
                <w:szCs w:val="20"/>
              </w:rPr>
              <w:t xml:space="preserve"> Journal Task: Create own journal based on</w:t>
            </w:r>
            <w:r w:rsidRPr="00C61E86">
              <w:rPr>
                <w:rFonts w:ascii="Arial" w:hAnsi="Arial" w:cs="Arial"/>
                <w:sz w:val="20"/>
                <w:szCs w:val="20"/>
              </w:rPr>
              <w:t xml:space="preserve"> another Australian </w:t>
            </w:r>
            <w:r>
              <w:rPr>
                <w:rFonts w:ascii="Arial" w:hAnsi="Arial" w:cs="Arial"/>
                <w:sz w:val="20"/>
                <w:szCs w:val="20"/>
              </w:rPr>
              <w:t>ship</w:t>
            </w:r>
            <w:r w:rsidRPr="00C61E86">
              <w:rPr>
                <w:rFonts w:ascii="Arial" w:hAnsi="Arial" w:cs="Arial"/>
                <w:sz w:val="20"/>
                <w:szCs w:val="20"/>
              </w:rPr>
              <w:t>wreck.</w:t>
            </w:r>
          </w:p>
        </w:tc>
        <w:tc>
          <w:tcPr>
            <w:tcW w:w="3918" w:type="dxa"/>
          </w:tcPr>
          <w:p w:rsidR="002F2BDC" w:rsidRDefault="002F2BDC" w:rsidP="00041604">
            <w:pPr>
              <w:spacing w:before="120"/>
              <w:rPr>
                <w:rFonts w:ascii="Arial" w:hAnsi="Arial" w:cs="Arial"/>
                <w:sz w:val="20"/>
                <w:szCs w:val="20"/>
                <w:u w:val="single"/>
              </w:rPr>
            </w:pPr>
          </w:p>
        </w:tc>
      </w:tr>
      <w:tr w:rsidR="002F2BDC" w:rsidTr="001642A2">
        <w:tc>
          <w:tcPr>
            <w:tcW w:w="984" w:type="dxa"/>
          </w:tcPr>
          <w:p w:rsidR="002F2BDC" w:rsidRPr="00F41580" w:rsidRDefault="002F2BDC" w:rsidP="00035C25">
            <w:pPr>
              <w:spacing w:before="120"/>
              <w:jc w:val="center"/>
              <w:rPr>
                <w:rFonts w:ascii="Arial" w:hAnsi="Arial" w:cs="Arial"/>
                <w:b/>
                <w:sz w:val="20"/>
                <w:szCs w:val="20"/>
              </w:rPr>
            </w:pPr>
            <w:r>
              <w:rPr>
                <w:rFonts w:ascii="Arial" w:hAnsi="Arial" w:cs="Arial"/>
                <w:b/>
                <w:sz w:val="20"/>
                <w:szCs w:val="20"/>
              </w:rPr>
              <w:t>15</w:t>
            </w:r>
          </w:p>
        </w:tc>
        <w:tc>
          <w:tcPr>
            <w:tcW w:w="8650" w:type="dxa"/>
            <w:vMerge/>
          </w:tcPr>
          <w:p w:rsidR="002F2BDC" w:rsidRPr="00F41580" w:rsidRDefault="002F2BDC" w:rsidP="00035C25">
            <w:pPr>
              <w:rPr>
                <w:rFonts w:ascii="Arial" w:hAnsi="Arial" w:cs="Arial"/>
                <w:b/>
                <w:sz w:val="20"/>
                <w:szCs w:val="20"/>
              </w:rPr>
            </w:pPr>
          </w:p>
        </w:tc>
        <w:tc>
          <w:tcPr>
            <w:tcW w:w="1642" w:type="dxa"/>
            <w:vMerge/>
          </w:tcPr>
          <w:p w:rsidR="002F2BDC" w:rsidRPr="00F41580" w:rsidRDefault="002F2BDC" w:rsidP="00035C25">
            <w:pPr>
              <w:rPr>
                <w:rFonts w:ascii="Arial" w:hAnsi="Arial" w:cs="Arial"/>
                <w:b/>
                <w:sz w:val="20"/>
                <w:szCs w:val="20"/>
              </w:rPr>
            </w:pPr>
          </w:p>
        </w:tc>
        <w:tc>
          <w:tcPr>
            <w:tcW w:w="3918" w:type="dxa"/>
          </w:tcPr>
          <w:p w:rsidR="002F2BDC" w:rsidRPr="00F41580" w:rsidRDefault="002F2BDC" w:rsidP="00035C25">
            <w:pPr>
              <w:rPr>
                <w:rFonts w:ascii="Arial" w:hAnsi="Arial" w:cs="Arial"/>
                <w:b/>
                <w:sz w:val="20"/>
                <w:szCs w:val="20"/>
              </w:rPr>
            </w:pPr>
          </w:p>
        </w:tc>
      </w:tr>
      <w:tr w:rsidR="002F2BDC" w:rsidTr="001642A2">
        <w:tc>
          <w:tcPr>
            <w:tcW w:w="984" w:type="dxa"/>
          </w:tcPr>
          <w:p w:rsidR="002F2BDC" w:rsidRPr="00F41580" w:rsidRDefault="002F2BDC" w:rsidP="00035C25">
            <w:pPr>
              <w:spacing w:before="120"/>
              <w:jc w:val="center"/>
              <w:rPr>
                <w:rFonts w:ascii="Arial" w:hAnsi="Arial" w:cs="Arial"/>
                <w:b/>
                <w:sz w:val="20"/>
                <w:szCs w:val="20"/>
              </w:rPr>
            </w:pPr>
            <w:r>
              <w:rPr>
                <w:rFonts w:ascii="Arial" w:hAnsi="Arial" w:cs="Arial"/>
                <w:b/>
                <w:sz w:val="20"/>
                <w:szCs w:val="20"/>
              </w:rPr>
              <w:t>16</w:t>
            </w:r>
          </w:p>
        </w:tc>
        <w:tc>
          <w:tcPr>
            <w:tcW w:w="8650" w:type="dxa"/>
            <w:vMerge/>
          </w:tcPr>
          <w:p w:rsidR="002F2BDC" w:rsidRPr="00F41580" w:rsidRDefault="002F2BDC" w:rsidP="00035C25">
            <w:pPr>
              <w:rPr>
                <w:rFonts w:ascii="Arial" w:hAnsi="Arial" w:cs="Arial"/>
                <w:b/>
                <w:sz w:val="20"/>
                <w:szCs w:val="20"/>
              </w:rPr>
            </w:pPr>
          </w:p>
        </w:tc>
        <w:tc>
          <w:tcPr>
            <w:tcW w:w="1642" w:type="dxa"/>
            <w:vMerge/>
          </w:tcPr>
          <w:p w:rsidR="002F2BDC" w:rsidRPr="00F41580" w:rsidRDefault="002F2BDC" w:rsidP="00035C25">
            <w:pPr>
              <w:rPr>
                <w:rFonts w:ascii="Arial" w:hAnsi="Arial" w:cs="Arial"/>
                <w:b/>
                <w:sz w:val="20"/>
                <w:szCs w:val="20"/>
              </w:rPr>
            </w:pPr>
          </w:p>
        </w:tc>
        <w:tc>
          <w:tcPr>
            <w:tcW w:w="3918" w:type="dxa"/>
          </w:tcPr>
          <w:p w:rsidR="002F2BDC" w:rsidRPr="00F41580" w:rsidRDefault="002F2BDC" w:rsidP="00035C25">
            <w:pPr>
              <w:rPr>
                <w:rFonts w:ascii="Arial" w:hAnsi="Arial" w:cs="Arial"/>
                <w:b/>
                <w:sz w:val="20"/>
                <w:szCs w:val="20"/>
              </w:rPr>
            </w:pPr>
          </w:p>
        </w:tc>
      </w:tr>
      <w:tr w:rsidR="002F2BDC" w:rsidTr="001642A2">
        <w:tc>
          <w:tcPr>
            <w:tcW w:w="984" w:type="dxa"/>
          </w:tcPr>
          <w:p w:rsidR="002F2BDC" w:rsidRPr="00F41580" w:rsidRDefault="002F2BDC" w:rsidP="00035C25">
            <w:pPr>
              <w:spacing w:before="120"/>
              <w:jc w:val="center"/>
              <w:rPr>
                <w:rFonts w:ascii="Arial" w:hAnsi="Arial" w:cs="Arial"/>
                <w:b/>
                <w:sz w:val="20"/>
                <w:szCs w:val="20"/>
              </w:rPr>
            </w:pPr>
            <w:r>
              <w:rPr>
                <w:rFonts w:ascii="Arial" w:hAnsi="Arial" w:cs="Arial"/>
                <w:b/>
                <w:sz w:val="20"/>
                <w:szCs w:val="20"/>
              </w:rPr>
              <w:t>17</w:t>
            </w:r>
          </w:p>
        </w:tc>
        <w:tc>
          <w:tcPr>
            <w:tcW w:w="8650" w:type="dxa"/>
            <w:vMerge/>
          </w:tcPr>
          <w:p w:rsidR="002F2BDC" w:rsidRPr="00F41580" w:rsidRDefault="002F2BDC" w:rsidP="00035C25">
            <w:pPr>
              <w:rPr>
                <w:rFonts w:ascii="Arial" w:hAnsi="Arial" w:cs="Arial"/>
                <w:b/>
                <w:sz w:val="20"/>
                <w:szCs w:val="20"/>
              </w:rPr>
            </w:pPr>
          </w:p>
        </w:tc>
        <w:tc>
          <w:tcPr>
            <w:tcW w:w="1642" w:type="dxa"/>
            <w:vMerge/>
          </w:tcPr>
          <w:p w:rsidR="002F2BDC" w:rsidRPr="00F41580" w:rsidRDefault="002F2BDC" w:rsidP="00035C25">
            <w:pPr>
              <w:rPr>
                <w:rFonts w:ascii="Arial" w:hAnsi="Arial" w:cs="Arial"/>
                <w:b/>
                <w:sz w:val="20"/>
                <w:szCs w:val="20"/>
              </w:rPr>
            </w:pPr>
          </w:p>
        </w:tc>
        <w:tc>
          <w:tcPr>
            <w:tcW w:w="3918" w:type="dxa"/>
          </w:tcPr>
          <w:p w:rsidR="002F2BDC" w:rsidRPr="00F41580" w:rsidRDefault="002F2BDC" w:rsidP="00035C25">
            <w:pPr>
              <w:rPr>
                <w:rFonts w:ascii="Arial" w:hAnsi="Arial" w:cs="Arial"/>
                <w:b/>
                <w:sz w:val="20"/>
                <w:szCs w:val="20"/>
              </w:rPr>
            </w:pPr>
          </w:p>
        </w:tc>
      </w:tr>
      <w:tr w:rsidR="002F2BDC" w:rsidTr="001642A2">
        <w:tc>
          <w:tcPr>
            <w:tcW w:w="984" w:type="dxa"/>
          </w:tcPr>
          <w:p w:rsidR="002F2BDC" w:rsidRPr="00F41580" w:rsidRDefault="002F2BDC" w:rsidP="00035C25">
            <w:pPr>
              <w:spacing w:before="120"/>
              <w:jc w:val="center"/>
              <w:rPr>
                <w:rFonts w:ascii="Arial" w:hAnsi="Arial" w:cs="Arial"/>
                <w:b/>
                <w:sz w:val="20"/>
                <w:szCs w:val="20"/>
              </w:rPr>
            </w:pPr>
            <w:r>
              <w:rPr>
                <w:rFonts w:ascii="Arial" w:hAnsi="Arial" w:cs="Arial"/>
                <w:b/>
                <w:sz w:val="20"/>
                <w:szCs w:val="20"/>
              </w:rPr>
              <w:t>18</w:t>
            </w:r>
          </w:p>
        </w:tc>
        <w:tc>
          <w:tcPr>
            <w:tcW w:w="8650" w:type="dxa"/>
            <w:vMerge/>
          </w:tcPr>
          <w:p w:rsidR="002F2BDC" w:rsidRPr="00F41580" w:rsidRDefault="002F2BDC" w:rsidP="00035C25">
            <w:pPr>
              <w:rPr>
                <w:rFonts w:ascii="Arial" w:hAnsi="Arial" w:cs="Arial"/>
                <w:b/>
                <w:sz w:val="20"/>
                <w:szCs w:val="20"/>
              </w:rPr>
            </w:pPr>
          </w:p>
        </w:tc>
        <w:tc>
          <w:tcPr>
            <w:tcW w:w="1642" w:type="dxa"/>
            <w:vMerge/>
          </w:tcPr>
          <w:p w:rsidR="002F2BDC" w:rsidRPr="00F41580" w:rsidRDefault="002F2BDC" w:rsidP="00035C25">
            <w:pPr>
              <w:rPr>
                <w:rFonts w:ascii="Arial" w:hAnsi="Arial" w:cs="Arial"/>
                <w:b/>
                <w:sz w:val="20"/>
                <w:szCs w:val="20"/>
              </w:rPr>
            </w:pPr>
          </w:p>
        </w:tc>
        <w:tc>
          <w:tcPr>
            <w:tcW w:w="3918" w:type="dxa"/>
          </w:tcPr>
          <w:p w:rsidR="002F2BDC" w:rsidRPr="00F41580" w:rsidRDefault="002F2BDC" w:rsidP="00035C25">
            <w:pPr>
              <w:rPr>
                <w:rFonts w:ascii="Arial" w:hAnsi="Arial" w:cs="Arial"/>
                <w:b/>
                <w:sz w:val="20"/>
                <w:szCs w:val="20"/>
              </w:rPr>
            </w:pPr>
          </w:p>
        </w:tc>
      </w:tr>
      <w:tr w:rsidR="001642A2" w:rsidTr="001642A2">
        <w:tc>
          <w:tcPr>
            <w:tcW w:w="984" w:type="dxa"/>
          </w:tcPr>
          <w:p w:rsidR="001642A2" w:rsidRPr="00F41580" w:rsidRDefault="001642A2" w:rsidP="001642A2">
            <w:pPr>
              <w:spacing w:before="120"/>
              <w:jc w:val="center"/>
              <w:rPr>
                <w:rFonts w:ascii="Arial" w:hAnsi="Arial" w:cs="Arial"/>
                <w:b/>
                <w:sz w:val="20"/>
                <w:szCs w:val="20"/>
              </w:rPr>
            </w:pPr>
            <w:r>
              <w:rPr>
                <w:rFonts w:ascii="Arial" w:hAnsi="Arial" w:cs="Arial"/>
                <w:b/>
                <w:sz w:val="20"/>
                <w:szCs w:val="20"/>
              </w:rPr>
              <w:t>19</w:t>
            </w:r>
          </w:p>
        </w:tc>
        <w:tc>
          <w:tcPr>
            <w:tcW w:w="8650" w:type="dxa"/>
            <w:vMerge w:val="restart"/>
          </w:tcPr>
          <w:p w:rsidR="001642A2" w:rsidRPr="001642A2" w:rsidRDefault="001642A2" w:rsidP="001642A2">
            <w:pPr>
              <w:autoSpaceDE w:val="0"/>
              <w:autoSpaceDN w:val="0"/>
              <w:adjustRightInd w:val="0"/>
              <w:spacing w:before="120"/>
              <w:rPr>
                <w:rFonts w:ascii="Arial" w:hAnsi="Arial" w:cs="Arial"/>
                <w:sz w:val="20"/>
                <w:szCs w:val="20"/>
              </w:rPr>
            </w:pPr>
            <w:r w:rsidRPr="001642A2">
              <w:rPr>
                <w:rFonts w:ascii="Arial" w:hAnsi="Arial" w:cs="Arial"/>
                <w:sz w:val="20"/>
                <w:szCs w:val="20"/>
              </w:rPr>
              <w:t>Studying poetic structures:</w:t>
            </w:r>
          </w:p>
          <w:p w:rsidR="001642A2" w:rsidRPr="001642A2" w:rsidRDefault="001642A2" w:rsidP="001642A2">
            <w:pPr>
              <w:numPr>
                <w:ilvl w:val="0"/>
                <w:numId w:val="23"/>
              </w:numPr>
              <w:autoSpaceDE w:val="0"/>
              <w:autoSpaceDN w:val="0"/>
              <w:adjustRightInd w:val="0"/>
              <w:ind w:hanging="981"/>
              <w:rPr>
                <w:rFonts w:ascii="Arial" w:hAnsi="Arial" w:cs="Arial"/>
                <w:sz w:val="20"/>
                <w:szCs w:val="20"/>
              </w:rPr>
            </w:pPr>
            <w:r w:rsidRPr="001642A2">
              <w:rPr>
                <w:rFonts w:ascii="Arial" w:hAnsi="Arial" w:cs="Arial"/>
                <w:sz w:val="20"/>
                <w:szCs w:val="20"/>
              </w:rPr>
              <w:t>Iambic pentameter</w:t>
            </w:r>
          </w:p>
          <w:p w:rsidR="001642A2" w:rsidRPr="001642A2" w:rsidRDefault="001642A2" w:rsidP="001642A2">
            <w:pPr>
              <w:numPr>
                <w:ilvl w:val="0"/>
                <w:numId w:val="23"/>
              </w:numPr>
              <w:autoSpaceDE w:val="0"/>
              <w:autoSpaceDN w:val="0"/>
              <w:adjustRightInd w:val="0"/>
              <w:ind w:hanging="981"/>
              <w:rPr>
                <w:rFonts w:ascii="Arial" w:hAnsi="Arial" w:cs="Arial"/>
                <w:sz w:val="20"/>
                <w:szCs w:val="20"/>
              </w:rPr>
            </w:pPr>
            <w:r w:rsidRPr="001642A2">
              <w:rPr>
                <w:rFonts w:ascii="Arial" w:hAnsi="Arial" w:cs="Arial"/>
                <w:sz w:val="20"/>
                <w:szCs w:val="20"/>
              </w:rPr>
              <w:t>Sonnets</w:t>
            </w:r>
          </w:p>
          <w:p w:rsidR="001642A2" w:rsidRPr="001642A2" w:rsidRDefault="001642A2" w:rsidP="001642A2">
            <w:pPr>
              <w:numPr>
                <w:ilvl w:val="0"/>
                <w:numId w:val="23"/>
              </w:numPr>
              <w:autoSpaceDE w:val="0"/>
              <w:autoSpaceDN w:val="0"/>
              <w:adjustRightInd w:val="0"/>
              <w:ind w:hanging="981"/>
              <w:rPr>
                <w:rFonts w:ascii="Arial" w:hAnsi="Arial" w:cs="Arial"/>
                <w:sz w:val="20"/>
                <w:szCs w:val="20"/>
              </w:rPr>
            </w:pPr>
            <w:r w:rsidRPr="001642A2">
              <w:rPr>
                <w:rFonts w:ascii="Arial" w:hAnsi="Arial" w:cs="Arial"/>
                <w:sz w:val="20"/>
                <w:szCs w:val="20"/>
              </w:rPr>
              <w:t>Ballads</w:t>
            </w:r>
          </w:p>
          <w:p w:rsidR="001642A2" w:rsidRPr="001642A2" w:rsidRDefault="001642A2" w:rsidP="001642A2">
            <w:pPr>
              <w:numPr>
                <w:ilvl w:val="0"/>
                <w:numId w:val="23"/>
              </w:numPr>
              <w:autoSpaceDE w:val="0"/>
              <w:autoSpaceDN w:val="0"/>
              <w:adjustRightInd w:val="0"/>
              <w:ind w:hanging="981"/>
              <w:rPr>
                <w:rFonts w:ascii="Arial" w:hAnsi="Arial" w:cs="Arial"/>
                <w:sz w:val="20"/>
                <w:szCs w:val="20"/>
              </w:rPr>
            </w:pPr>
            <w:r w:rsidRPr="001642A2">
              <w:rPr>
                <w:rFonts w:ascii="Arial" w:hAnsi="Arial" w:cs="Arial"/>
                <w:sz w:val="20"/>
                <w:szCs w:val="20"/>
              </w:rPr>
              <w:t>Free verse</w:t>
            </w:r>
          </w:p>
          <w:p w:rsidR="001642A2" w:rsidRPr="001642A2" w:rsidRDefault="001642A2" w:rsidP="001642A2">
            <w:pPr>
              <w:autoSpaceDE w:val="0"/>
              <w:autoSpaceDN w:val="0"/>
              <w:adjustRightInd w:val="0"/>
              <w:ind w:hanging="981"/>
              <w:rPr>
                <w:rFonts w:ascii="Arial" w:hAnsi="Arial" w:cs="Arial"/>
                <w:sz w:val="20"/>
                <w:szCs w:val="20"/>
                <w:lang w:val="en"/>
              </w:rPr>
            </w:pPr>
          </w:p>
          <w:p w:rsidR="001642A2" w:rsidRPr="001642A2" w:rsidRDefault="001642A2" w:rsidP="001642A2">
            <w:pPr>
              <w:autoSpaceDE w:val="0"/>
              <w:autoSpaceDN w:val="0"/>
              <w:adjustRightInd w:val="0"/>
              <w:rPr>
                <w:rFonts w:ascii="Arial" w:hAnsi="Arial" w:cs="Arial"/>
                <w:sz w:val="20"/>
                <w:szCs w:val="20"/>
                <w:lang w:val="en"/>
              </w:rPr>
            </w:pPr>
            <w:r w:rsidRPr="001642A2">
              <w:rPr>
                <w:rFonts w:ascii="Arial" w:hAnsi="Arial" w:cs="Arial"/>
                <w:sz w:val="20"/>
                <w:szCs w:val="20"/>
                <w:lang w:val="en"/>
              </w:rPr>
              <w:t>Analysis of poetry</w:t>
            </w:r>
          </w:p>
          <w:p w:rsidR="001642A2" w:rsidRPr="001642A2" w:rsidRDefault="001642A2" w:rsidP="001642A2">
            <w:pPr>
              <w:autoSpaceDE w:val="0"/>
              <w:autoSpaceDN w:val="0"/>
              <w:adjustRightInd w:val="0"/>
              <w:rPr>
                <w:rFonts w:ascii="Arial" w:hAnsi="Arial" w:cs="Arial"/>
                <w:sz w:val="20"/>
                <w:szCs w:val="20"/>
                <w:lang w:val="en"/>
              </w:rPr>
            </w:pPr>
            <w:r w:rsidRPr="001642A2">
              <w:rPr>
                <w:rFonts w:ascii="Arial" w:hAnsi="Arial" w:cs="Arial"/>
                <w:sz w:val="20"/>
                <w:szCs w:val="20"/>
                <w:lang w:val="en"/>
              </w:rPr>
              <w:t>Introduction to short answer essay structure</w:t>
            </w:r>
          </w:p>
          <w:p w:rsidR="001642A2" w:rsidRPr="001642A2" w:rsidRDefault="001642A2" w:rsidP="001642A2">
            <w:pPr>
              <w:autoSpaceDE w:val="0"/>
              <w:autoSpaceDN w:val="0"/>
              <w:adjustRightInd w:val="0"/>
              <w:rPr>
                <w:rFonts w:ascii="Arial" w:hAnsi="Arial" w:cs="Arial"/>
                <w:sz w:val="20"/>
                <w:szCs w:val="20"/>
                <w:lang w:val="en"/>
              </w:rPr>
            </w:pPr>
            <w:r w:rsidRPr="001642A2">
              <w:rPr>
                <w:rFonts w:ascii="Arial" w:hAnsi="Arial" w:cs="Arial"/>
                <w:sz w:val="20"/>
                <w:szCs w:val="20"/>
                <w:lang w:val="en"/>
              </w:rPr>
              <w:t>Focus on creating precise, concise responses to texts</w:t>
            </w:r>
          </w:p>
          <w:p w:rsidR="001642A2" w:rsidRPr="001642A2" w:rsidRDefault="001642A2" w:rsidP="001642A2">
            <w:pPr>
              <w:rPr>
                <w:rFonts w:ascii="Arial" w:hAnsi="Arial" w:cs="Arial"/>
                <w:sz w:val="20"/>
                <w:szCs w:val="20"/>
                <w:lang w:eastAsia="en-AU"/>
              </w:rPr>
            </w:pPr>
          </w:p>
        </w:tc>
        <w:tc>
          <w:tcPr>
            <w:tcW w:w="1642" w:type="dxa"/>
            <w:vMerge w:val="restart"/>
          </w:tcPr>
          <w:p w:rsidR="001642A2" w:rsidRDefault="001642A2" w:rsidP="001642A2">
            <w:pPr>
              <w:spacing w:before="120"/>
              <w:rPr>
                <w:rFonts w:ascii="Arial" w:hAnsi="Arial" w:cs="Arial"/>
                <w:b/>
                <w:sz w:val="20"/>
                <w:szCs w:val="20"/>
              </w:rPr>
            </w:pPr>
            <w:r>
              <w:rPr>
                <w:rFonts w:ascii="Arial" w:hAnsi="Arial" w:cs="Arial"/>
                <w:sz w:val="20"/>
                <w:szCs w:val="20"/>
                <w:u w:val="single"/>
              </w:rPr>
              <w:t>Assessment:</w:t>
            </w:r>
            <w:r>
              <w:rPr>
                <w:rFonts w:ascii="Arial" w:hAnsi="Arial" w:cs="Arial"/>
                <w:sz w:val="20"/>
                <w:szCs w:val="20"/>
              </w:rPr>
              <w:t xml:space="preserve"> </w:t>
            </w:r>
            <w:r>
              <w:rPr>
                <w:rFonts w:ascii="Arial" w:hAnsi="Arial" w:cs="Arial"/>
                <w:b/>
                <w:sz w:val="20"/>
                <w:szCs w:val="20"/>
              </w:rPr>
              <w:t>Unseen Poem Analysis</w:t>
            </w:r>
          </w:p>
          <w:p w:rsidR="001642A2" w:rsidRDefault="001642A2" w:rsidP="001642A2">
            <w:pPr>
              <w:rPr>
                <w:rFonts w:ascii="Arial" w:hAnsi="Arial" w:cs="Arial"/>
                <w:b/>
                <w:i/>
                <w:sz w:val="20"/>
                <w:szCs w:val="20"/>
              </w:rPr>
            </w:pPr>
          </w:p>
          <w:p w:rsidR="001642A2" w:rsidRPr="00F41580" w:rsidRDefault="001642A2" w:rsidP="001642A2">
            <w:pPr>
              <w:rPr>
                <w:rFonts w:ascii="Arial" w:hAnsi="Arial" w:cs="Arial"/>
                <w:b/>
                <w:sz w:val="20"/>
                <w:szCs w:val="20"/>
              </w:rPr>
            </w:pPr>
            <w:r>
              <w:rPr>
                <w:rFonts w:ascii="Arial" w:hAnsi="Arial" w:cs="Arial"/>
                <w:sz w:val="20"/>
                <w:szCs w:val="20"/>
                <w:u w:val="single"/>
              </w:rPr>
              <w:t>Assessment:</w:t>
            </w:r>
            <w:r>
              <w:rPr>
                <w:rFonts w:ascii="Arial" w:hAnsi="Arial" w:cs="Arial"/>
                <w:sz w:val="20"/>
                <w:szCs w:val="20"/>
              </w:rPr>
              <w:t xml:space="preserve"> </w:t>
            </w:r>
            <w:r w:rsidRPr="001C1C63">
              <w:rPr>
                <w:rFonts w:ascii="Arial" w:hAnsi="Arial" w:cs="Arial"/>
                <w:b/>
                <w:i/>
                <w:sz w:val="20"/>
                <w:szCs w:val="20"/>
              </w:rPr>
              <w:t>English Rules</w:t>
            </w:r>
            <w:r w:rsidRPr="001C1C63">
              <w:rPr>
                <w:rFonts w:ascii="Arial" w:hAnsi="Arial" w:cs="Arial"/>
                <w:i/>
                <w:sz w:val="20"/>
                <w:szCs w:val="20"/>
              </w:rPr>
              <w:t xml:space="preserve"> 3</w:t>
            </w:r>
            <w:r w:rsidRPr="001C1C63">
              <w:rPr>
                <w:rFonts w:ascii="Arial" w:hAnsi="Arial" w:cs="Arial"/>
                <w:sz w:val="20"/>
                <w:szCs w:val="20"/>
              </w:rPr>
              <w:t>.</w:t>
            </w:r>
            <w:r>
              <w:rPr>
                <w:rFonts w:ascii="Arial" w:hAnsi="Arial" w:cs="Arial"/>
                <w:sz w:val="20"/>
                <w:szCs w:val="20"/>
              </w:rPr>
              <w:t xml:space="preserve">17-3.19 &amp; </w:t>
            </w:r>
            <w:r w:rsidRPr="001C1C63">
              <w:rPr>
                <w:rFonts w:ascii="Arial" w:hAnsi="Arial" w:cs="Arial"/>
                <w:b/>
                <w:sz w:val="20"/>
                <w:szCs w:val="20"/>
              </w:rPr>
              <w:t>3.20</w:t>
            </w:r>
          </w:p>
        </w:tc>
        <w:tc>
          <w:tcPr>
            <w:tcW w:w="3918" w:type="dxa"/>
          </w:tcPr>
          <w:p w:rsidR="001642A2" w:rsidRDefault="001642A2" w:rsidP="001642A2">
            <w:pPr>
              <w:spacing w:before="120"/>
              <w:rPr>
                <w:rFonts w:ascii="Arial" w:hAnsi="Arial" w:cs="Arial"/>
                <w:sz w:val="20"/>
                <w:szCs w:val="20"/>
                <w:u w:val="single"/>
              </w:rPr>
            </w:pPr>
          </w:p>
        </w:tc>
      </w:tr>
      <w:tr w:rsidR="001642A2" w:rsidTr="001642A2">
        <w:tc>
          <w:tcPr>
            <w:tcW w:w="984" w:type="dxa"/>
          </w:tcPr>
          <w:p w:rsidR="001642A2" w:rsidRPr="00F41580" w:rsidRDefault="001642A2" w:rsidP="001642A2">
            <w:pPr>
              <w:spacing w:before="120"/>
              <w:jc w:val="center"/>
              <w:rPr>
                <w:rFonts w:ascii="Arial" w:hAnsi="Arial" w:cs="Arial"/>
                <w:b/>
                <w:sz w:val="20"/>
                <w:szCs w:val="20"/>
              </w:rPr>
            </w:pPr>
            <w:r>
              <w:rPr>
                <w:rFonts w:ascii="Arial" w:hAnsi="Arial" w:cs="Arial"/>
                <w:b/>
                <w:sz w:val="20"/>
                <w:szCs w:val="20"/>
              </w:rPr>
              <w:t>20</w:t>
            </w:r>
          </w:p>
        </w:tc>
        <w:tc>
          <w:tcPr>
            <w:tcW w:w="8650" w:type="dxa"/>
            <w:vMerge/>
          </w:tcPr>
          <w:p w:rsidR="001642A2" w:rsidRPr="00F41580" w:rsidRDefault="001642A2" w:rsidP="001642A2">
            <w:pPr>
              <w:rPr>
                <w:rFonts w:ascii="Arial" w:hAnsi="Arial" w:cs="Arial"/>
                <w:b/>
                <w:sz w:val="20"/>
                <w:szCs w:val="20"/>
              </w:rPr>
            </w:pPr>
          </w:p>
        </w:tc>
        <w:tc>
          <w:tcPr>
            <w:tcW w:w="1642" w:type="dxa"/>
            <w:vMerge/>
          </w:tcPr>
          <w:p w:rsidR="001642A2" w:rsidRPr="00F41580" w:rsidRDefault="001642A2" w:rsidP="001642A2">
            <w:pPr>
              <w:rPr>
                <w:rFonts w:ascii="Arial" w:hAnsi="Arial" w:cs="Arial"/>
                <w:b/>
                <w:sz w:val="20"/>
                <w:szCs w:val="20"/>
              </w:rPr>
            </w:pPr>
          </w:p>
        </w:tc>
        <w:tc>
          <w:tcPr>
            <w:tcW w:w="3918" w:type="dxa"/>
          </w:tcPr>
          <w:p w:rsidR="001642A2" w:rsidRPr="00F41580" w:rsidRDefault="001642A2" w:rsidP="001642A2">
            <w:pPr>
              <w:rPr>
                <w:rFonts w:ascii="Arial" w:hAnsi="Arial" w:cs="Arial"/>
                <w:b/>
                <w:sz w:val="20"/>
                <w:szCs w:val="20"/>
              </w:rPr>
            </w:pPr>
          </w:p>
        </w:tc>
      </w:tr>
      <w:tr w:rsidR="001642A2" w:rsidTr="001642A2">
        <w:tc>
          <w:tcPr>
            <w:tcW w:w="984" w:type="dxa"/>
          </w:tcPr>
          <w:p w:rsidR="001642A2" w:rsidRPr="00F41580" w:rsidRDefault="001642A2" w:rsidP="001642A2">
            <w:pPr>
              <w:spacing w:before="120"/>
              <w:jc w:val="center"/>
              <w:rPr>
                <w:rFonts w:ascii="Arial" w:hAnsi="Arial" w:cs="Arial"/>
                <w:b/>
                <w:sz w:val="20"/>
                <w:szCs w:val="20"/>
              </w:rPr>
            </w:pPr>
            <w:r>
              <w:rPr>
                <w:rFonts w:ascii="Arial" w:hAnsi="Arial" w:cs="Arial"/>
                <w:b/>
                <w:sz w:val="20"/>
                <w:szCs w:val="20"/>
              </w:rPr>
              <w:lastRenderedPageBreak/>
              <w:t>Term 3</w:t>
            </w:r>
          </w:p>
        </w:tc>
        <w:tc>
          <w:tcPr>
            <w:tcW w:w="8650" w:type="dxa"/>
          </w:tcPr>
          <w:p w:rsidR="001642A2" w:rsidRPr="00F41580" w:rsidRDefault="001642A2" w:rsidP="001642A2">
            <w:pPr>
              <w:rPr>
                <w:rFonts w:ascii="Arial" w:hAnsi="Arial" w:cs="Arial"/>
                <w:b/>
                <w:sz w:val="20"/>
                <w:szCs w:val="20"/>
              </w:rPr>
            </w:pPr>
          </w:p>
        </w:tc>
        <w:tc>
          <w:tcPr>
            <w:tcW w:w="1642" w:type="dxa"/>
          </w:tcPr>
          <w:p w:rsidR="001642A2" w:rsidRPr="00F41580" w:rsidRDefault="001642A2" w:rsidP="001642A2">
            <w:pPr>
              <w:rPr>
                <w:rFonts w:ascii="Arial" w:hAnsi="Arial" w:cs="Arial"/>
                <w:b/>
                <w:sz w:val="20"/>
                <w:szCs w:val="20"/>
              </w:rPr>
            </w:pPr>
          </w:p>
        </w:tc>
        <w:tc>
          <w:tcPr>
            <w:tcW w:w="3918" w:type="dxa"/>
          </w:tcPr>
          <w:p w:rsidR="001642A2" w:rsidRPr="00F41580" w:rsidRDefault="001642A2" w:rsidP="001642A2">
            <w:pPr>
              <w:rPr>
                <w:rFonts w:ascii="Arial" w:hAnsi="Arial" w:cs="Arial"/>
                <w:b/>
                <w:sz w:val="20"/>
                <w:szCs w:val="20"/>
              </w:rPr>
            </w:pPr>
          </w:p>
        </w:tc>
      </w:tr>
      <w:tr w:rsidR="001642A2" w:rsidTr="001642A2">
        <w:tc>
          <w:tcPr>
            <w:tcW w:w="984" w:type="dxa"/>
          </w:tcPr>
          <w:p w:rsidR="001642A2" w:rsidRPr="00F41580" w:rsidRDefault="001642A2" w:rsidP="001642A2">
            <w:pPr>
              <w:spacing w:before="120"/>
              <w:jc w:val="center"/>
              <w:rPr>
                <w:rFonts w:ascii="Arial" w:hAnsi="Arial" w:cs="Arial"/>
                <w:b/>
                <w:sz w:val="20"/>
                <w:szCs w:val="20"/>
              </w:rPr>
            </w:pPr>
            <w:r>
              <w:rPr>
                <w:rFonts w:ascii="Arial" w:hAnsi="Arial" w:cs="Arial"/>
                <w:b/>
                <w:sz w:val="20"/>
                <w:szCs w:val="20"/>
              </w:rPr>
              <w:t>21</w:t>
            </w:r>
          </w:p>
        </w:tc>
        <w:tc>
          <w:tcPr>
            <w:tcW w:w="8650" w:type="dxa"/>
            <w:vMerge w:val="restart"/>
          </w:tcPr>
          <w:p w:rsidR="001642A2" w:rsidRDefault="001642A2" w:rsidP="001642A2">
            <w:pPr>
              <w:spacing w:before="120"/>
              <w:rPr>
                <w:rFonts w:ascii="Arial" w:hAnsi="Arial" w:cs="Arial"/>
                <w:b/>
                <w:sz w:val="20"/>
                <w:szCs w:val="20"/>
              </w:rPr>
            </w:pPr>
            <w:r>
              <w:rPr>
                <w:rFonts w:ascii="Arial" w:hAnsi="Arial" w:cs="Arial"/>
                <w:b/>
                <w:sz w:val="20"/>
                <w:szCs w:val="20"/>
              </w:rPr>
              <w:t xml:space="preserve">A Fair Go: </w:t>
            </w:r>
          </w:p>
          <w:p w:rsidR="001642A2" w:rsidRPr="00F41580" w:rsidRDefault="001642A2" w:rsidP="001642A2">
            <w:pPr>
              <w:rPr>
                <w:rFonts w:ascii="Arial" w:hAnsi="Arial" w:cs="Arial"/>
                <w:b/>
                <w:sz w:val="20"/>
                <w:szCs w:val="20"/>
              </w:rPr>
            </w:pPr>
            <w:r>
              <w:rPr>
                <w:rFonts w:ascii="Arial" w:hAnsi="Arial" w:cs="Arial"/>
                <w:sz w:val="20"/>
                <w:szCs w:val="20"/>
              </w:rPr>
              <w:t xml:space="preserve">Text: </w:t>
            </w:r>
            <w:r>
              <w:rPr>
                <w:rFonts w:ascii="Arial" w:hAnsi="Arial" w:cs="Arial"/>
                <w:i/>
                <w:sz w:val="20"/>
                <w:szCs w:val="20"/>
              </w:rPr>
              <w:t>September</w:t>
            </w:r>
            <w:r>
              <w:rPr>
                <w:rFonts w:ascii="Arial" w:hAnsi="Arial" w:cs="Arial"/>
                <w:b/>
                <w:sz w:val="20"/>
                <w:szCs w:val="20"/>
              </w:rPr>
              <w:t xml:space="preserve"> </w:t>
            </w:r>
            <w:r w:rsidRPr="00074916">
              <w:rPr>
                <w:rFonts w:ascii="Arial" w:hAnsi="Arial" w:cs="Arial"/>
                <w:sz w:val="20"/>
                <w:szCs w:val="20"/>
              </w:rPr>
              <w:t>(Feature Film)</w:t>
            </w:r>
            <w:bookmarkStart w:id="0" w:name="_GoBack"/>
            <w:bookmarkEnd w:id="0"/>
          </w:p>
        </w:tc>
        <w:tc>
          <w:tcPr>
            <w:tcW w:w="1642" w:type="dxa"/>
            <w:vMerge w:val="restart"/>
          </w:tcPr>
          <w:p w:rsidR="001642A2" w:rsidRDefault="001642A2" w:rsidP="001642A2">
            <w:pPr>
              <w:spacing w:before="120"/>
              <w:rPr>
                <w:rFonts w:ascii="Arial" w:hAnsi="Arial" w:cs="Arial"/>
                <w:sz w:val="20"/>
                <w:szCs w:val="20"/>
              </w:rPr>
            </w:pPr>
            <w:r>
              <w:rPr>
                <w:rFonts w:ascii="Arial" w:hAnsi="Arial" w:cs="Arial"/>
                <w:sz w:val="20"/>
                <w:szCs w:val="20"/>
                <w:u w:val="single"/>
              </w:rPr>
              <w:t>Assessment:</w:t>
            </w:r>
          </w:p>
          <w:p w:rsidR="001642A2" w:rsidRPr="0093402C" w:rsidRDefault="001642A2" w:rsidP="001642A2">
            <w:pPr>
              <w:rPr>
                <w:rFonts w:ascii="Arial" w:hAnsi="Arial" w:cs="Arial"/>
                <w:sz w:val="20"/>
                <w:szCs w:val="20"/>
              </w:rPr>
            </w:pPr>
            <w:r>
              <w:rPr>
                <w:rFonts w:ascii="Arial" w:hAnsi="Arial" w:cs="Arial"/>
                <w:sz w:val="20"/>
                <w:szCs w:val="20"/>
              </w:rPr>
              <w:t>Group Review of an Australian Film</w:t>
            </w:r>
          </w:p>
        </w:tc>
        <w:tc>
          <w:tcPr>
            <w:tcW w:w="3918" w:type="dxa"/>
          </w:tcPr>
          <w:p w:rsidR="001642A2" w:rsidRDefault="001642A2" w:rsidP="001642A2">
            <w:pPr>
              <w:spacing w:before="120"/>
              <w:rPr>
                <w:rFonts w:ascii="Arial" w:hAnsi="Arial" w:cs="Arial"/>
                <w:sz w:val="20"/>
                <w:szCs w:val="20"/>
                <w:u w:val="single"/>
              </w:rPr>
            </w:pPr>
          </w:p>
        </w:tc>
      </w:tr>
      <w:tr w:rsidR="001642A2" w:rsidTr="001642A2">
        <w:tc>
          <w:tcPr>
            <w:tcW w:w="984" w:type="dxa"/>
          </w:tcPr>
          <w:p w:rsidR="001642A2" w:rsidRPr="00F41580" w:rsidRDefault="001642A2" w:rsidP="001642A2">
            <w:pPr>
              <w:spacing w:before="120"/>
              <w:jc w:val="center"/>
              <w:rPr>
                <w:rFonts w:ascii="Arial" w:hAnsi="Arial" w:cs="Arial"/>
                <w:b/>
                <w:sz w:val="20"/>
                <w:szCs w:val="20"/>
              </w:rPr>
            </w:pPr>
            <w:r>
              <w:rPr>
                <w:rFonts w:ascii="Arial" w:hAnsi="Arial" w:cs="Arial"/>
                <w:b/>
                <w:sz w:val="20"/>
                <w:szCs w:val="20"/>
              </w:rPr>
              <w:t>22</w:t>
            </w:r>
          </w:p>
        </w:tc>
        <w:tc>
          <w:tcPr>
            <w:tcW w:w="8650" w:type="dxa"/>
            <w:vMerge/>
          </w:tcPr>
          <w:p w:rsidR="001642A2" w:rsidRPr="00F41580" w:rsidRDefault="001642A2" w:rsidP="001642A2">
            <w:pPr>
              <w:rPr>
                <w:rFonts w:ascii="Arial" w:hAnsi="Arial" w:cs="Arial"/>
                <w:b/>
                <w:sz w:val="20"/>
                <w:szCs w:val="20"/>
              </w:rPr>
            </w:pPr>
          </w:p>
        </w:tc>
        <w:tc>
          <w:tcPr>
            <w:tcW w:w="1642" w:type="dxa"/>
            <w:vMerge/>
          </w:tcPr>
          <w:p w:rsidR="001642A2" w:rsidRPr="00F41580" w:rsidRDefault="001642A2" w:rsidP="001642A2">
            <w:pPr>
              <w:rPr>
                <w:rFonts w:ascii="Arial" w:hAnsi="Arial" w:cs="Arial"/>
                <w:b/>
                <w:sz w:val="20"/>
                <w:szCs w:val="20"/>
              </w:rPr>
            </w:pPr>
          </w:p>
        </w:tc>
        <w:tc>
          <w:tcPr>
            <w:tcW w:w="3918" w:type="dxa"/>
          </w:tcPr>
          <w:p w:rsidR="001642A2" w:rsidRPr="00F41580" w:rsidRDefault="001642A2" w:rsidP="001642A2">
            <w:pPr>
              <w:rPr>
                <w:rFonts w:ascii="Arial" w:hAnsi="Arial" w:cs="Arial"/>
                <w:b/>
                <w:sz w:val="20"/>
                <w:szCs w:val="20"/>
              </w:rPr>
            </w:pPr>
          </w:p>
        </w:tc>
      </w:tr>
      <w:tr w:rsidR="001642A2" w:rsidTr="001642A2">
        <w:tc>
          <w:tcPr>
            <w:tcW w:w="984" w:type="dxa"/>
          </w:tcPr>
          <w:p w:rsidR="001642A2" w:rsidRPr="00F41580" w:rsidRDefault="001642A2" w:rsidP="001642A2">
            <w:pPr>
              <w:spacing w:before="120"/>
              <w:jc w:val="center"/>
              <w:rPr>
                <w:rFonts w:ascii="Arial" w:hAnsi="Arial" w:cs="Arial"/>
                <w:b/>
                <w:sz w:val="20"/>
                <w:szCs w:val="20"/>
              </w:rPr>
            </w:pPr>
            <w:r>
              <w:rPr>
                <w:rFonts w:ascii="Arial" w:hAnsi="Arial" w:cs="Arial"/>
                <w:b/>
                <w:sz w:val="20"/>
                <w:szCs w:val="20"/>
              </w:rPr>
              <w:t>23</w:t>
            </w:r>
          </w:p>
        </w:tc>
        <w:tc>
          <w:tcPr>
            <w:tcW w:w="8650" w:type="dxa"/>
            <w:vMerge w:val="restart"/>
          </w:tcPr>
          <w:p w:rsidR="001642A2" w:rsidRDefault="001642A2" w:rsidP="001642A2">
            <w:pPr>
              <w:spacing w:before="120"/>
              <w:rPr>
                <w:rFonts w:ascii="Arial" w:hAnsi="Arial" w:cs="Arial"/>
                <w:b/>
                <w:sz w:val="20"/>
                <w:szCs w:val="20"/>
              </w:rPr>
            </w:pPr>
            <w:r>
              <w:rPr>
                <w:rFonts w:ascii="Arial" w:hAnsi="Arial" w:cs="Arial"/>
                <w:b/>
                <w:sz w:val="20"/>
                <w:szCs w:val="20"/>
              </w:rPr>
              <w:t>The Cultural Impact of Australian Cinema</w:t>
            </w:r>
          </w:p>
          <w:p w:rsidR="001642A2" w:rsidRDefault="001642A2" w:rsidP="001642A2">
            <w:pPr>
              <w:rPr>
                <w:rFonts w:ascii="Arial" w:hAnsi="Arial" w:cs="Arial"/>
                <w:i/>
                <w:sz w:val="20"/>
                <w:szCs w:val="20"/>
              </w:rPr>
            </w:pPr>
            <w:r w:rsidRPr="00FA7F0E">
              <w:rPr>
                <w:rFonts w:ascii="Arial" w:hAnsi="Arial" w:cs="Arial"/>
                <w:sz w:val="20"/>
                <w:szCs w:val="20"/>
                <w:u w:val="single"/>
              </w:rPr>
              <w:t>Text</w:t>
            </w:r>
            <w:r>
              <w:rPr>
                <w:rFonts w:ascii="Arial" w:hAnsi="Arial" w:cs="Arial"/>
                <w:sz w:val="20"/>
                <w:szCs w:val="20"/>
              </w:rPr>
              <w:t>:</w:t>
            </w:r>
            <w:r>
              <w:rPr>
                <w:rFonts w:ascii="Arial" w:hAnsi="Arial" w:cs="Arial"/>
                <w:i/>
                <w:sz w:val="20"/>
                <w:szCs w:val="20"/>
              </w:rPr>
              <w:t xml:space="preserve"> David Stratton’s Stories of Australian Cinema</w:t>
            </w:r>
          </w:p>
          <w:p w:rsidR="001642A2" w:rsidRPr="00FA7F0E" w:rsidRDefault="001642A2" w:rsidP="001642A2">
            <w:pPr>
              <w:rPr>
                <w:rFonts w:ascii="Arial" w:hAnsi="Arial" w:cs="Arial"/>
                <w:sz w:val="20"/>
                <w:szCs w:val="20"/>
                <w:u w:val="single"/>
              </w:rPr>
            </w:pPr>
            <w:r>
              <w:rPr>
                <w:rFonts w:ascii="Arial" w:hAnsi="Arial" w:cs="Arial"/>
                <w:sz w:val="20"/>
                <w:szCs w:val="20"/>
                <w:u w:val="single"/>
              </w:rPr>
              <w:t>Concepts:</w:t>
            </w:r>
          </w:p>
        </w:tc>
        <w:tc>
          <w:tcPr>
            <w:tcW w:w="1642" w:type="dxa"/>
            <w:vMerge w:val="restart"/>
          </w:tcPr>
          <w:p w:rsidR="001642A2" w:rsidRDefault="001642A2" w:rsidP="001642A2">
            <w:pPr>
              <w:spacing w:before="120"/>
              <w:rPr>
                <w:rFonts w:ascii="Arial" w:hAnsi="Arial" w:cs="Arial"/>
                <w:sz w:val="20"/>
                <w:szCs w:val="20"/>
              </w:rPr>
            </w:pPr>
            <w:r>
              <w:rPr>
                <w:rFonts w:ascii="Arial" w:hAnsi="Arial" w:cs="Arial"/>
                <w:sz w:val="20"/>
                <w:szCs w:val="20"/>
                <w:u w:val="single"/>
              </w:rPr>
              <w:t>Assessment:</w:t>
            </w:r>
            <w:r>
              <w:rPr>
                <w:rFonts w:ascii="Arial" w:hAnsi="Arial" w:cs="Arial"/>
                <w:sz w:val="20"/>
                <w:szCs w:val="20"/>
              </w:rPr>
              <w:t xml:space="preserve"> </w:t>
            </w:r>
          </w:p>
          <w:p w:rsidR="001642A2" w:rsidRPr="00F41580" w:rsidRDefault="001642A2" w:rsidP="001642A2">
            <w:pPr>
              <w:rPr>
                <w:rFonts w:ascii="Arial" w:hAnsi="Arial" w:cs="Arial"/>
                <w:b/>
                <w:sz w:val="20"/>
                <w:szCs w:val="20"/>
              </w:rPr>
            </w:pPr>
            <w:r w:rsidRPr="001C1C63">
              <w:rPr>
                <w:rFonts w:ascii="Arial" w:hAnsi="Arial" w:cs="Arial"/>
                <w:b/>
                <w:i/>
                <w:sz w:val="20"/>
                <w:szCs w:val="20"/>
              </w:rPr>
              <w:t>English Rules</w:t>
            </w:r>
            <w:r w:rsidRPr="001C1C63">
              <w:rPr>
                <w:rFonts w:ascii="Arial" w:hAnsi="Arial" w:cs="Arial"/>
                <w:i/>
                <w:sz w:val="20"/>
                <w:szCs w:val="20"/>
              </w:rPr>
              <w:t xml:space="preserve"> 3</w:t>
            </w:r>
            <w:r w:rsidRPr="001C1C63">
              <w:rPr>
                <w:rFonts w:ascii="Arial" w:hAnsi="Arial" w:cs="Arial"/>
                <w:sz w:val="20"/>
                <w:szCs w:val="20"/>
              </w:rPr>
              <w:t>.</w:t>
            </w:r>
            <w:r>
              <w:rPr>
                <w:rFonts w:ascii="Arial" w:hAnsi="Arial" w:cs="Arial"/>
                <w:sz w:val="20"/>
                <w:szCs w:val="20"/>
              </w:rPr>
              <w:t xml:space="preserve">21-3.23 &amp; </w:t>
            </w:r>
            <w:r w:rsidRPr="00535A40">
              <w:rPr>
                <w:rFonts w:ascii="Arial" w:hAnsi="Arial" w:cs="Arial"/>
                <w:b/>
                <w:sz w:val="20"/>
                <w:szCs w:val="20"/>
              </w:rPr>
              <w:t>3.24</w:t>
            </w:r>
          </w:p>
        </w:tc>
        <w:tc>
          <w:tcPr>
            <w:tcW w:w="3918" w:type="dxa"/>
          </w:tcPr>
          <w:p w:rsidR="001642A2" w:rsidRDefault="001642A2" w:rsidP="001642A2">
            <w:pPr>
              <w:spacing w:before="120"/>
              <w:rPr>
                <w:rFonts w:ascii="Arial" w:hAnsi="Arial" w:cs="Arial"/>
                <w:sz w:val="20"/>
                <w:szCs w:val="20"/>
                <w:u w:val="single"/>
              </w:rPr>
            </w:pPr>
          </w:p>
        </w:tc>
      </w:tr>
      <w:tr w:rsidR="001642A2" w:rsidTr="001642A2">
        <w:tc>
          <w:tcPr>
            <w:tcW w:w="984" w:type="dxa"/>
          </w:tcPr>
          <w:p w:rsidR="001642A2" w:rsidRPr="00F41580" w:rsidRDefault="001642A2" w:rsidP="001642A2">
            <w:pPr>
              <w:spacing w:before="120"/>
              <w:jc w:val="center"/>
              <w:rPr>
                <w:rFonts w:ascii="Arial" w:hAnsi="Arial" w:cs="Arial"/>
                <w:b/>
                <w:sz w:val="20"/>
                <w:szCs w:val="20"/>
              </w:rPr>
            </w:pPr>
            <w:r>
              <w:rPr>
                <w:rFonts w:ascii="Arial" w:hAnsi="Arial" w:cs="Arial"/>
                <w:b/>
                <w:sz w:val="20"/>
                <w:szCs w:val="20"/>
              </w:rPr>
              <w:t>24</w:t>
            </w:r>
          </w:p>
        </w:tc>
        <w:tc>
          <w:tcPr>
            <w:tcW w:w="8650" w:type="dxa"/>
            <w:vMerge/>
          </w:tcPr>
          <w:p w:rsidR="001642A2" w:rsidRPr="00F41580" w:rsidRDefault="001642A2" w:rsidP="001642A2">
            <w:pPr>
              <w:rPr>
                <w:rFonts w:ascii="Arial" w:hAnsi="Arial" w:cs="Arial"/>
                <w:b/>
                <w:sz w:val="20"/>
                <w:szCs w:val="20"/>
              </w:rPr>
            </w:pPr>
          </w:p>
        </w:tc>
        <w:tc>
          <w:tcPr>
            <w:tcW w:w="1642" w:type="dxa"/>
            <w:vMerge/>
          </w:tcPr>
          <w:p w:rsidR="001642A2" w:rsidRPr="00F41580" w:rsidRDefault="001642A2" w:rsidP="001642A2">
            <w:pPr>
              <w:rPr>
                <w:rFonts w:ascii="Arial" w:hAnsi="Arial" w:cs="Arial"/>
                <w:b/>
                <w:sz w:val="20"/>
                <w:szCs w:val="20"/>
              </w:rPr>
            </w:pPr>
          </w:p>
        </w:tc>
        <w:tc>
          <w:tcPr>
            <w:tcW w:w="3918" w:type="dxa"/>
          </w:tcPr>
          <w:p w:rsidR="001642A2" w:rsidRPr="00F41580" w:rsidRDefault="001642A2" w:rsidP="001642A2">
            <w:pPr>
              <w:rPr>
                <w:rFonts w:ascii="Arial" w:hAnsi="Arial" w:cs="Arial"/>
                <w:b/>
                <w:sz w:val="20"/>
                <w:szCs w:val="20"/>
              </w:rPr>
            </w:pPr>
          </w:p>
        </w:tc>
      </w:tr>
      <w:tr w:rsidR="001642A2" w:rsidTr="001642A2">
        <w:tc>
          <w:tcPr>
            <w:tcW w:w="984" w:type="dxa"/>
          </w:tcPr>
          <w:p w:rsidR="001642A2" w:rsidRPr="00F41580" w:rsidRDefault="001642A2" w:rsidP="001642A2">
            <w:pPr>
              <w:spacing w:before="120"/>
              <w:jc w:val="center"/>
              <w:rPr>
                <w:rFonts w:ascii="Arial" w:hAnsi="Arial" w:cs="Arial"/>
                <w:b/>
                <w:sz w:val="20"/>
                <w:szCs w:val="20"/>
              </w:rPr>
            </w:pPr>
            <w:r>
              <w:rPr>
                <w:rFonts w:ascii="Arial" w:hAnsi="Arial" w:cs="Arial"/>
                <w:b/>
                <w:sz w:val="20"/>
                <w:szCs w:val="20"/>
              </w:rPr>
              <w:t>25</w:t>
            </w:r>
          </w:p>
        </w:tc>
        <w:tc>
          <w:tcPr>
            <w:tcW w:w="8650" w:type="dxa"/>
            <w:vMerge/>
          </w:tcPr>
          <w:p w:rsidR="001642A2" w:rsidRPr="00F41580" w:rsidRDefault="001642A2" w:rsidP="001642A2">
            <w:pPr>
              <w:rPr>
                <w:rFonts w:ascii="Arial" w:hAnsi="Arial" w:cs="Arial"/>
                <w:b/>
                <w:sz w:val="20"/>
                <w:szCs w:val="20"/>
              </w:rPr>
            </w:pPr>
          </w:p>
        </w:tc>
        <w:tc>
          <w:tcPr>
            <w:tcW w:w="1642" w:type="dxa"/>
            <w:vMerge/>
          </w:tcPr>
          <w:p w:rsidR="001642A2" w:rsidRPr="00F41580" w:rsidRDefault="001642A2" w:rsidP="001642A2">
            <w:pPr>
              <w:rPr>
                <w:rFonts w:ascii="Arial" w:hAnsi="Arial" w:cs="Arial"/>
                <w:b/>
                <w:sz w:val="20"/>
                <w:szCs w:val="20"/>
              </w:rPr>
            </w:pPr>
          </w:p>
        </w:tc>
        <w:tc>
          <w:tcPr>
            <w:tcW w:w="3918" w:type="dxa"/>
          </w:tcPr>
          <w:p w:rsidR="001642A2" w:rsidRPr="00F41580" w:rsidRDefault="001642A2" w:rsidP="001642A2">
            <w:pPr>
              <w:rPr>
                <w:rFonts w:ascii="Arial" w:hAnsi="Arial" w:cs="Arial"/>
                <w:b/>
                <w:sz w:val="20"/>
                <w:szCs w:val="20"/>
              </w:rPr>
            </w:pPr>
          </w:p>
        </w:tc>
      </w:tr>
      <w:tr w:rsidR="001642A2" w:rsidTr="001642A2">
        <w:tc>
          <w:tcPr>
            <w:tcW w:w="984" w:type="dxa"/>
          </w:tcPr>
          <w:p w:rsidR="001642A2" w:rsidRDefault="001642A2" w:rsidP="001642A2">
            <w:pPr>
              <w:spacing w:before="120"/>
              <w:jc w:val="center"/>
              <w:rPr>
                <w:rFonts w:ascii="Arial" w:hAnsi="Arial" w:cs="Arial"/>
                <w:b/>
                <w:sz w:val="20"/>
                <w:szCs w:val="20"/>
              </w:rPr>
            </w:pPr>
            <w:r>
              <w:rPr>
                <w:rFonts w:ascii="Arial" w:hAnsi="Arial" w:cs="Arial"/>
                <w:b/>
                <w:sz w:val="20"/>
                <w:szCs w:val="20"/>
              </w:rPr>
              <w:t>26</w:t>
            </w:r>
          </w:p>
        </w:tc>
        <w:tc>
          <w:tcPr>
            <w:tcW w:w="8650" w:type="dxa"/>
            <w:vMerge w:val="restart"/>
          </w:tcPr>
          <w:p w:rsidR="001642A2" w:rsidRPr="00F41580" w:rsidRDefault="001642A2" w:rsidP="001642A2">
            <w:pPr>
              <w:spacing w:before="120"/>
              <w:rPr>
                <w:rFonts w:ascii="Arial" w:hAnsi="Arial" w:cs="Arial"/>
                <w:b/>
                <w:sz w:val="20"/>
                <w:szCs w:val="20"/>
              </w:rPr>
            </w:pPr>
            <w:proofErr w:type="spellStart"/>
            <w:r>
              <w:rPr>
                <w:rFonts w:ascii="Arial" w:hAnsi="Arial" w:cs="Arial"/>
                <w:b/>
                <w:sz w:val="20"/>
                <w:szCs w:val="20"/>
              </w:rPr>
              <w:t>Proraganda</w:t>
            </w:r>
            <w:proofErr w:type="spellEnd"/>
          </w:p>
        </w:tc>
        <w:tc>
          <w:tcPr>
            <w:tcW w:w="1642" w:type="dxa"/>
            <w:vMerge w:val="restart"/>
          </w:tcPr>
          <w:p w:rsidR="001642A2" w:rsidRPr="00F41580" w:rsidRDefault="001642A2" w:rsidP="001642A2">
            <w:pPr>
              <w:spacing w:before="120"/>
              <w:rPr>
                <w:rFonts w:ascii="Arial" w:hAnsi="Arial" w:cs="Arial"/>
                <w:b/>
                <w:sz w:val="20"/>
                <w:szCs w:val="20"/>
              </w:rPr>
            </w:pPr>
            <w:r>
              <w:rPr>
                <w:rFonts w:ascii="Arial" w:hAnsi="Arial" w:cs="Arial"/>
                <w:sz w:val="20"/>
                <w:szCs w:val="20"/>
                <w:u w:val="single"/>
              </w:rPr>
              <w:t>Assessment:</w:t>
            </w:r>
            <w:r>
              <w:rPr>
                <w:rFonts w:ascii="Arial" w:hAnsi="Arial" w:cs="Arial"/>
                <w:sz w:val="20"/>
                <w:szCs w:val="20"/>
              </w:rPr>
              <w:t xml:space="preserve"> </w:t>
            </w:r>
            <w:r w:rsidRPr="00F9770A">
              <w:rPr>
                <w:rFonts w:ascii="Arial" w:hAnsi="Arial" w:cs="Arial"/>
                <w:b/>
                <w:sz w:val="20"/>
                <w:szCs w:val="20"/>
              </w:rPr>
              <w:t xml:space="preserve">Create </w:t>
            </w:r>
            <w:r>
              <w:rPr>
                <w:rFonts w:ascii="Arial" w:hAnsi="Arial" w:cs="Arial"/>
                <w:b/>
                <w:sz w:val="20"/>
                <w:szCs w:val="20"/>
              </w:rPr>
              <w:t>Own Propaganda Text</w:t>
            </w:r>
          </w:p>
        </w:tc>
        <w:tc>
          <w:tcPr>
            <w:tcW w:w="3918" w:type="dxa"/>
          </w:tcPr>
          <w:p w:rsidR="001642A2" w:rsidRDefault="001642A2" w:rsidP="001642A2">
            <w:pPr>
              <w:spacing w:before="120"/>
              <w:rPr>
                <w:rFonts w:ascii="Arial" w:hAnsi="Arial" w:cs="Arial"/>
                <w:sz w:val="20"/>
                <w:szCs w:val="20"/>
                <w:u w:val="single"/>
              </w:rPr>
            </w:pPr>
          </w:p>
        </w:tc>
      </w:tr>
      <w:tr w:rsidR="001642A2" w:rsidTr="001642A2">
        <w:tc>
          <w:tcPr>
            <w:tcW w:w="984" w:type="dxa"/>
          </w:tcPr>
          <w:p w:rsidR="001642A2" w:rsidRDefault="001642A2" w:rsidP="001642A2">
            <w:pPr>
              <w:spacing w:before="120"/>
              <w:jc w:val="center"/>
              <w:rPr>
                <w:rFonts w:ascii="Arial" w:hAnsi="Arial" w:cs="Arial"/>
                <w:b/>
                <w:sz w:val="20"/>
                <w:szCs w:val="20"/>
              </w:rPr>
            </w:pPr>
            <w:r>
              <w:rPr>
                <w:rFonts w:ascii="Arial" w:hAnsi="Arial" w:cs="Arial"/>
                <w:b/>
                <w:sz w:val="20"/>
                <w:szCs w:val="20"/>
              </w:rPr>
              <w:t>27</w:t>
            </w:r>
          </w:p>
        </w:tc>
        <w:tc>
          <w:tcPr>
            <w:tcW w:w="8650" w:type="dxa"/>
            <w:vMerge/>
          </w:tcPr>
          <w:p w:rsidR="001642A2" w:rsidRPr="00F41580" w:rsidRDefault="001642A2" w:rsidP="001642A2">
            <w:pPr>
              <w:rPr>
                <w:rFonts w:ascii="Arial" w:hAnsi="Arial" w:cs="Arial"/>
                <w:b/>
                <w:sz w:val="20"/>
                <w:szCs w:val="20"/>
              </w:rPr>
            </w:pPr>
          </w:p>
        </w:tc>
        <w:tc>
          <w:tcPr>
            <w:tcW w:w="1642" w:type="dxa"/>
            <w:vMerge/>
          </w:tcPr>
          <w:p w:rsidR="001642A2" w:rsidRPr="00F41580" w:rsidRDefault="001642A2" w:rsidP="001642A2">
            <w:pPr>
              <w:rPr>
                <w:rFonts w:ascii="Arial" w:hAnsi="Arial" w:cs="Arial"/>
                <w:b/>
                <w:sz w:val="20"/>
                <w:szCs w:val="20"/>
              </w:rPr>
            </w:pPr>
          </w:p>
        </w:tc>
        <w:tc>
          <w:tcPr>
            <w:tcW w:w="3918" w:type="dxa"/>
          </w:tcPr>
          <w:p w:rsidR="001642A2" w:rsidRPr="00F41580" w:rsidRDefault="001642A2" w:rsidP="001642A2">
            <w:pPr>
              <w:rPr>
                <w:rFonts w:ascii="Arial" w:hAnsi="Arial" w:cs="Arial"/>
                <w:b/>
                <w:sz w:val="20"/>
                <w:szCs w:val="20"/>
              </w:rPr>
            </w:pPr>
          </w:p>
        </w:tc>
      </w:tr>
      <w:tr w:rsidR="001642A2" w:rsidTr="001642A2">
        <w:tc>
          <w:tcPr>
            <w:tcW w:w="984" w:type="dxa"/>
          </w:tcPr>
          <w:p w:rsidR="001642A2" w:rsidRDefault="001642A2" w:rsidP="001642A2">
            <w:pPr>
              <w:spacing w:before="120"/>
              <w:jc w:val="center"/>
              <w:rPr>
                <w:rFonts w:ascii="Arial" w:hAnsi="Arial" w:cs="Arial"/>
                <w:b/>
                <w:sz w:val="20"/>
                <w:szCs w:val="20"/>
              </w:rPr>
            </w:pPr>
            <w:r>
              <w:rPr>
                <w:rFonts w:ascii="Arial" w:hAnsi="Arial" w:cs="Arial"/>
                <w:b/>
                <w:sz w:val="20"/>
                <w:szCs w:val="20"/>
              </w:rPr>
              <w:t>28</w:t>
            </w:r>
          </w:p>
        </w:tc>
        <w:tc>
          <w:tcPr>
            <w:tcW w:w="8650" w:type="dxa"/>
          </w:tcPr>
          <w:p w:rsidR="001642A2" w:rsidRPr="00F41580" w:rsidRDefault="001642A2" w:rsidP="001642A2">
            <w:pPr>
              <w:spacing w:before="120"/>
              <w:rPr>
                <w:rFonts w:ascii="Arial" w:hAnsi="Arial" w:cs="Arial"/>
                <w:b/>
                <w:sz w:val="20"/>
                <w:szCs w:val="20"/>
              </w:rPr>
            </w:pPr>
            <w:r>
              <w:rPr>
                <w:rFonts w:ascii="Arial" w:hAnsi="Arial" w:cs="Arial"/>
                <w:b/>
                <w:sz w:val="20"/>
                <w:szCs w:val="20"/>
              </w:rPr>
              <w:t>Examination Week</w:t>
            </w:r>
          </w:p>
        </w:tc>
        <w:tc>
          <w:tcPr>
            <w:tcW w:w="1642" w:type="dxa"/>
          </w:tcPr>
          <w:p w:rsidR="001642A2" w:rsidRDefault="001642A2" w:rsidP="001642A2">
            <w:pPr>
              <w:spacing w:before="120"/>
              <w:rPr>
                <w:rFonts w:ascii="Arial" w:hAnsi="Arial" w:cs="Arial"/>
                <w:b/>
                <w:sz w:val="20"/>
                <w:szCs w:val="20"/>
              </w:rPr>
            </w:pPr>
            <w:r w:rsidRPr="00041604">
              <w:rPr>
                <w:rFonts w:ascii="Arial" w:hAnsi="Arial" w:cs="Arial"/>
                <w:sz w:val="20"/>
                <w:szCs w:val="20"/>
                <w:u w:val="single"/>
              </w:rPr>
              <w:t>Assessment</w:t>
            </w:r>
            <w:r>
              <w:rPr>
                <w:rFonts w:ascii="Arial" w:hAnsi="Arial" w:cs="Arial"/>
                <w:b/>
                <w:sz w:val="20"/>
                <w:szCs w:val="20"/>
              </w:rPr>
              <w:t xml:space="preserve">: </w:t>
            </w:r>
          </w:p>
          <w:p w:rsidR="001642A2" w:rsidRDefault="001642A2" w:rsidP="001642A2">
            <w:pPr>
              <w:spacing w:before="120"/>
              <w:rPr>
                <w:rFonts w:ascii="Arial" w:hAnsi="Arial" w:cs="Arial"/>
                <w:b/>
                <w:sz w:val="20"/>
                <w:szCs w:val="20"/>
              </w:rPr>
            </w:pPr>
          </w:p>
          <w:p w:rsidR="001642A2" w:rsidRDefault="001642A2" w:rsidP="001642A2">
            <w:pPr>
              <w:rPr>
                <w:rFonts w:ascii="Arial" w:hAnsi="Arial" w:cs="Arial"/>
                <w:b/>
                <w:sz w:val="20"/>
                <w:szCs w:val="20"/>
              </w:rPr>
            </w:pPr>
            <w:r>
              <w:rPr>
                <w:rFonts w:ascii="Arial" w:hAnsi="Arial" w:cs="Arial"/>
                <w:b/>
                <w:sz w:val="20"/>
                <w:szCs w:val="20"/>
              </w:rPr>
              <w:t>EXAMINATION</w:t>
            </w:r>
          </w:p>
          <w:p w:rsidR="001642A2" w:rsidRDefault="001642A2" w:rsidP="001642A2">
            <w:pPr>
              <w:rPr>
                <w:rFonts w:ascii="Arial" w:hAnsi="Arial" w:cs="Arial"/>
                <w:b/>
                <w:sz w:val="20"/>
                <w:szCs w:val="20"/>
              </w:rPr>
            </w:pPr>
          </w:p>
          <w:p w:rsidR="001642A2" w:rsidRPr="00F41580" w:rsidRDefault="001642A2" w:rsidP="001642A2">
            <w:pPr>
              <w:spacing w:after="120"/>
              <w:rPr>
                <w:rFonts w:ascii="Arial" w:hAnsi="Arial" w:cs="Arial"/>
                <w:b/>
                <w:sz w:val="20"/>
                <w:szCs w:val="20"/>
              </w:rPr>
            </w:pPr>
            <w:r w:rsidRPr="001C1C63">
              <w:rPr>
                <w:rFonts w:ascii="Arial" w:hAnsi="Arial" w:cs="Arial"/>
                <w:b/>
                <w:i/>
                <w:sz w:val="20"/>
                <w:szCs w:val="20"/>
              </w:rPr>
              <w:t>English Rules</w:t>
            </w:r>
            <w:r w:rsidRPr="001C1C63">
              <w:rPr>
                <w:rFonts w:ascii="Arial" w:hAnsi="Arial" w:cs="Arial"/>
                <w:i/>
                <w:sz w:val="20"/>
                <w:szCs w:val="20"/>
              </w:rPr>
              <w:t xml:space="preserve"> 3</w:t>
            </w:r>
            <w:r w:rsidRPr="001C1C63">
              <w:rPr>
                <w:rFonts w:ascii="Arial" w:hAnsi="Arial" w:cs="Arial"/>
                <w:sz w:val="20"/>
                <w:szCs w:val="20"/>
              </w:rPr>
              <w:t>.</w:t>
            </w:r>
            <w:r>
              <w:rPr>
                <w:rFonts w:ascii="Arial" w:hAnsi="Arial" w:cs="Arial"/>
                <w:sz w:val="20"/>
                <w:szCs w:val="20"/>
              </w:rPr>
              <w:t xml:space="preserve">25-27 &amp; </w:t>
            </w:r>
            <w:r w:rsidRPr="00BA14C2">
              <w:rPr>
                <w:rFonts w:ascii="Arial" w:hAnsi="Arial" w:cs="Arial"/>
                <w:b/>
                <w:sz w:val="20"/>
                <w:szCs w:val="20"/>
              </w:rPr>
              <w:t>3.28</w:t>
            </w:r>
          </w:p>
        </w:tc>
        <w:tc>
          <w:tcPr>
            <w:tcW w:w="3918" w:type="dxa"/>
          </w:tcPr>
          <w:p w:rsidR="001642A2" w:rsidRPr="00041604" w:rsidRDefault="001642A2" w:rsidP="001642A2">
            <w:pPr>
              <w:spacing w:before="120"/>
              <w:rPr>
                <w:rFonts w:ascii="Arial" w:hAnsi="Arial" w:cs="Arial"/>
                <w:sz w:val="20"/>
                <w:szCs w:val="20"/>
                <w:u w:val="single"/>
              </w:rPr>
            </w:pPr>
          </w:p>
        </w:tc>
      </w:tr>
      <w:tr w:rsidR="001642A2" w:rsidTr="001642A2">
        <w:tc>
          <w:tcPr>
            <w:tcW w:w="984" w:type="dxa"/>
          </w:tcPr>
          <w:p w:rsidR="001642A2" w:rsidRDefault="001642A2" w:rsidP="001642A2">
            <w:pPr>
              <w:spacing w:before="120"/>
              <w:jc w:val="center"/>
              <w:rPr>
                <w:rFonts w:ascii="Arial" w:hAnsi="Arial" w:cs="Arial"/>
                <w:b/>
                <w:sz w:val="20"/>
                <w:szCs w:val="20"/>
              </w:rPr>
            </w:pPr>
            <w:r>
              <w:rPr>
                <w:rFonts w:ascii="Arial" w:hAnsi="Arial" w:cs="Arial"/>
                <w:b/>
                <w:sz w:val="20"/>
                <w:szCs w:val="20"/>
              </w:rPr>
              <w:t>29</w:t>
            </w:r>
          </w:p>
        </w:tc>
        <w:tc>
          <w:tcPr>
            <w:tcW w:w="8650" w:type="dxa"/>
            <w:vMerge w:val="restart"/>
          </w:tcPr>
          <w:p w:rsidR="001642A2" w:rsidRPr="00F41580" w:rsidRDefault="001642A2" w:rsidP="001642A2">
            <w:pPr>
              <w:spacing w:before="120"/>
              <w:rPr>
                <w:rFonts w:ascii="Arial" w:hAnsi="Arial" w:cs="Arial"/>
                <w:b/>
                <w:sz w:val="20"/>
                <w:szCs w:val="20"/>
              </w:rPr>
            </w:pPr>
            <w:r>
              <w:rPr>
                <w:rFonts w:ascii="Arial" w:hAnsi="Arial" w:cs="Arial"/>
                <w:b/>
                <w:sz w:val="20"/>
                <w:szCs w:val="20"/>
              </w:rPr>
              <w:t>Animal Farm</w:t>
            </w:r>
          </w:p>
        </w:tc>
        <w:tc>
          <w:tcPr>
            <w:tcW w:w="1642" w:type="dxa"/>
            <w:vMerge w:val="restart"/>
          </w:tcPr>
          <w:p w:rsidR="001642A2" w:rsidRDefault="001642A2" w:rsidP="001642A2">
            <w:pPr>
              <w:spacing w:before="120"/>
              <w:rPr>
                <w:rFonts w:ascii="Arial" w:hAnsi="Arial" w:cs="Arial"/>
                <w:b/>
                <w:sz w:val="20"/>
                <w:szCs w:val="20"/>
              </w:rPr>
            </w:pPr>
            <w:r w:rsidRPr="00041604">
              <w:rPr>
                <w:rFonts w:ascii="Arial" w:hAnsi="Arial" w:cs="Arial"/>
                <w:sz w:val="20"/>
                <w:szCs w:val="20"/>
                <w:u w:val="single"/>
              </w:rPr>
              <w:t>Assessment</w:t>
            </w:r>
            <w:r>
              <w:rPr>
                <w:rFonts w:ascii="Arial" w:hAnsi="Arial" w:cs="Arial"/>
                <w:b/>
                <w:sz w:val="20"/>
                <w:szCs w:val="20"/>
              </w:rPr>
              <w:t xml:space="preserve">: </w:t>
            </w:r>
          </w:p>
          <w:p w:rsidR="001642A2" w:rsidRDefault="001642A2" w:rsidP="001642A2">
            <w:pPr>
              <w:spacing w:before="120"/>
              <w:rPr>
                <w:rFonts w:ascii="Arial" w:hAnsi="Arial" w:cs="Arial"/>
                <w:b/>
                <w:sz w:val="20"/>
                <w:szCs w:val="20"/>
              </w:rPr>
            </w:pPr>
            <w:r>
              <w:rPr>
                <w:rFonts w:ascii="Arial" w:hAnsi="Arial" w:cs="Arial"/>
                <w:b/>
                <w:sz w:val="20"/>
                <w:szCs w:val="20"/>
              </w:rPr>
              <w:t>Analytical Essay</w:t>
            </w:r>
          </w:p>
          <w:p w:rsidR="001642A2" w:rsidRDefault="001642A2" w:rsidP="001642A2">
            <w:pPr>
              <w:spacing w:before="120"/>
              <w:rPr>
                <w:rFonts w:ascii="Arial" w:hAnsi="Arial" w:cs="Arial"/>
                <w:b/>
                <w:sz w:val="20"/>
                <w:szCs w:val="20"/>
              </w:rPr>
            </w:pPr>
            <w:r>
              <w:rPr>
                <w:rFonts w:ascii="Arial" w:hAnsi="Arial" w:cs="Arial"/>
                <w:b/>
                <w:sz w:val="20"/>
                <w:szCs w:val="20"/>
              </w:rPr>
              <w:t>Persuasive Speech (T4, Week 2)</w:t>
            </w:r>
          </w:p>
          <w:p w:rsidR="001642A2" w:rsidRPr="00F41580" w:rsidRDefault="001642A2" w:rsidP="001642A2">
            <w:pPr>
              <w:rPr>
                <w:rFonts w:ascii="Arial" w:hAnsi="Arial" w:cs="Arial"/>
                <w:b/>
                <w:sz w:val="20"/>
                <w:szCs w:val="20"/>
              </w:rPr>
            </w:pPr>
          </w:p>
        </w:tc>
        <w:tc>
          <w:tcPr>
            <w:tcW w:w="3918" w:type="dxa"/>
          </w:tcPr>
          <w:p w:rsidR="001642A2" w:rsidRPr="00041604" w:rsidRDefault="001642A2" w:rsidP="001642A2">
            <w:pPr>
              <w:spacing w:before="120"/>
              <w:rPr>
                <w:rFonts w:ascii="Arial" w:hAnsi="Arial" w:cs="Arial"/>
                <w:sz w:val="20"/>
                <w:szCs w:val="20"/>
                <w:u w:val="single"/>
              </w:rPr>
            </w:pPr>
          </w:p>
        </w:tc>
      </w:tr>
      <w:tr w:rsidR="001642A2" w:rsidTr="001642A2">
        <w:tc>
          <w:tcPr>
            <w:tcW w:w="984" w:type="dxa"/>
          </w:tcPr>
          <w:p w:rsidR="001642A2" w:rsidRDefault="001642A2" w:rsidP="001642A2">
            <w:pPr>
              <w:spacing w:before="120"/>
              <w:jc w:val="center"/>
              <w:rPr>
                <w:rFonts w:ascii="Arial" w:hAnsi="Arial" w:cs="Arial"/>
                <w:b/>
                <w:sz w:val="20"/>
                <w:szCs w:val="20"/>
              </w:rPr>
            </w:pPr>
            <w:r>
              <w:rPr>
                <w:rFonts w:ascii="Arial" w:hAnsi="Arial" w:cs="Arial"/>
                <w:b/>
                <w:sz w:val="20"/>
                <w:szCs w:val="20"/>
              </w:rPr>
              <w:t>30</w:t>
            </w:r>
          </w:p>
        </w:tc>
        <w:tc>
          <w:tcPr>
            <w:tcW w:w="8650" w:type="dxa"/>
            <w:vMerge/>
          </w:tcPr>
          <w:p w:rsidR="001642A2" w:rsidRPr="00F41580" w:rsidRDefault="001642A2" w:rsidP="001642A2">
            <w:pPr>
              <w:rPr>
                <w:rFonts w:ascii="Arial" w:hAnsi="Arial" w:cs="Arial"/>
                <w:b/>
                <w:sz w:val="20"/>
                <w:szCs w:val="20"/>
              </w:rPr>
            </w:pPr>
          </w:p>
        </w:tc>
        <w:tc>
          <w:tcPr>
            <w:tcW w:w="1642" w:type="dxa"/>
            <w:vMerge/>
          </w:tcPr>
          <w:p w:rsidR="001642A2" w:rsidRPr="00F41580" w:rsidRDefault="001642A2" w:rsidP="001642A2">
            <w:pPr>
              <w:rPr>
                <w:rFonts w:ascii="Arial" w:hAnsi="Arial" w:cs="Arial"/>
                <w:b/>
                <w:sz w:val="20"/>
                <w:szCs w:val="20"/>
              </w:rPr>
            </w:pPr>
          </w:p>
        </w:tc>
        <w:tc>
          <w:tcPr>
            <w:tcW w:w="3918" w:type="dxa"/>
          </w:tcPr>
          <w:p w:rsidR="001642A2" w:rsidRPr="00F41580" w:rsidRDefault="001642A2" w:rsidP="001642A2">
            <w:pPr>
              <w:rPr>
                <w:rFonts w:ascii="Arial" w:hAnsi="Arial" w:cs="Arial"/>
                <w:b/>
                <w:sz w:val="20"/>
                <w:szCs w:val="20"/>
              </w:rPr>
            </w:pPr>
          </w:p>
        </w:tc>
      </w:tr>
      <w:tr w:rsidR="001642A2" w:rsidTr="001642A2">
        <w:tc>
          <w:tcPr>
            <w:tcW w:w="984" w:type="dxa"/>
          </w:tcPr>
          <w:p w:rsidR="001642A2" w:rsidRDefault="001642A2" w:rsidP="001642A2">
            <w:pPr>
              <w:spacing w:before="120" w:after="120"/>
              <w:jc w:val="center"/>
              <w:rPr>
                <w:rFonts w:ascii="Arial" w:hAnsi="Arial" w:cs="Arial"/>
                <w:b/>
                <w:sz w:val="20"/>
                <w:szCs w:val="20"/>
              </w:rPr>
            </w:pPr>
            <w:r>
              <w:rPr>
                <w:rFonts w:ascii="Arial" w:hAnsi="Arial" w:cs="Arial"/>
                <w:b/>
                <w:sz w:val="20"/>
                <w:szCs w:val="20"/>
              </w:rPr>
              <w:t>Term 4</w:t>
            </w:r>
          </w:p>
        </w:tc>
        <w:tc>
          <w:tcPr>
            <w:tcW w:w="8650" w:type="dxa"/>
            <w:vMerge/>
          </w:tcPr>
          <w:p w:rsidR="001642A2" w:rsidRPr="00F41580" w:rsidRDefault="001642A2" w:rsidP="001642A2">
            <w:pPr>
              <w:rPr>
                <w:rFonts w:ascii="Arial" w:hAnsi="Arial" w:cs="Arial"/>
                <w:b/>
                <w:sz w:val="20"/>
                <w:szCs w:val="20"/>
              </w:rPr>
            </w:pPr>
          </w:p>
        </w:tc>
        <w:tc>
          <w:tcPr>
            <w:tcW w:w="1642" w:type="dxa"/>
            <w:vMerge/>
          </w:tcPr>
          <w:p w:rsidR="001642A2" w:rsidRPr="00F41580" w:rsidRDefault="001642A2" w:rsidP="001642A2">
            <w:pPr>
              <w:rPr>
                <w:rFonts w:ascii="Arial" w:hAnsi="Arial" w:cs="Arial"/>
                <w:b/>
                <w:sz w:val="20"/>
                <w:szCs w:val="20"/>
              </w:rPr>
            </w:pPr>
          </w:p>
        </w:tc>
        <w:tc>
          <w:tcPr>
            <w:tcW w:w="3918" w:type="dxa"/>
          </w:tcPr>
          <w:p w:rsidR="001642A2" w:rsidRPr="00F41580" w:rsidRDefault="001642A2" w:rsidP="001642A2">
            <w:pPr>
              <w:rPr>
                <w:rFonts w:ascii="Arial" w:hAnsi="Arial" w:cs="Arial"/>
                <w:b/>
                <w:sz w:val="20"/>
                <w:szCs w:val="20"/>
              </w:rPr>
            </w:pPr>
          </w:p>
        </w:tc>
      </w:tr>
      <w:tr w:rsidR="001642A2" w:rsidTr="001642A2">
        <w:tc>
          <w:tcPr>
            <w:tcW w:w="984" w:type="dxa"/>
          </w:tcPr>
          <w:p w:rsidR="001642A2" w:rsidRDefault="001642A2" w:rsidP="001642A2">
            <w:pPr>
              <w:spacing w:before="120" w:after="120"/>
              <w:jc w:val="center"/>
              <w:rPr>
                <w:rFonts w:ascii="Arial" w:hAnsi="Arial" w:cs="Arial"/>
                <w:b/>
                <w:sz w:val="20"/>
                <w:szCs w:val="20"/>
              </w:rPr>
            </w:pPr>
            <w:r>
              <w:rPr>
                <w:rFonts w:ascii="Arial" w:hAnsi="Arial" w:cs="Arial"/>
                <w:b/>
                <w:sz w:val="20"/>
                <w:szCs w:val="20"/>
              </w:rPr>
              <w:t>31</w:t>
            </w:r>
          </w:p>
        </w:tc>
        <w:tc>
          <w:tcPr>
            <w:tcW w:w="8650" w:type="dxa"/>
            <w:vMerge/>
          </w:tcPr>
          <w:p w:rsidR="001642A2" w:rsidRPr="00F41580" w:rsidRDefault="001642A2" w:rsidP="001642A2">
            <w:pPr>
              <w:rPr>
                <w:rFonts w:ascii="Arial" w:hAnsi="Arial" w:cs="Arial"/>
                <w:b/>
                <w:sz w:val="20"/>
                <w:szCs w:val="20"/>
              </w:rPr>
            </w:pPr>
          </w:p>
        </w:tc>
        <w:tc>
          <w:tcPr>
            <w:tcW w:w="1642" w:type="dxa"/>
            <w:vMerge/>
          </w:tcPr>
          <w:p w:rsidR="001642A2" w:rsidRPr="00F41580" w:rsidRDefault="001642A2" w:rsidP="001642A2">
            <w:pPr>
              <w:rPr>
                <w:rFonts w:ascii="Arial" w:hAnsi="Arial" w:cs="Arial"/>
                <w:b/>
                <w:sz w:val="20"/>
                <w:szCs w:val="20"/>
              </w:rPr>
            </w:pPr>
          </w:p>
        </w:tc>
        <w:tc>
          <w:tcPr>
            <w:tcW w:w="3918" w:type="dxa"/>
          </w:tcPr>
          <w:p w:rsidR="001642A2" w:rsidRPr="00F41580" w:rsidRDefault="001642A2" w:rsidP="001642A2">
            <w:pPr>
              <w:rPr>
                <w:rFonts w:ascii="Arial" w:hAnsi="Arial" w:cs="Arial"/>
                <w:b/>
                <w:sz w:val="20"/>
                <w:szCs w:val="20"/>
              </w:rPr>
            </w:pPr>
          </w:p>
        </w:tc>
      </w:tr>
      <w:tr w:rsidR="001642A2" w:rsidTr="001642A2">
        <w:tc>
          <w:tcPr>
            <w:tcW w:w="984" w:type="dxa"/>
          </w:tcPr>
          <w:p w:rsidR="001642A2" w:rsidRDefault="001642A2" w:rsidP="001642A2">
            <w:pPr>
              <w:spacing w:before="120" w:after="120"/>
              <w:jc w:val="center"/>
              <w:rPr>
                <w:rFonts w:ascii="Arial" w:hAnsi="Arial" w:cs="Arial"/>
                <w:b/>
                <w:sz w:val="20"/>
                <w:szCs w:val="20"/>
              </w:rPr>
            </w:pPr>
            <w:r>
              <w:rPr>
                <w:rFonts w:ascii="Arial" w:hAnsi="Arial" w:cs="Arial"/>
                <w:b/>
                <w:sz w:val="20"/>
                <w:szCs w:val="20"/>
              </w:rPr>
              <w:t>32</w:t>
            </w:r>
          </w:p>
        </w:tc>
        <w:tc>
          <w:tcPr>
            <w:tcW w:w="8650" w:type="dxa"/>
            <w:vMerge/>
          </w:tcPr>
          <w:p w:rsidR="001642A2" w:rsidRPr="00F41580" w:rsidRDefault="001642A2" w:rsidP="001642A2">
            <w:pPr>
              <w:rPr>
                <w:rFonts w:ascii="Arial" w:hAnsi="Arial" w:cs="Arial"/>
                <w:b/>
                <w:sz w:val="20"/>
                <w:szCs w:val="20"/>
              </w:rPr>
            </w:pPr>
          </w:p>
        </w:tc>
        <w:tc>
          <w:tcPr>
            <w:tcW w:w="1642" w:type="dxa"/>
            <w:vMerge/>
          </w:tcPr>
          <w:p w:rsidR="001642A2" w:rsidRPr="00F41580" w:rsidRDefault="001642A2" w:rsidP="001642A2">
            <w:pPr>
              <w:rPr>
                <w:rFonts w:ascii="Arial" w:hAnsi="Arial" w:cs="Arial"/>
                <w:b/>
                <w:sz w:val="20"/>
                <w:szCs w:val="20"/>
              </w:rPr>
            </w:pPr>
          </w:p>
        </w:tc>
        <w:tc>
          <w:tcPr>
            <w:tcW w:w="3918" w:type="dxa"/>
          </w:tcPr>
          <w:p w:rsidR="001642A2" w:rsidRPr="00F41580" w:rsidRDefault="001642A2" w:rsidP="001642A2">
            <w:pPr>
              <w:rPr>
                <w:rFonts w:ascii="Arial" w:hAnsi="Arial" w:cs="Arial"/>
                <w:b/>
                <w:sz w:val="20"/>
                <w:szCs w:val="20"/>
              </w:rPr>
            </w:pPr>
          </w:p>
        </w:tc>
      </w:tr>
      <w:tr w:rsidR="001642A2" w:rsidTr="001642A2">
        <w:tc>
          <w:tcPr>
            <w:tcW w:w="984" w:type="dxa"/>
          </w:tcPr>
          <w:p w:rsidR="001642A2" w:rsidRDefault="001642A2" w:rsidP="001642A2">
            <w:pPr>
              <w:spacing w:before="120" w:after="120"/>
              <w:jc w:val="center"/>
              <w:rPr>
                <w:rFonts w:ascii="Arial" w:hAnsi="Arial" w:cs="Arial"/>
                <w:b/>
                <w:sz w:val="20"/>
                <w:szCs w:val="20"/>
              </w:rPr>
            </w:pPr>
            <w:r>
              <w:rPr>
                <w:rFonts w:ascii="Arial" w:hAnsi="Arial" w:cs="Arial"/>
                <w:b/>
                <w:sz w:val="20"/>
                <w:szCs w:val="20"/>
              </w:rPr>
              <w:t>33</w:t>
            </w:r>
          </w:p>
        </w:tc>
        <w:tc>
          <w:tcPr>
            <w:tcW w:w="8650" w:type="dxa"/>
            <w:vMerge w:val="restart"/>
          </w:tcPr>
          <w:p w:rsidR="001642A2" w:rsidRPr="00F41580" w:rsidRDefault="001642A2" w:rsidP="001642A2">
            <w:pPr>
              <w:spacing w:before="120"/>
              <w:rPr>
                <w:rFonts w:ascii="Arial" w:hAnsi="Arial" w:cs="Arial"/>
                <w:b/>
                <w:sz w:val="20"/>
                <w:szCs w:val="20"/>
              </w:rPr>
            </w:pPr>
            <w:r>
              <w:rPr>
                <w:rFonts w:ascii="Arial" w:hAnsi="Arial" w:cs="Arial"/>
                <w:b/>
                <w:sz w:val="20"/>
                <w:szCs w:val="20"/>
              </w:rPr>
              <w:t>Brave New World</w:t>
            </w:r>
          </w:p>
        </w:tc>
        <w:tc>
          <w:tcPr>
            <w:tcW w:w="1642" w:type="dxa"/>
            <w:vMerge w:val="restart"/>
          </w:tcPr>
          <w:p w:rsidR="001642A2" w:rsidRDefault="001642A2" w:rsidP="001642A2">
            <w:pPr>
              <w:spacing w:before="120"/>
              <w:rPr>
                <w:rFonts w:ascii="Arial" w:hAnsi="Arial" w:cs="Arial"/>
                <w:b/>
                <w:sz w:val="20"/>
                <w:szCs w:val="20"/>
              </w:rPr>
            </w:pPr>
            <w:r w:rsidRPr="00041604">
              <w:rPr>
                <w:rFonts w:ascii="Arial" w:hAnsi="Arial" w:cs="Arial"/>
                <w:sz w:val="20"/>
                <w:szCs w:val="20"/>
                <w:u w:val="single"/>
              </w:rPr>
              <w:t>Assessment</w:t>
            </w:r>
            <w:r>
              <w:rPr>
                <w:rFonts w:ascii="Arial" w:hAnsi="Arial" w:cs="Arial"/>
                <w:b/>
                <w:sz w:val="20"/>
                <w:szCs w:val="20"/>
              </w:rPr>
              <w:t xml:space="preserve">: </w:t>
            </w:r>
          </w:p>
          <w:p w:rsidR="001642A2" w:rsidRPr="00F41580" w:rsidRDefault="001642A2" w:rsidP="001642A2">
            <w:pPr>
              <w:spacing w:before="120"/>
              <w:rPr>
                <w:rFonts w:ascii="Arial" w:hAnsi="Arial" w:cs="Arial"/>
                <w:b/>
                <w:sz w:val="20"/>
                <w:szCs w:val="20"/>
              </w:rPr>
            </w:pPr>
            <w:r>
              <w:rPr>
                <w:rFonts w:ascii="Arial" w:hAnsi="Arial" w:cs="Arial"/>
                <w:b/>
                <w:sz w:val="20"/>
                <w:szCs w:val="20"/>
              </w:rPr>
              <w:t>Debate on the issues raised in the novel  (T4, Week 4)</w:t>
            </w:r>
          </w:p>
        </w:tc>
        <w:tc>
          <w:tcPr>
            <w:tcW w:w="3918" w:type="dxa"/>
          </w:tcPr>
          <w:p w:rsidR="001642A2" w:rsidRPr="00041604" w:rsidRDefault="001642A2" w:rsidP="001642A2">
            <w:pPr>
              <w:spacing w:before="120"/>
              <w:rPr>
                <w:rFonts w:ascii="Arial" w:hAnsi="Arial" w:cs="Arial"/>
                <w:sz w:val="20"/>
                <w:szCs w:val="20"/>
                <w:u w:val="single"/>
              </w:rPr>
            </w:pPr>
          </w:p>
        </w:tc>
      </w:tr>
      <w:tr w:rsidR="001642A2" w:rsidTr="001642A2">
        <w:tc>
          <w:tcPr>
            <w:tcW w:w="984" w:type="dxa"/>
          </w:tcPr>
          <w:p w:rsidR="001642A2" w:rsidRDefault="001642A2" w:rsidP="001642A2">
            <w:pPr>
              <w:spacing w:before="120" w:after="120"/>
              <w:jc w:val="center"/>
              <w:rPr>
                <w:rFonts w:ascii="Arial" w:hAnsi="Arial" w:cs="Arial"/>
                <w:b/>
                <w:sz w:val="20"/>
                <w:szCs w:val="20"/>
              </w:rPr>
            </w:pPr>
            <w:r>
              <w:rPr>
                <w:rFonts w:ascii="Arial" w:hAnsi="Arial" w:cs="Arial"/>
                <w:b/>
                <w:sz w:val="20"/>
                <w:szCs w:val="20"/>
              </w:rPr>
              <w:t>34</w:t>
            </w:r>
          </w:p>
        </w:tc>
        <w:tc>
          <w:tcPr>
            <w:tcW w:w="8650" w:type="dxa"/>
            <w:vMerge/>
          </w:tcPr>
          <w:p w:rsidR="001642A2" w:rsidRPr="00F41580" w:rsidRDefault="001642A2" w:rsidP="001642A2">
            <w:pPr>
              <w:rPr>
                <w:rFonts w:ascii="Arial" w:hAnsi="Arial" w:cs="Arial"/>
                <w:b/>
                <w:sz w:val="20"/>
                <w:szCs w:val="20"/>
              </w:rPr>
            </w:pPr>
          </w:p>
        </w:tc>
        <w:tc>
          <w:tcPr>
            <w:tcW w:w="1642" w:type="dxa"/>
            <w:vMerge/>
          </w:tcPr>
          <w:p w:rsidR="001642A2" w:rsidRPr="00F41580" w:rsidRDefault="001642A2" w:rsidP="001642A2">
            <w:pPr>
              <w:rPr>
                <w:rFonts w:ascii="Arial" w:hAnsi="Arial" w:cs="Arial"/>
                <w:b/>
                <w:sz w:val="20"/>
                <w:szCs w:val="20"/>
              </w:rPr>
            </w:pPr>
          </w:p>
        </w:tc>
        <w:tc>
          <w:tcPr>
            <w:tcW w:w="3918" w:type="dxa"/>
          </w:tcPr>
          <w:p w:rsidR="001642A2" w:rsidRPr="00F41580" w:rsidRDefault="001642A2" w:rsidP="001642A2">
            <w:pPr>
              <w:rPr>
                <w:rFonts w:ascii="Arial" w:hAnsi="Arial" w:cs="Arial"/>
                <w:b/>
                <w:sz w:val="20"/>
                <w:szCs w:val="20"/>
              </w:rPr>
            </w:pPr>
          </w:p>
        </w:tc>
      </w:tr>
      <w:tr w:rsidR="001642A2" w:rsidTr="001642A2">
        <w:tc>
          <w:tcPr>
            <w:tcW w:w="984" w:type="dxa"/>
          </w:tcPr>
          <w:p w:rsidR="001642A2" w:rsidRDefault="001642A2" w:rsidP="001642A2">
            <w:pPr>
              <w:spacing w:before="120" w:after="120"/>
              <w:jc w:val="center"/>
              <w:rPr>
                <w:rFonts w:ascii="Arial" w:hAnsi="Arial" w:cs="Arial"/>
                <w:b/>
                <w:sz w:val="20"/>
                <w:szCs w:val="20"/>
              </w:rPr>
            </w:pPr>
            <w:r>
              <w:rPr>
                <w:rFonts w:ascii="Arial" w:hAnsi="Arial" w:cs="Arial"/>
                <w:b/>
                <w:sz w:val="20"/>
                <w:szCs w:val="20"/>
              </w:rPr>
              <w:t>35</w:t>
            </w:r>
          </w:p>
        </w:tc>
        <w:tc>
          <w:tcPr>
            <w:tcW w:w="8650" w:type="dxa"/>
            <w:vMerge/>
          </w:tcPr>
          <w:p w:rsidR="001642A2" w:rsidRPr="00F41580" w:rsidRDefault="001642A2" w:rsidP="001642A2">
            <w:pPr>
              <w:rPr>
                <w:rFonts w:ascii="Arial" w:hAnsi="Arial" w:cs="Arial"/>
                <w:b/>
                <w:sz w:val="20"/>
                <w:szCs w:val="20"/>
              </w:rPr>
            </w:pPr>
          </w:p>
        </w:tc>
        <w:tc>
          <w:tcPr>
            <w:tcW w:w="1642" w:type="dxa"/>
            <w:vMerge/>
          </w:tcPr>
          <w:p w:rsidR="001642A2" w:rsidRPr="00F41580" w:rsidRDefault="001642A2" w:rsidP="001642A2">
            <w:pPr>
              <w:rPr>
                <w:rFonts w:ascii="Arial" w:hAnsi="Arial" w:cs="Arial"/>
                <w:b/>
                <w:sz w:val="20"/>
                <w:szCs w:val="20"/>
              </w:rPr>
            </w:pPr>
          </w:p>
        </w:tc>
        <w:tc>
          <w:tcPr>
            <w:tcW w:w="3918" w:type="dxa"/>
          </w:tcPr>
          <w:p w:rsidR="001642A2" w:rsidRPr="00F41580" w:rsidRDefault="001642A2" w:rsidP="001642A2">
            <w:pPr>
              <w:rPr>
                <w:rFonts w:ascii="Arial" w:hAnsi="Arial" w:cs="Arial"/>
                <w:b/>
                <w:sz w:val="20"/>
                <w:szCs w:val="20"/>
              </w:rPr>
            </w:pPr>
          </w:p>
        </w:tc>
      </w:tr>
      <w:tr w:rsidR="001642A2" w:rsidTr="001642A2">
        <w:tc>
          <w:tcPr>
            <w:tcW w:w="984" w:type="dxa"/>
          </w:tcPr>
          <w:p w:rsidR="001642A2" w:rsidRDefault="001642A2" w:rsidP="001642A2">
            <w:pPr>
              <w:spacing w:before="120" w:after="120"/>
              <w:jc w:val="center"/>
              <w:rPr>
                <w:rFonts w:ascii="Arial" w:hAnsi="Arial" w:cs="Arial"/>
                <w:b/>
                <w:sz w:val="20"/>
                <w:szCs w:val="20"/>
              </w:rPr>
            </w:pPr>
            <w:r>
              <w:rPr>
                <w:rFonts w:ascii="Arial" w:hAnsi="Arial" w:cs="Arial"/>
                <w:b/>
                <w:sz w:val="20"/>
                <w:szCs w:val="20"/>
              </w:rPr>
              <w:t>36</w:t>
            </w:r>
          </w:p>
        </w:tc>
        <w:tc>
          <w:tcPr>
            <w:tcW w:w="8650" w:type="dxa"/>
            <w:vMerge/>
          </w:tcPr>
          <w:p w:rsidR="001642A2" w:rsidRPr="00F41580" w:rsidRDefault="001642A2" w:rsidP="001642A2">
            <w:pPr>
              <w:rPr>
                <w:rFonts w:ascii="Arial" w:hAnsi="Arial" w:cs="Arial"/>
                <w:b/>
                <w:sz w:val="20"/>
                <w:szCs w:val="20"/>
              </w:rPr>
            </w:pPr>
          </w:p>
        </w:tc>
        <w:tc>
          <w:tcPr>
            <w:tcW w:w="1642" w:type="dxa"/>
            <w:vMerge/>
          </w:tcPr>
          <w:p w:rsidR="001642A2" w:rsidRPr="00F41580" w:rsidRDefault="001642A2" w:rsidP="001642A2">
            <w:pPr>
              <w:rPr>
                <w:rFonts w:ascii="Arial" w:hAnsi="Arial" w:cs="Arial"/>
                <w:b/>
                <w:sz w:val="20"/>
                <w:szCs w:val="20"/>
              </w:rPr>
            </w:pPr>
          </w:p>
        </w:tc>
        <w:tc>
          <w:tcPr>
            <w:tcW w:w="3918" w:type="dxa"/>
          </w:tcPr>
          <w:p w:rsidR="001642A2" w:rsidRPr="00F41580" w:rsidRDefault="001642A2" w:rsidP="001642A2">
            <w:pPr>
              <w:rPr>
                <w:rFonts w:ascii="Arial" w:hAnsi="Arial" w:cs="Arial"/>
                <w:b/>
                <w:sz w:val="20"/>
                <w:szCs w:val="20"/>
              </w:rPr>
            </w:pPr>
          </w:p>
        </w:tc>
      </w:tr>
      <w:tr w:rsidR="001642A2" w:rsidTr="001642A2">
        <w:tc>
          <w:tcPr>
            <w:tcW w:w="984" w:type="dxa"/>
          </w:tcPr>
          <w:p w:rsidR="001642A2" w:rsidRDefault="001642A2" w:rsidP="001642A2">
            <w:pPr>
              <w:spacing w:before="120" w:after="120"/>
              <w:jc w:val="center"/>
              <w:rPr>
                <w:rFonts w:ascii="Arial" w:hAnsi="Arial" w:cs="Arial"/>
                <w:b/>
                <w:sz w:val="20"/>
                <w:szCs w:val="20"/>
              </w:rPr>
            </w:pPr>
            <w:r>
              <w:rPr>
                <w:rFonts w:ascii="Arial" w:hAnsi="Arial" w:cs="Arial"/>
                <w:b/>
                <w:sz w:val="20"/>
                <w:szCs w:val="20"/>
              </w:rPr>
              <w:t>37</w:t>
            </w:r>
          </w:p>
        </w:tc>
        <w:tc>
          <w:tcPr>
            <w:tcW w:w="8650" w:type="dxa"/>
            <w:vMerge w:val="restart"/>
          </w:tcPr>
          <w:p w:rsidR="001642A2" w:rsidRPr="00F41580" w:rsidRDefault="001642A2" w:rsidP="001642A2">
            <w:pPr>
              <w:spacing w:before="120"/>
              <w:rPr>
                <w:rFonts w:ascii="Arial" w:hAnsi="Arial" w:cs="Arial"/>
                <w:b/>
                <w:sz w:val="20"/>
                <w:szCs w:val="20"/>
              </w:rPr>
            </w:pPr>
            <w:r>
              <w:rPr>
                <w:rFonts w:ascii="Arial" w:hAnsi="Arial" w:cs="Arial"/>
                <w:b/>
                <w:sz w:val="20"/>
                <w:szCs w:val="20"/>
              </w:rPr>
              <w:t>Focus on Narratives and short stories</w:t>
            </w:r>
          </w:p>
        </w:tc>
        <w:tc>
          <w:tcPr>
            <w:tcW w:w="1642" w:type="dxa"/>
            <w:vMerge w:val="restart"/>
          </w:tcPr>
          <w:p w:rsidR="001642A2" w:rsidRDefault="001642A2" w:rsidP="001642A2">
            <w:pPr>
              <w:spacing w:before="120"/>
              <w:rPr>
                <w:rFonts w:ascii="Arial" w:hAnsi="Arial" w:cs="Arial"/>
                <w:b/>
                <w:sz w:val="20"/>
                <w:szCs w:val="20"/>
              </w:rPr>
            </w:pPr>
            <w:r w:rsidRPr="00041604">
              <w:rPr>
                <w:rFonts w:ascii="Arial" w:hAnsi="Arial" w:cs="Arial"/>
                <w:sz w:val="20"/>
                <w:szCs w:val="20"/>
                <w:u w:val="single"/>
              </w:rPr>
              <w:t>Assessment</w:t>
            </w:r>
            <w:r>
              <w:rPr>
                <w:rFonts w:ascii="Arial" w:hAnsi="Arial" w:cs="Arial"/>
                <w:b/>
                <w:sz w:val="20"/>
                <w:szCs w:val="20"/>
              </w:rPr>
              <w:t>: Narrative Writing</w:t>
            </w:r>
          </w:p>
          <w:p w:rsidR="001642A2" w:rsidRPr="00F41580" w:rsidRDefault="001642A2" w:rsidP="001642A2">
            <w:pPr>
              <w:rPr>
                <w:rFonts w:ascii="Arial" w:hAnsi="Arial" w:cs="Arial"/>
                <w:b/>
                <w:sz w:val="20"/>
                <w:szCs w:val="20"/>
              </w:rPr>
            </w:pPr>
          </w:p>
        </w:tc>
        <w:tc>
          <w:tcPr>
            <w:tcW w:w="3918" w:type="dxa"/>
          </w:tcPr>
          <w:p w:rsidR="001642A2" w:rsidRPr="00041604" w:rsidRDefault="001642A2" w:rsidP="001642A2">
            <w:pPr>
              <w:spacing w:before="120"/>
              <w:rPr>
                <w:rFonts w:ascii="Arial" w:hAnsi="Arial" w:cs="Arial"/>
                <w:sz w:val="20"/>
                <w:szCs w:val="20"/>
                <w:u w:val="single"/>
              </w:rPr>
            </w:pPr>
          </w:p>
        </w:tc>
      </w:tr>
      <w:tr w:rsidR="001642A2" w:rsidTr="001642A2">
        <w:tc>
          <w:tcPr>
            <w:tcW w:w="984" w:type="dxa"/>
          </w:tcPr>
          <w:p w:rsidR="001642A2" w:rsidRDefault="001642A2" w:rsidP="001642A2">
            <w:pPr>
              <w:spacing w:before="120" w:after="120"/>
              <w:jc w:val="center"/>
              <w:rPr>
                <w:rFonts w:ascii="Arial" w:hAnsi="Arial" w:cs="Arial"/>
                <w:b/>
                <w:sz w:val="20"/>
                <w:szCs w:val="20"/>
              </w:rPr>
            </w:pPr>
            <w:r>
              <w:rPr>
                <w:rFonts w:ascii="Arial" w:hAnsi="Arial" w:cs="Arial"/>
                <w:b/>
                <w:sz w:val="20"/>
                <w:szCs w:val="20"/>
              </w:rPr>
              <w:t>38</w:t>
            </w:r>
          </w:p>
        </w:tc>
        <w:tc>
          <w:tcPr>
            <w:tcW w:w="8650" w:type="dxa"/>
            <w:vMerge/>
          </w:tcPr>
          <w:p w:rsidR="001642A2" w:rsidRPr="00F41580" w:rsidRDefault="001642A2" w:rsidP="001642A2">
            <w:pPr>
              <w:rPr>
                <w:rFonts w:ascii="Arial" w:hAnsi="Arial" w:cs="Arial"/>
                <w:b/>
                <w:sz w:val="20"/>
                <w:szCs w:val="20"/>
              </w:rPr>
            </w:pPr>
          </w:p>
        </w:tc>
        <w:tc>
          <w:tcPr>
            <w:tcW w:w="1642" w:type="dxa"/>
            <w:vMerge/>
          </w:tcPr>
          <w:p w:rsidR="001642A2" w:rsidRPr="00F41580" w:rsidRDefault="001642A2" w:rsidP="001642A2">
            <w:pPr>
              <w:rPr>
                <w:rFonts w:ascii="Arial" w:hAnsi="Arial" w:cs="Arial"/>
                <w:b/>
                <w:sz w:val="20"/>
                <w:szCs w:val="20"/>
              </w:rPr>
            </w:pPr>
          </w:p>
        </w:tc>
        <w:tc>
          <w:tcPr>
            <w:tcW w:w="3918" w:type="dxa"/>
          </w:tcPr>
          <w:p w:rsidR="001642A2" w:rsidRPr="00F41580" w:rsidRDefault="001642A2" w:rsidP="001642A2">
            <w:pPr>
              <w:rPr>
                <w:rFonts w:ascii="Arial" w:hAnsi="Arial" w:cs="Arial"/>
                <w:b/>
                <w:sz w:val="20"/>
                <w:szCs w:val="20"/>
              </w:rPr>
            </w:pPr>
          </w:p>
        </w:tc>
      </w:tr>
      <w:tr w:rsidR="001642A2" w:rsidTr="001642A2">
        <w:tc>
          <w:tcPr>
            <w:tcW w:w="984" w:type="dxa"/>
          </w:tcPr>
          <w:p w:rsidR="001642A2" w:rsidRDefault="001642A2" w:rsidP="001642A2">
            <w:pPr>
              <w:spacing w:before="120" w:after="120"/>
              <w:jc w:val="center"/>
              <w:rPr>
                <w:rFonts w:ascii="Arial" w:hAnsi="Arial" w:cs="Arial"/>
                <w:b/>
                <w:sz w:val="20"/>
                <w:szCs w:val="20"/>
              </w:rPr>
            </w:pPr>
            <w:r>
              <w:rPr>
                <w:rFonts w:ascii="Arial" w:hAnsi="Arial" w:cs="Arial"/>
                <w:b/>
                <w:sz w:val="20"/>
                <w:szCs w:val="20"/>
              </w:rPr>
              <w:lastRenderedPageBreak/>
              <w:t>39</w:t>
            </w:r>
          </w:p>
        </w:tc>
        <w:tc>
          <w:tcPr>
            <w:tcW w:w="8650" w:type="dxa"/>
            <w:vMerge/>
          </w:tcPr>
          <w:p w:rsidR="001642A2" w:rsidRPr="00F41580" w:rsidRDefault="001642A2" w:rsidP="001642A2">
            <w:pPr>
              <w:rPr>
                <w:rFonts w:ascii="Arial" w:hAnsi="Arial" w:cs="Arial"/>
                <w:b/>
                <w:sz w:val="20"/>
                <w:szCs w:val="20"/>
              </w:rPr>
            </w:pPr>
          </w:p>
        </w:tc>
        <w:tc>
          <w:tcPr>
            <w:tcW w:w="1642" w:type="dxa"/>
            <w:vMerge/>
          </w:tcPr>
          <w:p w:rsidR="001642A2" w:rsidRPr="00F41580" w:rsidRDefault="001642A2" w:rsidP="001642A2">
            <w:pPr>
              <w:rPr>
                <w:rFonts w:ascii="Arial" w:hAnsi="Arial" w:cs="Arial"/>
                <w:b/>
                <w:sz w:val="20"/>
                <w:szCs w:val="20"/>
              </w:rPr>
            </w:pPr>
          </w:p>
        </w:tc>
        <w:tc>
          <w:tcPr>
            <w:tcW w:w="3918" w:type="dxa"/>
          </w:tcPr>
          <w:p w:rsidR="001642A2" w:rsidRPr="00F41580" w:rsidRDefault="001642A2" w:rsidP="001642A2">
            <w:pPr>
              <w:rPr>
                <w:rFonts w:ascii="Arial" w:hAnsi="Arial" w:cs="Arial"/>
                <w:b/>
                <w:sz w:val="20"/>
                <w:szCs w:val="20"/>
              </w:rPr>
            </w:pPr>
          </w:p>
        </w:tc>
      </w:tr>
      <w:tr w:rsidR="001642A2" w:rsidTr="001642A2">
        <w:tc>
          <w:tcPr>
            <w:tcW w:w="984" w:type="dxa"/>
          </w:tcPr>
          <w:p w:rsidR="001642A2" w:rsidRDefault="001642A2" w:rsidP="001642A2">
            <w:pPr>
              <w:spacing w:before="120" w:after="120"/>
              <w:jc w:val="center"/>
              <w:rPr>
                <w:rFonts w:ascii="Arial" w:hAnsi="Arial" w:cs="Arial"/>
                <w:b/>
                <w:sz w:val="20"/>
                <w:szCs w:val="20"/>
              </w:rPr>
            </w:pPr>
            <w:r>
              <w:rPr>
                <w:rFonts w:ascii="Arial" w:hAnsi="Arial" w:cs="Arial"/>
                <w:b/>
                <w:sz w:val="20"/>
                <w:szCs w:val="20"/>
              </w:rPr>
              <w:t>40</w:t>
            </w:r>
          </w:p>
        </w:tc>
        <w:tc>
          <w:tcPr>
            <w:tcW w:w="8650" w:type="dxa"/>
            <w:vMerge/>
          </w:tcPr>
          <w:p w:rsidR="001642A2" w:rsidRPr="00F41580" w:rsidRDefault="001642A2" w:rsidP="001642A2">
            <w:pPr>
              <w:rPr>
                <w:rFonts w:ascii="Arial" w:hAnsi="Arial" w:cs="Arial"/>
                <w:b/>
                <w:sz w:val="20"/>
                <w:szCs w:val="20"/>
              </w:rPr>
            </w:pPr>
          </w:p>
        </w:tc>
        <w:tc>
          <w:tcPr>
            <w:tcW w:w="1642" w:type="dxa"/>
            <w:vMerge/>
          </w:tcPr>
          <w:p w:rsidR="001642A2" w:rsidRPr="00F41580" w:rsidRDefault="001642A2" w:rsidP="001642A2">
            <w:pPr>
              <w:rPr>
                <w:rFonts w:ascii="Arial" w:hAnsi="Arial" w:cs="Arial"/>
                <w:b/>
                <w:sz w:val="20"/>
                <w:szCs w:val="20"/>
              </w:rPr>
            </w:pPr>
          </w:p>
        </w:tc>
        <w:tc>
          <w:tcPr>
            <w:tcW w:w="3918" w:type="dxa"/>
          </w:tcPr>
          <w:p w:rsidR="001642A2" w:rsidRPr="00F41580" w:rsidRDefault="001642A2" w:rsidP="001642A2">
            <w:pPr>
              <w:rPr>
                <w:rFonts w:ascii="Arial" w:hAnsi="Arial" w:cs="Arial"/>
                <w:b/>
                <w:sz w:val="20"/>
                <w:szCs w:val="20"/>
              </w:rPr>
            </w:pPr>
          </w:p>
        </w:tc>
      </w:tr>
    </w:tbl>
    <w:p w:rsidR="00562348" w:rsidRDefault="00562348">
      <w:pPr>
        <w:rPr>
          <w:rFonts w:ascii="Arial" w:hAnsi="Arial" w:cs="Arial"/>
          <w:b/>
          <w:sz w:val="28"/>
          <w:szCs w:val="28"/>
        </w:rPr>
      </w:pPr>
    </w:p>
    <w:sectPr w:rsidR="00562348" w:rsidSect="00B107E5">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ymbolMT">
    <w:altName w:val="Arial Unicode MS"/>
    <w:panose1 w:val="00000000000000000000"/>
    <w:charset w:val="88"/>
    <w:family w:val="auto"/>
    <w:notTrueType/>
    <w:pitch w:val="default"/>
    <w:sig w:usb0="00000001" w:usb1="08080000" w:usb2="00000010" w:usb3="00000000" w:csb0="001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E3897"/>
    <w:multiLevelType w:val="hybridMultilevel"/>
    <w:tmpl w:val="ABFEC824"/>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E5C1F58"/>
    <w:multiLevelType w:val="hybridMultilevel"/>
    <w:tmpl w:val="F1F251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A387443"/>
    <w:multiLevelType w:val="hybridMultilevel"/>
    <w:tmpl w:val="90545CEE"/>
    <w:lvl w:ilvl="0" w:tplc="A90EF0AC">
      <w:start w:val="1"/>
      <w:numFmt w:val="decimal"/>
      <w:lvlText w:val="%1."/>
      <w:lvlJc w:val="left"/>
      <w:pPr>
        <w:ind w:left="720" w:hanging="360"/>
      </w:pPr>
      <w:rPr>
        <w:rFonts w:ascii="Arial" w:eastAsiaTheme="minorHAnsi" w:hAnsi="Arial" w:cs="Arial" w:hint="default"/>
        <w:b w:val="0"/>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C7D62E4"/>
    <w:multiLevelType w:val="hybridMultilevel"/>
    <w:tmpl w:val="099025C2"/>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4" w15:restartNumberingAfterBreak="0">
    <w:nsid w:val="2CA206EA"/>
    <w:multiLevelType w:val="hybridMultilevel"/>
    <w:tmpl w:val="1A08F79A"/>
    <w:lvl w:ilvl="0" w:tplc="CF4C3860">
      <w:start w:val="1"/>
      <w:numFmt w:val="decimal"/>
      <w:lvlText w:val="%1."/>
      <w:lvlJc w:val="left"/>
      <w:pPr>
        <w:ind w:left="720" w:hanging="360"/>
      </w:pPr>
      <w:rPr>
        <w:rFonts w:hint="default"/>
        <w:b/>
        <w:u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D8F7ECE"/>
    <w:multiLevelType w:val="hybridMultilevel"/>
    <w:tmpl w:val="7506E1B0"/>
    <w:lvl w:ilvl="0" w:tplc="C5725732">
      <w:start w:val="1"/>
      <w:numFmt w:val="decimal"/>
      <w:lvlText w:val="%1."/>
      <w:lvlJc w:val="left"/>
      <w:pPr>
        <w:ind w:left="720" w:hanging="360"/>
      </w:pPr>
      <w:rPr>
        <w:rFonts w:ascii="Arial" w:eastAsiaTheme="minorHAnsi" w:hAnsi="Arial" w:cs="Arial"/>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E7F0C31"/>
    <w:multiLevelType w:val="hybridMultilevel"/>
    <w:tmpl w:val="44DAB8C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BE2DE1"/>
    <w:multiLevelType w:val="hybridMultilevel"/>
    <w:tmpl w:val="AF68D41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BBE321E"/>
    <w:multiLevelType w:val="hybridMultilevel"/>
    <w:tmpl w:val="49604802"/>
    <w:lvl w:ilvl="0" w:tplc="D7CC2FA6">
      <w:start w:val="1"/>
      <w:numFmt w:val="decimal"/>
      <w:lvlText w:val="%1."/>
      <w:lvlJc w:val="left"/>
      <w:pPr>
        <w:ind w:left="720" w:hanging="360"/>
      </w:pPr>
      <w:rPr>
        <w:rFonts w:ascii="Arial" w:eastAsia="Times New Roman" w:hAnsi="Arial" w:cs="Arial"/>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1B50738"/>
    <w:multiLevelType w:val="hybridMultilevel"/>
    <w:tmpl w:val="5B5659CC"/>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4577154"/>
    <w:multiLevelType w:val="hybridMultilevel"/>
    <w:tmpl w:val="822AF8D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7473788"/>
    <w:multiLevelType w:val="hybridMultilevel"/>
    <w:tmpl w:val="56B61E08"/>
    <w:lvl w:ilvl="0" w:tplc="819A7E36">
      <w:start w:val="1"/>
      <w:numFmt w:val="bullet"/>
      <w:lvlText w:val="-"/>
      <w:lvlJc w:val="left"/>
      <w:pPr>
        <w:ind w:left="420" w:hanging="360"/>
      </w:pPr>
      <w:rPr>
        <w:rFonts w:ascii="Arial" w:eastAsia="Times New Roman" w:hAnsi="Arial" w:cs="Arial" w:hint="default"/>
      </w:rPr>
    </w:lvl>
    <w:lvl w:ilvl="1" w:tplc="0C090003" w:tentative="1">
      <w:start w:val="1"/>
      <w:numFmt w:val="bullet"/>
      <w:lvlText w:val="o"/>
      <w:lvlJc w:val="left"/>
      <w:pPr>
        <w:ind w:left="1140" w:hanging="360"/>
      </w:pPr>
      <w:rPr>
        <w:rFonts w:ascii="Courier New" w:hAnsi="Courier New" w:cs="Courier New" w:hint="default"/>
      </w:rPr>
    </w:lvl>
    <w:lvl w:ilvl="2" w:tplc="0C090005" w:tentative="1">
      <w:start w:val="1"/>
      <w:numFmt w:val="bullet"/>
      <w:lvlText w:val=""/>
      <w:lvlJc w:val="left"/>
      <w:pPr>
        <w:ind w:left="1860" w:hanging="360"/>
      </w:pPr>
      <w:rPr>
        <w:rFonts w:ascii="Wingdings" w:hAnsi="Wingdings" w:hint="default"/>
      </w:rPr>
    </w:lvl>
    <w:lvl w:ilvl="3" w:tplc="0C090001" w:tentative="1">
      <w:start w:val="1"/>
      <w:numFmt w:val="bullet"/>
      <w:lvlText w:val=""/>
      <w:lvlJc w:val="left"/>
      <w:pPr>
        <w:ind w:left="2580" w:hanging="360"/>
      </w:pPr>
      <w:rPr>
        <w:rFonts w:ascii="Symbol" w:hAnsi="Symbol" w:hint="default"/>
      </w:rPr>
    </w:lvl>
    <w:lvl w:ilvl="4" w:tplc="0C090003" w:tentative="1">
      <w:start w:val="1"/>
      <w:numFmt w:val="bullet"/>
      <w:lvlText w:val="o"/>
      <w:lvlJc w:val="left"/>
      <w:pPr>
        <w:ind w:left="3300" w:hanging="360"/>
      </w:pPr>
      <w:rPr>
        <w:rFonts w:ascii="Courier New" w:hAnsi="Courier New" w:cs="Courier New" w:hint="default"/>
      </w:rPr>
    </w:lvl>
    <w:lvl w:ilvl="5" w:tplc="0C090005" w:tentative="1">
      <w:start w:val="1"/>
      <w:numFmt w:val="bullet"/>
      <w:lvlText w:val=""/>
      <w:lvlJc w:val="left"/>
      <w:pPr>
        <w:ind w:left="4020" w:hanging="360"/>
      </w:pPr>
      <w:rPr>
        <w:rFonts w:ascii="Wingdings" w:hAnsi="Wingdings" w:hint="default"/>
      </w:rPr>
    </w:lvl>
    <w:lvl w:ilvl="6" w:tplc="0C090001" w:tentative="1">
      <w:start w:val="1"/>
      <w:numFmt w:val="bullet"/>
      <w:lvlText w:val=""/>
      <w:lvlJc w:val="left"/>
      <w:pPr>
        <w:ind w:left="4740" w:hanging="360"/>
      </w:pPr>
      <w:rPr>
        <w:rFonts w:ascii="Symbol" w:hAnsi="Symbol" w:hint="default"/>
      </w:rPr>
    </w:lvl>
    <w:lvl w:ilvl="7" w:tplc="0C090003" w:tentative="1">
      <w:start w:val="1"/>
      <w:numFmt w:val="bullet"/>
      <w:lvlText w:val="o"/>
      <w:lvlJc w:val="left"/>
      <w:pPr>
        <w:ind w:left="5460" w:hanging="360"/>
      </w:pPr>
      <w:rPr>
        <w:rFonts w:ascii="Courier New" w:hAnsi="Courier New" w:cs="Courier New" w:hint="default"/>
      </w:rPr>
    </w:lvl>
    <w:lvl w:ilvl="8" w:tplc="0C090005" w:tentative="1">
      <w:start w:val="1"/>
      <w:numFmt w:val="bullet"/>
      <w:lvlText w:val=""/>
      <w:lvlJc w:val="left"/>
      <w:pPr>
        <w:ind w:left="6180" w:hanging="360"/>
      </w:pPr>
      <w:rPr>
        <w:rFonts w:ascii="Wingdings" w:hAnsi="Wingdings" w:hint="default"/>
      </w:rPr>
    </w:lvl>
  </w:abstractNum>
  <w:abstractNum w:abstractNumId="12" w15:restartNumberingAfterBreak="0">
    <w:nsid w:val="493955F8"/>
    <w:multiLevelType w:val="hybridMultilevel"/>
    <w:tmpl w:val="14881B3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3" w15:restartNumberingAfterBreak="0">
    <w:nsid w:val="4C2733CB"/>
    <w:multiLevelType w:val="hybridMultilevel"/>
    <w:tmpl w:val="8BE8AC1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D987A72"/>
    <w:multiLevelType w:val="hybridMultilevel"/>
    <w:tmpl w:val="7370227C"/>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8CF4406"/>
    <w:multiLevelType w:val="hybridMultilevel"/>
    <w:tmpl w:val="CAD258A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1152C6A"/>
    <w:multiLevelType w:val="hybridMultilevel"/>
    <w:tmpl w:val="439AC6F6"/>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25B0A52"/>
    <w:multiLevelType w:val="hybridMultilevel"/>
    <w:tmpl w:val="2182E524"/>
    <w:lvl w:ilvl="0" w:tplc="97F2AC1C">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63766D8E"/>
    <w:multiLevelType w:val="hybridMultilevel"/>
    <w:tmpl w:val="FFBA0A4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727F400E"/>
    <w:multiLevelType w:val="hybridMultilevel"/>
    <w:tmpl w:val="4674296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50B0717"/>
    <w:multiLevelType w:val="hybridMultilevel"/>
    <w:tmpl w:val="48EAA7A8"/>
    <w:lvl w:ilvl="0" w:tplc="7840AD48">
      <w:numFmt w:val="bullet"/>
      <w:lvlText w:val="-"/>
      <w:lvlJc w:val="left"/>
      <w:pPr>
        <w:ind w:left="420" w:hanging="360"/>
      </w:pPr>
      <w:rPr>
        <w:rFonts w:ascii="Arial" w:eastAsia="Times New Roman" w:hAnsi="Arial" w:cs="Arial" w:hint="default"/>
      </w:rPr>
    </w:lvl>
    <w:lvl w:ilvl="1" w:tplc="0C090003" w:tentative="1">
      <w:start w:val="1"/>
      <w:numFmt w:val="bullet"/>
      <w:lvlText w:val="o"/>
      <w:lvlJc w:val="left"/>
      <w:pPr>
        <w:ind w:left="1140" w:hanging="360"/>
      </w:pPr>
      <w:rPr>
        <w:rFonts w:ascii="Courier New" w:hAnsi="Courier New" w:cs="Courier New" w:hint="default"/>
      </w:rPr>
    </w:lvl>
    <w:lvl w:ilvl="2" w:tplc="0C090005" w:tentative="1">
      <w:start w:val="1"/>
      <w:numFmt w:val="bullet"/>
      <w:lvlText w:val=""/>
      <w:lvlJc w:val="left"/>
      <w:pPr>
        <w:ind w:left="1860" w:hanging="360"/>
      </w:pPr>
      <w:rPr>
        <w:rFonts w:ascii="Wingdings" w:hAnsi="Wingdings" w:hint="default"/>
      </w:rPr>
    </w:lvl>
    <w:lvl w:ilvl="3" w:tplc="0C090001" w:tentative="1">
      <w:start w:val="1"/>
      <w:numFmt w:val="bullet"/>
      <w:lvlText w:val=""/>
      <w:lvlJc w:val="left"/>
      <w:pPr>
        <w:ind w:left="2580" w:hanging="360"/>
      </w:pPr>
      <w:rPr>
        <w:rFonts w:ascii="Symbol" w:hAnsi="Symbol" w:hint="default"/>
      </w:rPr>
    </w:lvl>
    <w:lvl w:ilvl="4" w:tplc="0C090003" w:tentative="1">
      <w:start w:val="1"/>
      <w:numFmt w:val="bullet"/>
      <w:lvlText w:val="o"/>
      <w:lvlJc w:val="left"/>
      <w:pPr>
        <w:ind w:left="3300" w:hanging="360"/>
      </w:pPr>
      <w:rPr>
        <w:rFonts w:ascii="Courier New" w:hAnsi="Courier New" w:cs="Courier New" w:hint="default"/>
      </w:rPr>
    </w:lvl>
    <w:lvl w:ilvl="5" w:tplc="0C090005" w:tentative="1">
      <w:start w:val="1"/>
      <w:numFmt w:val="bullet"/>
      <w:lvlText w:val=""/>
      <w:lvlJc w:val="left"/>
      <w:pPr>
        <w:ind w:left="4020" w:hanging="360"/>
      </w:pPr>
      <w:rPr>
        <w:rFonts w:ascii="Wingdings" w:hAnsi="Wingdings" w:hint="default"/>
      </w:rPr>
    </w:lvl>
    <w:lvl w:ilvl="6" w:tplc="0C090001" w:tentative="1">
      <w:start w:val="1"/>
      <w:numFmt w:val="bullet"/>
      <w:lvlText w:val=""/>
      <w:lvlJc w:val="left"/>
      <w:pPr>
        <w:ind w:left="4740" w:hanging="360"/>
      </w:pPr>
      <w:rPr>
        <w:rFonts w:ascii="Symbol" w:hAnsi="Symbol" w:hint="default"/>
      </w:rPr>
    </w:lvl>
    <w:lvl w:ilvl="7" w:tplc="0C090003" w:tentative="1">
      <w:start w:val="1"/>
      <w:numFmt w:val="bullet"/>
      <w:lvlText w:val="o"/>
      <w:lvlJc w:val="left"/>
      <w:pPr>
        <w:ind w:left="5460" w:hanging="360"/>
      </w:pPr>
      <w:rPr>
        <w:rFonts w:ascii="Courier New" w:hAnsi="Courier New" w:cs="Courier New" w:hint="default"/>
      </w:rPr>
    </w:lvl>
    <w:lvl w:ilvl="8" w:tplc="0C090005" w:tentative="1">
      <w:start w:val="1"/>
      <w:numFmt w:val="bullet"/>
      <w:lvlText w:val=""/>
      <w:lvlJc w:val="left"/>
      <w:pPr>
        <w:ind w:left="6180" w:hanging="360"/>
      </w:pPr>
      <w:rPr>
        <w:rFonts w:ascii="Wingdings" w:hAnsi="Wingdings" w:hint="default"/>
      </w:rPr>
    </w:lvl>
  </w:abstractNum>
  <w:abstractNum w:abstractNumId="21" w15:restartNumberingAfterBreak="0">
    <w:nsid w:val="75D952CF"/>
    <w:multiLevelType w:val="hybridMultilevel"/>
    <w:tmpl w:val="202A6B6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C755ED8"/>
    <w:multiLevelType w:val="hybridMultilevel"/>
    <w:tmpl w:val="1EA4DA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18"/>
  </w:num>
  <w:num w:numId="3">
    <w:abstractNumId w:val="5"/>
  </w:num>
  <w:num w:numId="4">
    <w:abstractNumId w:val="2"/>
  </w:num>
  <w:num w:numId="5">
    <w:abstractNumId w:val="0"/>
  </w:num>
  <w:num w:numId="6">
    <w:abstractNumId w:val="13"/>
  </w:num>
  <w:num w:numId="7">
    <w:abstractNumId w:val="16"/>
  </w:num>
  <w:num w:numId="8">
    <w:abstractNumId w:val="14"/>
  </w:num>
  <w:num w:numId="9">
    <w:abstractNumId w:val="19"/>
  </w:num>
  <w:num w:numId="10">
    <w:abstractNumId w:val="7"/>
  </w:num>
  <w:num w:numId="11">
    <w:abstractNumId w:val="8"/>
  </w:num>
  <w:num w:numId="12">
    <w:abstractNumId w:val="11"/>
  </w:num>
  <w:num w:numId="13">
    <w:abstractNumId w:val="3"/>
  </w:num>
  <w:num w:numId="14">
    <w:abstractNumId w:val="20"/>
  </w:num>
  <w:num w:numId="15">
    <w:abstractNumId w:val="22"/>
  </w:num>
  <w:num w:numId="16">
    <w:abstractNumId w:val="17"/>
  </w:num>
  <w:num w:numId="17">
    <w:abstractNumId w:val="4"/>
  </w:num>
  <w:num w:numId="18">
    <w:abstractNumId w:val="10"/>
  </w:num>
  <w:num w:numId="19">
    <w:abstractNumId w:val="6"/>
  </w:num>
  <w:num w:numId="20">
    <w:abstractNumId w:val="21"/>
  </w:num>
  <w:num w:numId="21">
    <w:abstractNumId w:val="9"/>
  </w:num>
  <w:num w:numId="22">
    <w:abstractNumId w:val="15"/>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4D0"/>
    <w:rsid w:val="00035C25"/>
    <w:rsid w:val="00041604"/>
    <w:rsid w:val="000464EF"/>
    <w:rsid w:val="000628A8"/>
    <w:rsid w:val="00074916"/>
    <w:rsid w:val="00075DEA"/>
    <w:rsid w:val="000D27C9"/>
    <w:rsid w:val="00117926"/>
    <w:rsid w:val="00117F3B"/>
    <w:rsid w:val="00136F64"/>
    <w:rsid w:val="00146AC8"/>
    <w:rsid w:val="001642A2"/>
    <w:rsid w:val="001837E6"/>
    <w:rsid w:val="00192385"/>
    <w:rsid w:val="001A1F2A"/>
    <w:rsid w:val="001B4B94"/>
    <w:rsid w:val="001C1C63"/>
    <w:rsid w:val="001E1348"/>
    <w:rsid w:val="001E6B1F"/>
    <w:rsid w:val="001F0B97"/>
    <w:rsid w:val="00230044"/>
    <w:rsid w:val="00247BE3"/>
    <w:rsid w:val="00250F4D"/>
    <w:rsid w:val="00252C85"/>
    <w:rsid w:val="00286233"/>
    <w:rsid w:val="002B0156"/>
    <w:rsid w:val="002B4026"/>
    <w:rsid w:val="002B4861"/>
    <w:rsid w:val="002C522F"/>
    <w:rsid w:val="002F1BCC"/>
    <w:rsid w:val="002F2BDC"/>
    <w:rsid w:val="003761ED"/>
    <w:rsid w:val="00384227"/>
    <w:rsid w:val="003A2038"/>
    <w:rsid w:val="003A2BB2"/>
    <w:rsid w:val="003B34EF"/>
    <w:rsid w:val="003D74FA"/>
    <w:rsid w:val="003E1F8C"/>
    <w:rsid w:val="003E39F1"/>
    <w:rsid w:val="00405DDB"/>
    <w:rsid w:val="00436BF4"/>
    <w:rsid w:val="004F1E08"/>
    <w:rsid w:val="005256F4"/>
    <w:rsid w:val="00535A40"/>
    <w:rsid w:val="00562348"/>
    <w:rsid w:val="005F0E0C"/>
    <w:rsid w:val="00601153"/>
    <w:rsid w:val="00610AC8"/>
    <w:rsid w:val="006752CC"/>
    <w:rsid w:val="00756E6A"/>
    <w:rsid w:val="007619BD"/>
    <w:rsid w:val="00773E40"/>
    <w:rsid w:val="00790C70"/>
    <w:rsid w:val="007A7AF7"/>
    <w:rsid w:val="007C74D0"/>
    <w:rsid w:val="007D69B1"/>
    <w:rsid w:val="0080172F"/>
    <w:rsid w:val="00825068"/>
    <w:rsid w:val="00826595"/>
    <w:rsid w:val="008604E1"/>
    <w:rsid w:val="008C280A"/>
    <w:rsid w:val="00926384"/>
    <w:rsid w:val="009314AA"/>
    <w:rsid w:val="0093402C"/>
    <w:rsid w:val="00994732"/>
    <w:rsid w:val="009F325C"/>
    <w:rsid w:val="00A226CA"/>
    <w:rsid w:val="00A37D2A"/>
    <w:rsid w:val="00A46E26"/>
    <w:rsid w:val="00A56206"/>
    <w:rsid w:val="00A71E28"/>
    <w:rsid w:val="00AA59AC"/>
    <w:rsid w:val="00AF5C58"/>
    <w:rsid w:val="00B107E5"/>
    <w:rsid w:val="00B47ADF"/>
    <w:rsid w:val="00B57188"/>
    <w:rsid w:val="00B71E0D"/>
    <w:rsid w:val="00B83684"/>
    <w:rsid w:val="00BA14C2"/>
    <w:rsid w:val="00BB3D78"/>
    <w:rsid w:val="00BF7544"/>
    <w:rsid w:val="00C016B5"/>
    <w:rsid w:val="00C33C83"/>
    <w:rsid w:val="00C36B0F"/>
    <w:rsid w:val="00C41BF4"/>
    <w:rsid w:val="00C57F93"/>
    <w:rsid w:val="00C60391"/>
    <w:rsid w:val="00C61E86"/>
    <w:rsid w:val="00C660EA"/>
    <w:rsid w:val="00CA6113"/>
    <w:rsid w:val="00CC7BDE"/>
    <w:rsid w:val="00CE78D1"/>
    <w:rsid w:val="00D03E38"/>
    <w:rsid w:val="00D117C2"/>
    <w:rsid w:val="00D22AEF"/>
    <w:rsid w:val="00D31ABA"/>
    <w:rsid w:val="00D40623"/>
    <w:rsid w:val="00E205DC"/>
    <w:rsid w:val="00E312E1"/>
    <w:rsid w:val="00E67B50"/>
    <w:rsid w:val="00E82F98"/>
    <w:rsid w:val="00E84883"/>
    <w:rsid w:val="00EF6370"/>
    <w:rsid w:val="00F326CD"/>
    <w:rsid w:val="00F41580"/>
    <w:rsid w:val="00F8605E"/>
    <w:rsid w:val="00F90F7C"/>
    <w:rsid w:val="00F9770A"/>
    <w:rsid w:val="00FA57BA"/>
    <w:rsid w:val="00FA7F0E"/>
    <w:rsid w:val="00FB3E0D"/>
    <w:rsid w:val="00FD17A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AF95D"/>
  <w15:chartTrackingRefBased/>
  <w15:docId w15:val="{37FE2FD9-07E1-42AC-902E-AFE8AE096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1"/>
    <w:uiPriority w:val="99"/>
    <w:qFormat/>
    <w:rsid w:val="00BB3D78"/>
    <w:pPr>
      <w:keepNext/>
      <w:spacing w:before="360" w:after="120" w:line="360" w:lineRule="atLeast"/>
      <w:outlineLvl w:val="1"/>
    </w:pPr>
    <w:rPr>
      <w:rFonts w:ascii="Arial" w:eastAsia="SimSun" w:hAnsi="Arial" w:cs="Arial"/>
      <w:b/>
      <w:bCs/>
      <w:iCs/>
      <w:color w:val="00948D"/>
      <w:sz w:val="32"/>
      <w:szCs w:val="2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C74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F1B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1BCC"/>
    <w:rPr>
      <w:rFonts w:ascii="Segoe UI" w:hAnsi="Segoe UI" w:cs="Segoe UI"/>
      <w:sz w:val="18"/>
      <w:szCs w:val="18"/>
    </w:rPr>
  </w:style>
  <w:style w:type="character" w:styleId="Hyperlink">
    <w:name w:val="Hyperlink"/>
    <w:basedOn w:val="DefaultParagraphFont"/>
    <w:uiPriority w:val="99"/>
    <w:unhideWhenUsed/>
    <w:rsid w:val="002B4026"/>
    <w:rPr>
      <w:color w:val="0563C1" w:themeColor="hyperlink"/>
      <w:u w:val="single"/>
    </w:rPr>
  </w:style>
  <w:style w:type="paragraph" w:styleId="ListParagraph">
    <w:name w:val="List Paragraph"/>
    <w:basedOn w:val="Normal"/>
    <w:uiPriority w:val="34"/>
    <w:qFormat/>
    <w:rsid w:val="00B71E0D"/>
    <w:pPr>
      <w:ind w:left="720"/>
      <w:contextualSpacing/>
    </w:pPr>
  </w:style>
  <w:style w:type="character" w:customStyle="1" w:styleId="Heading2Char">
    <w:name w:val="Heading 2 Char"/>
    <w:basedOn w:val="DefaultParagraphFont"/>
    <w:uiPriority w:val="9"/>
    <w:semiHidden/>
    <w:rsid w:val="00BB3D78"/>
    <w:rPr>
      <w:rFonts w:asciiTheme="majorHAnsi" w:eastAsiaTheme="majorEastAsia" w:hAnsiTheme="majorHAnsi" w:cstheme="majorBidi"/>
      <w:color w:val="2E74B5" w:themeColor="accent1" w:themeShade="BF"/>
      <w:sz w:val="26"/>
      <w:szCs w:val="26"/>
    </w:rPr>
  </w:style>
  <w:style w:type="character" w:customStyle="1" w:styleId="Heading2Char1">
    <w:name w:val="Heading 2 Char1"/>
    <w:link w:val="Heading2"/>
    <w:uiPriority w:val="99"/>
    <w:locked/>
    <w:rsid w:val="00BB3D78"/>
    <w:rPr>
      <w:rFonts w:ascii="Arial" w:eastAsia="SimSun" w:hAnsi="Arial" w:cs="Arial"/>
      <w:b/>
      <w:bCs/>
      <w:iCs/>
      <w:color w:val="00948D"/>
      <w:sz w:val="32"/>
      <w:szCs w:val="28"/>
      <w:lang w:eastAsia="zh-CN"/>
    </w:rPr>
  </w:style>
  <w:style w:type="paragraph" w:customStyle="1" w:styleId="Tablesubhead">
    <w:name w:val="Table subhead"/>
    <w:basedOn w:val="Normal"/>
    <w:rsid w:val="00BB3D78"/>
    <w:pPr>
      <w:spacing w:before="40" w:after="40" w:line="220" w:lineRule="atLeast"/>
    </w:pPr>
    <w:rPr>
      <w:rFonts w:ascii="Arial" w:eastAsia="Times New Roman" w:hAnsi="Arial" w:cs="Times New Roman"/>
      <w:b/>
      <w:sz w:val="20"/>
      <w:szCs w:val="20"/>
    </w:rPr>
  </w:style>
  <w:style w:type="character" w:customStyle="1" w:styleId="TabletextCharChar">
    <w:name w:val="Table text Char Char"/>
    <w:link w:val="Tabletext"/>
    <w:locked/>
    <w:rsid w:val="00BB3D78"/>
    <w:rPr>
      <w:rFonts w:ascii="Arial" w:hAnsi="Arial"/>
    </w:rPr>
  </w:style>
  <w:style w:type="paragraph" w:customStyle="1" w:styleId="Tabletext">
    <w:name w:val="Table text"/>
    <w:link w:val="TabletextCharChar"/>
    <w:rsid w:val="00BB3D78"/>
    <w:pPr>
      <w:spacing w:before="40" w:after="40" w:line="220" w:lineRule="atLeast"/>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10outline.scsa.wa.edu.au/home/p-10-curriculum/curriculum-browser/english-v8/overview/glossary/media-texts" TargetMode="External"/><Relationship Id="rId13" Type="http://schemas.openxmlformats.org/officeDocument/2006/relationships/hyperlink" Target="https://k10outline.scsa.wa.edu.au/home/p-10-curriculum/curriculum-browser/english-v8/overview/glossary/language-features" TargetMode="External"/><Relationship Id="rId18" Type="http://schemas.openxmlformats.org/officeDocument/2006/relationships/hyperlink" Target="https://k10outline.scsa.wa.edu.au/home/p-10-curriculum/curriculum-browser/english-v8/overview/glossary/grammar"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k10outline.scsa.wa.edu.au/home/p-10-curriculum/curriculum-browser/english-v8/overview/glossary/language-features" TargetMode="External"/><Relationship Id="rId7" Type="http://schemas.openxmlformats.org/officeDocument/2006/relationships/hyperlink" Target="https://k10outline.scsa.wa.edu.au/home/p-10-curriculum/curriculum-browser/english-v8/overview/glossary/media-texts" TargetMode="External"/><Relationship Id="rId12" Type="http://schemas.openxmlformats.org/officeDocument/2006/relationships/hyperlink" Target="https://k10outline.scsa.wa.edu.au/home/p-10-curriculum/curriculum-browser/english-v8/overview/glossary/text" TargetMode="External"/><Relationship Id="rId17" Type="http://schemas.openxmlformats.org/officeDocument/2006/relationships/hyperlink" Target="https://k10outline.scsa.wa.edu.au/home/p-10-curriculum/curriculum-browser/english-v8/overview/glossary/creat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k10outline.scsa.wa.edu.au/home/p-10-curriculum/curriculum-browser/english-v8/overview/glossary/text" TargetMode="External"/><Relationship Id="rId20" Type="http://schemas.openxmlformats.org/officeDocument/2006/relationships/hyperlink" Target="https://k10outline.scsa.wa.edu.au/home/p-10-curriculum/curriculum-browser/english-v8/overview/glossary/language-features" TargetMode="External"/><Relationship Id="rId1" Type="http://schemas.openxmlformats.org/officeDocument/2006/relationships/numbering" Target="numbering.xml"/><Relationship Id="rId6" Type="http://schemas.openxmlformats.org/officeDocument/2006/relationships/hyperlink" Target="https://k10outline.scsa.wa.edu.au/home/p-10-curriculum/curriculum-browser/english-v8/overview/glossary/aesthetic" TargetMode="External"/><Relationship Id="rId11" Type="http://schemas.openxmlformats.org/officeDocument/2006/relationships/hyperlink" Target="https://k10outline.scsa.wa.edu.au/home/p-10-curriculum/curriculum-browser/english-v8/overview/glossary/types-of-texts" TargetMode="External"/><Relationship Id="rId24" Type="http://schemas.openxmlformats.org/officeDocument/2006/relationships/hyperlink" Target="https://www.youtube.com/watch?v=o3VqB4-EMjw" TargetMode="External"/><Relationship Id="rId5" Type="http://schemas.openxmlformats.org/officeDocument/2006/relationships/hyperlink" Target="https://k10outline.scsa.wa.edu.au/home/p-10-curriculum/curriculum-browser/english-v8/overview/glossary/create" TargetMode="External"/><Relationship Id="rId15" Type="http://schemas.openxmlformats.org/officeDocument/2006/relationships/hyperlink" Target="https://k10outline.scsa.wa.edu.au/home/p-10-curriculum/curriculum-browser/english-v8/overview/glossary/language-features" TargetMode="External"/><Relationship Id="rId23" Type="http://schemas.openxmlformats.org/officeDocument/2006/relationships/hyperlink" Target="https://k10outline.scsa.wa.edu.au/home/p-10-curriculum/curriculum-browser/english-v8/overview/glossary/create" TargetMode="External"/><Relationship Id="rId10" Type="http://schemas.openxmlformats.org/officeDocument/2006/relationships/hyperlink" Target="https://k10outline.scsa.wa.edu.au/home/p-10-curriculum/curriculum-browser/english-v8/overview/glossary/create" TargetMode="External"/><Relationship Id="rId19" Type="http://schemas.openxmlformats.org/officeDocument/2006/relationships/hyperlink" Target="https://k10outline.scsa.wa.edu.au/home/p-10-curriculum/curriculum-browser/english-v8/overview/glossary/listen" TargetMode="External"/><Relationship Id="rId4" Type="http://schemas.openxmlformats.org/officeDocument/2006/relationships/webSettings" Target="webSettings.xml"/><Relationship Id="rId9" Type="http://schemas.openxmlformats.org/officeDocument/2006/relationships/hyperlink" Target="https://k10outline.scsa.wa.edu.au/home/p-10-curriculum/curriculum-browser/english-v8/overview/glossary/narrative" TargetMode="External"/><Relationship Id="rId14" Type="http://schemas.openxmlformats.org/officeDocument/2006/relationships/hyperlink" Target="https://k10outline.scsa.wa.edu.au/home/p-10-curriculum/curriculum-browser/english-v8/overview/glossary/language-features" TargetMode="External"/><Relationship Id="rId22" Type="http://schemas.openxmlformats.org/officeDocument/2006/relationships/hyperlink" Target="https://k10outline.scsa.wa.edu.au/home/p-10-curriculum/curriculum-browser/english-v8/overview/glossary/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5A657C23</Template>
  <TotalTime>965</TotalTime>
  <Pages>8</Pages>
  <Words>2171</Words>
  <Characters>12378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14</cp:revision>
  <cp:lastPrinted>2019-01-29T00:05:00Z</cp:lastPrinted>
  <dcterms:created xsi:type="dcterms:W3CDTF">2019-01-30T07:42:00Z</dcterms:created>
  <dcterms:modified xsi:type="dcterms:W3CDTF">2019-01-30T23:48:00Z</dcterms:modified>
</cp:coreProperties>
</file>