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920" w:type="dxa"/>
        <w:tblLook w:val="01E0" w:firstRow="1" w:lastRow="1" w:firstColumn="1" w:lastColumn="1" w:noHBand="0" w:noVBand="0"/>
      </w:tblPr>
      <w:tblGrid>
        <w:gridCol w:w="3980"/>
        <w:gridCol w:w="3980"/>
        <w:gridCol w:w="3980"/>
        <w:gridCol w:w="3980"/>
      </w:tblGrid>
      <w:tr w:rsidR="005B110A" w:rsidRPr="00121608" w14:paraId="12321BB7" w14:textId="77777777" w:rsidTr="00ED1CA2">
        <w:trPr>
          <w:trHeight w:val="1264"/>
        </w:trPr>
        <w:tc>
          <w:tcPr>
            <w:tcW w:w="15920" w:type="dxa"/>
            <w:gridSpan w:val="4"/>
          </w:tcPr>
          <w:p w14:paraId="73851B04" w14:textId="77777777" w:rsidR="005B110A" w:rsidRPr="00121608" w:rsidRDefault="005B110A" w:rsidP="005B110A">
            <w:pPr>
              <w:jc w:val="center"/>
              <w:rPr>
                <w:rFonts w:ascii="Arial" w:hAnsi="Arial" w:cs="Arial"/>
                <w:b/>
                <w:sz w:val="28"/>
                <w:szCs w:val="28"/>
              </w:rPr>
            </w:pPr>
            <w:r w:rsidRPr="00121608">
              <w:rPr>
                <w:noProof/>
                <w:lang w:val="en-US"/>
              </w:rPr>
              <w:drawing>
                <wp:anchor distT="0" distB="0" distL="114300" distR="114300" simplePos="0" relativeHeight="251659264" behindDoc="0" locked="0" layoutInCell="1" allowOverlap="1" wp14:anchorId="1C24C0DD" wp14:editId="49078E3D">
                  <wp:simplePos x="0" y="0"/>
                  <wp:positionH relativeFrom="column">
                    <wp:posOffset>68580</wp:posOffset>
                  </wp:positionH>
                  <wp:positionV relativeFrom="paragraph">
                    <wp:posOffset>108585</wp:posOffset>
                  </wp:positionV>
                  <wp:extent cx="699770" cy="664210"/>
                  <wp:effectExtent l="0" t="0" r="11430" b="0"/>
                  <wp:wrapNone/>
                  <wp:docPr id="2" name="Picture 2" descr="rockingham senior high new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ckingham senior high new colou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9770" cy="664210"/>
                          </a:xfrm>
                          <a:prstGeom prst="rect">
                            <a:avLst/>
                          </a:prstGeom>
                          <a:noFill/>
                        </pic:spPr>
                      </pic:pic>
                    </a:graphicData>
                  </a:graphic>
                  <wp14:sizeRelH relativeFrom="page">
                    <wp14:pctWidth>0</wp14:pctWidth>
                  </wp14:sizeRelH>
                  <wp14:sizeRelV relativeFrom="page">
                    <wp14:pctHeight>0</wp14:pctHeight>
                  </wp14:sizeRelV>
                </wp:anchor>
              </w:drawing>
            </w:r>
            <w:r w:rsidRPr="00121608">
              <w:rPr>
                <w:rFonts w:ascii="Arial" w:hAnsi="Arial" w:cs="Arial"/>
                <w:b/>
                <w:sz w:val="28"/>
                <w:szCs w:val="28"/>
              </w:rPr>
              <w:t>Year 8 Mathematics</w:t>
            </w:r>
          </w:p>
          <w:p w14:paraId="546A6F06" w14:textId="77777777" w:rsidR="005B110A" w:rsidRPr="00121608" w:rsidRDefault="005B110A" w:rsidP="005B110A">
            <w:pPr>
              <w:jc w:val="center"/>
              <w:rPr>
                <w:rFonts w:ascii="Arial" w:hAnsi="Arial" w:cs="Arial"/>
                <w:b/>
                <w:sz w:val="28"/>
                <w:szCs w:val="28"/>
              </w:rPr>
            </w:pPr>
            <w:r w:rsidRPr="00121608">
              <w:rPr>
                <w:rFonts w:ascii="Arial" w:hAnsi="Arial" w:cs="Arial"/>
                <w:b/>
                <w:sz w:val="28"/>
                <w:szCs w:val="28"/>
              </w:rPr>
              <w:t>Teaching and Learning Program 201</w:t>
            </w:r>
            <w:r w:rsidR="00ED1CA2" w:rsidRPr="00121608">
              <w:rPr>
                <w:rFonts w:ascii="Arial" w:hAnsi="Arial" w:cs="Arial"/>
                <w:b/>
                <w:sz w:val="28"/>
                <w:szCs w:val="28"/>
              </w:rPr>
              <w:t>6</w:t>
            </w:r>
          </w:p>
        </w:tc>
      </w:tr>
      <w:tr w:rsidR="005B110A" w:rsidRPr="00121608" w14:paraId="7C6B8DC7" w14:textId="77777777" w:rsidTr="00ED1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3980" w:type="dxa"/>
            <w:shd w:val="clear" w:color="auto" w:fill="auto"/>
          </w:tcPr>
          <w:p w14:paraId="275DE97D" w14:textId="77777777" w:rsidR="005B110A" w:rsidRPr="00121608" w:rsidRDefault="005B110A" w:rsidP="005B110A">
            <w:pPr>
              <w:pStyle w:val="Tablesubhead"/>
              <w:jc w:val="center"/>
              <w:rPr>
                <w:rFonts w:asciiTheme="majorHAnsi" w:hAnsiTheme="majorHAnsi" w:cs="Arial"/>
                <w:sz w:val="22"/>
                <w:szCs w:val="22"/>
              </w:rPr>
            </w:pPr>
            <w:r w:rsidRPr="00121608">
              <w:rPr>
                <w:rFonts w:asciiTheme="majorHAnsi" w:hAnsiTheme="majorHAnsi" w:cs="Arial"/>
                <w:sz w:val="22"/>
                <w:szCs w:val="22"/>
              </w:rPr>
              <w:t>Term 1</w:t>
            </w:r>
          </w:p>
        </w:tc>
        <w:tc>
          <w:tcPr>
            <w:tcW w:w="3980" w:type="dxa"/>
            <w:shd w:val="clear" w:color="auto" w:fill="auto"/>
          </w:tcPr>
          <w:p w14:paraId="58D3281E" w14:textId="77777777" w:rsidR="005B110A" w:rsidRPr="00121608" w:rsidRDefault="005B110A" w:rsidP="005B110A">
            <w:pPr>
              <w:pStyle w:val="Tablesubhead"/>
              <w:jc w:val="center"/>
              <w:rPr>
                <w:rFonts w:asciiTheme="majorHAnsi" w:hAnsiTheme="majorHAnsi" w:cs="Arial"/>
                <w:sz w:val="22"/>
                <w:szCs w:val="22"/>
              </w:rPr>
            </w:pPr>
            <w:r w:rsidRPr="00121608">
              <w:rPr>
                <w:rFonts w:asciiTheme="majorHAnsi" w:hAnsiTheme="majorHAnsi" w:cs="Arial"/>
                <w:sz w:val="22"/>
                <w:szCs w:val="22"/>
              </w:rPr>
              <w:t>Term 2</w:t>
            </w:r>
          </w:p>
        </w:tc>
        <w:tc>
          <w:tcPr>
            <w:tcW w:w="3980" w:type="dxa"/>
            <w:shd w:val="clear" w:color="auto" w:fill="auto"/>
          </w:tcPr>
          <w:p w14:paraId="37B6DA38" w14:textId="77777777" w:rsidR="005B110A" w:rsidRPr="00121608" w:rsidRDefault="005B110A" w:rsidP="005B110A">
            <w:pPr>
              <w:pStyle w:val="Tablesubhead"/>
              <w:jc w:val="center"/>
              <w:rPr>
                <w:rFonts w:asciiTheme="majorHAnsi" w:hAnsiTheme="majorHAnsi" w:cs="Arial"/>
                <w:sz w:val="22"/>
                <w:szCs w:val="22"/>
              </w:rPr>
            </w:pPr>
            <w:r w:rsidRPr="00121608">
              <w:rPr>
                <w:rFonts w:asciiTheme="majorHAnsi" w:hAnsiTheme="majorHAnsi" w:cs="Arial"/>
                <w:sz w:val="22"/>
                <w:szCs w:val="22"/>
              </w:rPr>
              <w:t>Term 3</w:t>
            </w:r>
          </w:p>
        </w:tc>
        <w:tc>
          <w:tcPr>
            <w:tcW w:w="3980" w:type="dxa"/>
            <w:shd w:val="clear" w:color="auto" w:fill="auto"/>
          </w:tcPr>
          <w:p w14:paraId="7CDE6F94" w14:textId="77777777" w:rsidR="005B110A" w:rsidRPr="00121608" w:rsidRDefault="005B110A" w:rsidP="005B110A">
            <w:pPr>
              <w:pStyle w:val="Tablesubhead"/>
              <w:jc w:val="center"/>
              <w:rPr>
                <w:rFonts w:asciiTheme="majorHAnsi" w:hAnsiTheme="majorHAnsi" w:cs="Arial"/>
                <w:sz w:val="22"/>
                <w:szCs w:val="22"/>
              </w:rPr>
            </w:pPr>
            <w:r w:rsidRPr="00121608">
              <w:rPr>
                <w:rFonts w:asciiTheme="majorHAnsi" w:hAnsiTheme="majorHAnsi" w:cs="Arial"/>
                <w:sz w:val="22"/>
                <w:szCs w:val="22"/>
              </w:rPr>
              <w:t>Term 4</w:t>
            </w:r>
          </w:p>
        </w:tc>
      </w:tr>
      <w:tr w:rsidR="005B110A" w:rsidRPr="00121608" w14:paraId="5AC78B5A" w14:textId="77777777" w:rsidTr="00ED1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210"/>
        </w:trPr>
        <w:tc>
          <w:tcPr>
            <w:tcW w:w="3980" w:type="dxa"/>
            <w:shd w:val="clear" w:color="auto" w:fill="auto"/>
          </w:tcPr>
          <w:p w14:paraId="452B05CD"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b/>
              </w:rPr>
              <w:t>Number</w:t>
            </w:r>
          </w:p>
          <w:p w14:paraId="1E8A62B7"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rPr>
              <w:t>This topic builds upon students’ understanding of operations with integers and fractions, and index notation.</w:t>
            </w:r>
          </w:p>
        </w:tc>
        <w:tc>
          <w:tcPr>
            <w:tcW w:w="3980" w:type="dxa"/>
            <w:shd w:val="clear" w:color="auto" w:fill="auto"/>
          </w:tcPr>
          <w:p w14:paraId="3DF9C6C5"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b/>
              </w:rPr>
              <w:t>Fractions, Decimals and Percentages</w:t>
            </w:r>
          </w:p>
          <w:p w14:paraId="324B4790"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rPr>
              <w:t>This topic builds upon students’ understanding of the connection between fractions, percentages and decimals.</w:t>
            </w:r>
          </w:p>
        </w:tc>
        <w:tc>
          <w:tcPr>
            <w:tcW w:w="3980" w:type="dxa"/>
            <w:shd w:val="clear" w:color="auto" w:fill="auto"/>
          </w:tcPr>
          <w:p w14:paraId="0D052A8B" w14:textId="77777777" w:rsidR="005B110A" w:rsidRPr="00121608" w:rsidRDefault="005B110A" w:rsidP="005B110A">
            <w:pPr>
              <w:pStyle w:val="Tabletext"/>
              <w:rPr>
                <w:rFonts w:asciiTheme="majorHAnsi" w:hAnsiTheme="majorHAnsi" w:cs="Arial"/>
              </w:rPr>
            </w:pPr>
            <w:r w:rsidRPr="00121608">
              <w:rPr>
                <w:rFonts w:asciiTheme="majorHAnsi" w:hAnsiTheme="majorHAnsi" w:cs="Arial"/>
                <w:b/>
              </w:rPr>
              <w:t>Linear relationships</w:t>
            </w:r>
          </w:p>
          <w:p w14:paraId="1A3DD810"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rPr>
              <w:t xml:space="preserve">In this topic, students plot in the four quadrants of the Cartesian plane and are introduced to </w:t>
            </w:r>
            <w:proofErr w:type="gramStart"/>
            <w:r w:rsidRPr="00121608">
              <w:rPr>
                <w:rFonts w:asciiTheme="majorHAnsi" w:hAnsiTheme="majorHAnsi" w:cs="Arial"/>
              </w:rPr>
              <w:t>straight line</w:t>
            </w:r>
            <w:proofErr w:type="gramEnd"/>
            <w:r w:rsidRPr="00121608">
              <w:rPr>
                <w:rFonts w:asciiTheme="majorHAnsi" w:hAnsiTheme="majorHAnsi" w:cs="Arial"/>
              </w:rPr>
              <w:t xml:space="preserve"> graphs.</w:t>
            </w:r>
            <w:r w:rsidRPr="00121608">
              <w:rPr>
                <w:rFonts w:asciiTheme="majorHAnsi" w:hAnsiTheme="majorHAnsi" w:cs="Arial"/>
                <w:b/>
              </w:rPr>
              <w:t xml:space="preserve"> </w:t>
            </w:r>
          </w:p>
          <w:p w14:paraId="51968ED1" w14:textId="77777777" w:rsidR="005B110A" w:rsidRPr="00121608" w:rsidRDefault="005B110A" w:rsidP="005B110A">
            <w:pPr>
              <w:spacing w:after="0" w:line="240" w:lineRule="auto"/>
              <w:rPr>
                <w:rFonts w:asciiTheme="majorHAnsi" w:hAnsiTheme="majorHAnsi" w:cs="Arial"/>
              </w:rPr>
            </w:pPr>
          </w:p>
        </w:tc>
        <w:tc>
          <w:tcPr>
            <w:tcW w:w="3980" w:type="dxa"/>
            <w:vMerge w:val="restart"/>
            <w:shd w:val="clear" w:color="auto" w:fill="auto"/>
          </w:tcPr>
          <w:p w14:paraId="17F1B9D3" w14:textId="77777777" w:rsidR="005B110A" w:rsidRPr="00121608" w:rsidRDefault="005B110A" w:rsidP="005B110A">
            <w:pPr>
              <w:pStyle w:val="Tabletext"/>
              <w:rPr>
                <w:rFonts w:asciiTheme="majorHAnsi" w:hAnsiTheme="majorHAnsi" w:cs="Arial"/>
              </w:rPr>
            </w:pPr>
            <w:r w:rsidRPr="00121608">
              <w:rPr>
                <w:rFonts w:asciiTheme="majorHAnsi" w:hAnsiTheme="majorHAnsi" w:cs="Arial"/>
                <w:b/>
              </w:rPr>
              <w:t>Congruency, angle relationships</w:t>
            </w:r>
          </w:p>
          <w:p w14:paraId="2F729B96" w14:textId="77777777" w:rsidR="005B110A" w:rsidRPr="00121608" w:rsidRDefault="005B110A" w:rsidP="005B110A">
            <w:pPr>
              <w:pStyle w:val="Tabletext"/>
              <w:rPr>
                <w:rFonts w:asciiTheme="majorHAnsi" w:hAnsiTheme="majorHAnsi" w:cs="Arial"/>
              </w:rPr>
            </w:pPr>
            <w:r w:rsidRPr="00121608">
              <w:rPr>
                <w:rFonts w:asciiTheme="majorHAnsi" w:hAnsiTheme="majorHAnsi" w:cs="Arial"/>
              </w:rPr>
              <w:t>This topic builds upon students’ understanding of straight-line geometry.  Students investigate congruence and solve related numerical problems.  They solve problems using mathematical reasoning.</w:t>
            </w:r>
          </w:p>
        </w:tc>
      </w:tr>
      <w:tr w:rsidR="005B110A" w:rsidRPr="00121608" w14:paraId="16D5F594" w14:textId="77777777" w:rsidTr="00ED1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00"/>
        </w:trPr>
        <w:tc>
          <w:tcPr>
            <w:tcW w:w="3980" w:type="dxa"/>
            <w:vMerge w:val="restart"/>
            <w:tcBorders>
              <w:bottom w:val="single" w:sz="4" w:space="0" w:color="auto"/>
            </w:tcBorders>
            <w:shd w:val="clear" w:color="auto" w:fill="auto"/>
          </w:tcPr>
          <w:p w14:paraId="3439EEF0"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b/>
              </w:rPr>
              <w:t>Factors</w:t>
            </w:r>
          </w:p>
          <w:p w14:paraId="2D902E9A" w14:textId="77777777" w:rsidR="005B110A" w:rsidRPr="00121608" w:rsidRDefault="005B110A" w:rsidP="005B110A">
            <w:pPr>
              <w:rPr>
                <w:rFonts w:asciiTheme="majorHAnsi" w:hAnsiTheme="majorHAnsi" w:cs="Arial"/>
                <w:b/>
              </w:rPr>
            </w:pPr>
            <w:r w:rsidRPr="00121608">
              <w:rPr>
                <w:rFonts w:asciiTheme="majorHAnsi" w:hAnsiTheme="majorHAnsi" w:cs="Arial"/>
              </w:rPr>
              <w:t xml:space="preserve">This topic builds on students </w:t>
            </w:r>
            <w:proofErr w:type="gramStart"/>
            <w:r w:rsidRPr="00121608">
              <w:rPr>
                <w:rFonts w:asciiTheme="majorHAnsi" w:hAnsiTheme="majorHAnsi" w:cs="Arial"/>
              </w:rPr>
              <w:t>understanding of what numbers make</w:t>
            </w:r>
            <w:proofErr w:type="gramEnd"/>
            <w:r w:rsidRPr="00121608">
              <w:rPr>
                <w:rFonts w:asciiTheme="majorHAnsi" w:hAnsiTheme="majorHAnsi" w:cs="Arial"/>
              </w:rPr>
              <w:t xml:space="preserve"> up other numbers.  It introduces students to highest common factor and lowest common multiple.  Students will also be exposed to prime factor ladders and prime factor trees.</w:t>
            </w:r>
          </w:p>
        </w:tc>
        <w:tc>
          <w:tcPr>
            <w:tcW w:w="3980" w:type="dxa"/>
            <w:vMerge w:val="restart"/>
            <w:shd w:val="clear" w:color="auto" w:fill="auto"/>
          </w:tcPr>
          <w:p w14:paraId="0F589361" w14:textId="77777777" w:rsidR="005B110A" w:rsidRPr="00121608" w:rsidRDefault="005B110A" w:rsidP="005B110A">
            <w:pPr>
              <w:spacing w:after="0" w:line="240" w:lineRule="auto"/>
              <w:rPr>
                <w:rFonts w:asciiTheme="majorHAnsi" w:hAnsiTheme="majorHAnsi" w:cs="Arial"/>
                <w:b/>
              </w:rPr>
            </w:pPr>
            <w:r w:rsidRPr="00121608">
              <w:rPr>
                <w:rFonts w:asciiTheme="majorHAnsi" w:hAnsiTheme="majorHAnsi" w:cs="Arial"/>
                <w:b/>
              </w:rPr>
              <w:t>Measurement</w:t>
            </w:r>
          </w:p>
          <w:p w14:paraId="541AA403" w14:textId="77777777" w:rsidR="005B110A" w:rsidRPr="00121608" w:rsidRDefault="005B110A" w:rsidP="005B110A">
            <w:pPr>
              <w:rPr>
                <w:rFonts w:asciiTheme="majorHAnsi" w:hAnsiTheme="majorHAnsi" w:cs="Arial"/>
                <w:b/>
              </w:rPr>
            </w:pPr>
            <w:r w:rsidRPr="00121608">
              <w:rPr>
                <w:rFonts w:asciiTheme="majorHAnsi" w:hAnsiTheme="majorHAnsi" w:cs="Arial"/>
              </w:rPr>
              <w:t xml:space="preserve">This topic builds upon students’ understanding of the use of formulas </w:t>
            </w:r>
          </w:p>
        </w:tc>
        <w:tc>
          <w:tcPr>
            <w:tcW w:w="3980" w:type="dxa"/>
            <w:vMerge w:val="restart"/>
            <w:tcBorders>
              <w:bottom w:val="single" w:sz="4" w:space="0" w:color="auto"/>
            </w:tcBorders>
            <w:shd w:val="clear" w:color="auto" w:fill="auto"/>
          </w:tcPr>
          <w:p w14:paraId="1D12F4A3" w14:textId="77777777" w:rsidR="005B110A" w:rsidRPr="00121608" w:rsidRDefault="005B110A" w:rsidP="005B110A">
            <w:pPr>
              <w:pStyle w:val="Tabletext"/>
              <w:rPr>
                <w:rFonts w:asciiTheme="majorHAnsi" w:hAnsiTheme="majorHAnsi" w:cs="Arial"/>
              </w:rPr>
            </w:pPr>
            <w:r w:rsidRPr="00121608">
              <w:rPr>
                <w:rFonts w:asciiTheme="majorHAnsi" w:hAnsiTheme="majorHAnsi" w:cs="Arial"/>
                <w:b/>
              </w:rPr>
              <w:t>Time</w:t>
            </w:r>
          </w:p>
          <w:p w14:paraId="7B3FDA1E" w14:textId="77777777" w:rsidR="005B110A" w:rsidRPr="00121608" w:rsidRDefault="005B110A" w:rsidP="005B110A">
            <w:pPr>
              <w:autoSpaceDE w:val="0"/>
              <w:autoSpaceDN w:val="0"/>
              <w:adjustRightInd w:val="0"/>
              <w:rPr>
                <w:rFonts w:asciiTheme="majorHAnsi" w:hAnsiTheme="majorHAnsi" w:cs="Arial"/>
              </w:rPr>
            </w:pPr>
            <w:r w:rsidRPr="00121608">
              <w:rPr>
                <w:rFonts w:asciiTheme="majorHAnsi" w:hAnsiTheme="majorHAnsi" w:cs="Arial"/>
              </w:rPr>
              <w:t>This topic introduces students to time zones and duration.  Students will investigate which places in the world have the same time zone.</w:t>
            </w:r>
          </w:p>
        </w:tc>
        <w:tc>
          <w:tcPr>
            <w:tcW w:w="3980" w:type="dxa"/>
            <w:vMerge/>
            <w:tcBorders>
              <w:bottom w:val="single" w:sz="4" w:space="0" w:color="auto"/>
            </w:tcBorders>
            <w:shd w:val="clear" w:color="auto" w:fill="auto"/>
          </w:tcPr>
          <w:p w14:paraId="5B9FA6FC" w14:textId="77777777" w:rsidR="005B110A" w:rsidRPr="00121608" w:rsidRDefault="005B110A" w:rsidP="005B110A">
            <w:pPr>
              <w:pStyle w:val="Tabletext"/>
              <w:rPr>
                <w:rFonts w:asciiTheme="majorHAnsi" w:hAnsiTheme="majorHAnsi" w:cs="Arial"/>
                <w:b/>
              </w:rPr>
            </w:pPr>
          </w:p>
        </w:tc>
      </w:tr>
      <w:tr w:rsidR="005B110A" w:rsidRPr="00121608" w14:paraId="476C89EB" w14:textId="77777777" w:rsidTr="00ED1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9"/>
        </w:trPr>
        <w:tc>
          <w:tcPr>
            <w:tcW w:w="3980" w:type="dxa"/>
            <w:vMerge/>
            <w:tcBorders>
              <w:bottom w:val="single" w:sz="4" w:space="0" w:color="auto"/>
            </w:tcBorders>
            <w:shd w:val="clear" w:color="auto" w:fill="auto"/>
          </w:tcPr>
          <w:p w14:paraId="293AF50D" w14:textId="77777777" w:rsidR="005B110A" w:rsidRPr="00121608" w:rsidRDefault="005B110A" w:rsidP="005B110A">
            <w:pPr>
              <w:spacing w:after="0" w:line="240" w:lineRule="auto"/>
              <w:rPr>
                <w:rFonts w:asciiTheme="majorHAnsi" w:hAnsiTheme="majorHAnsi" w:cs="Arial"/>
                <w:b/>
              </w:rPr>
            </w:pPr>
          </w:p>
        </w:tc>
        <w:tc>
          <w:tcPr>
            <w:tcW w:w="3980" w:type="dxa"/>
            <w:vMerge/>
            <w:tcBorders>
              <w:bottom w:val="single" w:sz="4" w:space="0" w:color="auto"/>
            </w:tcBorders>
            <w:shd w:val="clear" w:color="auto" w:fill="auto"/>
          </w:tcPr>
          <w:p w14:paraId="55D7B5BC" w14:textId="77777777" w:rsidR="005B110A" w:rsidRPr="00121608" w:rsidRDefault="005B110A" w:rsidP="005B110A">
            <w:pPr>
              <w:spacing w:after="0" w:line="240" w:lineRule="auto"/>
              <w:rPr>
                <w:rFonts w:asciiTheme="majorHAnsi" w:hAnsiTheme="majorHAnsi" w:cs="Arial"/>
                <w:b/>
              </w:rPr>
            </w:pPr>
          </w:p>
        </w:tc>
        <w:tc>
          <w:tcPr>
            <w:tcW w:w="3980" w:type="dxa"/>
            <w:vMerge/>
            <w:tcBorders>
              <w:bottom w:val="single" w:sz="4" w:space="0" w:color="auto"/>
            </w:tcBorders>
            <w:shd w:val="clear" w:color="auto" w:fill="auto"/>
          </w:tcPr>
          <w:p w14:paraId="4F63C81C" w14:textId="77777777" w:rsidR="005B110A" w:rsidRPr="00121608" w:rsidRDefault="005B110A" w:rsidP="005B110A">
            <w:pPr>
              <w:pStyle w:val="Tabletext"/>
              <w:rPr>
                <w:rFonts w:asciiTheme="majorHAnsi" w:hAnsiTheme="majorHAnsi" w:cs="Arial"/>
                <w:b/>
              </w:rPr>
            </w:pPr>
          </w:p>
        </w:tc>
        <w:tc>
          <w:tcPr>
            <w:tcW w:w="3980" w:type="dxa"/>
            <w:vMerge w:val="restart"/>
            <w:shd w:val="clear" w:color="auto" w:fill="auto"/>
          </w:tcPr>
          <w:p w14:paraId="4200B9B5" w14:textId="77777777" w:rsidR="005B110A" w:rsidRPr="00121608" w:rsidRDefault="005B110A" w:rsidP="005B110A">
            <w:pPr>
              <w:pStyle w:val="Tabletext"/>
              <w:rPr>
                <w:rFonts w:asciiTheme="majorHAnsi" w:hAnsiTheme="majorHAnsi" w:cs="Arial"/>
              </w:rPr>
            </w:pPr>
            <w:r w:rsidRPr="00121608">
              <w:rPr>
                <w:rFonts w:asciiTheme="majorHAnsi" w:hAnsiTheme="majorHAnsi" w:cs="Arial"/>
                <w:b/>
              </w:rPr>
              <w:t>Data and statistics</w:t>
            </w:r>
          </w:p>
          <w:p w14:paraId="30E11EEF" w14:textId="77777777" w:rsidR="005B110A" w:rsidRPr="00121608" w:rsidRDefault="005B110A" w:rsidP="005B110A">
            <w:pPr>
              <w:pStyle w:val="Tabletext"/>
              <w:rPr>
                <w:rFonts w:asciiTheme="majorHAnsi" w:hAnsiTheme="majorHAnsi" w:cs="Arial"/>
                <w:b/>
              </w:rPr>
            </w:pPr>
            <w:r w:rsidRPr="00121608">
              <w:rPr>
                <w:rFonts w:asciiTheme="majorHAnsi" w:hAnsiTheme="majorHAnsi" w:cs="Arial"/>
              </w:rPr>
              <w:t>This topic builds upon students’ understanding of the basic concepts of representation.  Students learn about collecting, analysing and displaying representative data.  This topic incorporates ideas concerning type of data, appropriateness of display, calculated measures, analysis and the effect of outliers.</w:t>
            </w:r>
          </w:p>
        </w:tc>
      </w:tr>
      <w:tr w:rsidR="005B110A" w:rsidRPr="00121608" w14:paraId="35FDBAF2" w14:textId="77777777" w:rsidTr="00ED1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20"/>
        </w:trPr>
        <w:tc>
          <w:tcPr>
            <w:tcW w:w="3980" w:type="dxa"/>
            <w:vMerge/>
            <w:tcBorders>
              <w:bottom w:val="single" w:sz="4" w:space="0" w:color="auto"/>
            </w:tcBorders>
            <w:shd w:val="clear" w:color="auto" w:fill="auto"/>
          </w:tcPr>
          <w:p w14:paraId="29F3E712" w14:textId="77777777" w:rsidR="005B110A" w:rsidRPr="00121608" w:rsidRDefault="005B110A" w:rsidP="005B110A">
            <w:pPr>
              <w:spacing w:after="0" w:line="240" w:lineRule="auto"/>
              <w:rPr>
                <w:rFonts w:asciiTheme="majorHAnsi" w:hAnsiTheme="majorHAnsi" w:cs="Arial"/>
                <w:b/>
              </w:rPr>
            </w:pPr>
          </w:p>
        </w:tc>
        <w:tc>
          <w:tcPr>
            <w:tcW w:w="3980" w:type="dxa"/>
            <w:vMerge w:val="restart"/>
            <w:tcBorders>
              <w:bottom w:val="single" w:sz="4" w:space="0" w:color="auto"/>
            </w:tcBorders>
            <w:shd w:val="clear" w:color="auto" w:fill="auto"/>
          </w:tcPr>
          <w:p w14:paraId="0CF46A32" w14:textId="77777777" w:rsidR="005B110A" w:rsidRPr="00121608" w:rsidRDefault="005B110A" w:rsidP="005B110A">
            <w:pPr>
              <w:spacing w:after="0" w:line="240" w:lineRule="auto"/>
              <w:rPr>
                <w:rFonts w:asciiTheme="majorHAnsi" w:hAnsiTheme="majorHAnsi" w:cs="Arial"/>
              </w:rPr>
            </w:pPr>
            <w:r w:rsidRPr="00121608">
              <w:rPr>
                <w:rFonts w:asciiTheme="majorHAnsi" w:hAnsiTheme="majorHAnsi" w:cs="Arial"/>
                <w:b/>
              </w:rPr>
              <w:t>Volume</w:t>
            </w:r>
          </w:p>
          <w:p w14:paraId="179AACAD" w14:textId="77777777" w:rsidR="005B110A" w:rsidRPr="00121608" w:rsidRDefault="005B110A" w:rsidP="005B110A">
            <w:pPr>
              <w:rPr>
                <w:rFonts w:asciiTheme="majorHAnsi" w:hAnsiTheme="majorHAnsi" w:cs="Arial"/>
                <w:b/>
              </w:rPr>
            </w:pPr>
            <w:r w:rsidRPr="00121608">
              <w:rPr>
                <w:rFonts w:asciiTheme="majorHAnsi" w:hAnsiTheme="majorHAnsi" w:cs="Arial"/>
              </w:rPr>
              <w:t>This topic builds upon students’ understanding of the concept of volume, where students investigate the formula for volume of rectangular prisms.  Students learn about the link between volume and capacity.to solve problems with perimeter and area, and the relationship between units of measurement.</w:t>
            </w:r>
          </w:p>
        </w:tc>
        <w:tc>
          <w:tcPr>
            <w:tcW w:w="3980" w:type="dxa"/>
            <w:vMerge/>
            <w:tcBorders>
              <w:bottom w:val="single" w:sz="4" w:space="0" w:color="auto"/>
            </w:tcBorders>
            <w:shd w:val="clear" w:color="auto" w:fill="auto"/>
          </w:tcPr>
          <w:p w14:paraId="23DF1848" w14:textId="77777777" w:rsidR="005B110A" w:rsidRPr="00121608" w:rsidRDefault="005B110A" w:rsidP="005B110A">
            <w:pPr>
              <w:pStyle w:val="Tabletext"/>
              <w:rPr>
                <w:rFonts w:asciiTheme="majorHAnsi" w:hAnsiTheme="majorHAnsi" w:cs="Arial"/>
                <w:b/>
              </w:rPr>
            </w:pPr>
          </w:p>
        </w:tc>
        <w:tc>
          <w:tcPr>
            <w:tcW w:w="3980" w:type="dxa"/>
            <w:vMerge/>
            <w:tcBorders>
              <w:bottom w:val="single" w:sz="4" w:space="0" w:color="auto"/>
            </w:tcBorders>
            <w:shd w:val="clear" w:color="auto" w:fill="auto"/>
          </w:tcPr>
          <w:p w14:paraId="40B334CF" w14:textId="77777777" w:rsidR="005B110A" w:rsidRPr="00121608" w:rsidRDefault="005B110A" w:rsidP="005B110A">
            <w:pPr>
              <w:pStyle w:val="Tabletext"/>
              <w:rPr>
                <w:rFonts w:asciiTheme="majorHAnsi" w:hAnsiTheme="majorHAnsi" w:cs="Arial"/>
                <w:b/>
              </w:rPr>
            </w:pPr>
          </w:p>
        </w:tc>
      </w:tr>
      <w:tr w:rsidR="005B110A" w:rsidRPr="00121608" w14:paraId="7F870368" w14:textId="77777777" w:rsidTr="00ED1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00"/>
        </w:trPr>
        <w:tc>
          <w:tcPr>
            <w:tcW w:w="3980" w:type="dxa"/>
            <w:vMerge/>
            <w:tcBorders>
              <w:bottom w:val="single" w:sz="4" w:space="0" w:color="auto"/>
            </w:tcBorders>
            <w:shd w:val="clear" w:color="auto" w:fill="auto"/>
          </w:tcPr>
          <w:p w14:paraId="61F9B645" w14:textId="77777777" w:rsidR="005B110A" w:rsidRPr="00121608" w:rsidRDefault="005B110A" w:rsidP="005B110A">
            <w:pPr>
              <w:spacing w:after="0" w:line="240" w:lineRule="auto"/>
              <w:rPr>
                <w:rFonts w:asciiTheme="majorHAnsi" w:hAnsiTheme="majorHAnsi" w:cs="Arial"/>
                <w:b/>
              </w:rPr>
            </w:pPr>
          </w:p>
        </w:tc>
        <w:tc>
          <w:tcPr>
            <w:tcW w:w="3980" w:type="dxa"/>
            <w:vMerge/>
            <w:tcBorders>
              <w:bottom w:val="single" w:sz="4" w:space="0" w:color="auto"/>
            </w:tcBorders>
            <w:shd w:val="clear" w:color="auto" w:fill="auto"/>
          </w:tcPr>
          <w:p w14:paraId="43D26589" w14:textId="77777777" w:rsidR="005B110A" w:rsidRPr="00121608" w:rsidRDefault="005B110A" w:rsidP="005B110A">
            <w:pPr>
              <w:spacing w:after="0" w:line="240" w:lineRule="auto"/>
              <w:rPr>
                <w:rFonts w:asciiTheme="majorHAnsi" w:hAnsiTheme="majorHAnsi" w:cs="Arial"/>
                <w:b/>
              </w:rPr>
            </w:pPr>
          </w:p>
        </w:tc>
        <w:tc>
          <w:tcPr>
            <w:tcW w:w="3980" w:type="dxa"/>
            <w:vMerge w:val="restart"/>
            <w:tcBorders>
              <w:bottom w:val="single" w:sz="4" w:space="0" w:color="auto"/>
            </w:tcBorders>
            <w:shd w:val="clear" w:color="auto" w:fill="auto"/>
          </w:tcPr>
          <w:p w14:paraId="798E04E5" w14:textId="77777777" w:rsidR="005B110A" w:rsidRPr="00121608" w:rsidRDefault="005B110A" w:rsidP="005B110A">
            <w:pPr>
              <w:pStyle w:val="Tabletext"/>
              <w:rPr>
                <w:rFonts w:asciiTheme="majorHAnsi" w:hAnsiTheme="majorHAnsi" w:cs="Arial"/>
              </w:rPr>
            </w:pPr>
            <w:r w:rsidRPr="00121608">
              <w:rPr>
                <w:rFonts w:asciiTheme="majorHAnsi" w:hAnsiTheme="majorHAnsi" w:cs="Arial"/>
                <w:b/>
              </w:rPr>
              <w:t>Probability</w:t>
            </w:r>
          </w:p>
          <w:p w14:paraId="585EB402" w14:textId="77777777" w:rsidR="005B110A" w:rsidRPr="00121608" w:rsidRDefault="005B110A" w:rsidP="005B110A">
            <w:pPr>
              <w:rPr>
                <w:rFonts w:asciiTheme="majorHAnsi" w:hAnsiTheme="majorHAnsi" w:cs="Arial"/>
                <w:b/>
              </w:rPr>
            </w:pPr>
            <w:r w:rsidRPr="00121608">
              <w:rPr>
                <w:rFonts w:asciiTheme="majorHAnsi" w:hAnsiTheme="majorHAnsi" w:cs="Arial"/>
              </w:rPr>
              <w:t>This topic builds upon students’ understanding of the basic concepts of probability.  Students learn about assigning probability where appropriate.  This topic also explores the logic that underpins scenarios involving chance.</w:t>
            </w:r>
          </w:p>
        </w:tc>
        <w:tc>
          <w:tcPr>
            <w:tcW w:w="3980" w:type="dxa"/>
            <w:vMerge/>
            <w:tcBorders>
              <w:bottom w:val="single" w:sz="4" w:space="0" w:color="auto"/>
            </w:tcBorders>
            <w:shd w:val="clear" w:color="auto" w:fill="auto"/>
          </w:tcPr>
          <w:p w14:paraId="442CA371" w14:textId="77777777" w:rsidR="005B110A" w:rsidRPr="00121608" w:rsidRDefault="005B110A" w:rsidP="005B110A">
            <w:pPr>
              <w:pStyle w:val="Tabletext"/>
              <w:rPr>
                <w:rFonts w:asciiTheme="majorHAnsi" w:hAnsiTheme="majorHAnsi" w:cs="Arial"/>
                <w:b/>
              </w:rPr>
            </w:pPr>
          </w:p>
        </w:tc>
      </w:tr>
      <w:tr w:rsidR="00ED1CA2" w:rsidRPr="00121608" w14:paraId="141BB459" w14:textId="77777777" w:rsidTr="004F18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650"/>
        </w:trPr>
        <w:tc>
          <w:tcPr>
            <w:tcW w:w="3980" w:type="dxa"/>
            <w:vMerge w:val="restart"/>
            <w:shd w:val="clear" w:color="auto" w:fill="auto"/>
          </w:tcPr>
          <w:p w14:paraId="799AB96B" w14:textId="77777777" w:rsidR="00ED1CA2" w:rsidRPr="00121608" w:rsidRDefault="00ED1CA2" w:rsidP="005B110A">
            <w:pPr>
              <w:spacing w:after="0" w:line="240" w:lineRule="auto"/>
              <w:rPr>
                <w:rFonts w:asciiTheme="majorHAnsi" w:hAnsiTheme="majorHAnsi" w:cs="Arial"/>
              </w:rPr>
            </w:pPr>
            <w:r w:rsidRPr="00121608">
              <w:rPr>
                <w:rFonts w:asciiTheme="majorHAnsi" w:hAnsiTheme="majorHAnsi" w:cs="Arial"/>
                <w:b/>
              </w:rPr>
              <w:t>Simplifying expressions</w:t>
            </w:r>
          </w:p>
          <w:p w14:paraId="3FC83BD3" w14:textId="77777777" w:rsidR="00ED1CA2" w:rsidRPr="00121608" w:rsidRDefault="00ED1CA2" w:rsidP="005B110A">
            <w:pPr>
              <w:rPr>
                <w:rFonts w:asciiTheme="majorHAnsi" w:hAnsiTheme="majorHAnsi" w:cs="Arial"/>
                <w:b/>
              </w:rPr>
            </w:pPr>
            <w:r w:rsidRPr="00121608">
              <w:rPr>
                <w:rFonts w:asciiTheme="majorHAnsi" w:hAnsiTheme="majorHAnsi" w:cs="Arial"/>
              </w:rPr>
              <w:t>This topic builds upon students’ understanding of the concepts of variables and substitution, and the associative, commutative and distributive laws of algebra.  Students complete a series of tasks involving simplifying and factorising algebraic expressions.</w:t>
            </w:r>
          </w:p>
        </w:tc>
        <w:tc>
          <w:tcPr>
            <w:tcW w:w="3980" w:type="dxa"/>
            <w:vMerge/>
            <w:tcBorders>
              <w:bottom w:val="single" w:sz="4" w:space="0" w:color="auto"/>
            </w:tcBorders>
            <w:shd w:val="clear" w:color="auto" w:fill="auto"/>
          </w:tcPr>
          <w:p w14:paraId="7FABF486" w14:textId="77777777" w:rsidR="00ED1CA2" w:rsidRPr="00121608" w:rsidRDefault="00ED1CA2" w:rsidP="005B110A">
            <w:pPr>
              <w:spacing w:after="0" w:line="240" w:lineRule="auto"/>
              <w:rPr>
                <w:rFonts w:asciiTheme="majorHAnsi" w:hAnsiTheme="majorHAnsi" w:cs="Arial"/>
                <w:b/>
              </w:rPr>
            </w:pPr>
          </w:p>
        </w:tc>
        <w:tc>
          <w:tcPr>
            <w:tcW w:w="3980" w:type="dxa"/>
            <w:vMerge/>
            <w:tcBorders>
              <w:bottom w:val="single" w:sz="4" w:space="0" w:color="auto"/>
            </w:tcBorders>
            <w:shd w:val="clear" w:color="auto" w:fill="auto"/>
          </w:tcPr>
          <w:p w14:paraId="02D0C7F2" w14:textId="77777777" w:rsidR="00ED1CA2" w:rsidRPr="00121608" w:rsidRDefault="00ED1CA2" w:rsidP="005B110A">
            <w:pPr>
              <w:pStyle w:val="Tabletext"/>
              <w:rPr>
                <w:rFonts w:asciiTheme="majorHAnsi" w:hAnsiTheme="majorHAnsi" w:cs="Arial"/>
                <w:b/>
              </w:rPr>
            </w:pPr>
          </w:p>
        </w:tc>
        <w:tc>
          <w:tcPr>
            <w:tcW w:w="3980" w:type="dxa"/>
            <w:vMerge/>
            <w:tcBorders>
              <w:bottom w:val="single" w:sz="4" w:space="0" w:color="auto"/>
            </w:tcBorders>
            <w:shd w:val="clear" w:color="auto" w:fill="auto"/>
          </w:tcPr>
          <w:p w14:paraId="1E934DC8" w14:textId="77777777" w:rsidR="00ED1CA2" w:rsidRPr="00121608" w:rsidRDefault="00ED1CA2" w:rsidP="005B110A">
            <w:pPr>
              <w:pStyle w:val="Tabletext"/>
              <w:rPr>
                <w:rFonts w:asciiTheme="majorHAnsi" w:hAnsiTheme="majorHAnsi" w:cs="Arial"/>
                <w:b/>
              </w:rPr>
            </w:pPr>
          </w:p>
        </w:tc>
      </w:tr>
      <w:tr w:rsidR="00ED1CA2" w:rsidRPr="00121608" w14:paraId="67726432" w14:textId="77777777" w:rsidTr="004F18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049"/>
        </w:trPr>
        <w:tc>
          <w:tcPr>
            <w:tcW w:w="3980" w:type="dxa"/>
            <w:vMerge/>
            <w:tcBorders>
              <w:bottom w:val="single" w:sz="4" w:space="0" w:color="auto"/>
            </w:tcBorders>
            <w:shd w:val="clear" w:color="auto" w:fill="auto"/>
          </w:tcPr>
          <w:p w14:paraId="05E277C7" w14:textId="77777777" w:rsidR="00ED1CA2" w:rsidRPr="00121608" w:rsidRDefault="00ED1CA2" w:rsidP="005B110A">
            <w:pPr>
              <w:spacing w:after="0" w:line="240" w:lineRule="auto"/>
              <w:rPr>
                <w:rFonts w:asciiTheme="majorHAnsi" w:hAnsiTheme="majorHAnsi" w:cs="Arial"/>
                <w:b/>
              </w:rPr>
            </w:pPr>
          </w:p>
        </w:tc>
        <w:tc>
          <w:tcPr>
            <w:tcW w:w="3980" w:type="dxa"/>
            <w:vMerge/>
            <w:tcBorders>
              <w:bottom w:val="single" w:sz="4" w:space="0" w:color="auto"/>
            </w:tcBorders>
            <w:shd w:val="clear" w:color="auto" w:fill="auto"/>
          </w:tcPr>
          <w:p w14:paraId="5C19BEAB" w14:textId="77777777" w:rsidR="00ED1CA2" w:rsidRPr="00121608" w:rsidRDefault="00ED1CA2" w:rsidP="005B110A">
            <w:pPr>
              <w:rPr>
                <w:rFonts w:asciiTheme="majorHAnsi" w:hAnsiTheme="majorHAnsi" w:cs="Arial"/>
                <w:b/>
              </w:rPr>
            </w:pPr>
          </w:p>
        </w:tc>
        <w:tc>
          <w:tcPr>
            <w:tcW w:w="3980" w:type="dxa"/>
            <w:vMerge/>
            <w:tcBorders>
              <w:bottom w:val="single" w:sz="4" w:space="0" w:color="auto"/>
            </w:tcBorders>
            <w:shd w:val="clear" w:color="auto" w:fill="auto"/>
          </w:tcPr>
          <w:p w14:paraId="62B49ADC" w14:textId="77777777" w:rsidR="00ED1CA2" w:rsidRPr="00121608" w:rsidRDefault="00ED1CA2" w:rsidP="005B110A">
            <w:pPr>
              <w:pStyle w:val="Tabletext"/>
              <w:rPr>
                <w:rFonts w:asciiTheme="majorHAnsi" w:hAnsiTheme="majorHAnsi" w:cs="Arial"/>
                <w:b/>
              </w:rPr>
            </w:pPr>
          </w:p>
        </w:tc>
        <w:tc>
          <w:tcPr>
            <w:tcW w:w="3980" w:type="dxa"/>
            <w:tcBorders>
              <w:bottom w:val="single" w:sz="4" w:space="0" w:color="auto"/>
            </w:tcBorders>
            <w:shd w:val="clear" w:color="auto" w:fill="auto"/>
          </w:tcPr>
          <w:p w14:paraId="45A5C39C" w14:textId="77777777" w:rsidR="004F1815" w:rsidRPr="00121608" w:rsidRDefault="00ED1CA2" w:rsidP="004F1815">
            <w:pPr>
              <w:rPr>
                <w:rFonts w:asciiTheme="majorHAnsi" w:hAnsiTheme="majorHAnsi" w:cs="Arial"/>
                <w:b/>
              </w:rPr>
            </w:pPr>
            <w:r w:rsidRPr="00121608">
              <w:rPr>
                <w:rFonts w:asciiTheme="majorHAnsi" w:hAnsiTheme="majorHAnsi" w:cs="Arial"/>
                <w:b/>
              </w:rPr>
              <w:t>Rates and Ratio</w:t>
            </w:r>
          </w:p>
          <w:p w14:paraId="034E21C6" w14:textId="77777777" w:rsidR="00ED1CA2" w:rsidRPr="00121608" w:rsidRDefault="00ED1CA2" w:rsidP="004F1815">
            <w:pPr>
              <w:rPr>
                <w:rFonts w:asciiTheme="majorHAnsi" w:hAnsiTheme="majorHAnsi" w:cs="Arial"/>
              </w:rPr>
            </w:pPr>
            <w:r w:rsidRPr="00121608">
              <w:rPr>
                <w:rFonts w:asciiTheme="majorHAnsi" w:hAnsiTheme="majorHAnsi" w:cs="Arial"/>
              </w:rPr>
              <w:t>This topic builds upon students’ understanding of the application of rates and ratios.</w:t>
            </w:r>
          </w:p>
        </w:tc>
      </w:tr>
    </w:tbl>
    <w:p w14:paraId="2A7AC602" w14:textId="77777777" w:rsidR="00ED1CA2" w:rsidRPr="00121608" w:rsidRDefault="00ED1CA2"/>
    <w:tbl>
      <w:tblPr>
        <w:tblW w:w="15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0792"/>
        <w:gridCol w:w="1207"/>
        <w:gridCol w:w="1200"/>
        <w:gridCol w:w="1617"/>
      </w:tblGrid>
      <w:tr w:rsidR="004F1815" w:rsidRPr="00121608" w14:paraId="17C55705" w14:textId="77777777" w:rsidTr="002B6251">
        <w:trPr>
          <w:trHeight w:val="202"/>
        </w:trPr>
        <w:tc>
          <w:tcPr>
            <w:tcW w:w="15614" w:type="dxa"/>
            <w:gridSpan w:val="5"/>
            <w:shd w:val="clear" w:color="auto" w:fill="C00000"/>
          </w:tcPr>
          <w:p w14:paraId="430AFE2A" w14:textId="43D0541C" w:rsidR="004F1815" w:rsidRPr="00121608" w:rsidRDefault="007F4355" w:rsidP="005B110A">
            <w:pPr>
              <w:spacing w:after="0" w:line="240" w:lineRule="auto"/>
              <w:jc w:val="center"/>
              <w:rPr>
                <w:rFonts w:ascii="Arial" w:hAnsi="Arial" w:cs="Arial"/>
                <w:b/>
                <w:sz w:val="18"/>
                <w:szCs w:val="18"/>
              </w:rPr>
            </w:pPr>
            <w:r w:rsidRPr="00121608">
              <w:rPr>
                <w:rFonts w:ascii="Arial" w:hAnsi="Arial" w:cs="Arial"/>
                <w:b/>
                <w:sz w:val="18"/>
                <w:szCs w:val="18"/>
              </w:rPr>
              <w:lastRenderedPageBreak/>
              <w:t>YEAR</w:t>
            </w:r>
            <w:r w:rsidR="004F1815" w:rsidRPr="00121608">
              <w:rPr>
                <w:rFonts w:ascii="Arial" w:hAnsi="Arial" w:cs="Arial"/>
                <w:b/>
                <w:sz w:val="18"/>
                <w:szCs w:val="18"/>
              </w:rPr>
              <w:t xml:space="preserve"> 8 - TERM ONE</w:t>
            </w:r>
          </w:p>
        </w:tc>
      </w:tr>
      <w:tr w:rsidR="007B14B9" w:rsidRPr="00121608" w14:paraId="1B62A44C" w14:textId="77777777" w:rsidTr="003828B4">
        <w:trPr>
          <w:trHeight w:val="202"/>
        </w:trPr>
        <w:tc>
          <w:tcPr>
            <w:tcW w:w="798" w:type="dxa"/>
            <w:shd w:val="clear" w:color="auto" w:fill="C00000"/>
          </w:tcPr>
          <w:p w14:paraId="08A8126B" w14:textId="77777777" w:rsidR="004F1815" w:rsidRPr="00121608" w:rsidRDefault="004F1815" w:rsidP="005B110A">
            <w:pPr>
              <w:spacing w:after="0" w:line="240" w:lineRule="auto"/>
              <w:jc w:val="center"/>
              <w:rPr>
                <w:rFonts w:ascii="Arial" w:hAnsi="Arial" w:cs="Arial"/>
                <w:b/>
                <w:sz w:val="18"/>
                <w:szCs w:val="18"/>
              </w:rPr>
            </w:pPr>
            <w:proofErr w:type="spellStart"/>
            <w:r w:rsidRPr="00121608">
              <w:rPr>
                <w:rFonts w:ascii="Arial" w:hAnsi="Arial" w:cs="Arial"/>
                <w:b/>
                <w:sz w:val="18"/>
                <w:szCs w:val="18"/>
              </w:rPr>
              <w:t>Wk</w:t>
            </w:r>
            <w:proofErr w:type="spellEnd"/>
          </w:p>
        </w:tc>
        <w:tc>
          <w:tcPr>
            <w:tcW w:w="10792" w:type="dxa"/>
            <w:shd w:val="clear" w:color="auto" w:fill="C00000"/>
          </w:tcPr>
          <w:p w14:paraId="32D73DCE" w14:textId="77777777" w:rsidR="004F1815" w:rsidRPr="00121608" w:rsidRDefault="004F1815" w:rsidP="005B110A">
            <w:pPr>
              <w:spacing w:after="0" w:line="240" w:lineRule="auto"/>
              <w:jc w:val="center"/>
              <w:rPr>
                <w:rFonts w:ascii="Arial" w:hAnsi="Arial" w:cs="Arial"/>
                <w:b/>
                <w:sz w:val="18"/>
                <w:szCs w:val="18"/>
              </w:rPr>
            </w:pPr>
            <w:r w:rsidRPr="00121608">
              <w:rPr>
                <w:rFonts w:ascii="Arial" w:hAnsi="Arial" w:cs="Arial"/>
                <w:b/>
                <w:sz w:val="18"/>
                <w:szCs w:val="18"/>
              </w:rPr>
              <w:t>C Grade Descriptor</w:t>
            </w:r>
          </w:p>
        </w:tc>
        <w:tc>
          <w:tcPr>
            <w:tcW w:w="1207" w:type="dxa"/>
            <w:shd w:val="clear" w:color="auto" w:fill="C00000"/>
          </w:tcPr>
          <w:p w14:paraId="066AE4C0" w14:textId="77777777" w:rsidR="004F1815" w:rsidRPr="00121608" w:rsidRDefault="004F1815" w:rsidP="005B110A">
            <w:pPr>
              <w:spacing w:after="0" w:line="240" w:lineRule="auto"/>
              <w:jc w:val="center"/>
              <w:rPr>
                <w:rFonts w:ascii="Arial" w:hAnsi="Arial" w:cs="Arial"/>
                <w:b/>
                <w:sz w:val="18"/>
                <w:szCs w:val="18"/>
              </w:rPr>
            </w:pPr>
            <w:r w:rsidRPr="00121608">
              <w:rPr>
                <w:rFonts w:ascii="Arial" w:hAnsi="Arial" w:cs="Arial"/>
                <w:b/>
                <w:sz w:val="18"/>
                <w:szCs w:val="18"/>
              </w:rPr>
              <w:t>ACM</w:t>
            </w:r>
          </w:p>
        </w:tc>
        <w:tc>
          <w:tcPr>
            <w:tcW w:w="1200" w:type="dxa"/>
            <w:shd w:val="clear" w:color="auto" w:fill="C00000"/>
          </w:tcPr>
          <w:p w14:paraId="4DD65637" w14:textId="77777777" w:rsidR="004F1815" w:rsidRPr="00121608" w:rsidRDefault="004F1815" w:rsidP="005B110A">
            <w:pPr>
              <w:spacing w:after="0" w:line="240" w:lineRule="auto"/>
              <w:jc w:val="center"/>
              <w:rPr>
                <w:rFonts w:ascii="Arial" w:hAnsi="Arial" w:cs="Arial"/>
                <w:b/>
                <w:sz w:val="18"/>
                <w:szCs w:val="18"/>
              </w:rPr>
            </w:pPr>
            <w:r w:rsidRPr="00121608">
              <w:rPr>
                <w:rFonts w:ascii="Arial" w:hAnsi="Arial" w:cs="Arial"/>
                <w:b/>
                <w:sz w:val="18"/>
                <w:szCs w:val="18"/>
              </w:rPr>
              <w:t>Resources</w:t>
            </w:r>
          </w:p>
        </w:tc>
        <w:tc>
          <w:tcPr>
            <w:tcW w:w="1617" w:type="dxa"/>
            <w:shd w:val="clear" w:color="auto" w:fill="C00000"/>
          </w:tcPr>
          <w:p w14:paraId="32B66C39" w14:textId="77777777" w:rsidR="004F1815" w:rsidRPr="00121608" w:rsidRDefault="004F1815" w:rsidP="005B110A">
            <w:pPr>
              <w:spacing w:after="0" w:line="240" w:lineRule="auto"/>
              <w:jc w:val="center"/>
              <w:rPr>
                <w:rFonts w:ascii="Arial" w:hAnsi="Arial" w:cs="Arial"/>
                <w:b/>
                <w:sz w:val="18"/>
                <w:szCs w:val="18"/>
              </w:rPr>
            </w:pPr>
            <w:r w:rsidRPr="00121608">
              <w:rPr>
                <w:rFonts w:ascii="Arial" w:hAnsi="Arial" w:cs="Arial"/>
                <w:b/>
                <w:sz w:val="18"/>
                <w:szCs w:val="18"/>
              </w:rPr>
              <w:t>Assessment</w:t>
            </w:r>
          </w:p>
        </w:tc>
      </w:tr>
      <w:tr w:rsidR="00F97A64" w:rsidRPr="009910A7" w14:paraId="43C57EDB" w14:textId="77777777" w:rsidTr="00E733C1">
        <w:trPr>
          <w:trHeight w:val="1406"/>
        </w:trPr>
        <w:tc>
          <w:tcPr>
            <w:tcW w:w="798" w:type="dxa"/>
            <w:vAlign w:val="center"/>
          </w:tcPr>
          <w:p w14:paraId="3245A611" w14:textId="77777777" w:rsidR="00F97A64" w:rsidRPr="009910A7" w:rsidRDefault="00F97A64" w:rsidP="003828B4">
            <w:pPr>
              <w:pStyle w:val="NoSpacing"/>
              <w:jc w:val="center"/>
              <w:rPr>
                <w:rFonts w:ascii="Arial" w:hAnsi="Arial" w:cs="Arial"/>
                <w:b/>
                <w:sz w:val="18"/>
                <w:szCs w:val="18"/>
              </w:rPr>
            </w:pPr>
            <w:r w:rsidRPr="009910A7">
              <w:rPr>
                <w:rFonts w:ascii="Arial" w:hAnsi="Arial" w:cs="Arial"/>
                <w:b/>
                <w:sz w:val="18"/>
                <w:szCs w:val="18"/>
              </w:rPr>
              <w:t>1 – 2</w:t>
            </w:r>
          </w:p>
        </w:tc>
        <w:tc>
          <w:tcPr>
            <w:tcW w:w="10792" w:type="dxa"/>
          </w:tcPr>
          <w:p w14:paraId="3500A554" w14:textId="2EA50C9B" w:rsidR="00F97A64" w:rsidRPr="009910A7" w:rsidRDefault="00F97A64" w:rsidP="009910A7">
            <w:pPr>
              <w:pStyle w:val="NoSpacing"/>
              <w:rPr>
                <w:rFonts w:ascii="Arial" w:hAnsi="Arial" w:cs="Arial"/>
                <w:b/>
                <w:sz w:val="18"/>
                <w:szCs w:val="18"/>
                <w:u w:val="single"/>
              </w:rPr>
            </w:pPr>
            <w:r w:rsidRPr="009910A7">
              <w:rPr>
                <w:rFonts w:ascii="Arial" w:hAnsi="Arial" w:cs="Arial"/>
                <w:b/>
                <w:sz w:val="18"/>
                <w:szCs w:val="18"/>
                <w:u w:val="single"/>
              </w:rPr>
              <w:t>NUMBER</w:t>
            </w:r>
          </w:p>
          <w:p w14:paraId="08B43AA4" w14:textId="24255CF1" w:rsidR="009910A7" w:rsidRPr="003828B4" w:rsidRDefault="00F97A64" w:rsidP="009910A7">
            <w:pPr>
              <w:pStyle w:val="NoSpacing"/>
              <w:rPr>
                <w:rFonts w:ascii="Arial" w:eastAsia="Times New Roman" w:hAnsi="Arial" w:cs="Arial"/>
                <w:b/>
                <w:sz w:val="18"/>
                <w:szCs w:val="18"/>
              </w:rPr>
            </w:pPr>
            <w:r w:rsidRPr="009910A7">
              <w:rPr>
                <w:rFonts w:ascii="Arial" w:eastAsia="Times New Roman" w:hAnsi="Arial" w:cs="Arial"/>
                <w:b/>
                <w:sz w:val="18"/>
                <w:szCs w:val="18"/>
              </w:rPr>
              <w:t>Evaluates numerical expressions involving integers and the four operations, using and explaining mental strategies or showing written strategies. Identifies forms of numbers and classifies numbers as rational or irrational.</w:t>
            </w:r>
          </w:p>
          <w:p w14:paraId="182CE38B" w14:textId="27DADE19" w:rsidR="00F97A64" w:rsidRPr="009910A7" w:rsidRDefault="00F97A64" w:rsidP="003828B4">
            <w:pPr>
              <w:pStyle w:val="NoSpacing"/>
              <w:numPr>
                <w:ilvl w:val="0"/>
                <w:numId w:val="31"/>
              </w:numPr>
              <w:rPr>
                <w:rFonts w:ascii="Arial" w:hAnsi="Arial" w:cs="Arial"/>
                <w:sz w:val="18"/>
                <w:szCs w:val="18"/>
              </w:rPr>
            </w:pPr>
            <w:r w:rsidRPr="009910A7">
              <w:rPr>
                <w:rFonts w:ascii="Arial" w:hAnsi="Arial" w:cs="Arial"/>
                <w:sz w:val="18"/>
                <w:szCs w:val="18"/>
                <w:u w:val="single"/>
              </w:rPr>
              <w:t>Year 7 Number Review:</w:t>
            </w:r>
            <w:r w:rsidRPr="009910A7">
              <w:rPr>
                <w:rFonts w:ascii="Arial" w:hAnsi="Arial" w:cs="Arial"/>
                <w:sz w:val="18"/>
                <w:szCs w:val="18"/>
              </w:rPr>
              <w:t xml:space="preserve"> adding, subtracting, multiplying and dividing positive integers. Order of operations.</w:t>
            </w:r>
          </w:p>
          <w:p w14:paraId="331D5F19" w14:textId="0E4264E5" w:rsidR="003828B4" w:rsidRPr="003828B4" w:rsidRDefault="00F97A64" w:rsidP="003828B4">
            <w:pPr>
              <w:numPr>
                <w:ilvl w:val="0"/>
                <w:numId w:val="31"/>
              </w:numPr>
              <w:spacing w:after="0" w:line="240" w:lineRule="auto"/>
              <w:rPr>
                <w:rFonts w:ascii="Arial" w:hAnsi="Arial" w:cs="Arial"/>
                <w:sz w:val="18"/>
                <w:szCs w:val="18"/>
              </w:rPr>
            </w:pPr>
            <w:r w:rsidRPr="009910A7">
              <w:rPr>
                <w:rFonts w:ascii="Arial" w:hAnsi="Arial" w:cs="Arial"/>
                <w:sz w:val="18"/>
                <w:szCs w:val="18"/>
              </w:rPr>
              <w:t>Adding and subtracting integers</w:t>
            </w:r>
          </w:p>
          <w:p w14:paraId="3C8A14C3" w14:textId="77777777" w:rsidR="003828B4" w:rsidRDefault="003828B4" w:rsidP="003828B4">
            <w:pPr>
              <w:numPr>
                <w:ilvl w:val="0"/>
                <w:numId w:val="31"/>
              </w:numPr>
              <w:spacing w:after="0" w:line="240" w:lineRule="auto"/>
              <w:rPr>
                <w:rFonts w:ascii="Arial" w:hAnsi="Arial" w:cs="Arial"/>
                <w:sz w:val="18"/>
                <w:szCs w:val="18"/>
              </w:rPr>
            </w:pPr>
            <w:r>
              <w:rPr>
                <w:rFonts w:ascii="Arial" w:hAnsi="Arial" w:cs="Arial"/>
                <w:sz w:val="18"/>
                <w:szCs w:val="18"/>
              </w:rPr>
              <w:t>Multiplication and division of integers</w:t>
            </w:r>
          </w:p>
          <w:p w14:paraId="7ABD3799" w14:textId="47F969C0" w:rsidR="00F97A64" w:rsidRPr="003828B4" w:rsidRDefault="003828B4" w:rsidP="003828B4">
            <w:pPr>
              <w:numPr>
                <w:ilvl w:val="0"/>
                <w:numId w:val="31"/>
              </w:numPr>
              <w:spacing w:after="0" w:line="240" w:lineRule="auto"/>
              <w:rPr>
                <w:rFonts w:ascii="Arial" w:hAnsi="Arial" w:cs="Arial"/>
                <w:sz w:val="18"/>
                <w:szCs w:val="18"/>
              </w:rPr>
            </w:pPr>
            <w:r>
              <w:rPr>
                <w:rFonts w:ascii="Arial" w:hAnsi="Arial" w:cs="Arial"/>
                <w:sz w:val="18"/>
                <w:szCs w:val="18"/>
              </w:rPr>
              <w:t>Combined operation of integers (BIMDAS)</w:t>
            </w:r>
            <w:r w:rsidR="00F97A64" w:rsidRPr="009910A7">
              <w:rPr>
                <w:rFonts w:ascii="Arial" w:hAnsi="Arial" w:cs="Arial"/>
                <w:sz w:val="18"/>
                <w:szCs w:val="18"/>
              </w:rPr>
              <w:t xml:space="preserve"> </w:t>
            </w:r>
          </w:p>
        </w:tc>
        <w:tc>
          <w:tcPr>
            <w:tcW w:w="1207" w:type="dxa"/>
            <w:vAlign w:val="center"/>
          </w:tcPr>
          <w:p w14:paraId="480AE2DD" w14:textId="4EC2D55B" w:rsidR="00F97A64" w:rsidRPr="009910A7" w:rsidRDefault="003828B4" w:rsidP="00E733C1">
            <w:pPr>
              <w:pStyle w:val="NoSpacing"/>
              <w:jc w:val="center"/>
              <w:rPr>
                <w:rFonts w:ascii="Arial" w:hAnsi="Arial" w:cs="Arial"/>
                <w:sz w:val="18"/>
                <w:szCs w:val="18"/>
              </w:rPr>
            </w:pPr>
            <w:r>
              <w:rPr>
                <w:rFonts w:ascii="Arial" w:hAnsi="Arial" w:cs="Arial"/>
                <w:sz w:val="18"/>
                <w:szCs w:val="18"/>
              </w:rPr>
              <w:t xml:space="preserve">- </w:t>
            </w:r>
            <w:r w:rsidR="00F97A64" w:rsidRPr="009910A7">
              <w:rPr>
                <w:rFonts w:ascii="Arial" w:hAnsi="Arial" w:cs="Arial"/>
                <w:sz w:val="18"/>
                <w:szCs w:val="18"/>
              </w:rPr>
              <w:t>ACMNA 183</w:t>
            </w:r>
          </w:p>
          <w:p w14:paraId="64AE22E8" w14:textId="237FD7C1" w:rsidR="00F97A64" w:rsidRPr="009910A7" w:rsidRDefault="003828B4" w:rsidP="00E733C1">
            <w:pPr>
              <w:pStyle w:val="NoSpacing"/>
              <w:jc w:val="center"/>
              <w:rPr>
                <w:rFonts w:ascii="Arial" w:hAnsi="Arial" w:cs="Arial"/>
                <w:sz w:val="18"/>
                <w:szCs w:val="18"/>
              </w:rPr>
            </w:pPr>
            <w:r>
              <w:rPr>
                <w:rFonts w:ascii="Arial" w:hAnsi="Arial" w:cs="Arial"/>
                <w:sz w:val="18"/>
                <w:szCs w:val="18"/>
              </w:rPr>
              <w:t xml:space="preserve">- </w:t>
            </w:r>
            <w:r w:rsidR="00F97A64" w:rsidRPr="009910A7">
              <w:rPr>
                <w:rFonts w:ascii="Arial" w:hAnsi="Arial" w:cs="Arial"/>
                <w:sz w:val="18"/>
                <w:szCs w:val="18"/>
              </w:rPr>
              <w:t>ACMNA 184</w:t>
            </w:r>
          </w:p>
        </w:tc>
        <w:tc>
          <w:tcPr>
            <w:tcW w:w="1200" w:type="dxa"/>
            <w:vAlign w:val="center"/>
          </w:tcPr>
          <w:p w14:paraId="1353B92F" w14:textId="77777777" w:rsidR="00F97A64" w:rsidRPr="009910A7" w:rsidRDefault="00F97A64" w:rsidP="00E733C1">
            <w:pPr>
              <w:pStyle w:val="NoSpacing"/>
              <w:jc w:val="center"/>
              <w:rPr>
                <w:rFonts w:ascii="Arial" w:hAnsi="Arial" w:cs="Arial"/>
                <w:sz w:val="18"/>
                <w:szCs w:val="18"/>
              </w:rPr>
            </w:pPr>
          </w:p>
          <w:p w14:paraId="453F72B6" w14:textId="2A3A802A" w:rsidR="00F97A64" w:rsidRPr="009910A7" w:rsidRDefault="003828B4" w:rsidP="00E733C1">
            <w:pPr>
              <w:pStyle w:val="NoSpacing"/>
              <w:jc w:val="center"/>
              <w:rPr>
                <w:rFonts w:ascii="Arial" w:hAnsi="Arial" w:cs="Arial"/>
                <w:sz w:val="18"/>
                <w:szCs w:val="18"/>
              </w:rPr>
            </w:pPr>
            <w:r>
              <w:rPr>
                <w:rFonts w:ascii="Arial" w:hAnsi="Arial" w:cs="Arial"/>
                <w:sz w:val="18"/>
                <w:szCs w:val="18"/>
              </w:rPr>
              <w:t xml:space="preserve">MQ 8- </w:t>
            </w:r>
            <w:proofErr w:type="spellStart"/>
            <w:r>
              <w:rPr>
                <w:rFonts w:ascii="Arial" w:hAnsi="Arial" w:cs="Arial"/>
                <w:sz w:val="18"/>
                <w:szCs w:val="18"/>
              </w:rPr>
              <w:t>Ch</w:t>
            </w:r>
            <w:proofErr w:type="spellEnd"/>
            <w:r w:rsidR="00F97A64" w:rsidRPr="009910A7">
              <w:rPr>
                <w:rFonts w:ascii="Arial" w:hAnsi="Arial" w:cs="Arial"/>
                <w:sz w:val="18"/>
                <w:szCs w:val="18"/>
              </w:rPr>
              <w:t xml:space="preserve"> 2</w:t>
            </w:r>
          </w:p>
          <w:p w14:paraId="182BB933" w14:textId="7FD104FD" w:rsidR="00F97A64" w:rsidRPr="009910A7" w:rsidRDefault="00F97A64" w:rsidP="00E733C1">
            <w:pPr>
              <w:pStyle w:val="NoSpacing"/>
              <w:jc w:val="center"/>
              <w:rPr>
                <w:rFonts w:ascii="Arial" w:hAnsi="Arial" w:cs="Arial"/>
                <w:sz w:val="18"/>
                <w:szCs w:val="18"/>
              </w:rPr>
            </w:pPr>
          </w:p>
        </w:tc>
        <w:tc>
          <w:tcPr>
            <w:tcW w:w="1617" w:type="dxa"/>
            <w:vMerge w:val="restart"/>
            <w:vAlign w:val="center"/>
          </w:tcPr>
          <w:p w14:paraId="6B54F676" w14:textId="77777777" w:rsidR="00F97A64" w:rsidRPr="009910A7" w:rsidRDefault="00F97A64" w:rsidP="00E733C1">
            <w:pPr>
              <w:pStyle w:val="NoSpacing"/>
              <w:jc w:val="center"/>
              <w:rPr>
                <w:rFonts w:ascii="Arial" w:hAnsi="Arial" w:cs="Arial"/>
                <w:b/>
                <w:sz w:val="18"/>
                <w:szCs w:val="18"/>
              </w:rPr>
            </w:pPr>
          </w:p>
          <w:p w14:paraId="6FE67596" w14:textId="6BA7354A" w:rsidR="00F97A64" w:rsidRPr="00F761A2" w:rsidRDefault="00F97A64" w:rsidP="00E733C1">
            <w:pPr>
              <w:pStyle w:val="NoSpacing"/>
              <w:jc w:val="center"/>
              <w:rPr>
                <w:rFonts w:ascii="Arial" w:hAnsi="Arial" w:cs="Arial"/>
                <w:b/>
                <w:sz w:val="18"/>
                <w:szCs w:val="18"/>
                <w:u w:val="single"/>
              </w:rPr>
            </w:pPr>
            <w:r w:rsidRPr="00F761A2">
              <w:rPr>
                <w:rFonts w:ascii="Arial" w:hAnsi="Arial" w:cs="Arial"/>
                <w:b/>
                <w:sz w:val="18"/>
                <w:szCs w:val="18"/>
                <w:u w:val="single"/>
              </w:rPr>
              <w:t>TEST 1</w:t>
            </w:r>
          </w:p>
          <w:p w14:paraId="0130AD74" w14:textId="135F0100" w:rsidR="00F97A64" w:rsidRPr="009910A7" w:rsidRDefault="00F97A64" w:rsidP="00E733C1">
            <w:pPr>
              <w:pStyle w:val="NoSpacing"/>
              <w:jc w:val="center"/>
              <w:rPr>
                <w:rFonts w:ascii="Arial" w:hAnsi="Arial" w:cs="Arial"/>
                <w:b/>
                <w:sz w:val="18"/>
                <w:szCs w:val="18"/>
              </w:rPr>
            </w:pPr>
            <w:r w:rsidRPr="009910A7">
              <w:rPr>
                <w:rFonts w:ascii="Arial" w:hAnsi="Arial" w:cs="Arial"/>
                <w:b/>
                <w:sz w:val="18"/>
                <w:szCs w:val="18"/>
              </w:rPr>
              <w:t>NUMBER AND INDEX LAWS</w:t>
            </w:r>
          </w:p>
          <w:p w14:paraId="5468036D" w14:textId="5F1960E6" w:rsidR="00F97A64" w:rsidRPr="009910A7" w:rsidRDefault="009910A7" w:rsidP="00E733C1">
            <w:pPr>
              <w:pStyle w:val="NoSpacing"/>
              <w:jc w:val="center"/>
              <w:rPr>
                <w:rFonts w:ascii="Arial" w:hAnsi="Arial" w:cs="Arial"/>
                <w:b/>
                <w:sz w:val="18"/>
                <w:szCs w:val="18"/>
              </w:rPr>
            </w:pPr>
            <w:r w:rsidRPr="009910A7">
              <w:rPr>
                <w:rFonts w:ascii="Arial" w:hAnsi="Arial" w:cs="Arial"/>
                <w:b/>
                <w:sz w:val="18"/>
                <w:szCs w:val="18"/>
              </w:rPr>
              <w:t>(END WEEK 4</w:t>
            </w:r>
            <w:r w:rsidR="00F97A64" w:rsidRPr="009910A7">
              <w:rPr>
                <w:rFonts w:ascii="Arial" w:hAnsi="Arial" w:cs="Arial"/>
                <w:b/>
                <w:sz w:val="18"/>
                <w:szCs w:val="18"/>
              </w:rPr>
              <w:t>)</w:t>
            </w:r>
          </w:p>
          <w:p w14:paraId="6EB5F96C" w14:textId="77777777" w:rsidR="009910A7" w:rsidRDefault="009910A7" w:rsidP="00E733C1">
            <w:pPr>
              <w:pStyle w:val="NoSpacing"/>
              <w:jc w:val="center"/>
              <w:rPr>
                <w:rFonts w:ascii="Arial" w:hAnsi="Arial" w:cs="Arial"/>
                <w:b/>
                <w:sz w:val="18"/>
                <w:szCs w:val="18"/>
              </w:rPr>
            </w:pPr>
          </w:p>
          <w:p w14:paraId="7E7B3294" w14:textId="77777777" w:rsidR="003828B4" w:rsidRPr="009910A7" w:rsidRDefault="003828B4" w:rsidP="00E733C1">
            <w:pPr>
              <w:pStyle w:val="NoSpacing"/>
              <w:jc w:val="center"/>
              <w:rPr>
                <w:rFonts w:ascii="Arial" w:hAnsi="Arial" w:cs="Arial"/>
                <w:b/>
                <w:sz w:val="18"/>
                <w:szCs w:val="18"/>
              </w:rPr>
            </w:pPr>
          </w:p>
          <w:p w14:paraId="69FD1A7C" w14:textId="77777777" w:rsidR="00F97A64" w:rsidRPr="00F761A2" w:rsidRDefault="00F97A64" w:rsidP="00E733C1">
            <w:pPr>
              <w:pStyle w:val="NoSpacing"/>
              <w:jc w:val="center"/>
              <w:rPr>
                <w:rFonts w:ascii="Arial" w:hAnsi="Arial" w:cs="Arial"/>
                <w:b/>
                <w:sz w:val="18"/>
                <w:szCs w:val="18"/>
                <w:u w:val="single"/>
              </w:rPr>
            </w:pPr>
            <w:r w:rsidRPr="00F761A2">
              <w:rPr>
                <w:rFonts w:ascii="Arial" w:hAnsi="Arial" w:cs="Arial"/>
                <w:b/>
                <w:sz w:val="18"/>
                <w:szCs w:val="18"/>
                <w:u w:val="single"/>
              </w:rPr>
              <w:t>INVESTIGATION 1</w:t>
            </w:r>
          </w:p>
          <w:p w14:paraId="2DEDF0EC" w14:textId="5F738B5B" w:rsidR="00F97A64" w:rsidRPr="009910A7" w:rsidRDefault="009910A7" w:rsidP="00E733C1">
            <w:pPr>
              <w:pStyle w:val="NoSpacing"/>
              <w:jc w:val="center"/>
              <w:rPr>
                <w:rFonts w:ascii="Arial" w:hAnsi="Arial" w:cs="Arial"/>
                <w:b/>
                <w:sz w:val="18"/>
                <w:szCs w:val="18"/>
              </w:rPr>
            </w:pPr>
            <w:r w:rsidRPr="009910A7">
              <w:rPr>
                <w:rFonts w:ascii="Arial" w:hAnsi="Arial" w:cs="Arial"/>
                <w:b/>
                <w:sz w:val="18"/>
                <w:szCs w:val="18"/>
              </w:rPr>
              <w:t>ALGEBRA</w:t>
            </w:r>
          </w:p>
          <w:p w14:paraId="267068C9" w14:textId="77777777" w:rsidR="009910A7" w:rsidRPr="009910A7" w:rsidRDefault="00F97A64" w:rsidP="00E733C1">
            <w:pPr>
              <w:pStyle w:val="NoSpacing"/>
              <w:jc w:val="center"/>
              <w:rPr>
                <w:rFonts w:ascii="Arial" w:hAnsi="Arial" w:cs="Arial"/>
                <w:b/>
                <w:sz w:val="18"/>
                <w:szCs w:val="18"/>
              </w:rPr>
            </w:pPr>
            <w:r w:rsidRPr="009910A7">
              <w:rPr>
                <w:rFonts w:ascii="Arial" w:hAnsi="Arial" w:cs="Arial"/>
                <w:b/>
                <w:sz w:val="18"/>
                <w:szCs w:val="18"/>
              </w:rPr>
              <w:t>(HAND OUT TAKE HOME</w:t>
            </w:r>
            <w:r w:rsidR="009910A7" w:rsidRPr="009910A7">
              <w:rPr>
                <w:rFonts w:ascii="Arial" w:hAnsi="Arial" w:cs="Arial"/>
                <w:b/>
                <w:sz w:val="18"/>
                <w:szCs w:val="18"/>
              </w:rPr>
              <w:t xml:space="preserve"> WEEK 4</w:t>
            </w:r>
          </w:p>
          <w:p w14:paraId="1C405A77" w14:textId="1D8C8AA1" w:rsidR="00F97A64" w:rsidRPr="009910A7" w:rsidRDefault="009910A7" w:rsidP="00E733C1">
            <w:pPr>
              <w:pStyle w:val="NoSpacing"/>
              <w:jc w:val="center"/>
              <w:rPr>
                <w:rFonts w:ascii="Arial" w:hAnsi="Arial" w:cs="Arial"/>
                <w:b/>
                <w:sz w:val="18"/>
                <w:szCs w:val="18"/>
              </w:rPr>
            </w:pPr>
            <w:r w:rsidRPr="009910A7">
              <w:rPr>
                <w:rFonts w:ascii="Arial" w:hAnsi="Arial" w:cs="Arial"/>
                <w:b/>
                <w:sz w:val="18"/>
                <w:szCs w:val="18"/>
              </w:rPr>
              <w:t>IN-CLASS WEEK 5</w:t>
            </w:r>
            <w:r w:rsidR="00F97A64" w:rsidRPr="009910A7">
              <w:rPr>
                <w:rFonts w:ascii="Arial" w:hAnsi="Arial" w:cs="Arial"/>
                <w:b/>
                <w:sz w:val="18"/>
                <w:szCs w:val="18"/>
              </w:rPr>
              <w:t>)</w:t>
            </w:r>
          </w:p>
          <w:p w14:paraId="2B2DB3FF" w14:textId="77777777" w:rsidR="00F97A64" w:rsidRPr="009910A7" w:rsidRDefault="00F97A64" w:rsidP="00E733C1">
            <w:pPr>
              <w:pStyle w:val="NoSpacing"/>
              <w:jc w:val="center"/>
              <w:rPr>
                <w:rFonts w:ascii="Arial" w:hAnsi="Arial" w:cs="Arial"/>
                <w:sz w:val="18"/>
                <w:szCs w:val="18"/>
              </w:rPr>
            </w:pPr>
          </w:p>
          <w:p w14:paraId="606CAA13" w14:textId="77777777" w:rsidR="00F97A64" w:rsidRPr="009910A7" w:rsidRDefault="00F97A64" w:rsidP="00E733C1">
            <w:pPr>
              <w:pStyle w:val="NoSpacing"/>
              <w:jc w:val="center"/>
              <w:rPr>
                <w:rFonts w:ascii="Arial" w:hAnsi="Arial" w:cs="Arial"/>
                <w:sz w:val="18"/>
                <w:szCs w:val="18"/>
              </w:rPr>
            </w:pPr>
          </w:p>
        </w:tc>
      </w:tr>
      <w:tr w:rsidR="00F97A64" w:rsidRPr="009910A7" w14:paraId="702617AD" w14:textId="77777777" w:rsidTr="00E733C1">
        <w:trPr>
          <w:trHeight w:val="2114"/>
        </w:trPr>
        <w:tc>
          <w:tcPr>
            <w:tcW w:w="798" w:type="dxa"/>
            <w:vAlign w:val="center"/>
          </w:tcPr>
          <w:p w14:paraId="39B6E600" w14:textId="184B4A9E" w:rsidR="00F97A64" w:rsidRPr="009910A7" w:rsidRDefault="00F97A64" w:rsidP="003828B4">
            <w:pPr>
              <w:pStyle w:val="NoSpacing"/>
              <w:jc w:val="center"/>
              <w:rPr>
                <w:rFonts w:ascii="Arial" w:hAnsi="Arial" w:cs="Arial"/>
                <w:b/>
                <w:sz w:val="18"/>
                <w:szCs w:val="18"/>
              </w:rPr>
            </w:pPr>
            <w:r w:rsidRPr="009910A7">
              <w:rPr>
                <w:rFonts w:ascii="Arial" w:hAnsi="Arial" w:cs="Arial"/>
                <w:b/>
                <w:sz w:val="18"/>
                <w:szCs w:val="18"/>
              </w:rPr>
              <w:t>3 – 4</w:t>
            </w:r>
          </w:p>
        </w:tc>
        <w:tc>
          <w:tcPr>
            <w:tcW w:w="10792" w:type="dxa"/>
          </w:tcPr>
          <w:p w14:paraId="62B2E883" w14:textId="77777777" w:rsidR="00F97A64" w:rsidRPr="009910A7" w:rsidRDefault="00F97A64" w:rsidP="009910A7">
            <w:pPr>
              <w:pStyle w:val="NoSpacing"/>
              <w:rPr>
                <w:rFonts w:ascii="Arial" w:hAnsi="Arial" w:cs="Arial"/>
                <w:b/>
                <w:sz w:val="18"/>
                <w:szCs w:val="18"/>
                <w:u w:val="single"/>
              </w:rPr>
            </w:pPr>
            <w:r w:rsidRPr="009910A7">
              <w:rPr>
                <w:rFonts w:ascii="Arial" w:hAnsi="Arial" w:cs="Arial"/>
                <w:b/>
                <w:sz w:val="18"/>
                <w:szCs w:val="18"/>
                <w:u w:val="single"/>
              </w:rPr>
              <w:t>INDEX LAWS</w:t>
            </w:r>
          </w:p>
          <w:p w14:paraId="048EDC62" w14:textId="6CF9931E" w:rsidR="00F97A64" w:rsidRPr="009910A7" w:rsidRDefault="00F97A64" w:rsidP="009910A7">
            <w:pPr>
              <w:pStyle w:val="NoSpacing"/>
              <w:rPr>
                <w:rFonts w:ascii="Arial" w:hAnsi="Arial" w:cs="Arial"/>
                <w:b/>
                <w:sz w:val="18"/>
                <w:szCs w:val="18"/>
              </w:rPr>
            </w:pPr>
            <w:r w:rsidRPr="009910A7">
              <w:rPr>
                <w:rFonts w:ascii="Arial" w:eastAsia="Times New Roman" w:hAnsi="Arial" w:cs="Arial"/>
                <w:b/>
                <w:sz w:val="18"/>
                <w:szCs w:val="18"/>
              </w:rPr>
              <w:t>Applies index laws to whole numbers</w:t>
            </w:r>
          </w:p>
          <w:p w14:paraId="243E16F4" w14:textId="77777777" w:rsidR="003828B4" w:rsidRPr="003828B4" w:rsidRDefault="003828B4" w:rsidP="003828B4">
            <w:pPr>
              <w:pStyle w:val="ListParagraph"/>
              <w:numPr>
                <w:ilvl w:val="0"/>
                <w:numId w:val="30"/>
              </w:numPr>
              <w:rPr>
                <w:rFonts w:ascii="Arial" w:hAnsi="Arial" w:cs="Arial"/>
                <w:sz w:val="18"/>
                <w:szCs w:val="18"/>
              </w:rPr>
            </w:pPr>
            <w:r w:rsidRPr="003828B4">
              <w:rPr>
                <w:rFonts w:ascii="Arial" w:hAnsi="Arial" w:cs="Arial"/>
                <w:sz w:val="18"/>
                <w:szCs w:val="18"/>
              </w:rPr>
              <w:t>Index form</w:t>
            </w:r>
          </w:p>
          <w:p w14:paraId="04EEDDD4" w14:textId="77777777" w:rsidR="003828B4" w:rsidRPr="003828B4" w:rsidRDefault="003828B4" w:rsidP="003828B4">
            <w:pPr>
              <w:pStyle w:val="ListParagraph"/>
              <w:numPr>
                <w:ilvl w:val="0"/>
                <w:numId w:val="30"/>
              </w:numPr>
              <w:rPr>
                <w:rFonts w:ascii="Arial" w:hAnsi="Arial" w:cs="Arial"/>
                <w:sz w:val="18"/>
                <w:szCs w:val="18"/>
              </w:rPr>
            </w:pPr>
            <w:r w:rsidRPr="003828B4">
              <w:rPr>
                <w:rFonts w:ascii="Arial" w:hAnsi="Arial" w:cs="Arial"/>
                <w:sz w:val="18"/>
                <w:szCs w:val="18"/>
              </w:rPr>
              <w:t>First index law</w:t>
            </w:r>
          </w:p>
          <w:p w14:paraId="2EC35C58" w14:textId="77777777" w:rsidR="003828B4" w:rsidRPr="003828B4" w:rsidRDefault="003828B4" w:rsidP="003828B4">
            <w:pPr>
              <w:pStyle w:val="ListParagraph"/>
              <w:numPr>
                <w:ilvl w:val="0"/>
                <w:numId w:val="30"/>
              </w:numPr>
              <w:rPr>
                <w:rFonts w:ascii="Arial" w:hAnsi="Arial" w:cs="Arial"/>
                <w:sz w:val="18"/>
                <w:szCs w:val="18"/>
              </w:rPr>
            </w:pPr>
            <w:r w:rsidRPr="003828B4">
              <w:rPr>
                <w:rFonts w:ascii="Arial" w:hAnsi="Arial" w:cs="Arial"/>
                <w:sz w:val="18"/>
                <w:szCs w:val="18"/>
              </w:rPr>
              <w:t>Second index law</w:t>
            </w:r>
          </w:p>
          <w:p w14:paraId="58DD3F57" w14:textId="77777777" w:rsidR="003828B4" w:rsidRPr="003828B4" w:rsidRDefault="003828B4" w:rsidP="003828B4">
            <w:pPr>
              <w:pStyle w:val="ListParagraph"/>
              <w:numPr>
                <w:ilvl w:val="0"/>
                <w:numId w:val="30"/>
              </w:numPr>
              <w:rPr>
                <w:rFonts w:ascii="Arial" w:hAnsi="Arial" w:cs="Arial"/>
                <w:sz w:val="18"/>
                <w:szCs w:val="18"/>
              </w:rPr>
            </w:pPr>
            <w:r w:rsidRPr="003828B4">
              <w:rPr>
                <w:rFonts w:ascii="Arial" w:hAnsi="Arial" w:cs="Arial"/>
                <w:sz w:val="18"/>
                <w:szCs w:val="18"/>
              </w:rPr>
              <w:t>Third index law</w:t>
            </w:r>
          </w:p>
          <w:p w14:paraId="69F50F22" w14:textId="77777777" w:rsidR="003828B4" w:rsidRPr="003828B4" w:rsidRDefault="003828B4" w:rsidP="003828B4">
            <w:pPr>
              <w:pStyle w:val="ListParagraph"/>
              <w:numPr>
                <w:ilvl w:val="0"/>
                <w:numId w:val="30"/>
              </w:numPr>
              <w:rPr>
                <w:rFonts w:ascii="Arial" w:hAnsi="Arial" w:cs="Arial"/>
                <w:sz w:val="18"/>
                <w:szCs w:val="18"/>
              </w:rPr>
            </w:pPr>
            <w:r w:rsidRPr="003828B4">
              <w:rPr>
                <w:rFonts w:ascii="Arial" w:hAnsi="Arial" w:cs="Arial"/>
                <w:sz w:val="18"/>
                <w:szCs w:val="18"/>
              </w:rPr>
              <w:t>Fourth index law</w:t>
            </w:r>
          </w:p>
          <w:p w14:paraId="6D4FD191" w14:textId="77777777" w:rsidR="00F97A64" w:rsidRPr="009910A7" w:rsidRDefault="00F97A64" w:rsidP="009910A7">
            <w:pPr>
              <w:pStyle w:val="NoSpacing"/>
              <w:rPr>
                <w:rFonts w:ascii="Arial" w:hAnsi="Arial" w:cs="Arial"/>
                <w:sz w:val="18"/>
                <w:szCs w:val="18"/>
                <w:u w:val="single"/>
              </w:rPr>
            </w:pPr>
            <w:r w:rsidRPr="009910A7">
              <w:rPr>
                <w:rFonts w:ascii="Arial" w:hAnsi="Arial" w:cs="Arial"/>
                <w:sz w:val="18"/>
                <w:szCs w:val="18"/>
                <w:u w:val="single"/>
              </w:rPr>
              <w:t>B Grade:</w:t>
            </w:r>
          </w:p>
          <w:p w14:paraId="38A25B54" w14:textId="01E94FC3" w:rsidR="00F97A64" w:rsidRPr="003828B4" w:rsidRDefault="00F97A64" w:rsidP="009910A7">
            <w:pPr>
              <w:pStyle w:val="NoSpacing"/>
              <w:rPr>
                <w:rFonts w:ascii="Arial" w:eastAsiaTheme="minorEastAsia" w:hAnsi="Arial" w:cs="Arial"/>
                <w:b/>
                <w:sz w:val="18"/>
                <w:szCs w:val="18"/>
              </w:rPr>
            </w:pPr>
            <w:r w:rsidRPr="003828B4">
              <w:rPr>
                <w:rFonts w:ascii="Arial" w:eastAsiaTheme="minorEastAsia" w:hAnsi="Arial" w:cs="Arial"/>
                <w:b/>
                <w:sz w:val="18"/>
                <w:szCs w:val="18"/>
              </w:rPr>
              <w:t xml:space="preserve">Applies index laws to numbers expressed as powers. </w:t>
            </w:r>
          </w:p>
        </w:tc>
        <w:tc>
          <w:tcPr>
            <w:tcW w:w="1207" w:type="dxa"/>
            <w:vAlign w:val="center"/>
          </w:tcPr>
          <w:p w14:paraId="47966A60" w14:textId="7A84DCD4" w:rsidR="00F97A64" w:rsidRPr="009910A7" w:rsidRDefault="003828B4" w:rsidP="00E733C1">
            <w:pPr>
              <w:pStyle w:val="NoSpacing"/>
              <w:jc w:val="center"/>
              <w:rPr>
                <w:rFonts w:ascii="Arial" w:hAnsi="Arial" w:cs="Arial"/>
                <w:sz w:val="18"/>
                <w:szCs w:val="18"/>
              </w:rPr>
            </w:pPr>
            <w:r>
              <w:rPr>
                <w:rFonts w:ascii="Arial" w:hAnsi="Arial" w:cs="Arial"/>
                <w:sz w:val="18"/>
                <w:szCs w:val="18"/>
              </w:rPr>
              <w:t xml:space="preserve">- </w:t>
            </w:r>
            <w:r w:rsidR="00F97A64" w:rsidRPr="009910A7">
              <w:rPr>
                <w:rFonts w:ascii="Arial" w:hAnsi="Arial" w:cs="Arial"/>
                <w:sz w:val="18"/>
                <w:szCs w:val="18"/>
              </w:rPr>
              <w:t>ACM 182</w:t>
            </w:r>
          </w:p>
        </w:tc>
        <w:tc>
          <w:tcPr>
            <w:tcW w:w="1200" w:type="dxa"/>
            <w:vAlign w:val="center"/>
          </w:tcPr>
          <w:p w14:paraId="707BBBF0" w14:textId="100A574C" w:rsidR="00F97A64" w:rsidRPr="009910A7" w:rsidRDefault="003828B4" w:rsidP="00E733C1">
            <w:pPr>
              <w:pStyle w:val="NoSpacing"/>
              <w:jc w:val="center"/>
              <w:rPr>
                <w:rFonts w:ascii="Arial" w:hAnsi="Arial" w:cs="Arial"/>
                <w:sz w:val="18"/>
                <w:szCs w:val="18"/>
              </w:rPr>
            </w:pPr>
            <w:r>
              <w:rPr>
                <w:rFonts w:ascii="Arial" w:hAnsi="Arial" w:cs="Arial"/>
                <w:sz w:val="18"/>
                <w:szCs w:val="18"/>
              </w:rPr>
              <w:t xml:space="preserve">MQ8- </w:t>
            </w:r>
            <w:proofErr w:type="spellStart"/>
            <w:r>
              <w:rPr>
                <w:rFonts w:ascii="Arial" w:hAnsi="Arial" w:cs="Arial"/>
                <w:sz w:val="18"/>
                <w:szCs w:val="18"/>
              </w:rPr>
              <w:t>Ch</w:t>
            </w:r>
            <w:proofErr w:type="spellEnd"/>
            <w:r>
              <w:rPr>
                <w:rFonts w:ascii="Arial" w:hAnsi="Arial" w:cs="Arial"/>
                <w:sz w:val="18"/>
                <w:szCs w:val="18"/>
              </w:rPr>
              <w:t xml:space="preserve"> 3</w:t>
            </w:r>
          </w:p>
        </w:tc>
        <w:tc>
          <w:tcPr>
            <w:tcW w:w="1617" w:type="dxa"/>
            <w:vMerge/>
            <w:vAlign w:val="center"/>
          </w:tcPr>
          <w:p w14:paraId="55E5E8F0" w14:textId="49598FBB" w:rsidR="00F97A64" w:rsidRPr="009910A7" w:rsidRDefault="00F97A64" w:rsidP="00E733C1">
            <w:pPr>
              <w:pStyle w:val="NoSpacing"/>
              <w:jc w:val="center"/>
              <w:rPr>
                <w:rFonts w:ascii="Arial" w:hAnsi="Arial" w:cs="Arial"/>
                <w:sz w:val="18"/>
                <w:szCs w:val="18"/>
              </w:rPr>
            </w:pPr>
          </w:p>
        </w:tc>
      </w:tr>
      <w:tr w:rsidR="007B14B9" w:rsidRPr="009910A7" w14:paraId="55AF32EE" w14:textId="77777777" w:rsidTr="00E733C1">
        <w:trPr>
          <w:trHeight w:val="3910"/>
        </w:trPr>
        <w:tc>
          <w:tcPr>
            <w:tcW w:w="798" w:type="dxa"/>
            <w:vAlign w:val="center"/>
          </w:tcPr>
          <w:p w14:paraId="6312C1DC" w14:textId="79528D59" w:rsidR="002B4384" w:rsidRPr="009910A7" w:rsidRDefault="00F97A64" w:rsidP="003828B4">
            <w:pPr>
              <w:jc w:val="center"/>
              <w:rPr>
                <w:rFonts w:ascii="Arial" w:hAnsi="Arial" w:cs="Arial"/>
                <w:b/>
                <w:sz w:val="18"/>
                <w:szCs w:val="18"/>
              </w:rPr>
            </w:pPr>
            <w:r w:rsidRPr="009910A7">
              <w:rPr>
                <w:rFonts w:ascii="Arial" w:hAnsi="Arial" w:cs="Arial"/>
                <w:b/>
                <w:sz w:val="18"/>
                <w:szCs w:val="18"/>
              </w:rPr>
              <w:t>5 - 6</w:t>
            </w:r>
          </w:p>
        </w:tc>
        <w:tc>
          <w:tcPr>
            <w:tcW w:w="10792" w:type="dxa"/>
          </w:tcPr>
          <w:p w14:paraId="3239FCB4" w14:textId="7A00EEF7" w:rsidR="002B4384" w:rsidRPr="009910A7" w:rsidRDefault="002B4384" w:rsidP="009910A7">
            <w:pPr>
              <w:pStyle w:val="NoSpacing"/>
              <w:rPr>
                <w:rFonts w:ascii="Arial" w:hAnsi="Arial" w:cs="Arial"/>
                <w:b/>
                <w:sz w:val="18"/>
                <w:szCs w:val="18"/>
                <w:u w:val="single"/>
              </w:rPr>
            </w:pPr>
            <w:r w:rsidRPr="009910A7">
              <w:rPr>
                <w:rFonts w:ascii="Arial" w:hAnsi="Arial" w:cs="Arial"/>
                <w:b/>
                <w:sz w:val="18"/>
                <w:szCs w:val="18"/>
                <w:u w:val="single"/>
              </w:rPr>
              <w:t>ALGEBRA</w:t>
            </w:r>
          </w:p>
          <w:p w14:paraId="2C657C39" w14:textId="49E9A825" w:rsidR="002B4384" w:rsidRPr="003828B4" w:rsidRDefault="002B4384" w:rsidP="009910A7">
            <w:pPr>
              <w:pStyle w:val="NoSpacing"/>
              <w:rPr>
                <w:rFonts w:ascii="Arial" w:eastAsia="Times New Roman" w:hAnsi="Arial" w:cs="Arial"/>
                <w:b/>
                <w:sz w:val="18"/>
                <w:szCs w:val="18"/>
              </w:rPr>
            </w:pPr>
            <w:r w:rsidRPr="003828B4">
              <w:rPr>
                <w:rFonts w:ascii="Arial" w:eastAsia="Times New Roman" w:hAnsi="Arial" w:cs="Arial"/>
                <w:b/>
                <w:sz w:val="18"/>
                <w:szCs w:val="18"/>
              </w:rPr>
              <w:t xml:space="preserve">Evaluates </w:t>
            </w:r>
            <w:r w:rsidR="00F97A64" w:rsidRPr="003828B4">
              <w:rPr>
                <w:rFonts w:ascii="Arial" w:eastAsia="Times New Roman" w:hAnsi="Arial" w:cs="Arial"/>
                <w:b/>
                <w:sz w:val="18"/>
                <w:szCs w:val="18"/>
              </w:rPr>
              <w:t>algebraic</w:t>
            </w:r>
            <w:r w:rsidRPr="003828B4">
              <w:rPr>
                <w:rFonts w:ascii="Arial" w:eastAsia="Times New Roman" w:hAnsi="Arial" w:cs="Arial"/>
                <w:b/>
                <w:sz w:val="18"/>
                <w:szCs w:val="18"/>
              </w:rPr>
              <w:t xml:space="preserve"> expressions involving integers and the four operations, using and explaining mental strategies or showing written strategies. Simplifies a variety of algebraic expressions. Uses the distributive law once and simplifies if necessary. Makes connections between expanding and factorising algebraic expressions.</w:t>
            </w:r>
          </w:p>
          <w:p w14:paraId="2191A107" w14:textId="77777777"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Using variables</w:t>
            </w:r>
          </w:p>
          <w:p w14:paraId="6ADB59B7" w14:textId="77777777"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Substitution</w:t>
            </w:r>
          </w:p>
          <w:p w14:paraId="7C0DA8F4" w14:textId="135DABF8" w:rsidR="002B4384" w:rsidRPr="009910A7" w:rsidRDefault="00237D40" w:rsidP="003828B4">
            <w:pPr>
              <w:pStyle w:val="NoSpacing"/>
              <w:numPr>
                <w:ilvl w:val="0"/>
                <w:numId w:val="29"/>
              </w:numPr>
              <w:rPr>
                <w:rFonts w:ascii="Arial" w:hAnsi="Arial" w:cs="Arial"/>
                <w:sz w:val="18"/>
                <w:szCs w:val="18"/>
              </w:rPr>
            </w:pPr>
            <w:r w:rsidRPr="009910A7">
              <w:rPr>
                <w:rFonts w:ascii="Arial" w:hAnsi="Arial" w:cs="Arial"/>
                <w:sz w:val="18"/>
                <w:szCs w:val="18"/>
              </w:rPr>
              <w:t>Working with brackets (substituting into brackets</w:t>
            </w:r>
            <w:r w:rsidR="002B4384" w:rsidRPr="009910A7">
              <w:rPr>
                <w:rFonts w:ascii="Arial" w:hAnsi="Arial" w:cs="Arial"/>
                <w:sz w:val="18"/>
                <w:szCs w:val="18"/>
              </w:rPr>
              <w:t>)</w:t>
            </w:r>
          </w:p>
          <w:p w14:paraId="0707647F" w14:textId="3B5C83CC"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Substituting pos</w:t>
            </w:r>
            <w:r w:rsidR="00237D40" w:rsidRPr="009910A7">
              <w:rPr>
                <w:rFonts w:ascii="Arial" w:hAnsi="Arial" w:cs="Arial"/>
                <w:sz w:val="18"/>
                <w:szCs w:val="18"/>
              </w:rPr>
              <w:t xml:space="preserve">itive and negative numbers </w:t>
            </w:r>
          </w:p>
          <w:p w14:paraId="33179300" w14:textId="564F38C2"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Number laws and variables</w:t>
            </w:r>
          </w:p>
          <w:p w14:paraId="2A6F324E" w14:textId="761528E5"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Simplifying expressions (adding and subtracting like terms)</w:t>
            </w:r>
          </w:p>
          <w:p w14:paraId="06E9A2DF" w14:textId="77777777"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Multiplying and dividing expressions with variables</w:t>
            </w:r>
          </w:p>
          <w:p w14:paraId="4C19F1E5" w14:textId="3AC77237" w:rsidR="002B4384" w:rsidRPr="009910A7" w:rsidRDefault="002B4384" w:rsidP="003828B4">
            <w:pPr>
              <w:pStyle w:val="NoSpacing"/>
              <w:numPr>
                <w:ilvl w:val="0"/>
                <w:numId w:val="29"/>
              </w:numPr>
              <w:rPr>
                <w:rFonts w:ascii="Arial" w:hAnsi="Arial" w:cs="Arial"/>
                <w:sz w:val="18"/>
                <w:szCs w:val="18"/>
              </w:rPr>
            </w:pPr>
            <w:r w:rsidRPr="009910A7">
              <w:rPr>
                <w:rFonts w:ascii="Arial" w:hAnsi="Arial" w:cs="Arial"/>
                <w:sz w:val="18"/>
                <w:szCs w:val="18"/>
              </w:rPr>
              <w:t>Expanding single brackets</w:t>
            </w:r>
          </w:p>
          <w:p w14:paraId="4ED88EFD" w14:textId="4204F9EE" w:rsidR="002B6010" w:rsidRPr="009910A7" w:rsidRDefault="002B6010" w:rsidP="003828B4">
            <w:pPr>
              <w:pStyle w:val="NoSpacing"/>
              <w:numPr>
                <w:ilvl w:val="0"/>
                <w:numId w:val="29"/>
              </w:numPr>
              <w:rPr>
                <w:rFonts w:ascii="Arial" w:hAnsi="Arial" w:cs="Arial"/>
                <w:sz w:val="18"/>
                <w:szCs w:val="18"/>
              </w:rPr>
            </w:pPr>
            <w:r w:rsidRPr="009910A7">
              <w:rPr>
                <w:rFonts w:ascii="Arial" w:hAnsi="Arial" w:cs="Arial"/>
                <w:sz w:val="18"/>
                <w:szCs w:val="18"/>
              </w:rPr>
              <w:t>Factors Review (MQ 7 Ex 2F and Ex 2G)</w:t>
            </w:r>
          </w:p>
          <w:p w14:paraId="279CC475" w14:textId="7BFAC9B7" w:rsidR="006B5D10" w:rsidRPr="009910A7" w:rsidRDefault="00237D40" w:rsidP="003828B4">
            <w:pPr>
              <w:pStyle w:val="NoSpacing"/>
              <w:numPr>
                <w:ilvl w:val="0"/>
                <w:numId w:val="29"/>
              </w:numPr>
              <w:rPr>
                <w:rFonts w:ascii="Arial" w:hAnsi="Arial" w:cs="Arial"/>
                <w:sz w:val="18"/>
                <w:szCs w:val="18"/>
              </w:rPr>
            </w:pPr>
            <w:r w:rsidRPr="009910A7">
              <w:rPr>
                <w:rFonts w:ascii="Arial" w:hAnsi="Arial" w:cs="Arial"/>
                <w:sz w:val="18"/>
                <w:szCs w:val="18"/>
              </w:rPr>
              <w:t>Factorising</w:t>
            </w:r>
          </w:p>
          <w:p w14:paraId="5D635B7E" w14:textId="0CA03C13" w:rsidR="002B4384" w:rsidRPr="003828B4" w:rsidRDefault="002B4384" w:rsidP="009910A7">
            <w:pPr>
              <w:pStyle w:val="NoSpacing"/>
              <w:rPr>
                <w:rFonts w:ascii="Arial" w:eastAsiaTheme="minorEastAsia" w:hAnsi="Arial" w:cs="Arial"/>
                <w:sz w:val="18"/>
                <w:szCs w:val="18"/>
                <w:u w:val="single"/>
              </w:rPr>
            </w:pPr>
            <w:r w:rsidRPr="003828B4">
              <w:rPr>
                <w:rFonts w:ascii="Arial" w:eastAsiaTheme="minorEastAsia" w:hAnsi="Arial" w:cs="Arial"/>
                <w:sz w:val="18"/>
                <w:szCs w:val="18"/>
                <w:u w:val="single"/>
              </w:rPr>
              <w:t>B Grade</w:t>
            </w:r>
          </w:p>
          <w:p w14:paraId="5E22FA8A" w14:textId="77777777" w:rsidR="002B4384" w:rsidRPr="003828B4" w:rsidRDefault="002B4384" w:rsidP="009910A7">
            <w:pPr>
              <w:pStyle w:val="NoSpacing"/>
              <w:rPr>
                <w:rFonts w:ascii="Arial" w:eastAsiaTheme="minorEastAsia" w:hAnsi="Arial" w:cs="Arial"/>
                <w:b/>
                <w:sz w:val="18"/>
                <w:szCs w:val="18"/>
              </w:rPr>
            </w:pPr>
            <w:r w:rsidRPr="003828B4">
              <w:rPr>
                <w:rFonts w:ascii="Arial" w:eastAsiaTheme="minorEastAsia" w:hAnsi="Arial" w:cs="Arial"/>
                <w:b/>
                <w:sz w:val="18"/>
                <w:szCs w:val="18"/>
              </w:rPr>
              <w:t xml:space="preserve">Simplifies algebraic expressions involving the four operations and the use of the distributive law twice. </w:t>
            </w:r>
          </w:p>
          <w:p w14:paraId="3FDDF839" w14:textId="6D3B1EF9" w:rsidR="002B4384" w:rsidRPr="009910A7" w:rsidRDefault="002B4384" w:rsidP="009910A7">
            <w:pPr>
              <w:pStyle w:val="NoSpacing"/>
              <w:rPr>
                <w:rFonts w:ascii="Arial" w:hAnsi="Arial" w:cs="Arial"/>
                <w:sz w:val="18"/>
                <w:szCs w:val="18"/>
              </w:rPr>
            </w:pPr>
            <w:r w:rsidRPr="009910A7">
              <w:rPr>
                <w:rFonts w:ascii="Arial" w:hAnsi="Arial" w:cs="Arial"/>
                <w:sz w:val="18"/>
                <w:szCs w:val="18"/>
              </w:rPr>
              <w:t>Expanding two sets of brackets</w:t>
            </w:r>
          </w:p>
          <w:p w14:paraId="30BB89A4" w14:textId="4CEC5072" w:rsidR="002B4384" w:rsidRPr="003828B4" w:rsidRDefault="002B4384" w:rsidP="009910A7">
            <w:pPr>
              <w:pStyle w:val="NoSpacing"/>
              <w:rPr>
                <w:rFonts w:ascii="Arial" w:eastAsiaTheme="minorEastAsia" w:hAnsi="Arial" w:cs="Arial"/>
                <w:b/>
                <w:sz w:val="18"/>
                <w:szCs w:val="18"/>
              </w:rPr>
            </w:pPr>
            <w:r w:rsidRPr="003828B4">
              <w:rPr>
                <w:rFonts w:ascii="Arial" w:eastAsiaTheme="minorEastAsia" w:hAnsi="Arial" w:cs="Arial"/>
                <w:b/>
                <w:sz w:val="18"/>
                <w:szCs w:val="18"/>
              </w:rPr>
              <w:t>Factorises binomial num</w:t>
            </w:r>
            <w:r w:rsidR="003828B4">
              <w:rPr>
                <w:rFonts w:ascii="Arial" w:eastAsiaTheme="minorEastAsia" w:hAnsi="Arial" w:cs="Arial"/>
                <w:b/>
                <w:sz w:val="18"/>
                <w:szCs w:val="18"/>
              </w:rPr>
              <w:t>eric and algebraic expressions.</w:t>
            </w:r>
          </w:p>
        </w:tc>
        <w:tc>
          <w:tcPr>
            <w:tcW w:w="1207" w:type="dxa"/>
            <w:vAlign w:val="center"/>
          </w:tcPr>
          <w:p w14:paraId="73586F46" w14:textId="5618A96D" w:rsidR="002B4384" w:rsidRPr="009910A7" w:rsidRDefault="003828B4" w:rsidP="00E733C1">
            <w:pPr>
              <w:spacing w:after="0" w:line="240" w:lineRule="auto"/>
              <w:jc w:val="center"/>
              <w:rPr>
                <w:rFonts w:ascii="Arial" w:hAnsi="Arial" w:cs="Arial"/>
                <w:sz w:val="18"/>
                <w:szCs w:val="18"/>
              </w:rPr>
            </w:pPr>
            <w:r>
              <w:rPr>
                <w:rFonts w:ascii="Arial" w:hAnsi="Arial" w:cs="Arial"/>
                <w:sz w:val="18"/>
                <w:szCs w:val="18"/>
              </w:rPr>
              <w:t xml:space="preserve">- </w:t>
            </w:r>
            <w:r w:rsidR="002B4384" w:rsidRPr="009910A7">
              <w:rPr>
                <w:rFonts w:ascii="Arial" w:hAnsi="Arial" w:cs="Arial"/>
                <w:sz w:val="18"/>
                <w:szCs w:val="18"/>
              </w:rPr>
              <w:t>ACMNA 190</w:t>
            </w:r>
          </w:p>
          <w:p w14:paraId="22B1CCF6" w14:textId="0B28908B" w:rsidR="002B4384" w:rsidRPr="009910A7" w:rsidRDefault="003828B4" w:rsidP="00E733C1">
            <w:pPr>
              <w:spacing w:after="0" w:line="240" w:lineRule="auto"/>
              <w:jc w:val="center"/>
              <w:rPr>
                <w:rFonts w:ascii="Arial" w:hAnsi="Arial" w:cs="Arial"/>
                <w:sz w:val="18"/>
                <w:szCs w:val="18"/>
              </w:rPr>
            </w:pPr>
            <w:r>
              <w:rPr>
                <w:rFonts w:ascii="Arial" w:hAnsi="Arial" w:cs="Arial"/>
                <w:sz w:val="18"/>
                <w:szCs w:val="18"/>
              </w:rPr>
              <w:t xml:space="preserve">- </w:t>
            </w:r>
            <w:r w:rsidR="002B4384" w:rsidRPr="009910A7">
              <w:rPr>
                <w:rFonts w:ascii="Arial" w:hAnsi="Arial" w:cs="Arial"/>
                <w:sz w:val="18"/>
                <w:szCs w:val="18"/>
              </w:rPr>
              <w:t>ACMNA 191</w:t>
            </w:r>
          </w:p>
          <w:p w14:paraId="1A10CF03" w14:textId="2E3DE516" w:rsidR="002B4384" w:rsidRPr="009910A7" w:rsidRDefault="003828B4" w:rsidP="00E733C1">
            <w:pPr>
              <w:spacing w:after="0" w:line="240" w:lineRule="auto"/>
              <w:jc w:val="center"/>
              <w:rPr>
                <w:rFonts w:ascii="Arial" w:hAnsi="Arial" w:cs="Arial"/>
                <w:sz w:val="18"/>
                <w:szCs w:val="18"/>
              </w:rPr>
            </w:pPr>
            <w:r>
              <w:rPr>
                <w:rFonts w:ascii="Arial" w:hAnsi="Arial" w:cs="Arial"/>
                <w:sz w:val="18"/>
                <w:szCs w:val="18"/>
              </w:rPr>
              <w:t xml:space="preserve">- </w:t>
            </w:r>
            <w:r w:rsidR="002B4384" w:rsidRPr="009910A7">
              <w:rPr>
                <w:rFonts w:ascii="Arial" w:hAnsi="Arial" w:cs="Arial"/>
                <w:sz w:val="18"/>
                <w:szCs w:val="18"/>
              </w:rPr>
              <w:t>ACMNA 192</w:t>
            </w:r>
          </w:p>
        </w:tc>
        <w:tc>
          <w:tcPr>
            <w:tcW w:w="1200" w:type="dxa"/>
            <w:vAlign w:val="center"/>
          </w:tcPr>
          <w:p w14:paraId="6D11AFC5" w14:textId="77777777" w:rsidR="002B4384" w:rsidRPr="009910A7" w:rsidRDefault="002B4384" w:rsidP="00E733C1">
            <w:pPr>
              <w:spacing w:after="0" w:line="240" w:lineRule="auto"/>
              <w:jc w:val="center"/>
              <w:rPr>
                <w:rFonts w:ascii="Arial" w:hAnsi="Arial" w:cs="Arial"/>
                <w:sz w:val="18"/>
                <w:szCs w:val="18"/>
              </w:rPr>
            </w:pPr>
          </w:p>
          <w:p w14:paraId="5A91080F" w14:textId="450979D1" w:rsidR="002B4384" w:rsidRPr="009910A7" w:rsidRDefault="003828B4" w:rsidP="00E733C1">
            <w:pPr>
              <w:spacing w:after="0" w:line="240" w:lineRule="auto"/>
              <w:jc w:val="center"/>
              <w:rPr>
                <w:rFonts w:ascii="Arial" w:hAnsi="Arial" w:cs="Arial"/>
                <w:sz w:val="18"/>
                <w:szCs w:val="18"/>
              </w:rPr>
            </w:pPr>
            <w:r>
              <w:rPr>
                <w:rFonts w:ascii="Arial" w:hAnsi="Arial" w:cs="Arial"/>
                <w:sz w:val="18"/>
                <w:szCs w:val="18"/>
              </w:rPr>
              <w:t xml:space="preserve">MQ8 - </w:t>
            </w:r>
            <w:proofErr w:type="spellStart"/>
            <w:r>
              <w:rPr>
                <w:rFonts w:ascii="Arial" w:hAnsi="Arial" w:cs="Arial"/>
                <w:sz w:val="18"/>
                <w:szCs w:val="18"/>
              </w:rPr>
              <w:t>Ch</w:t>
            </w:r>
            <w:proofErr w:type="spellEnd"/>
            <w:r>
              <w:rPr>
                <w:rFonts w:ascii="Arial" w:hAnsi="Arial" w:cs="Arial"/>
                <w:sz w:val="18"/>
                <w:szCs w:val="18"/>
              </w:rPr>
              <w:t xml:space="preserve"> </w:t>
            </w:r>
            <w:r w:rsidR="002B4384" w:rsidRPr="009910A7">
              <w:rPr>
                <w:rFonts w:ascii="Arial" w:hAnsi="Arial" w:cs="Arial"/>
                <w:sz w:val="18"/>
                <w:szCs w:val="18"/>
              </w:rPr>
              <w:t>8</w:t>
            </w:r>
          </w:p>
        </w:tc>
        <w:tc>
          <w:tcPr>
            <w:tcW w:w="1617" w:type="dxa"/>
            <w:vMerge w:val="restart"/>
            <w:vAlign w:val="center"/>
          </w:tcPr>
          <w:p w14:paraId="35800427" w14:textId="77777777" w:rsidR="00F97A64" w:rsidRPr="009910A7" w:rsidRDefault="00F97A64" w:rsidP="00E733C1">
            <w:pPr>
              <w:spacing w:after="0" w:line="240" w:lineRule="auto"/>
              <w:jc w:val="center"/>
              <w:rPr>
                <w:rFonts w:ascii="Arial" w:hAnsi="Arial" w:cs="Arial"/>
                <w:b/>
                <w:sz w:val="18"/>
                <w:szCs w:val="18"/>
              </w:rPr>
            </w:pPr>
          </w:p>
          <w:p w14:paraId="0B2C2C9B" w14:textId="77777777" w:rsidR="00F97A64" w:rsidRPr="009910A7" w:rsidRDefault="00F97A64" w:rsidP="00E733C1">
            <w:pPr>
              <w:spacing w:after="0" w:line="240" w:lineRule="auto"/>
              <w:jc w:val="center"/>
              <w:rPr>
                <w:rFonts w:ascii="Arial" w:hAnsi="Arial" w:cs="Arial"/>
                <w:b/>
                <w:sz w:val="18"/>
                <w:szCs w:val="18"/>
              </w:rPr>
            </w:pPr>
          </w:p>
          <w:p w14:paraId="38B7E105" w14:textId="77777777" w:rsidR="00F97A64" w:rsidRPr="009910A7" w:rsidRDefault="00F97A64" w:rsidP="00E733C1">
            <w:pPr>
              <w:spacing w:after="0" w:line="240" w:lineRule="auto"/>
              <w:jc w:val="center"/>
              <w:rPr>
                <w:rFonts w:ascii="Arial" w:hAnsi="Arial" w:cs="Arial"/>
                <w:b/>
                <w:sz w:val="18"/>
                <w:szCs w:val="18"/>
              </w:rPr>
            </w:pPr>
          </w:p>
          <w:p w14:paraId="014044D4" w14:textId="77777777" w:rsidR="00F97A64" w:rsidRPr="009910A7" w:rsidRDefault="00F97A64" w:rsidP="00E733C1">
            <w:pPr>
              <w:spacing w:after="0" w:line="240" w:lineRule="auto"/>
              <w:jc w:val="center"/>
              <w:rPr>
                <w:rFonts w:ascii="Arial" w:hAnsi="Arial" w:cs="Arial"/>
                <w:b/>
                <w:sz w:val="18"/>
                <w:szCs w:val="18"/>
              </w:rPr>
            </w:pPr>
          </w:p>
          <w:p w14:paraId="199D1B7C" w14:textId="77777777" w:rsidR="00F97A64" w:rsidRPr="009910A7" w:rsidRDefault="00F97A64" w:rsidP="00E733C1">
            <w:pPr>
              <w:spacing w:after="0" w:line="240" w:lineRule="auto"/>
              <w:jc w:val="center"/>
              <w:rPr>
                <w:rFonts w:ascii="Arial" w:hAnsi="Arial" w:cs="Arial"/>
                <w:b/>
                <w:sz w:val="18"/>
                <w:szCs w:val="18"/>
              </w:rPr>
            </w:pPr>
          </w:p>
          <w:p w14:paraId="3B342CCE" w14:textId="77777777" w:rsidR="00F97A64" w:rsidRPr="009910A7" w:rsidRDefault="00F97A64" w:rsidP="00E733C1">
            <w:pPr>
              <w:spacing w:after="0" w:line="240" w:lineRule="auto"/>
              <w:jc w:val="center"/>
              <w:rPr>
                <w:rFonts w:ascii="Arial" w:hAnsi="Arial" w:cs="Arial"/>
                <w:b/>
                <w:sz w:val="18"/>
                <w:szCs w:val="18"/>
              </w:rPr>
            </w:pPr>
          </w:p>
          <w:p w14:paraId="0BEBDEFD" w14:textId="77777777" w:rsidR="00F97A64" w:rsidRPr="00F761A2" w:rsidRDefault="00F97A64" w:rsidP="00E733C1">
            <w:pPr>
              <w:spacing w:after="0" w:line="240" w:lineRule="auto"/>
              <w:jc w:val="center"/>
              <w:rPr>
                <w:rFonts w:ascii="Arial" w:hAnsi="Arial" w:cs="Arial"/>
                <w:b/>
                <w:sz w:val="18"/>
                <w:szCs w:val="18"/>
                <w:u w:val="single"/>
              </w:rPr>
            </w:pPr>
            <w:r w:rsidRPr="00F761A2">
              <w:rPr>
                <w:rFonts w:ascii="Arial" w:hAnsi="Arial" w:cs="Arial"/>
                <w:b/>
                <w:sz w:val="18"/>
                <w:szCs w:val="18"/>
                <w:u w:val="single"/>
              </w:rPr>
              <w:t>TEST 2</w:t>
            </w:r>
          </w:p>
          <w:p w14:paraId="72D65285" w14:textId="77777777" w:rsidR="00F97A64" w:rsidRPr="009910A7" w:rsidRDefault="00F97A64" w:rsidP="00E733C1">
            <w:pPr>
              <w:jc w:val="center"/>
              <w:rPr>
                <w:rFonts w:ascii="Arial" w:hAnsi="Arial" w:cs="Arial"/>
                <w:b/>
                <w:sz w:val="18"/>
                <w:szCs w:val="18"/>
              </w:rPr>
            </w:pPr>
            <w:r w:rsidRPr="009910A7">
              <w:rPr>
                <w:rFonts w:ascii="Arial" w:hAnsi="Arial" w:cs="Arial"/>
                <w:b/>
                <w:sz w:val="18"/>
                <w:szCs w:val="18"/>
              </w:rPr>
              <w:t>ALGEBRA AND SOLVING EQUATIONS</w:t>
            </w:r>
          </w:p>
          <w:p w14:paraId="08EF0C15" w14:textId="2328A484" w:rsidR="002B4384" w:rsidRPr="009910A7" w:rsidRDefault="00F97A64" w:rsidP="00E733C1">
            <w:pPr>
              <w:jc w:val="center"/>
              <w:rPr>
                <w:rFonts w:ascii="Arial" w:hAnsi="Arial" w:cs="Arial"/>
                <w:b/>
                <w:sz w:val="18"/>
                <w:szCs w:val="18"/>
              </w:rPr>
            </w:pPr>
            <w:r w:rsidRPr="009910A7">
              <w:rPr>
                <w:rFonts w:ascii="Arial" w:hAnsi="Arial" w:cs="Arial"/>
                <w:b/>
                <w:sz w:val="18"/>
                <w:szCs w:val="18"/>
              </w:rPr>
              <w:t>(END OF WEEK 10)</w:t>
            </w:r>
          </w:p>
        </w:tc>
      </w:tr>
      <w:tr w:rsidR="007B14B9" w:rsidRPr="009910A7" w14:paraId="6E7F046B" w14:textId="77777777" w:rsidTr="00E733C1">
        <w:trPr>
          <w:trHeight w:val="2482"/>
        </w:trPr>
        <w:tc>
          <w:tcPr>
            <w:tcW w:w="798" w:type="dxa"/>
            <w:vAlign w:val="center"/>
          </w:tcPr>
          <w:p w14:paraId="3D41C23B" w14:textId="1E14C9DB" w:rsidR="002B4384" w:rsidRPr="009910A7" w:rsidRDefault="002B4384" w:rsidP="003828B4">
            <w:pPr>
              <w:spacing w:after="0" w:line="240" w:lineRule="auto"/>
              <w:jc w:val="center"/>
              <w:rPr>
                <w:rFonts w:ascii="Arial" w:hAnsi="Arial" w:cs="Arial"/>
                <w:b/>
                <w:sz w:val="18"/>
                <w:szCs w:val="18"/>
              </w:rPr>
            </w:pPr>
            <w:r w:rsidRPr="009910A7">
              <w:rPr>
                <w:rFonts w:ascii="Arial" w:hAnsi="Arial" w:cs="Arial"/>
                <w:b/>
                <w:sz w:val="18"/>
                <w:szCs w:val="18"/>
              </w:rPr>
              <w:t>7 - 10</w:t>
            </w:r>
          </w:p>
        </w:tc>
        <w:tc>
          <w:tcPr>
            <w:tcW w:w="10792" w:type="dxa"/>
          </w:tcPr>
          <w:p w14:paraId="1EC52F3F" w14:textId="0C0F2CE0" w:rsidR="002B4384" w:rsidRPr="003828B4" w:rsidRDefault="002B4384" w:rsidP="009910A7">
            <w:pPr>
              <w:pStyle w:val="NoSpacing"/>
              <w:rPr>
                <w:rFonts w:ascii="Arial" w:hAnsi="Arial" w:cs="Arial"/>
                <w:b/>
                <w:sz w:val="18"/>
                <w:szCs w:val="18"/>
                <w:u w:val="single"/>
              </w:rPr>
            </w:pPr>
            <w:r w:rsidRPr="003828B4">
              <w:rPr>
                <w:rFonts w:ascii="Arial" w:hAnsi="Arial" w:cs="Arial"/>
                <w:b/>
                <w:sz w:val="18"/>
                <w:szCs w:val="18"/>
                <w:u w:val="single"/>
              </w:rPr>
              <w:t xml:space="preserve">SOLVING ALGEBRAIC EQUATIONS </w:t>
            </w:r>
          </w:p>
          <w:p w14:paraId="24EB693F" w14:textId="12DE5012" w:rsidR="002B4384" w:rsidRPr="003828B4" w:rsidRDefault="002B4384" w:rsidP="009910A7">
            <w:pPr>
              <w:pStyle w:val="NoSpacing"/>
              <w:rPr>
                <w:rFonts w:ascii="Arial" w:eastAsia="Times New Roman" w:hAnsi="Arial" w:cs="Arial"/>
                <w:b/>
                <w:sz w:val="18"/>
                <w:szCs w:val="18"/>
              </w:rPr>
            </w:pPr>
            <w:r w:rsidRPr="003828B4">
              <w:rPr>
                <w:rFonts w:ascii="Arial" w:eastAsia="Times New Roman" w:hAnsi="Arial" w:cs="Arial"/>
                <w:b/>
                <w:sz w:val="18"/>
                <w:szCs w:val="18"/>
              </w:rPr>
              <w:t>Solves the associated linear equations algebraically.</w:t>
            </w:r>
          </w:p>
          <w:p w14:paraId="6E4E3AA1" w14:textId="0D338C31" w:rsidR="002B4384" w:rsidRPr="003828B4" w:rsidRDefault="002B4384" w:rsidP="009910A7">
            <w:pPr>
              <w:pStyle w:val="NoSpacing"/>
              <w:numPr>
                <w:ilvl w:val="0"/>
                <w:numId w:val="32"/>
              </w:numPr>
              <w:rPr>
                <w:rFonts w:ascii="Arial" w:hAnsi="Arial" w:cs="Arial"/>
                <w:sz w:val="18"/>
                <w:szCs w:val="18"/>
              </w:rPr>
            </w:pPr>
            <w:r w:rsidRPr="003828B4">
              <w:rPr>
                <w:rFonts w:ascii="Arial" w:hAnsi="Arial" w:cs="Arial"/>
                <w:sz w:val="18"/>
                <w:szCs w:val="18"/>
              </w:rPr>
              <w:t xml:space="preserve">Using </w:t>
            </w:r>
            <w:r w:rsidR="003828B4" w:rsidRPr="003828B4">
              <w:rPr>
                <w:rFonts w:ascii="Arial" w:hAnsi="Arial" w:cs="Arial"/>
                <w:sz w:val="18"/>
                <w:szCs w:val="18"/>
              </w:rPr>
              <w:t>algebra to solve problems</w:t>
            </w:r>
            <w:r w:rsidRPr="003828B4">
              <w:rPr>
                <w:rFonts w:ascii="Arial" w:hAnsi="Arial" w:cs="Arial"/>
                <w:sz w:val="18"/>
                <w:szCs w:val="18"/>
              </w:rPr>
              <w:t>.</w:t>
            </w:r>
          </w:p>
          <w:p w14:paraId="48192969" w14:textId="77777777" w:rsidR="003828B4" w:rsidRDefault="003828B4" w:rsidP="009910A7">
            <w:pPr>
              <w:pStyle w:val="NoSpacing"/>
              <w:rPr>
                <w:rFonts w:ascii="Arial" w:hAnsi="Arial" w:cs="Arial"/>
                <w:sz w:val="18"/>
                <w:szCs w:val="18"/>
                <w:u w:val="single"/>
              </w:rPr>
            </w:pPr>
          </w:p>
          <w:p w14:paraId="59A20CAC" w14:textId="77777777" w:rsidR="002B4384" w:rsidRPr="003828B4" w:rsidRDefault="002B4384" w:rsidP="009910A7">
            <w:pPr>
              <w:pStyle w:val="NoSpacing"/>
              <w:rPr>
                <w:rFonts w:ascii="Arial" w:hAnsi="Arial" w:cs="Arial"/>
                <w:sz w:val="18"/>
                <w:szCs w:val="18"/>
                <w:u w:val="single"/>
              </w:rPr>
            </w:pPr>
            <w:r w:rsidRPr="003828B4">
              <w:rPr>
                <w:rFonts w:ascii="Arial" w:hAnsi="Arial" w:cs="Arial"/>
                <w:sz w:val="18"/>
                <w:szCs w:val="18"/>
                <w:u w:val="single"/>
              </w:rPr>
              <w:t>B Grade:</w:t>
            </w:r>
          </w:p>
          <w:p w14:paraId="38CD0B76" w14:textId="77777777" w:rsidR="002B4384" w:rsidRPr="003828B4" w:rsidRDefault="002B4384" w:rsidP="009910A7">
            <w:pPr>
              <w:pStyle w:val="NoSpacing"/>
              <w:rPr>
                <w:rFonts w:ascii="Arial" w:eastAsiaTheme="minorEastAsia" w:hAnsi="Arial" w:cs="Arial"/>
                <w:b/>
                <w:sz w:val="18"/>
                <w:szCs w:val="18"/>
              </w:rPr>
            </w:pPr>
            <w:r w:rsidRPr="003828B4">
              <w:rPr>
                <w:rFonts w:ascii="Arial" w:eastAsiaTheme="minorEastAsia" w:hAnsi="Arial" w:cs="Arial"/>
                <w:b/>
                <w:sz w:val="18"/>
                <w:szCs w:val="18"/>
              </w:rPr>
              <w:t>Solves multi-step linear equations, using algebraic techniques, e.g. m</w:t>
            </w:r>
            <w:r w:rsidRPr="003828B4">
              <w:rPr>
                <w:rFonts w:ascii="Arial" w:eastAsiaTheme="minorEastAsia" w:hAnsi="Arial" w:cs="Arial"/>
                <w:b/>
                <w:position w:val="-6"/>
                <w:sz w:val="18"/>
                <w:szCs w:val="18"/>
              </w:rPr>
              <w:t>1</w:t>
            </w:r>
            <w:r w:rsidRPr="003828B4">
              <w:rPr>
                <w:rFonts w:ascii="Arial" w:eastAsiaTheme="minorEastAsia" w:hAnsi="Arial" w:cs="Arial"/>
                <w:b/>
                <w:sz w:val="18"/>
                <w:szCs w:val="18"/>
              </w:rPr>
              <w:t>x + b = m</w:t>
            </w:r>
            <w:r w:rsidRPr="003828B4">
              <w:rPr>
                <w:rFonts w:ascii="Arial" w:eastAsiaTheme="minorEastAsia" w:hAnsi="Arial" w:cs="Arial"/>
                <w:b/>
                <w:position w:val="-6"/>
                <w:sz w:val="18"/>
                <w:szCs w:val="18"/>
              </w:rPr>
              <w:t>2</w:t>
            </w:r>
            <w:r w:rsidRPr="003828B4">
              <w:rPr>
                <w:rFonts w:ascii="Arial" w:eastAsiaTheme="minorEastAsia" w:hAnsi="Arial" w:cs="Arial"/>
                <w:b/>
                <w:sz w:val="18"/>
                <w:szCs w:val="18"/>
              </w:rPr>
              <w:t xml:space="preserve">x + c. </w:t>
            </w:r>
          </w:p>
          <w:p w14:paraId="0D95FAC3" w14:textId="03D0ACB6" w:rsidR="003828B4" w:rsidRDefault="003828B4" w:rsidP="003828B4">
            <w:pPr>
              <w:pStyle w:val="NoSpacing"/>
              <w:numPr>
                <w:ilvl w:val="0"/>
                <w:numId w:val="32"/>
              </w:numPr>
              <w:rPr>
                <w:rFonts w:ascii="Arial" w:hAnsi="Arial" w:cs="Arial"/>
                <w:sz w:val="18"/>
                <w:szCs w:val="18"/>
              </w:rPr>
            </w:pPr>
            <w:r>
              <w:rPr>
                <w:rFonts w:ascii="Arial" w:hAnsi="Arial" w:cs="Arial"/>
                <w:sz w:val="18"/>
                <w:szCs w:val="18"/>
              </w:rPr>
              <w:t>Equations with the unknown on both sides</w:t>
            </w:r>
          </w:p>
          <w:p w14:paraId="777E6C99" w14:textId="77777777" w:rsidR="003828B4" w:rsidRDefault="003828B4" w:rsidP="009910A7">
            <w:pPr>
              <w:pStyle w:val="NoSpacing"/>
              <w:rPr>
                <w:rFonts w:ascii="Arial" w:hAnsi="Arial" w:cs="Arial"/>
                <w:sz w:val="18"/>
                <w:szCs w:val="18"/>
              </w:rPr>
            </w:pPr>
          </w:p>
          <w:p w14:paraId="2D3D73B4" w14:textId="77777777" w:rsidR="002B4384" w:rsidRPr="003828B4" w:rsidRDefault="002B4384" w:rsidP="009910A7">
            <w:pPr>
              <w:pStyle w:val="NoSpacing"/>
              <w:rPr>
                <w:rFonts w:ascii="Arial" w:hAnsi="Arial" w:cs="Arial"/>
                <w:b/>
                <w:sz w:val="18"/>
                <w:szCs w:val="18"/>
                <w:u w:val="single"/>
              </w:rPr>
            </w:pPr>
            <w:r w:rsidRPr="003828B4">
              <w:rPr>
                <w:rFonts w:ascii="Arial" w:hAnsi="Arial" w:cs="Arial"/>
                <w:sz w:val="18"/>
                <w:szCs w:val="18"/>
                <w:u w:val="single"/>
              </w:rPr>
              <w:t>A Grade:</w:t>
            </w:r>
          </w:p>
          <w:p w14:paraId="298C7EF5" w14:textId="77777777" w:rsidR="002B4384" w:rsidRPr="003828B4" w:rsidRDefault="002B4384" w:rsidP="009910A7">
            <w:pPr>
              <w:pStyle w:val="NoSpacing"/>
              <w:rPr>
                <w:rFonts w:ascii="Arial" w:hAnsi="Arial" w:cs="Arial"/>
                <w:b/>
                <w:sz w:val="18"/>
                <w:szCs w:val="18"/>
              </w:rPr>
            </w:pPr>
            <w:r w:rsidRPr="003828B4">
              <w:rPr>
                <w:rFonts w:ascii="Arial" w:hAnsi="Arial" w:cs="Arial"/>
                <w:b/>
                <w:sz w:val="18"/>
                <w:szCs w:val="18"/>
              </w:rPr>
              <w:t xml:space="preserve">Solves multi-step linear equations, including the use of fractions, and verifies the solution. </w:t>
            </w:r>
          </w:p>
          <w:p w14:paraId="4F3ABC16" w14:textId="77777777" w:rsidR="002B4384" w:rsidRPr="009910A7" w:rsidRDefault="002B4384" w:rsidP="009910A7">
            <w:pPr>
              <w:pStyle w:val="NoSpacing"/>
              <w:rPr>
                <w:rFonts w:ascii="Arial" w:hAnsi="Arial" w:cs="Arial"/>
                <w:sz w:val="18"/>
                <w:szCs w:val="18"/>
              </w:rPr>
            </w:pPr>
          </w:p>
        </w:tc>
        <w:tc>
          <w:tcPr>
            <w:tcW w:w="1207" w:type="dxa"/>
            <w:vAlign w:val="center"/>
          </w:tcPr>
          <w:p w14:paraId="1B4E7881" w14:textId="178A4680" w:rsidR="002B4384" w:rsidRPr="009910A7" w:rsidRDefault="003828B4" w:rsidP="00E733C1">
            <w:pPr>
              <w:spacing w:after="0" w:line="240" w:lineRule="auto"/>
              <w:jc w:val="center"/>
              <w:rPr>
                <w:rFonts w:ascii="Arial" w:hAnsi="Arial" w:cs="Arial"/>
                <w:sz w:val="18"/>
                <w:szCs w:val="18"/>
              </w:rPr>
            </w:pPr>
            <w:r>
              <w:rPr>
                <w:rFonts w:ascii="Arial" w:hAnsi="Arial" w:cs="Arial"/>
                <w:sz w:val="18"/>
                <w:szCs w:val="18"/>
              </w:rPr>
              <w:t xml:space="preserve">- </w:t>
            </w:r>
            <w:r w:rsidR="002B4384" w:rsidRPr="009910A7">
              <w:rPr>
                <w:rFonts w:ascii="Arial" w:hAnsi="Arial" w:cs="Arial"/>
                <w:sz w:val="18"/>
                <w:szCs w:val="18"/>
              </w:rPr>
              <w:t>ACMNA 194</w:t>
            </w:r>
          </w:p>
        </w:tc>
        <w:tc>
          <w:tcPr>
            <w:tcW w:w="1200" w:type="dxa"/>
            <w:vAlign w:val="center"/>
          </w:tcPr>
          <w:p w14:paraId="3D797B1C" w14:textId="0856767E" w:rsidR="002B4384" w:rsidRPr="009910A7" w:rsidRDefault="002B4384" w:rsidP="00E733C1">
            <w:pPr>
              <w:spacing w:after="0" w:line="240" w:lineRule="auto"/>
              <w:jc w:val="center"/>
              <w:rPr>
                <w:rFonts w:ascii="Arial" w:hAnsi="Arial" w:cs="Arial"/>
                <w:sz w:val="18"/>
                <w:szCs w:val="18"/>
              </w:rPr>
            </w:pPr>
            <w:r w:rsidRPr="009910A7">
              <w:rPr>
                <w:rFonts w:ascii="Arial" w:hAnsi="Arial" w:cs="Arial"/>
                <w:sz w:val="18"/>
                <w:szCs w:val="18"/>
              </w:rPr>
              <w:t>MQ 8</w:t>
            </w:r>
            <w:r w:rsidR="003828B4">
              <w:rPr>
                <w:rFonts w:ascii="Arial" w:hAnsi="Arial" w:cs="Arial"/>
                <w:sz w:val="18"/>
                <w:szCs w:val="18"/>
              </w:rPr>
              <w:t>-</w:t>
            </w:r>
          </w:p>
          <w:p w14:paraId="6D8844E0" w14:textId="562E9C7E" w:rsidR="002554FA" w:rsidRDefault="009910A7" w:rsidP="00E733C1">
            <w:pPr>
              <w:spacing w:after="0" w:line="240" w:lineRule="auto"/>
              <w:jc w:val="center"/>
              <w:rPr>
                <w:rFonts w:ascii="Arial" w:hAnsi="Arial" w:cs="Arial"/>
                <w:sz w:val="18"/>
                <w:szCs w:val="18"/>
              </w:rPr>
            </w:pPr>
            <w:proofErr w:type="spellStart"/>
            <w:r w:rsidRPr="009910A7">
              <w:rPr>
                <w:rFonts w:ascii="Arial" w:hAnsi="Arial" w:cs="Arial"/>
                <w:sz w:val="18"/>
                <w:szCs w:val="18"/>
              </w:rPr>
              <w:t>Ch</w:t>
            </w:r>
            <w:proofErr w:type="spellEnd"/>
            <w:r w:rsidRPr="009910A7">
              <w:rPr>
                <w:rFonts w:ascii="Arial" w:hAnsi="Arial" w:cs="Arial"/>
                <w:sz w:val="18"/>
                <w:szCs w:val="18"/>
              </w:rPr>
              <w:t xml:space="preserve"> 11</w:t>
            </w:r>
          </w:p>
          <w:p w14:paraId="780C6EFA" w14:textId="77777777" w:rsidR="003828B4" w:rsidRPr="009910A7" w:rsidRDefault="003828B4" w:rsidP="00E733C1">
            <w:pPr>
              <w:spacing w:after="0" w:line="240" w:lineRule="auto"/>
              <w:jc w:val="center"/>
              <w:rPr>
                <w:rFonts w:ascii="Arial" w:hAnsi="Arial" w:cs="Arial"/>
                <w:sz w:val="18"/>
                <w:szCs w:val="18"/>
              </w:rPr>
            </w:pPr>
          </w:p>
          <w:p w14:paraId="32806550" w14:textId="5BD34BBD" w:rsidR="002B4384" w:rsidRPr="009910A7" w:rsidRDefault="002B4384" w:rsidP="00E733C1">
            <w:pPr>
              <w:spacing w:after="0" w:line="240" w:lineRule="auto"/>
              <w:jc w:val="center"/>
              <w:rPr>
                <w:rFonts w:ascii="Arial" w:hAnsi="Arial" w:cs="Arial"/>
                <w:sz w:val="18"/>
                <w:szCs w:val="18"/>
              </w:rPr>
            </w:pPr>
            <w:r w:rsidRPr="009910A7">
              <w:rPr>
                <w:rFonts w:ascii="Arial" w:hAnsi="Arial" w:cs="Arial"/>
                <w:sz w:val="18"/>
                <w:szCs w:val="18"/>
              </w:rPr>
              <w:t>Maths for WA 1 and 2</w:t>
            </w:r>
          </w:p>
        </w:tc>
        <w:tc>
          <w:tcPr>
            <w:tcW w:w="1617" w:type="dxa"/>
            <w:vMerge/>
            <w:vAlign w:val="center"/>
          </w:tcPr>
          <w:p w14:paraId="02BB8236" w14:textId="77777777" w:rsidR="002B4384" w:rsidRPr="009910A7" w:rsidRDefault="002B4384" w:rsidP="00E733C1">
            <w:pPr>
              <w:spacing w:after="0" w:line="240" w:lineRule="auto"/>
              <w:jc w:val="center"/>
              <w:rPr>
                <w:rFonts w:ascii="Arial" w:hAnsi="Arial" w:cs="Arial"/>
                <w:i/>
                <w:sz w:val="18"/>
                <w:szCs w:val="18"/>
              </w:rPr>
            </w:pPr>
          </w:p>
        </w:tc>
      </w:tr>
    </w:tbl>
    <w:p w14:paraId="19D95C8F" w14:textId="77777777" w:rsidR="005B110A" w:rsidRDefault="005B110A" w:rsidP="005B110A">
      <w:pPr>
        <w:rPr>
          <w:sz w:val="4"/>
          <w:szCs w:val="4"/>
        </w:rPr>
      </w:pPr>
    </w:p>
    <w:p w14:paraId="3D8DE115" w14:textId="77777777" w:rsidR="00486C73" w:rsidRDefault="00486C73" w:rsidP="005B110A">
      <w:pPr>
        <w:rPr>
          <w:sz w:val="4"/>
          <w:szCs w:val="4"/>
        </w:rPr>
      </w:pPr>
    </w:p>
    <w:tbl>
      <w:tblPr>
        <w:tblW w:w="49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0770"/>
        <w:gridCol w:w="1134"/>
        <w:gridCol w:w="1278"/>
        <w:gridCol w:w="1702"/>
      </w:tblGrid>
      <w:tr w:rsidR="004D272A" w:rsidRPr="00121608" w14:paraId="39E1CCAC" w14:textId="77777777" w:rsidTr="00F761A2">
        <w:trPr>
          <w:trHeight w:val="119"/>
        </w:trPr>
        <w:tc>
          <w:tcPr>
            <w:tcW w:w="5000" w:type="pct"/>
            <w:gridSpan w:val="5"/>
            <w:shd w:val="clear" w:color="auto" w:fill="C00000"/>
          </w:tcPr>
          <w:p w14:paraId="1CF33916" w14:textId="7AE02E42" w:rsidR="004D272A" w:rsidRPr="00121608" w:rsidRDefault="003828B4" w:rsidP="005B110A">
            <w:pPr>
              <w:spacing w:after="0" w:line="240" w:lineRule="auto"/>
              <w:jc w:val="center"/>
              <w:rPr>
                <w:rFonts w:ascii="Arial" w:hAnsi="Arial" w:cs="Arial"/>
                <w:b/>
                <w:sz w:val="18"/>
                <w:szCs w:val="18"/>
              </w:rPr>
            </w:pPr>
            <w:r>
              <w:rPr>
                <w:rFonts w:ascii="Arial" w:hAnsi="Arial" w:cs="Arial"/>
                <w:b/>
                <w:sz w:val="18"/>
                <w:szCs w:val="18"/>
              </w:rPr>
              <w:lastRenderedPageBreak/>
              <w:t>Y</w:t>
            </w:r>
            <w:r w:rsidR="004D272A" w:rsidRPr="00121608">
              <w:rPr>
                <w:rFonts w:ascii="Arial" w:hAnsi="Arial" w:cs="Arial"/>
                <w:b/>
                <w:sz w:val="18"/>
                <w:szCs w:val="18"/>
              </w:rPr>
              <w:t>EAR 8 – TERM TWO</w:t>
            </w:r>
          </w:p>
        </w:tc>
      </w:tr>
      <w:tr w:rsidR="007B14B9" w:rsidRPr="00A603EB" w14:paraId="4776B212" w14:textId="77777777" w:rsidTr="00F761A2">
        <w:trPr>
          <w:trHeight w:val="119"/>
        </w:trPr>
        <w:tc>
          <w:tcPr>
            <w:tcW w:w="260" w:type="pct"/>
            <w:shd w:val="clear" w:color="auto" w:fill="C00000"/>
          </w:tcPr>
          <w:p w14:paraId="62DD8967" w14:textId="77777777" w:rsidR="004D272A" w:rsidRPr="00A603EB" w:rsidRDefault="004D272A" w:rsidP="005B110A">
            <w:pPr>
              <w:spacing w:after="0" w:line="240" w:lineRule="auto"/>
              <w:jc w:val="center"/>
              <w:rPr>
                <w:rFonts w:ascii="Arial" w:hAnsi="Arial" w:cs="Arial"/>
                <w:b/>
                <w:sz w:val="18"/>
                <w:szCs w:val="18"/>
              </w:rPr>
            </w:pPr>
            <w:proofErr w:type="spellStart"/>
            <w:r w:rsidRPr="00A603EB">
              <w:rPr>
                <w:rFonts w:ascii="Arial" w:hAnsi="Arial" w:cs="Arial"/>
                <w:b/>
                <w:sz w:val="18"/>
                <w:szCs w:val="18"/>
              </w:rPr>
              <w:t>Wk</w:t>
            </w:r>
            <w:proofErr w:type="spellEnd"/>
          </w:p>
        </w:tc>
        <w:tc>
          <w:tcPr>
            <w:tcW w:w="3430" w:type="pct"/>
            <w:shd w:val="clear" w:color="auto" w:fill="C00000"/>
          </w:tcPr>
          <w:p w14:paraId="0F006C5B" w14:textId="5867DD2A" w:rsidR="004D272A" w:rsidRPr="00A603EB" w:rsidRDefault="004D272A" w:rsidP="005B110A">
            <w:pPr>
              <w:spacing w:after="0" w:line="240" w:lineRule="auto"/>
              <w:jc w:val="center"/>
              <w:rPr>
                <w:rFonts w:ascii="Arial" w:hAnsi="Arial" w:cs="Arial"/>
                <w:b/>
                <w:sz w:val="18"/>
                <w:szCs w:val="18"/>
              </w:rPr>
            </w:pPr>
            <w:r w:rsidRPr="00A603EB">
              <w:rPr>
                <w:rFonts w:ascii="Arial" w:hAnsi="Arial" w:cs="Arial"/>
                <w:b/>
                <w:sz w:val="18"/>
                <w:szCs w:val="18"/>
              </w:rPr>
              <w:t>C Grade Descriptor</w:t>
            </w:r>
          </w:p>
        </w:tc>
        <w:tc>
          <w:tcPr>
            <w:tcW w:w="361" w:type="pct"/>
            <w:shd w:val="clear" w:color="auto" w:fill="C00000"/>
          </w:tcPr>
          <w:p w14:paraId="077BE3F6" w14:textId="77777777" w:rsidR="004D272A" w:rsidRPr="00A603EB" w:rsidRDefault="004D272A" w:rsidP="005B110A">
            <w:pPr>
              <w:spacing w:after="0" w:line="240" w:lineRule="auto"/>
              <w:jc w:val="center"/>
              <w:rPr>
                <w:rFonts w:ascii="Arial" w:hAnsi="Arial" w:cs="Arial"/>
                <w:b/>
                <w:sz w:val="18"/>
                <w:szCs w:val="18"/>
              </w:rPr>
            </w:pPr>
            <w:r w:rsidRPr="00A603EB">
              <w:rPr>
                <w:rFonts w:ascii="Arial" w:hAnsi="Arial" w:cs="Arial"/>
                <w:b/>
                <w:sz w:val="18"/>
                <w:szCs w:val="18"/>
              </w:rPr>
              <w:t>ACM</w:t>
            </w:r>
          </w:p>
        </w:tc>
        <w:tc>
          <w:tcPr>
            <w:tcW w:w="407" w:type="pct"/>
            <w:shd w:val="clear" w:color="auto" w:fill="C00000"/>
          </w:tcPr>
          <w:p w14:paraId="36E517E1" w14:textId="77777777" w:rsidR="004D272A" w:rsidRPr="00A603EB" w:rsidRDefault="004D272A" w:rsidP="005B110A">
            <w:pPr>
              <w:spacing w:after="0" w:line="240" w:lineRule="auto"/>
              <w:jc w:val="center"/>
              <w:rPr>
                <w:rFonts w:ascii="Arial" w:hAnsi="Arial" w:cs="Arial"/>
                <w:b/>
                <w:sz w:val="18"/>
                <w:szCs w:val="18"/>
              </w:rPr>
            </w:pPr>
            <w:r w:rsidRPr="00A603EB">
              <w:rPr>
                <w:rFonts w:ascii="Arial" w:hAnsi="Arial" w:cs="Arial"/>
                <w:b/>
                <w:sz w:val="18"/>
                <w:szCs w:val="18"/>
              </w:rPr>
              <w:t>Resources</w:t>
            </w:r>
          </w:p>
        </w:tc>
        <w:tc>
          <w:tcPr>
            <w:tcW w:w="541" w:type="pct"/>
            <w:shd w:val="clear" w:color="auto" w:fill="C00000"/>
          </w:tcPr>
          <w:p w14:paraId="0DD1DF78" w14:textId="77777777" w:rsidR="004D272A" w:rsidRPr="00A603EB" w:rsidRDefault="004D272A" w:rsidP="005B110A">
            <w:pPr>
              <w:spacing w:after="0" w:line="240" w:lineRule="auto"/>
              <w:jc w:val="center"/>
              <w:rPr>
                <w:rFonts w:ascii="Arial" w:hAnsi="Arial" w:cs="Arial"/>
                <w:b/>
                <w:sz w:val="18"/>
                <w:szCs w:val="18"/>
              </w:rPr>
            </w:pPr>
            <w:r w:rsidRPr="00A603EB">
              <w:rPr>
                <w:rFonts w:ascii="Arial" w:hAnsi="Arial" w:cs="Arial"/>
                <w:b/>
                <w:sz w:val="18"/>
                <w:szCs w:val="18"/>
              </w:rPr>
              <w:t>Assessment</w:t>
            </w:r>
          </w:p>
        </w:tc>
      </w:tr>
      <w:tr w:rsidR="007B14B9" w:rsidRPr="004E464A" w14:paraId="1E51773E" w14:textId="77777777" w:rsidTr="00E733C1">
        <w:trPr>
          <w:trHeight w:val="3824"/>
        </w:trPr>
        <w:tc>
          <w:tcPr>
            <w:tcW w:w="260" w:type="pct"/>
            <w:vAlign w:val="center"/>
          </w:tcPr>
          <w:p w14:paraId="3CD4F88F" w14:textId="617DEB19" w:rsidR="004D272A" w:rsidRPr="004E464A" w:rsidRDefault="004D272A" w:rsidP="004E464A">
            <w:pPr>
              <w:pStyle w:val="NoSpacing"/>
              <w:jc w:val="center"/>
              <w:rPr>
                <w:rFonts w:ascii="Arial" w:hAnsi="Arial" w:cs="Arial"/>
                <w:b/>
                <w:sz w:val="18"/>
                <w:szCs w:val="18"/>
              </w:rPr>
            </w:pPr>
            <w:r w:rsidRPr="004E464A">
              <w:rPr>
                <w:rFonts w:ascii="Arial" w:hAnsi="Arial" w:cs="Arial"/>
                <w:b/>
                <w:sz w:val="18"/>
                <w:szCs w:val="18"/>
              </w:rPr>
              <w:t>1</w:t>
            </w:r>
            <w:r w:rsidR="00E733C1">
              <w:rPr>
                <w:rFonts w:ascii="Arial" w:hAnsi="Arial" w:cs="Arial"/>
                <w:b/>
                <w:sz w:val="18"/>
                <w:szCs w:val="18"/>
              </w:rPr>
              <w:t xml:space="preserve"> </w:t>
            </w:r>
            <w:r w:rsidRPr="004E464A">
              <w:rPr>
                <w:rFonts w:ascii="Arial" w:hAnsi="Arial" w:cs="Arial"/>
                <w:b/>
                <w:sz w:val="18"/>
                <w:szCs w:val="18"/>
              </w:rPr>
              <w:t>-</w:t>
            </w:r>
            <w:r w:rsidR="00E733C1">
              <w:rPr>
                <w:rFonts w:ascii="Arial" w:hAnsi="Arial" w:cs="Arial"/>
                <w:b/>
                <w:sz w:val="18"/>
                <w:szCs w:val="18"/>
              </w:rPr>
              <w:t xml:space="preserve"> </w:t>
            </w:r>
            <w:r w:rsidRPr="004E464A">
              <w:rPr>
                <w:rFonts w:ascii="Arial" w:hAnsi="Arial" w:cs="Arial"/>
                <w:b/>
                <w:sz w:val="18"/>
                <w:szCs w:val="18"/>
              </w:rPr>
              <w:t>3</w:t>
            </w:r>
          </w:p>
        </w:tc>
        <w:tc>
          <w:tcPr>
            <w:tcW w:w="3430" w:type="pct"/>
          </w:tcPr>
          <w:p w14:paraId="375FD8B2" w14:textId="4191DD9B" w:rsidR="004D272A" w:rsidRPr="004E464A" w:rsidRDefault="00487CB3" w:rsidP="004E464A">
            <w:pPr>
              <w:pStyle w:val="NoSpacing"/>
              <w:rPr>
                <w:rFonts w:ascii="Arial" w:hAnsi="Arial" w:cs="Arial"/>
                <w:b/>
                <w:sz w:val="18"/>
                <w:szCs w:val="18"/>
                <w:u w:val="single"/>
              </w:rPr>
            </w:pPr>
            <w:r w:rsidRPr="004E464A">
              <w:rPr>
                <w:rFonts w:ascii="Arial" w:hAnsi="Arial" w:cs="Arial"/>
                <w:b/>
                <w:sz w:val="18"/>
                <w:szCs w:val="18"/>
                <w:u w:val="single"/>
              </w:rPr>
              <w:t>FR</w:t>
            </w:r>
            <w:r w:rsidR="009028A1" w:rsidRPr="004E464A">
              <w:rPr>
                <w:rFonts w:ascii="Arial" w:hAnsi="Arial" w:cs="Arial"/>
                <w:b/>
                <w:sz w:val="18"/>
                <w:szCs w:val="18"/>
                <w:u w:val="single"/>
              </w:rPr>
              <w:t>ACTIONS, DECIMALS AND PERCENTAGE</w:t>
            </w:r>
            <w:r w:rsidRPr="004E464A">
              <w:rPr>
                <w:rFonts w:ascii="Arial" w:hAnsi="Arial" w:cs="Arial"/>
                <w:b/>
                <w:sz w:val="18"/>
                <w:szCs w:val="18"/>
                <w:u w:val="single"/>
              </w:rPr>
              <w:t>S</w:t>
            </w:r>
          </w:p>
          <w:p w14:paraId="22DD0D63" w14:textId="59C1426D" w:rsidR="00F414D7" w:rsidRPr="004E464A" w:rsidRDefault="004D272A" w:rsidP="004E464A">
            <w:pPr>
              <w:pStyle w:val="NoSpacing"/>
              <w:rPr>
                <w:rFonts w:ascii="Arial" w:hAnsi="Arial" w:cs="Arial"/>
                <w:b/>
                <w:sz w:val="18"/>
                <w:szCs w:val="18"/>
              </w:rPr>
            </w:pPr>
            <w:r w:rsidRPr="004E464A">
              <w:rPr>
                <w:rFonts w:ascii="Arial" w:eastAsia="Times New Roman" w:hAnsi="Arial" w:cs="Arial"/>
                <w:b/>
                <w:sz w:val="18"/>
                <w:szCs w:val="18"/>
              </w:rPr>
              <w:t>Applie</w:t>
            </w:r>
            <w:r w:rsidR="00F84CD1" w:rsidRPr="004E464A">
              <w:rPr>
                <w:rFonts w:ascii="Arial" w:eastAsia="Times New Roman" w:hAnsi="Arial" w:cs="Arial"/>
                <w:b/>
                <w:sz w:val="18"/>
                <w:szCs w:val="18"/>
              </w:rPr>
              <w:t xml:space="preserve">s percentages </w:t>
            </w:r>
            <w:r w:rsidRPr="004E464A">
              <w:rPr>
                <w:rFonts w:ascii="Arial" w:eastAsia="Times New Roman" w:hAnsi="Arial" w:cs="Arial"/>
                <w:b/>
                <w:sz w:val="18"/>
                <w:szCs w:val="18"/>
              </w:rPr>
              <w:t>to solve simple, everyday word problems, with and without technologies.</w:t>
            </w:r>
            <w:r w:rsidR="002B6251" w:rsidRPr="004E464A">
              <w:rPr>
                <w:rFonts w:ascii="Arial" w:eastAsia="Times New Roman" w:hAnsi="Arial" w:cs="Arial"/>
                <w:b/>
                <w:sz w:val="18"/>
                <w:szCs w:val="18"/>
              </w:rPr>
              <w:t xml:space="preserve"> </w:t>
            </w:r>
            <w:r w:rsidR="00F84CD1" w:rsidRPr="004E464A">
              <w:rPr>
                <w:rFonts w:ascii="Arial" w:hAnsi="Arial" w:cs="Arial"/>
                <w:b/>
                <w:sz w:val="18"/>
                <w:szCs w:val="18"/>
              </w:rPr>
              <w:t xml:space="preserve">Classifies numbers as rational or irrational. </w:t>
            </w:r>
          </w:p>
          <w:p w14:paraId="1CFF3766" w14:textId="05FD119C" w:rsidR="000D1879" w:rsidRPr="004E464A" w:rsidRDefault="000D1879" w:rsidP="004E464A">
            <w:pPr>
              <w:pStyle w:val="NoSpacing"/>
              <w:numPr>
                <w:ilvl w:val="0"/>
                <w:numId w:val="32"/>
              </w:numPr>
              <w:rPr>
                <w:rFonts w:ascii="Arial" w:hAnsi="Arial" w:cs="Arial"/>
                <w:sz w:val="18"/>
                <w:szCs w:val="18"/>
              </w:rPr>
            </w:pPr>
            <w:r w:rsidRPr="004E464A">
              <w:rPr>
                <w:rFonts w:ascii="Arial" w:hAnsi="Arial" w:cs="Arial"/>
                <w:sz w:val="18"/>
                <w:szCs w:val="18"/>
              </w:rPr>
              <w:t>Rational and irrational numbers</w:t>
            </w:r>
          </w:p>
          <w:p w14:paraId="21643984" w14:textId="1485CA27" w:rsidR="000D1879" w:rsidRPr="004E464A" w:rsidRDefault="004D272A" w:rsidP="004E464A">
            <w:pPr>
              <w:pStyle w:val="NoSpacing"/>
              <w:numPr>
                <w:ilvl w:val="0"/>
                <w:numId w:val="32"/>
              </w:numPr>
              <w:rPr>
                <w:rFonts w:ascii="Arial" w:hAnsi="Arial" w:cs="Arial"/>
                <w:sz w:val="18"/>
                <w:szCs w:val="18"/>
              </w:rPr>
            </w:pPr>
            <w:r w:rsidRPr="004E464A">
              <w:rPr>
                <w:rFonts w:ascii="Arial" w:hAnsi="Arial" w:cs="Arial"/>
                <w:sz w:val="18"/>
                <w:szCs w:val="18"/>
              </w:rPr>
              <w:t>Addition and subtraction of fractions</w:t>
            </w:r>
          </w:p>
          <w:p w14:paraId="541F032B" w14:textId="77777777" w:rsidR="004D272A" w:rsidRPr="004E464A" w:rsidRDefault="004D272A" w:rsidP="004E464A">
            <w:pPr>
              <w:pStyle w:val="NoSpacing"/>
              <w:numPr>
                <w:ilvl w:val="0"/>
                <w:numId w:val="32"/>
              </w:numPr>
              <w:rPr>
                <w:rFonts w:ascii="Arial" w:hAnsi="Arial" w:cs="Arial"/>
                <w:sz w:val="18"/>
                <w:szCs w:val="18"/>
              </w:rPr>
            </w:pPr>
            <w:r w:rsidRPr="004E464A">
              <w:rPr>
                <w:rFonts w:ascii="Arial" w:hAnsi="Arial" w:cs="Arial"/>
                <w:sz w:val="18"/>
                <w:szCs w:val="18"/>
              </w:rPr>
              <w:t>Multiplication and division of fractions</w:t>
            </w:r>
          </w:p>
          <w:p w14:paraId="3180DEA3" w14:textId="2ED02EE5" w:rsidR="00F761A2" w:rsidRPr="004E464A" w:rsidRDefault="00F761A2" w:rsidP="004E464A">
            <w:pPr>
              <w:pStyle w:val="NoSpacing"/>
              <w:numPr>
                <w:ilvl w:val="0"/>
                <w:numId w:val="32"/>
              </w:numPr>
              <w:rPr>
                <w:rFonts w:ascii="Arial" w:hAnsi="Arial" w:cs="Arial"/>
                <w:sz w:val="18"/>
                <w:szCs w:val="18"/>
              </w:rPr>
            </w:pPr>
            <w:r w:rsidRPr="004E464A">
              <w:rPr>
                <w:rFonts w:ascii="Arial" w:hAnsi="Arial" w:cs="Arial"/>
                <w:sz w:val="18"/>
                <w:szCs w:val="18"/>
              </w:rPr>
              <w:t>Terminating and recurring decimals</w:t>
            </w:r>
          </w:p>
          <w:p w14:paraId="11D953E2" w14:textId="257B6DEA" w:rsidR="00121608" w:rsidRPr="004E464A" w:rsidRDefault="00F761A2" w:rsidP="004E464A">
            <w:pPr>
              <w:pStyle w:val="NoSpacing"/>
              <w:numPr>
                <w:ilvl w:val="0"/>
                <w:numId w:val="32"/>
              </w:numPr>
              <w:rPr>
                <w:rFonts w:ascii="Arial" w:hAnsi="Arial" w:cs="Arial"/>
                <w:sz w:val="18"/>
                <w:szCs w:val="18"/>
              </w:rPr>
            </w:pPr>
            <w:r w:rsidRPr="004E464A">
              <w:rPr>
                <w:rFonts w:ascii="Arial" w:hAnsi="Arial" w:cs="Arial"/>
                <w:sz w:val="18"/>
                <w:szCs w:val="18"/>
              </w:rPr>
              <w:t xml:space="preserve">Adding and subtracting of </w:t>
            </w:r>
            <w:r w:rsidR="00121608" w:rsidRPr="004E464A">
              <w:rPr>
                <w:rFonts w:ascii="Arial" w:hAnsi="Arial" w:cs="Arial"/>
                <w:sz w:val="18"/>
                <w:szCs w:val="18"/>
              </w:rPr>
              <w:t>decimals</w:t>
            </w:r>
          </w:p>
          <w:p w14:paraId="03A3C324" w14:textId="1235B8EF" w:rsidR="00F761A2" w:rsidRPr="004E464A" w:rsidRDefault="00F761A2" w:rsidP="004E464A">
            <w:pPr>
              <w:pStyle w:val="NoSpacing"/>
              <w:numPr>
                <w:ilvl w:val="0"/>
                <w:numId w:val="32"/>
              </w:numPr>
              <w:rPr>
                <w:rFonts w:ascii="Arial" w:hAnsi="Arial" w:cs="Arial"/>
                <w:sz w:val="18"/>
                <w:szCs w:val="18"/>
              </w:rPr>
            </w:pPr>
            <w:r w:rsidRPr="004E464A">
              <w:rPr>
                <w:rFonts w:ascii="Arial" w:hAnsi="Arial" w:cs="Arial"/>
                <w:sz w:val="18"/>
                <w:szCs w:val="18"/>
              </w:rPr>
              <w:t>Multiplication and division of decimals</w:t>
            </w:r>
          </w:p>
          <w:p w14:paraId="44C96B5F" w14:textId="77777777" w:rsidR="004D272A" w:rsidRPr="004E464A" w:rsidRDefault="004D272A" w:rsidP="004E464A">
            <w:pPr>
              <w:pStyle w:val="NoSpacing"/>
              <w:numPr>
                <w:ilvl w:val="0"/>
                <w:numId w:val="32"/>
              </w:numPr>
              <w:rPr>
                <w:rFonts w:ascii="Arial" w:hAnsi="Arial" w:cs="Arial"/>
                <w:sz w:val="18"/>
                <w:szCs w:val="18"/>
              </w:rPr>
            </w:pPr>
            <w:r w:rsidRPr="004E464A">
              <w:rPr>
                <w:rFonts w:ascii="Arial" w:hAnsi="Arial" w:cs="Arial"/>
                <w:sz w:val="18"/>
                <w:szCs w:val="18"/>
              </w:rPr>
              <w:t>Percentages, fractions and decimals</w:t>
            </w:r>
          </w:p>
          <w:p w14:paraId="03CC75B5" w14:textId="77777777" w:rsidR="004D272A" w:rsidRPr="004E464A" w:rsidRDefault="004D272A" w:rsidP="004E464A">
            <w:pPr>
              <w:pStyle w:val="NoSpacing"/>
              <w:numPr>
                <w:ilvl w:val="0"/>
                <w:numId w:val="32"/>
              </w:numPr>
              <w:rPr>
                <w:rFonts w:ascii="Arial" w:hAnsi="Arial" w:cs="Arial"/>
                <w:sz w:val="18"/>
                <w:szCs w:val="18"/>
              </w:rPr>
            </w:pPr>
            <w:r w:rsidRPr="004E464A">
              <w:rPr>
                <w:rFonts w:ascii="Arial" w:hAnsi="Arial" w:cs="Arial"/>
                <w:sz w:val="18"/>
                <w:szCs w:val="18"/>
              </w:rPr>
              <w:t>Common percentages and shortcuts</w:t>
            </w:r>
          </w:p>
          <w:p w14:paraId="54E0FCB4" w14:textId="77777777" w:rsidR="00F84CD1" w:rsidRPr="004E464A" w:rsidRDefault="00F84CD1" w:rsidP="004E464A">
            <w:pPr>
              <w:pStyle w:val="NoSpacing"/>
              <w:rPr>
                <w:rFonts w:ascii="Arial" w:hAnsi="Arial" w:cs="Arial"/>
                <w:sz w:val="18"/>
                <w:szCs w:val="18"/>
              </w:rPr>
            </w:pPr>
          </w:p>
          <w:p w14:paraId="55CC5DF8" w14:textId="7268F809" w:rsidR="004D272A" w:rsidRPr="004E464A" w:rsidRDefault="00F84CD1" w:rsidP="004E464A">
            <w:pPr>
              <w:pStyle w:val="NoSpacing"/>
              <w:rPr>
                <w:rFonts w:ascii="Arial" w:hAnsi="Arial" w:cs="Arial"/>
                <w:b/>
                <w:sz w:val="18"/>
                <w:szCs w:val="18"/>
              </w:rPr>
            </w:pPr>
            <w:r w:rsidRPr="004E464A">
              <w:rPr>
                <w:rFonts w:ascii="Arial" w:hAnsi="Arial" w:cs="Arial"/>
                <w:b/>
                <w:sz w:val="18"/>
                <w:szCs w:val="18"/>
              </w:rPr>
              <w:t>Solves simple word problems involving profit and loss, with and without technologies</w:t>
            </w:r>
          </w:p>
          <w:p w14:paraId="543F368E" w14:textId="181CC45F" w:rsidR="00121608" w:rsidRPr="004E464A" w:rsidRDefault="00121608" w:rsidP="004E464A">
            <w:pPr>
              <w:pStyle w:val="NoSpacing"/>
              <w:numPr>
                <w:ilvl w:val="0"/>
                <w:numId w:val="32"/>
              </w:numPr>
              <w:rPr>
                <w:rFonts w:ascii="Arial" w:hAnsi="Arial" w:cs="Arial"/>
                <w:sz w:val="18"/>
                <w:szCs w:val="18"/>
              </w:rPr>
            </w:pPr>
            <w:r w:rsidRPr="004E464A">
              <w:rPr>
                <w:rFonts w:ascii="Arial" w:hAnsi="Arial" w:cs="Arial"/>
                <w:sz w:val="18"/>
                <w:szCs w:val="18"/>
              </w:rPr>
              <w:t>Discount</w:t>
            </w:r>
          </w:p>
          <w:p w14:paraId="533D8DE3" w14:textId="7B791414" w:rsidR="007B2E6B" w:rsidRPr="004E464A" w:rsidRDefault="007B2E6B" w:rsidP="004E464A">
            <w:pPr>
              <w:pStyle w:val="NoSpacing"/>
              <w:numPr>
                <w:ilvl w:val="0"/>
                <w:numId w:val="32"/>
              </w:numPr>
              <w:rPr>
                <w:rFonts w:ascii="Arial" w:hAnsi="Arial" w:cs="Arial"/>
                <w:sz w:val="18"/>
                <w:szCs w:val="18"/>
              </w:rPr>
            </w:pPr>
            <w:r w:rsidRPr="004E464A">
              <w:rPr>
                <w:rFonts w:ascii="Arial" w:hAnsi="Arial" w:cs="Arial"/>
                <w:sz w:val="18"/>
                <w:szCs w:val="18"/>
              </w:rPr>
              <w:t>Percentage increase and decrease</w:t>
            </w:r>
          </w:p>
          <w:p w14:paraId="1C3DDC4C" w14:textId="77777777" w:rsidR="004D272A" w:rsidRPr="004E464A" w:rsidRDefault="004D272A" w:rsidP="004E464A">
            <w:pPr>
              <w:pStyle w:val="NoSpacing"/>
              <w:numPr>
                <w:ilvl w:val="0"/>
                <w:numId w:val="32"/>
              </w:numPr>
              <w:rPr>
                <w:rFonts w:ascii="Arial" w:hAnsi="Arial" w:cs="Arial"/>
                <w:sz w:val="18"/>
                <w:szCs w:val="18"/>
              </w:rPr>
            </w:pPr>
            <w:r w:rsidRPr="004E464A">
              <w:rPr>
                <w:rFonts w:ascii="Arial" w:hAnsi="Arial" w:cs="Arial"/>
                <w:sz w:val="18"/>
                <w:szCs w:val="18"/>
              </w:rPr>
              <w:t>Profit and loss</w:t>
            </w:r>
          </w:p>
          <w:p w14:paraId="08102CDB" w14:textId="22A641BC" w:rsidR="00121608" w:rsidRPr="004E464A" w:rsidRDefault="00121608" w:rsidP="004E464A">
            <w:pPr>
              <w:pStyle w:val="NoSpacing"/>
              <w:rPr>
                <w:rFonts w:ascii="Arial" w:hAnsi="Arial" w:cs="Arial"/>
                <w:sz w:val="18"/>
                <w:szCs w:val="18"/>
              </w:rPr>
            </w:pPr>
          </w:p>
          <w:p w14:paraId="1E66248C" w14:textId="77777777" w:rsidR="004D272A" w:rsidRPr="004E464A" w:rsidRDefault="00F84CD1" w:rsidP="004E464A">
            <w:pPr>
              <w:pStyle w:val="NoSpacing"/>
              <w:rPr>
                <w:rFonts w:ascii="Arial" w:hAnsi="Arial" w:cs="Arial"/>
                <w:sz w:val="18"/>
                <w:szCs w:val="18"/>
                <w:u w:val="single"/>
              </w:rPr>
            </w:pPr>
            <w:r w:rsidRPr="004E464A">
              <w:rPr>
                <w:rFonts w:ascii="Arial" w:hAnsi="Arial" w:cs="Arial"/>
                <w:sz w:val="18"/>
                <w:szCs w:val="18"/>
                <w:u w:val="single"/>
              </w:rPr>
              <w:t xml:space="preserve">B Grade: </w:t>
            </w:r>
          </w:p>
          <w:p w14:paraId="5F1047AE" w14:textId="403A54B1" w:rsidR="004D272A" w:rsidRPr="004E464A" w:rsidRDefault="004E464A" w:rsidP="004E464A">
            <w:pPr>
              <w:pStyle w:val="NoSpacing"/>
              <w:rPr>
                <w:rFonts w:ascii="Arial" w:eastAsiaTheme="minorEastAsia" w:hAnsi="Arial" w:cs="Arial"/>
                <w:b/>
                <w:sz w:val="18"/>
                <w:szCs w:val="18"/>
              </w:rPr>
            </w:pPr>
            <w:r w:rsidRPr="004E464A">
              <w:rPr>
                <w:rFonts w:ascii="Arial" w:eastAsiaTheme="minorEastAsia" w:hAnsi="Arial" w:cs="Arial"/>
                <w:b/>
                <w:sz w:val="18"/>
                <w:szCs w:val="18"/>
              </w:rPr>
              <w:t>Applies percentages, rates and ratios to solve word problems requiring multiple calculations, including inverse, with and without technologies.</w:t>
            </w:r>
            <w:r>
              <w:rPr>
                <w:rFonts w:ascii="Arial" w:eastAsiaTheme="minorEastAsia" w:hAnsi="Arial" w:cs="Arial"/>
                <w:b/>
                <w:sz w:val="18"/>
                <w:szCs w:val="18"/>
              </w:rPr>
              <w:t xml:space="preserve"> </w:t>
            </w:r>
            <w:r w:rsidR="00F84CD1" w:rsidRPr="004E464A">
              <w:rPr>
                <w:rFonts w:ascii="Arial" w:eastAsiaTheme="minorEastAsia" w:hAnsi="Arial" w:cs="Arial"/>
                <w:b/>
                <w:sz w:val="18"/>
                <w:szCs w:val="18"/>
              </w:rPr>
              <w:t xml:space="preserve">Solves multi-step word problems involving profit and loss, with and without technologies. </w:t>
            </w:r>
          </w:p>
        </w:tc>
        <w:tc>
          <w:tcPr>
            <w:tcW w:w="361" w:type="pct"/>
            <w:vAlign w:val="center"/>
          </w:tcPr>
          <w:p w14:paraId="1DBCE0AD" w14:textId="60ADFBA9" w:rsidR="004D272A" w:rsidRPr="004E464A" w:rsidRDefault="00030744" w:rsidP="00E733C1">
            <w:pPr>
              <w:pStyle w:val="NoSpacing"/>
              <w:jc w:val="center"/>
              <w:rPr>
                <w:rFonts w:ascii="Arial" w:hAnsi="Arial" w:cs="Arial"/>
                <w:sz w:val="18"/>
                <w:szCs w:val="18"/>
              </w:rPr>
            </w:pPr>
            <w:r>
              <w:rPr>
                <w:rFonts w:ascii="Arial" w:hAnsi="Arial" w:cs="Arial"/>
                <w:sz w:val="18"/>
                <w:szCs w:val="18"/>
              </w:rPr>
              <w:t>-</w:t>
            </w:r>
            <w:r w:rsidR="004D272A" w:rsidRPr="004E464A">
              <w:rPr>
                <w:rFonts w:ascii="Arial" w:hAnsi="Arial" w:cs="Arial"/>
                <w:sz w:val="18"/>
                <w:szCs w:val="18"/>
              </w:rPr>
              <w:t>ACMNA 187</w:t>
            </w:r>
          </w:p>
          <w:p w14:paraId="5E337CF2" w14:textId="0D9C5EA2" w:rsidR="004D272A" w:rsidRPr="004E464A" w:rsidRDefault="00030744" w:rsidP="00E733C1">
            <w:pPr>
              <w:pStyle w:val="NoSpacing"/>
              <w:jc w:val="center"/>
              <w:rPr>
                <w:rFonts w:ascii="Arial" w:hAnsi="Arial" w:cs="Arial"/>
                <w:sz w:val="18"/>
                <w:szCs w:val="18"/>
              </w:rPr>
            </w:pPr>
            <w:r>
              <w:rPr>
                <w:rFonts w:ascii="Arial" w:hAnsi="Arial" w:cs="Arial"/>
                <w:sz w:val="18"/>
                <w:szCs w:val="18"/>
              </w:rPr>
              <w:t>-</w:t>
            </w:r>
            <w:r w:rsidR="004D272A" w:rsidRPr="004E464A">
              <w:rPr>
                <w:rFonts w:ascii="Arial" w:hAnsi="Arial" w:cs="Arial"/>
                <w:sz w:val="18"/>
                <w:szCs w:val="18"/>
              </w:rPr>
              <w:t>ACMNA 189</w:t>
            </w:r>
          </w:p>
          <w:p w14:paraId="784D3AD5" w14:textId="42E73755" w:rsidR="00F761A2" w:rsidRPr="004E464A" w:rsidRDefault="00030744" w:rsidP="00E733C1">
            <w:pPr>
              <w:pStyle w:val="NoSpacing"/>
              <w:jc w:val="center"/>
              <w:rPr>
                <w:rFonts w:ascii="Arial" w:hAnsi="Arial" w:cs="Arial"/>
                <w:sz w:val="18"/>
                <w:szCs w:val="18"/>
              </w:rPr>
            </w:pPr>
            <w:r>
              <w:rPr>
                <w:rFonts w:ascii="Arial" w:hAnsi="Arial" w:cs="Arial"/>
                <w:sz w:val="18"/>
                <w:szCs w:val="18"/>
              </w:rPr>
              <w:t>-</w:t>
            </w:r>
            <w:r w:rsidR="00F761A2" w:rsidRPr="004E464A">
              <w:rPr>
                <w:rFonts w:ascii="Arial" w:hAnsi="Arial" w:cs="Arial"/>
                <w:sz w:val="18"/>
                <w:szCs w:val="18"/>
              </w:rPr>
              <w:t>ACMNA 184</w:t>
            </w:r>
          </w:p>
          <w:p w14:paraId="72040351" w14:textId="3B42807C" w:rsidR="00F761A2" w:rsidRPr="004E464A" w:rsidRDefault="00030744" w:rsidP="00E733C1">
            <w:pPr>
              <w:pStyle w:val="NoSpacing"/>
              <w:jc w:val="center"/>
              <w:rPr>
                <w:rFonts w:ascii="Arial" w:hAnsi="Arial" w:cs="Arial"/>
                <w:sz w:val="18"/>
                <w:szCs w:val="18"/>
              </w:rPr>
            </w:pPr>
            <w:r>
              <w:rPr>
                <w:rFonts w:ascii="Arial" w:hAnsi="Arial" w:cs="Arial"/>
                <w:sz w:val="18"/>
                <w:szCs w:val="18"/>
              </w:rPr>
              <w:t>-</w:t>
            </w:r>
            <w:r w:rsidR="00F761A2" w:rsidRPr="004E464A">
              <w:rPr>
                <w:rFonts w:ascii="Arial" w:hAnsi="Arial" w:cs="Arial"/>
                <w:sz w:val="18"/>
                <w:szCs w:val="18"/>
              </w:rPr>
              <w:t>ACMNA 186</w:t>
            </w:r>
          </w:p>
        </w:tc>
        <w:tc>
          <w:tcPr>
            <w:tcW w:w="407" w:type="pct"/>
            <w:vAlign w:val="center"/>
          </w:tcPr>
          <w:p w14:paraId="716048B7" w14:textId="77777777" w:rsidR="004D272A" w:rsidRPr="004E464A" w:rsidRDefault="004D272A" w:rsidP="00E733C1">
            <w:pPr>
              <w:pStyle w:val="NoSpacing"/>
              <w:jc w:val="center"/>
              <w:rPr>
                <w:rFonts w:ascii="Arial" w:hAnsi="Arial" w:cs="Arial"/>
                <w:sz w:val="18"/>
                <w:szCs w:val="18"/>
              </w:rPr>
            </w:pPr>
          </w:p>
          <w:p w14:paraId="15D27BF6" w14:textId="77777777" w:rsidR="004D272A" w:rsidRPr="004E464A" w:rsidRDefault="004D272A" w:rsidP="00E733C1">
            <w:pPr>
              <w:pStyle w:val="NoSpacing"/>
              <w:jc w:val="center"/>
              <w:rPr>
                <w:rFonts w:ascii="Arial" w:hAnsi="Arial" w:cs="Arial"/>
                <w:sz w:val="18"/>
                <w:szCs w:val="18"/>
              </w:rPr>
            </w:pPr>
            <w:r w:rsidRPr="004E464A">
              <w:rPr>
                <w:rFonts w:ascii="Arial" w:hAnsi="Arial" w:cs="Arial"/>
                <w:sz w:val="18"/>
                <w:szCs w:val="18"/>
              </w:rPr>
              <w:t xml:space="preserve">MQ 8 - </w:t>
            </w:r>
            <w:proofErr w:type="spellStart"/>
            <w:r w:rsidRPr="004E464A">
              <w:rPr>
                <w:rFonts w:ascii="Arial" w:hAnsi="Arial" w:cs="Arial"/>
                <w:sz w:val="18"/>
                <w:szCs w:val="18"/>
              </w:rPr>
              <w:t>Ch</w:t>
            </w:r>
            <w:proofErr w:type="spellEnd"/>
            <w:r w:rsidRPr="004E464A">
              <w:rPr>
                <w:rFonts w:ascii="Arial" w:hAnsi="Arial" w:cs="Arial"/>
                <w:sz w:val="18"/>
                <w:szCs w:val="18"/>
              </w:rPr>
              <w:t xml:space="preserve"> 4, 6</w:t>
            </w:r>
          </w:p>
          <w:p w14:paraId="46EA3A00" w14:textId="77777777" w:rsidR="004D272A" w:rsidRPr="004E464A" w:rsidRDefault="004D272A" w:rsidP="00E733C1">
            <w:pPr>
              <w:pStyle w:val="NoSpacing"/>
              <w:jc w:val="center"/>
              <w:rPr>
                <w:rFonts w:ascii="Arial" w:hAnsi="Arial" w:cs="Arial"/>
                <w:sz w:val="18"/>
                <w:szCs w:val="18"/>
              </w:rPr>
            </w:pPr>
          </w:p>
          <w:p w14:paraId="4B624A90" w14:textId="04B99270" w:rsidR="00121608" w:rsidRPr="004E464A" w:rsidRDefault="00121608" w:rsidP="00E733C1">
            <w:pPr>
              <w:pStyle w:val="NoSpacing"/>
              <w:jc w:val="center"/>
              <w:rPr>
                <w:rFonts w:ascii="Arial" w:hAnsi="Arial" w:cs="Arial"/>
                <w:sz w:val="18"/>
                <w:szCs w:val="18"/>
              </w:rPr>
            </w:pPr>
          </w:p>
          <w:p w14:paraId="22BFDD3B" w14:textId="77777777" w:rsidR="004D272A" w:rsidRPr="004E464A" w:rsidRDefault="004D272A" w:rsidP="00E733C1">
            <w:pPr>
              <w:pStyle w:val="NoSpacing"/>
              <w:jc w:val="center"/>
              <w:rPr>
                <w:rFonts w:ascii="Arial" w:hAnsi="Arial" w:cs="Arial"/>
                <w:sz w:val="18"/>
                <w:szCs w:val="18"/>
              </w:rPr>
            </w:pPr>
          </w:p>
          <w:p w14:paraId="3596E1FF" w14:textId="77777777" w:rsidR="004D272A" w:rsidRPr="004E464A" w:rsidRDefault="004D272A" w:rsidP="00E733C1">
            <w:pPr>
              <w:pStyle w:val="NoSpacing"/>
              <w:jc w:val="center"/>
              <w:rPr>
                <w:rFonts w:ascii="Arial" w:hAnsi="Arial" w:cs="Arial"/>
                <w:sz w:val="18"/>
                <w:szCs w:val="18"/>
              </w:rPr>
            </w:pPr>
          </w:p>
          <w:p w14:paraId="7868CB00" w14:textId="77777777" w:rsidR="004D272A" w:rsidRPr="004E464A" w:rsidRDefault="004D272A" w:rsidP="00E733C1">
            <w:pPr>
              <w:pStyle w:val="NoSpacing"/>
              <w:jc w:val="center"/>
              <w:rPr>
                <w:rFonts w:ascii="Arial" w:hAnsi="Arial" w:cs="Arial"/>
                <w:sz w:val="18"/>
                <w:szCs w:val="18"/>
              </w:rPr>
            </w:pPr>
          </w:p>
          <w:p w14:paraId="6740B742" w14:textId="77777777" w:rsidR="004D272A" w:rsidRPr="004E464A" w:rsidRDefault="004D272A" w:rsidP="00E733C1">
            <w:pPr>
              <w:pStyle w:val="NoSpacing"/>
              <w:jc w:val="center"/>
              <w:rPr>
                <w:rFonts w:ascii="Arial" w:hAnsi="Arial" w:cs="Arial"/>
                <w:sz w:val="18"/>
                <w:szCs w:val="18"/>
              </w:rPr>
            </w:pPr>
          </w:p>
          <w:p w14:paraId="38C34D59" w14:textId="77777777" w:rsidR="004D272A" w:rsidRPr="004E464A" w:rsidRDefault="004D272A" w:rsidP="00E733C1">
            <w:pPr>
              <w:pStyle w:val="NoSpacing"/>
              <w:jc w:val="center"/>
              <w:rPr>
                <w:rFonts w:ascii="Arial" w:hAnsi="Arial" w:cs="Arial"/>
                <w:sz w:val="18"/>
                <w:szCs w:val="18"/>
              </w:rPr>
            </w:pPr>
          </w:p>
          <w:p w14:paraId="377B182A" w14:textId="77777777" w:rsidR="004D272A" w:rsidRPr="004E464A" w:rsidRDefault="004D272A" w:rsidP="00E733C1">
            <w:pPr>
              <w:pStyle w:val="NoSpacing"/>
              <w:jc w:val="center"/>
              <w:rPr>
                <w:rFonts w:ascii="Arial" w:hAnsi="Arial" w:cs="Arial"/>
                <w:sz w:val="18"/>
                <w:szCs w:val="18"/>
              </w:rPr>
            </w:pPr>
          </w:p>
        </w:tc>
        <w:tc>
          <w:tcPr>
            <w:tcW w:w="541" w:type="pct"/>
            <w:vAlign w:val="center"/>
          </w:tcPr>
          <w:p w14:paraId="168788E1" w14:textId="562977D7" w:rsidR="004D272A" w:rsidRPr="004E464A" w:rsidRDefault="004C0A0E" w:rsidP="00E733C1">
            <w:pPr>
              <w:pStyle w:val="NoSpacing"/>
              <w:jc w:val="center"/>
              <w:rPr>
                <w:rFonts w:ascii="Arial" w:hAnsi="Arial" w:cs="Arial"/>
                <w:b/>
                <w:sz w:val="18"/>
                <w:szCs w:val="18"/>
                <w:u w:val="single"/>
              </w:rPr>
            </w:pPr>
            <w:r w:rsidRPr="004E464A">
              <w:rPr>
                <w:rFonts w:ascii="Arial" w:hAnsi="Arial" w:cs="Arial"/>
                <w:b/>
                <w:sz w:val="18"/>
                <w:szCs w:val="18"/>
                <w:u w:val="single"/>
              </w:rPr>
              <w:t>TEST 3</w:t>
            </w:r>
          </w:p>
          <w:p w14:paraId="689AE33F" w14:textId="0FE75497" w:rsidR="004C0A0E" w:rsidRPr="004E464A" w:rsidRDefault="004C0A0E" w:rsidP="00E733C1">
            <w:pPr>
              <w:pStyle w:val="NoSpacing"/>
              <w:jc w:val="center"/>
              <w:rPr>
                <w:rFonts w:ascii="Arial" w:hAnsi="Arial" w:cs="Arial"/>
                <w:b/>
                <w:sz w:val="18"/>
                <w:szCs w:val="18"/>
              </w:rPr>
            </w:pPr>
            <w:r w:rsidRPr="004E464A">
              <w:rPr>
                <w:rFonts w:ascii="Arial" w:hAnsi="Arial" w:cs="Arial"/>
                <w:b/>
                <w:sz w:val="18"/>
                <w:szCs w:val="18"/>
              </w:rPr>
              <w:t>FRACTIONS, DECIMALS AND PERCENTAGES</w:t>
            </w:r>
          </w:p>
          <w:p w14:paraId="17180AD3" w14:textId="77777777" w:rsidR="004C0A0E" w:rsidRPr="004E464A" w:rsidRDefault="004C0A0E" w:rsidP="00E733C1">
            <w:pPr>
              <w:pStyle w:val="NoSpacing"/>
              <w:jc w:val="center"/>
              <w:rPr>
                <w:rFonts w:ascii="Arial" w:hAnsi="Arial" w:cs="Arial"/>
                <w:b/>
                <w:sz w:val="18"/>
                <w:szCs w:val="18"/>
              </w:rPr>
            </w:pPr>
          </w:p>
          <w:p w14:paraId="39F82087" w14:textId="77777777" w:rsidR="00CF14E0" w:rsidRPr="004E464A" w:rsidRDefault="004C0A0E" w:rsidP="00E733C1">
            <w:pPr>
              <w:pStyle w:val="NoSpacing"/>
              <w:jc w:val="center"/>
              <w:rPr>
                <w:rFonts w:ascii="Arial" w:hAnsi="Arial" w:cs="Arial"/>
                <w:b/>
                <w:sz w:val="18"/>
                <w:szCs w:val="18"/>
              </w:rPr>
            </w:pPr>
            <w:r w:rsidRPr="004E464A">
              <w:rPr>
                <w:rFonts w:ascii="Arial" w:hAnsi="Arial" w:cs="Arial"/>
                <w:b/>
                <w:sz w:val="18"/>
                <w:szCs w:val="18"/>
              </w:rPr>
              <w:t>(START WEEK 4)</w:t>
            </w:r>
          </w:p>
          <w:p w14:paraId="6EF8BDAC" w14:textId="77777777" w:rsidR="00CF14E0" w:rsidRPr="004E464A" w:rsidRDefault="00CF14E0" w:rsidP="00E733C1">
            <w:pPr>
              <w:pStyle w:val="NoSpacing"/>
              <w:jc w:val="center"/>
              <w:rPr>
                <w:rFonts w:ascii="Arial" w:hAnsi="Arial" w:cs="Arial"/>
                <w:b/>
                <w:sz w:val="18"/>
                <w:szCs w:val="18"/>
              </w:rPr>
            </w:pPr>
          </w:p>
          <w:p w14:paraId="579167E5" w14:textId="77777777" w:rsidR="00CF14E0" w:rsidRPr="004E464A" w:rsidRDefault="00CF14E0" w:rsidP="00E733C1">
            <w:pPr>
              <w:pStyle w:val="NoSpacing"/>
              <w:jc w:val="center"/>
              <w:rPr>
                <w:rFonts w:ascii="Arial" w:hAnsi="Arial" w:cs="Arial"/>
                <w:b/>
                <w:sz w:val="18"/>
                <w:szCs w:val="18"/>
              </w:rPr>
            </w:pPr>
          </w:p>
          <w:p w14:paraId="125F8E12" w14:textId="004B9223" w:rsidR="00CF14E0" w:rsidRPr="004E464A" w:rsidRDefault="00CF14E0" w:rsidP="00E733C1">
            <w:pPr>
              <w:pStyle w:val="NoSpacing"/>
              <w:jc w:val="center"/>
              <w:rPr>
                <w:rFonts w:ascii="Arial" w:hAnsi="Arial" w:cs="Arial"/>
                <w:b/>
                <w:sz w:val="18"/>
                <w:szCs w:val="18"/>
              </w:rPr>
            </w:pPr>
            <w:r w:rsidRPr="004E464A">
              <w:rPr>
                <w:rFonts w:ascii="Arial" w:hAnsi="Arial" w:cs="Arial"/>
                <w:b/>
                <w:sz w:val="18"/>
                <w:szCs w:val="18"/>
                <w:u w:val="single"/>
              </w:rPr>
              <w:t>INVESTIGATION 2</w:t>
            </w:r>
          </w:p>
          <w:p w14:paraId="76DA0C7F" w14:textId="578CB02D" w:rsidR="00CF14E0" w:rsidRPr="004E464A" w:rsidRDefault="00F761A2" w:rsidP="00E733C1">
            <w:pPr>
              <w:pStyle w:val="NoSpacing"/>
              <w:jc w:val="center"/>
              <w:rPr>
                <w:rFonts w:ascii="Arial" w:hAnsi="Arial" w:cs="Arial"/>
                <w:b/>
                <w:sz w:val="18"/>
                <w:szCs w:val="18"/>
              </w:rPr>
            </w:pPr>
            <w:r w:rsidRPr="004E464A">
              <w:rPr>
                <w:rFonts w:ascii="Arial" w:hAnsi="Arial" w:cs="Arial"/>
                <w:b/>
                <w:sz w:val="18"/>
                <w:szCs w:val="18"/>
              </w:rPr>
              <w:t>VOLUME</w:t>
            </w:r>
          </w:p>
          <w:p w14:paraId="261E5AAD" w14:textId="77777777" w:rsidR="00CF14E0" w:rsidRPr="004E464A" w:rsidRDefault="00CF14E0" w:rsidP="00E733C1">
            <w:pPr>
              <w:pStyle w:val="NoSpacing"/>
              <w:jc w:val="center"/>
              <w:rPr>
                <w:rFonts w:ascii="Arial" w:hAnsi="Arial" w:cs="Arial"/>
                <w:b/>
                <w:sz w:val="18"/>
                <w:szCs w:val="18"/>
              </w:rPr>
            </w:pPr>
          </w:p>
          <w:p w14:paraId="7589601B" w14:textId="38A4E465" w:rsidR="00CF14E0" w:rsidRPr="004E464A" w:rsidRDefault="004E464A" w:rsidP="00E733C1">
            <w:pPr>
              <w:pStyle w:val="NoSpacing"/>
              <w:jc w:val="center"/>
              <w:rPr>
                <w:rFonts w:ascii="Arial" w:hAnsi="Arial" w:cs="Arial"/>
                <w:b/>
                <w:sz w:val="18"/>
                <w:szCs w:val="18"/>
              </w:rPr>
            </w:pPr>
            <w:r w:rsidRPr="004E464A">
              <w:rPr>
                <w:rFonts w:ascii="Arial" w:hAnsi="Arial" w:cs="Arial"/>
                <w:b/>
                <w:sz w:val="18"/>
                <w:szCs w:val="18"/>
              </w:rPr>
              <w:t>(HAND OUT TAKE HOME END WEEK 4</w:t>
            </w:r>
            <w:r w:rsidR="00CF14E0" w:rsidRPr="004E464A">
              <w:rPr>
                <w:rFonts w:ascii="Arial" w:hAnsi="Arial" w:cs="Arial"/>
                <w:b/>
                <w:sz w:val="18"/>
                <w:szCs w:val="18"/>
              </w:rPr>
              <w:t>,</w:t>
            </w:r>
          </w:p>
          <w:p w14:paraId="085ACC04" w14:textId="4EF8AEFE" w:rsidR="004C0A0E" w:rsidRPr="004E464A" w:rsidRDefault="004E464A" w:rsidP="00E733C1">
            <w:pPr>
              <w:pStyle w:val="NoSpacing"/>
              <w:jc w:val="center"/>
              <w:rPr>
                <w:rFonts w:ascii="Arial" w:hAnsi="Arial" w:cs="Arial"/>
                <w:b/>
                <w:sz w:val="18"/>
                <w:szCs w:val="18"/>
              </w:rPr>
            </w:pPr>
            <w:r w:rsidRPr="004E464A">
              <w:rPr>
                <w:rFonts w:ascii="Arial" w:hAnsi="Arial" w:cs="Arial"/>
                <w:b/>
                <w:sz w:val="18"/>
                <w:szCs w:val="18"/>
              </w:rPr>
              <w:t>IN-CLASS END WEEK 5</w:t>
            </w:r>
            <w:r w:rsidR="00CF14E0" w:rsidRPr="004E464A">
              <w:rPr>
                <w:rFonts w:ascii="Arial" w:hAnsi="Arial" w:cs="Arial"/>
                <w:b/>
                <w:sz w:val="18"/>
                <w:szCs w:val="18"/>
              </w:rPr>
              <w:t>)</w:t>
            </w:r>
          </w:p>
        </w:tc>
      </w:tr>
      <w:tr w:rsidR="007B14B9" w:rsidRPr="004E464A" w14:paraId="504A58F9" w14:textId="77777777" w:rsidTr="00E733C1">
        <w:trPr>
          <w:trHeight w:val="3286"/>
        </w:trPr>
        <w:tc>
          <w:tcPr>
            <w:tcW w:w="260" w:type="pct"/>
            <w:vMerge w:val="restart"/>
            <w:vAlign w:val="center"/>
          </w:tcPr>
          <w:p w14:paraId="3565438A" w14:textId="45D7054C" w:rsidR="00CF14E0" w:rsidRPr="004E464A" w:rsidRDefault="00CF14E0" w:rsidP="004E464A">
            <w:pPr>
              <w:pStyle w:val="NoSpacing"/>
              <w:jc w:val="center"/>
              <w:rPr>
                <w:rFonts w:ascii="Arial" w:hAnsi="Arial" w:cs="Arial"/>
                <w:b/>
                <w:sz w:val="18"/>
                <w:szCs w:val="18"/>
              </w:rPr>
            </w:pPr>
            <w:r w:rsidRPr="004E464A">
              <w:rPr>
                <w:rFonts w:ascii="Arial" w:hAnsi="Arial" w:cs="Arial"/>
                <w:b/>
                <w:sz w:val="18"/>
                <w:szCs w:val="18"/>
              </w:rPr>
              <w:t>5 – 10</w:t>
            </w:r>
          </w:p>
        </w:tc>
        <w:tc>
          <w:tcPr>
            <w:tcW w:w="3430" w:type="pct"/>
          </w:tcPr>
          <w:p w14:paraId="08DCC919" w14:textId="757184D3" w:rsidR="00CF14E0" w:rsidRPr="004E464A" w:rsidRDefault="00CF14E0" w:rsidP="004E464A">
            <w:pPr>
              <w:pStyle w:val="NoSpacing"/>
              <w:rPr>
                <w:rFonts w:ascii="Arial" w:hAnsi="Arial" w:cs="Arial"/>
                <w:b/>
                <w:sz w:val="18"/>
                <w:szCs w:val="18"/>
                <w:u w:val="single"/>
              </w:rPr>
            </w:pPr>
            <w:r w:rsidRPr="004E464A">
              <w:rPr>
                <w:rFonts w:ascii="Arial" w:hAnsi="Arial" w:cs="Arial"/>
                <w:b/>
                <w:sz w:val="18"/>
                <w:szCs w:val="18"/>
                <w:u w:val="single"/>
              </w:rPr>
              <w:t>MEASUREMENT</w:t>
            </w:r>
          </w:p>
          <w:p w14:paraId="191B6DE5" w14:textId="5A0B0F8A" w:rsidR="00CF14E0" w:rsidRPr="004E464A" w:rsidRDefault="00CF14E0" w:rsidP="004E464A">
            <w:pPr>
              <w:pStyle w:val="NoSpacing"/>
              <w:rPr>
                <w:rFonts w:ascii="Arial" w:hAnsi="Arial" w:cs="Arial"/>
                <w:b/>
                <w:sz w:val="18"/>
                <w:szCs w:val="18"/>
              </w:rPr>
            </w:pPr>
            <w:r w:rsidRPr="004E464A">
              <w:rPr>
                <w:rFonts w:ascii="Arial" w:hAnsi="Arial" w:cs="Arial"/>
                <w:b/>
                <w:sz w:val="18"/>
                <w:szCs w:val="18"/>
              </w:rPr>
              <w:t xml:space="preserve">Identifies features of circles and calculates the circumference and area of circles. Converts between units of area. Calculates the perimeter and area </w:t>
            </w:r>
            <w:r w:rsidR="004E464A" w:rsidRPr="004E464A">
              <w:rPr>
                <w:rFonts w:ascii="Arial" w:hAnsi="Arial" w:cs="Arial"/>
                <w:b/>
                <w:sz w:val="18"/>
                <w:szCs w:val="18"/>
              </w:rPr>
              <w:t>of parallelograms, rhombuses, kites and trapeziums.</w:t>
            </w:r>
          </w:p>
          <w:p w14:paraId="246BB0BF" w14:textId="77777777" w:rsidR="00CF14E0" w:rsidRPr="004E464A" w:rsidRDefault="00CF14E0" w:rsidP="004E464A">
            <w:pPr>
              <w:pStyle w:val="NoSpacing"/>
              <w:numPr>
                <w:ilvl w:val="0"/>
                <w:numId w:val="33"/>
              </w:numPr>
              <w:rPr>
                <w:rFonts w:ascii="Arial" w:hAnsi="Arial" w:cs="Arial"/>
                <w:sz w:val="18"/>
                <w:szCs w:val="18"/>
              </w:rPr>
            </w:pPr>
            <w:r w:rsidRPr="004E464A">
              <w:rPr>
                <w:rFonts w:ascii="Arial" w:hAnsi="Arial" w:cs="Arial"/>
                <w:sz w:val="18"/>
                <w:szCs w:val="18"/>
              </w:rPr>
              <w:t>Perimeter</w:t>
            </w:r>
          </w:p>
          <w:p w14:paraId="4E1F5E26" w14:textId="4D5B8FDD" w:rsidR="00CF14E0" w:rsidRPr="004E464A" w:rsidRDefault="00CF14E0" w:rsidP="004E464A">
            <w:pPr>
              <w:pStyle w:val="NoSpacing"/>
              <w:numPr>
                <w:ilvl w:val="0"/>
                <w:numId w:val="33"/>
              </w:numPr>
              <w:rPr>
                <w:rFonts w:ascii="Arial" w:hAnsi="Arial" w:cs="Arial"/>
                <w:sz w:val="18"/>
                <w:szCs w:val="18"/>
              </w:rPr>
            </w:pPr>
            <w:r w:rsidRPr="004E464A">
              <w:rPr>
                <w:rFonts w:ascii="Arial" w:hAnsi="Arial" w:cs="Arial"/>
                <w:sz w:val="18"/>
                <w:szCs w:val="18"/>
              </w:rPr>
              <w:t>Circumference</w:t>
            </w:r>
          </w:p>
          <w:p w14:paraId="004737D8" w14:textId="00284B41" w:rsidR="00CF14E0" w:rsidRPr="004E464A" w:rsidRDefault="00CF14E0" w:rsidP="004E464A">
            <w:pPr>
              <w:pStyle w:val="NoSpacing"/>
              <w:numPr>
                <w:ilvl w:val="0"/>
                <w:numId w:val="33"/>
              </w:numPr>
              <w:rPr>
                <w:rFonts w:ascii="Arial" w:hAnsi="Arial" w:cs="Arial"/>
                <w:sz w:val="18"/>
                <w:szCs w:val="18"/>
              </w:rPr>
            </w:pPr>
            <w:r w:rsidRPr="004E464A">
              <w:rPr>
                <w:rFonts w:ascii="Arial" w:hAnsi="Arial" w:cs="Arial"/>
                <w:sz w:val="18"/>
                <w:szCs w:val="18"/>
              </w:rPr>
              <w:t>Units of area and converting between them</w:t>
            </w:r>
          </w:p>
          <w:p w14:paraId="5E86DF3C" w14:textId="48666976" w:rsidR="00CF14E0" w:rsidRPr="004E464A" w:rsidRDefault="00CF14E0" w:rsidP="004E464A">
            <w:pPr>
              <w:pStyle w:val="NoSpacing"/>
              <w:numPr>
                <w:ilvl w:val="0"/>
                <w:numId w:val="33"/>
              </w:numPr>
              <w:rPr>
                <w:rFonts w:ascii="Arial" w:hAnsi="Arial" w:cs="Arial"/>
                <w:sz w:val="18"/>
                <w:szCs w:val="18"/>
              </w:rPr>
            </w:pPr>
            <w:r w:rsidRPr="004E464A">
              <w:rPr>
                <w:rFonts w:ascii="Arial" w:hAnsi="Arial" w:cs="Arial"/>
                <w:sz w:val="18"/>
                <w:szCs w:val="18"/>
              </w:rPr>
              <w:t>Area of rectangles, triangle</w:t>
            </w:r>
            <w:r w:rsidR="004E464A" w:rsidRPr="004E464A">
              <w:rPr>
                <w:rFonts w:ascii="Arial" w:hAnsi="Arial" w:cs="Arial"/>
                <w:sz w:val="18"/>
                <w:szCs w:val="18"/>
              </w:rPr>
              <w:t>s, parallelograms, rhombuses and kites</w:t>
            </w:r>
          </w:p>
          <w:p w14:paraId="60F861C9" w14:textId="4AE4FA89" w:rsidR="00CF14E0" w:rsidRPr="004E464A" w:rsidRDefault="00CF14E0" w:rsidP="004E464A">
            <w:pPr>
              <w:pStyle w:val="NoSpacing"/>
              <w:numPr>
                <w:ilvl w:val="0"/>
                <w:numId w:val="33"/>
              </w:numPr>
              <w:rPr>
                <w:rFonts w:ascii="Arial" w:hAnsi="Arial" w:cs="Arial"/>
                <w:sz w:val="18"/>
                <w:szCs w:val="18"/>
              </w:rPr>
            </w:pPr>
            <w:r w:rsidRPr="004E464A">
              <w:rPr>
                <w:rFonts w:ascii="Arial" w:hAnsi="Arial" w:cs="Arial"/>
                <w:sz w:val="18"/>
                <w:szCs w:val="18"/>
              </w:rPr>
              <w:t>Area of a circle</w:t>
            </w:r>
          </w:p>
          <w:p w14:paraId="1BE8AE02" w14:textId="486849E9" w:rsidR="004E464A" w:rsidRPr="004E464A" w:rsidRDefault="004E464A" w:rsidP="004E464A">
            <w:pPr>
              <w:pStyle w:val="NoSpacing"/>
              <w:numPr>
                <w:ilvl w:val="0"/>
                <w:numId w:val="33"/>
              </w:numPr>
              <w:rPr>
                <w:rFonts w:ascii="Arial" w:hAnsi="Arial" w:cs="Arial"/>
                <w:sz w:val="18"/>
                <w:szCs w:val="18"/>
              </w:rPr>
            </w:pPr>
            <w:r w:rsidRPr="004E464A">
              <w:rPr>
                <w:rFonts w:ascii="Arial" w:hAnsi="Arial" w:cs="Arial"/>
                <w:sz w:val="18"/>
                <w:szCs w:val="18"/>
              </w:rPr>
              <w:t xml:space="preserve">Area of trapeziums </w:t>
            </w:r>
          </w:p>
          <w:p w14:paraId="5DDE6304" w14:textId="77777777" w:rsidR="00CF14E0" w:rsidRPr="004E464A" w:rsidRDefault="00CF14E0" w:rsidP="004E464A">
            <w:pPr>
              <w:pStyle w:val="NoSpacing"/>
              <w:numPr>
                <w:ilvl w:val="0"/>
                <w:numId w:val="33"/>
              </w:numPr>
              <w:rPr>
                <w:rFonts w:ascii="Arial" w:hAnsi="Arial" w:cs="Arial"/>
                <w:sz w:val="18"/>
                <w:szCs w:val="18"/>
              </w:rPr>
            </w:pPr>
            <w:r w:rsidRPr="004E464A">
              <w:rPr>
                <w:rFonts w:ascii="Arial" w:hAnsi="Arial" w:cs="Arial"/>
                <w:sz w:val="18"/>
                <w:szCs w:val="18"/>
              </w:rPr>
              <w:t>Finding the area of composite shapes</w:t>
            </w:r>
          </w:p>
          <w:p w14:paraId="58C2A54D" w14:textId="77777777" w:rsidR="00CF14E0" w:rsidRPr="004E464A" w:rsidRDefault="00CF14E0" w:rsidP="004E464A">
            <w:pPr>
              <w:pStyle w:val="NoSpacing"/>
              <w:rPr>
                <w:rFonts w:ascii="Arial" w:hAnsi="Arial" w:cs="Arial"/>
                <w:sz w:val="18"/>
                <w:szCs w:val="18"/>
              </w:rPr>
            </w:pPr>
          </w:p>
          <w:p w14:paraId="1210B938" w14:textId="77777777" w:rsidR="00CF14E0" w:rsidRPr="004E464A" w:rsidRDefault="00CF14E0" w:rsidP="004E464A">
            <w:pPr>
              <w:pStyle w:val="NoSpacing"/>
              <w:rPr>
                <w:rFonts w:ascii="Arial" w:hAnsi="Arial" w:cs="Arial"/>
                <w:sz w:val="18"/>
                <w:szCs w:val="18"/>
                <w:u w:val="single"/>
              </w:rPr>
            </w:pPr>
            <w:r w:rsidRPr="004E464A">
              <w:rPr>
                <w:rFonts w:ascii="Arial" w:hAnsi="Arial" w:cs="Arial"/>
                <w:sz w:val="18"/>
                <w:szCs w:val="18"/>
                <w:u w:val="single"/>
              </w:rPr>
              <w:t>B Grade:</w:t>
            </w:r>
          </w:p>
          <w:p w14:paraId="36119BF1" w14:textId="7865B63C" w:rsidR="00CF14E0" w:rsidRPr="004E464A" w:rsidRDefault="00CF14E0" w:rsidP="004E464A">
            <w:pPr>
              <w:pStyle w:val="NoSpacing"/>
              <w:numPr>
                <w:ilvl w:val="0"/>
                <w:numId w:val="34"/>
              </w:numPr>
              <w:rPr>
                <w:rFonts w:ascii="Arial" w:hAnsi="Arial" w:cs="Arial"/>
                <w:sz w:val="18"/>
                <w:szCs w:val="18"/>
              </w:rPr>
            </w:pPr>
            <w:r w:rsidRPr="004E464A">
              <w:rPr>
                <w:rFonts w:ascii="Arial" w:hAnsi="Arial" w:cs="Arial"/>
                <w:sz w:val="18"/>
                <w:szCs w:val="18"/>
              </w:rPr>
              <w:t>Perimeter and area of sectors (B grade sample assessment)</w:t>
            </w:r>
          </w:p>
        </w:tc>
        <w:tc>
          <w:tcPr>
            <w:tcW w:w="361" w:type="pct"/>
            <w:vAlign w:val="center"/>
          </w:tcPr>
          <w:p w14:paraId="6648ACCF" w14:textId="26B3D900" w:rsidR="00CF14E0" w:rsidRPr="004E464A" w:rsidRDefault="00030744" w:rsidP="00E733C1">
            <w:pPr>
              <w:pStyle w:val="NoSpacing"/>
              <w:jc w:val="center"/>
              <w:rPr>
                <w:rFonts w:ascii="Arial" w:hAnsi="Arial" w:cs="Arial"/>
                <w:sz w:val="18"/>
                <w:szCs w:val="18"/>
              </w:rPr>
            </w:pPr>
            <w:r>
              <w:rPr>
                <w:rFonts w:ascii="Arial" w:hAnsi="Arial" w:cs="Arial"/>
                <w:sz w:val="18"/>
                <w:szCs w:val="18"/>
              </w:rPr>
              <w:t>-</w:t>
            </w:r>
            <w:r w:rsidR="00CF14E0" w:rsidRPr="004E464A">
              <w:rPr>
                <w:rFonts w:ascii="Arial" w:hAnsi="Arial" w:cs="Arial"/>
                <w:sz w:val="18"/>
                <w:szCs w:val="18"/>
              </w:rPr>
              <w:t>ACMNA 186</w:t>
            </w:r>
          </w:p>
          <w:p w14:paraId="0D1A7784" w14:textId="5C988A93" w:rsidR="00CF14E0" w:rsidRPr="004E464A" w:rsidRDefault="00030744" w:rsidP="00E733C1">
            <w:pPr>
              <w:pStyle w:val="NoSpacing"/>
              <w:jc w:val="center"/>
              <w:rPr>
                <w:rFonts w:ascii="Arial" w:hAnsi="Arial" w:cs="Arial"/>
                <w:sz w:val="18"/>
                <w:szCs w:val="18"/>
              </w:rPr>
            </w:pPr>
            <w:r>
              <w:rPr>
                <w:rFonts w:ascii="Arial" w:hAnsi="Arial" w:cs="Arial"/>
                <w:sz w:val="18"/>
                <w:szCs w:val="18"/>
              </w:rPr>
              <w:t>-</w:t>
            </w:r>
            <w:r w:rsidR="00CF14E0" w:rsidRPr="004E464A">
              <w:rPr>
                <w:rFonts w:ascii="Arial" w:hAnsi="Arial" w:cs="Arial"/>
                <w:sz w:val="18"/>
                <w:szCs w:val="18"/>
              </w:rPr>
              <w:t>ACMMG 195</w:t>
            </w:r>
          </w:p>
          <w:p w14:paraId="4B67AF29" w14:textId="6308FE5F" w:rsidR="00CF14E0" w:rsidRPr="004E464A" w:rsidRDefault="00030744" w:rsidP="00E733C1">
            <w:pPr>
              <w:pStyle w:val="NoSpacing"/>
              <w:jc w:val="center"/>
              <w:rPr>
                <w:rFonts w:ascii="Arial" w:hAnsi="Arial" w:cs="Arial"/>
                <w:sz w:val="18"/>
                <w:szCs w:val="18"/>
              </w:rPr>
            </w:pPr>
            <w:r>
              <w:rPr>
                <w:rFonts w:ascii="Arial" w:hAnsi="Arial" w:cs="Arial"/>
                <w:sz w:val="18"/>
                <w:szCs w:val="18"/>
              </w:rPr>
              <w:t>-</w:t>
            </w:r>
            <w:r w:rsidR="00CF14E0" w:rsidRPr="004E464A">
              <w:rPr>
                <w:rFonts w:ascii="Arial" w:hAnsi="Arial" w:cs="Arial"/>
                <w:sz w:val="18"/>
                <w:szCs w:val="18"/>
              </w:rPr>
              <w:t>ACMMG 196</w:t>
            </w:r>
          </w:p>
          <w:p w14:paraId="63B7982D" w14:textId="6B135B99" w:rsidR="00CF14E0" w:rsidRPr="004E464A" w:rsidRDefault="00030744" w:rsidP="00E733C1">
            <w:pPr>
              <w:pStyle w:val="NoSpacing"/>
              <w:jc w:val="center"/>
              <w:rPr>
                <w:rFonts w:ascii="Arial" w:hAnsi="Arial" w:cs="Arial"/>
                <w:sz w:val="18"/>
                <w:szCs w:val="18"/>
              </w:rPr>
            </w:pPr>
            <w:r>
              <w:rPr>
                <w:rFonts w:ascii="Arial" w:hAnsi="Arial" w:cs="Arial"/>
                <w:sz w:val="18"/>
                <w:szCs w:val="18"/>
              </w:rPr>
              <w:t>-</w:t>
            </w:r>
            <w:r w:rsidR="00CF14E0" w:rsidRPr="004E464A">
              <w:rPr>
                <w:rFonts w:ascii="Arial" w:hAnsi="Arial" w:cs="Arial"/>
                <w:sz w:val="18"/>
                <w:szCs w:val="18"/>
              </w:rPr>
              <w:t>ACMMG 197</w:t>
            </w:r>
          </w:p>
        </w:tc>
        <w:tc>
          <w:tcPr>
            <w:tcW w:w="407" w:type="pct"/>
            <w:vAlign w:val="center"/>
          </w:tcPr>
          <w:p w14:paraId="6ECD90E3" w14:textId="77777777" w:rsidR="00CF14E0" w:rsidRPr="004E464A" w:rsidRDefault="00CF14E0" w:rsidP="00E733C1">
            <w:pPr>
              <w:pStyle w:val="NoSpacing"/>
              <w:jc w:val="center"/>
              <w:rPr>
                <w:rFonts w:ascii="Arial" w:hAnsi="Arial" w:cs="Arial"/>
                <w:sz w:val="18"/>
                <w:szCs w:val="18"/>
              </w:rPr>
            </w:pPr>
          </w:p>
          <w:p w14:paraId="5F3C3D37" w14:textId="77777777" w:rsidR="00CF14E0" w:rsidRPr="004E464A" w:rsidRDefault="00CF14E0" w:rsidP="00E733C1">
            <w:pPr>
              <w:pStyle w:val="NoSpacing"/>
              <w:jc w:val="center"/>
              <w:rPr>
                <w:rFonts w:ascii="Arial" w:hAnsi="Arial" w:cs="Arial"/>
                <w:sz w:val="18"/>
                <w:szCs w:val="18"/>
              </w:rPr>
            </w:pPr>
            <w:r w:rsidRPr="004E464A">
              <w:rPr>
                <w:rFonts w:ascii="Arial" w:hAnsi="Arial" w:cs="Arial"/>
                <w:sz w:val="18"/>
                <w:szCs w:val="18"/>
              </w:rPr>
              <w:t xml:space="preserve">MQ8 - </w:t>
            </w:r>
            <w:proofErr w:type="spellStart"/>
            <w:r w:rsidRPr="004E464A">
              <w:rPr>
                <w:rFonts w:ascii="Arial" w:hAnsi="Arial" w:cs="Arial"/>
                <w:sz w:val="18"/>
                <w:szCs w:val="18"/>
              </w:rPr>
              <w:t>Ch</w:t>
            </w:r>
            <w:proofErr w:type="spellEnd"/>
            <w:r w:rsidRPr="004E464A">
              <w:rPr>
                <w:rFonts w:ascii="Arial" w:hAnsi="Arial" w:cs="Arial"/>
                <w:sz w:val="18"/>
                <w:szCs w:val="18"/>
              </w:rPr>
              <w:t xml:space="preserve"> 10</w:t>
            </w:r>
          </w:p>
          <w:p w14:paraId="75B03F41" w14:textId="77777777" w:rsidR="00CF14E0" w:rsidRPr="004E464A" w:rsidRDefault="00CF14E0" w:rsidP="00E733C1">
            <w:pPr>
              <w:pStyle w:val="NoSpacing"/>
              <w:jc w:val="center"/>
              <w:rPr>
                <w:rFonts w:ascii="Arial" w:hAnsi="Arial" w:cs="Arial"/>
                <w:sz w:val="18"/>
                <w:szCs w:val="18"/>
              </w:rPr>
            </w:pPr>
          </w:p>
          <w:p w14:paraId="585A2248" w14:textId="77777777" w:rsidR="00CF14E0" w:rsidRPr="004E464A" w:rsidRDefault="00CF14E0" w:rsidP="00E733C1">
            <w:pPr>
              <w:pStyle w:val="NoSpacing"/>
              <w:jc w:val="center"/>
              <w:rPr>
                <w:rFonts w:ascii="Arial" w:hAnsi="Arial" w:cs="Arial"/>
                <w:sz w:val="18"/>
                <w:szCs w:val="18"/>
              </w:rPr>
            </w:pPr>
          </w:p>
        </w:tc>
        <w:tc>
          <w:tcPr>
            <w:tcW w:w="541" w:type="pct"/>
            <w:vMerge w:val="restart"/>
            <w:vAlign w:val="center"/>
          </w:tcPr>
          <w:p w14:paraId="15730CF4" w14:textId="77777777" w:rsidR="00CF14E0" w:rsidRPr="004E464A" w:rsidRDefault="00CF14E0" w:rsidP="00E733C1">
            <w:pPr>
              <w:pStyle w:val="NoSpacing"/>
              <w:jc w:val="center"/>
              <w:rPr>
                <w:rFonts w:ascii="Arial" w:hAnsi="Arial" w:cs="Arial"/>
                <w:b/>
                <w:sz w:val="18"/>
                <w:szCs w:val="18"/>
              </w:rPr>
            </w:pPr>
            <w:r w:rsidRPr="004E464A">
              <w:rPr>
                <w:rFonts w:ascii="Arial" w:hAnsi="Arial" w:cs="Arial"/>
                <w:b/>
                <w:sz w:val="18"/>
                <w:szCs w:val="18"/>
              </w:rPr>
              <w:t>TEST 4</w:t>
            </w:r>
          </w:p>
          <w:p w14:paraId="0B5E611C" w14:textId="77777777" w:rsidR="00CF14E0" w:rsidRPr="004E464A" w:rsidRDefault="00CF14E0" w:rsidP="00E733C1">
            <w:pPr>
              <w:pStyle w:val="NoSpacing"/>
              <w:jc w:val="center"/>
              <w:rPr>
                <w:rFonts w:ascii="Arial" w:hAnsi="Arial" w:cs="Arial"/>
                <w:b/>
                <w:sz w:val="18"/>
                <w:szCs w:val="18"/>
              </w:rPr>
            </w:pPr>
            <w:r w:rsidRPr="004E464A">
              <w:rPr>
                <w:rFonts w:ascii="Arial" w:hAnsi="Arial" w:cs="Arial"/>
                <w:b/>
                <w:sz w:val="18"/>
                <w:szCs w:val="18"/>
              </w:rPr>
              <w:t>MEASUREMENT</w:t>
            </w:r>
          </w:p>
          <w:p w14:paraId="0B517D8E" w14:textId="10160A79" w:rsidR="00CF14E0" w:rsidRPr="004E464A" w:rsidRDefault="00CF14E0" w:rsidP="00E733C1">
            <w:pPr>
              <w:pStyle w:val="NoSpacing"/>
              <w:jc w:val="center"/>
              <w:rPr>
                <w:rFonts w:ascii="Arial" w:hAnsi="Arial" w:cs="Arial"/>
                <w:b/>
                <w:sz w:val="18"/>
                <w:szCs w:val="18"/>
              </w:rPr>
            </w:pPr>
            <w:r w:rsidRPr="004E464A">
              <w:rPr>
                <w:rFonts w:ascii="Arial" w:hAnsi="Arial" w:cs="Arial"/>
                <w:b/>
                <w:sz w:val="18"/>
                <w:szCs w:val="18"/>
              </w:rPr>
              <w:t>(END WEEK 10)</w:t>
            </w:r>
          </w:p>
        </w:tc>
      </w:tr>
      <w:tr w:rsidR="007B14B9" w:rsidRPr="004E464A" w14:paraId="24965BB5" w14:textId="77777777" w:rsidTr="00E733C1">
        <w:trPr>
          <w:trHeight w:val="569"/>
        </w:trPr>
        <w:tc>
          <w:tcPr>
            <w:tcW w:w="260" w:type="pct"/>
            <w:vMerge/>
            <w:vAlign w:val="center"/>
          </w:tcPr>
          <w:p w14:paraId="2F9A2E36" w14:textId="3EC03861" w:rsidR="00CF14E0" w:rsidRPr="004E464A" w:rsidRDefault="00CF14E0" w:rsidP="004E464A">
            <w:pPr>
              <w:pStyle w:val="NoSpacing"/>
              <w:rPr>
                <w:rFonts w:ascii="Arial" w:hAnsi="Arial" w:cs="Arial"/>
                <w:sz w:val="18"/>
                <w:szCs w:val="18"/>
              </w:rPr>
            </w:pPr>
          </w:p>
        </w:tc>
        <w:tc>
          <w:tcPr>
            <w:tcW w:w="3430" w:type="pct"/>
          </w:tcPr>
          <w:p w14:paraId="72730C00" w14:textId="2836CD68" w:rsidR="00CF14E0" w:rsidRPr="004E464A" w:rsidRDefault="00CF14E0" w:rsidP="004E464A">
            <w:pPr>
              <w:pStyle w:val="NoSpacing"/>
              <w:rPr>
                <w:rFonts w:ascii="Arial" w:hAnsi="Arial" w:cs="Arial"/>
                <w:b/>
                <w:sz w:val="18"/>
                <w:szCs w:val="18"/>
                <w:u w:val="single"/>
              </w:rPr>
            </w:pPr>
            <w:r w:rsidRPr="004E464A">
              <w:rPr>
                <w:rFonts w:ascii="Arial" w:hAnsi="Arial" w:cs="Arial"/>
                <w:b/>
                <w:sz w:val="18"/>
                <w:szCs w:val="18"/>
                <w:u w:val="single"/>
              </w:rPr>
              <w:t>VOLUME</w:t>
            </w:r>
          </w:p>
          <w:p w14:paraId="7ABE93BB" w14:textId="14478206" w:rsidR="00CF14E0" w:rsidRPr="004E464A" w:rsidRDefault="00CF14E0" w:rsidP="004E464A">
            <w:pPr>
              <w:pStyle w:val="NoSpacing"/>
              <w:rPr>
                <w:rFonts w:ascii="Arial" w:eastAsia="Times New Roman" w:hAnsi="Arial" w:cs="Arial"/>
                <w:b/>
                <w:sz w:val="18"/>
                <w:szCs w:val="18"/>
              </w:rPr>
            </w:pPr>
            <w:r w:rsidRPr="004E464A">
              <w:rPr>
                <w:rFonts w:ascii="Arial" w:eastAsia="Times New Roman" w:hAnsi="Arial" w:cs="Arial"/>
                <w:b/>
                <w:sz w:val="18"/>
                <w:szCs w:val="18"/>
              </w:rPr>
              <w:t xml:space="preserve">Converts between units of volume. Calculates the volume of prisms. </w:t>
            </w:r>
          </w:p>
          <w:p w14:paraId="42A056E2" w14:textId="30B08781" w:rsidR="00CF14E0" w:rsidRPr="004E464A" w:rsidRDefault="00CF14E0" w:rsidP="004E464A">
            <w:pPr>
              <w:pStyle w:val="NoSpacing"/>
              <w:numPr>
                <w:ilvl w:val="0"/>
                <w:numId w:val="34"/>
              </w:numPr>
              <w:rPr>
                <w:rFonts w:ascii="Arial" w:hAnsi="Arial" w:cs="Arial"/>
                <w:sz w:val="18"/>
                <w:szCs w:val="18"/>
              </w:rPr>
            </w:pPr>
            <w:r w:rsidRPr="004E464A">
              <w:rPr>
                <w:rFonts w:ascii="Arial" w:hAnsi="Arial" w:cs="Arial"/>
                <w:sz w:val="18"/>
                <w:szCs w:val="18"/>
              </w:rPr>
              <w:t>Units of volume and converting between them.</w:t>
            </w:r>
          </w:p>
          <w:p w14:paraId="66185472" w14:textId="04F25408" w:rsidR="00CF14E0" w:rsidRPr="004E464A" w:rsidRDefault="00CF14E0" w:rsidP="004E464A">
            <w:pPr>
              <w:pStyle w:val="NoSpacing"/>
              <w:numPr>
                <w:ilvl w:val="0"/>
                <w:numId w:val="34"/>
              </w:numPr>
              <w:rPr>
                <w:rFonts w:ascii="Arial" w:hAnsi="Arial" w:cs="Arial"/>
                <w:sz w:val="18"/>
                <w:szCs w:val="18"/>
              </w:rPr>
            </w:pPr>
            <w:r w:rsidRPr="004E464A">
              <w:rPr>
                <w:rFonts w:ascii="Arial" w:hAnsi="Arial" w:cs="Arial"/>
                <w:noProof/>
                <w:sz w:val="18"/>
                <w:szCs w:val="18"/>
              </w:rPr>
              <w:t>Volume of rectangular and triangular prisms and other solids.</w:t>
            </w:r>
          </w:p>
          <w:p w14:paraId="7F4B1DE6" w14:textId="77777777" w:rsidR="00CF14E0" w:rsidRPr="004E464A" w:rsidRDefault="00CF14E0" w:rsidP="004E464A">
            <w:pPr>
              <w:pStyle w:val="NoSpacing"/>
              <w:rPr>
                <w:rFonts w:ascii="Arial" w:hAnsi="Arial" w:cs="Arial"/>
                <w:noProof/>
                <w:sz w:val="18"/>
                <w:szCs w:val="18"/>
                <w:u w:val="single"/>
              </w:rPr>
            </w:pPr>
            <w:r w:rsidRPr="004E464A">
              <w:rPr>
                <w:rFonts w:ascii="Arial" w:hAnsi="Arial" w:cs="Arial"/>
                <w:noProof/>
                <w:sz w:val="18"/>
                <w:szCs w:val="18"/>
                <w:u w:val="single"/>
              </w:rPr>
              <w:t>B Grade:</w:t>
            </w:r>
          </w:p>
          <w:p w14:paraId="14A70285" w14:textId="77777777" w:rsidR="00CF14E0" w:rsidRPr="004E464A" w:rsidRDefault="00CF14E0" w:rsidP="004E464A">
            <w:pPr>
              <w:pStyle w:val="NoSpacing"/>
              <w:rPr>
                <w:rFonts w:ascii="Arial" w:eastAsiaTheme="minorEastAsia" w:hAnsi="Arial" w:cs="Arial"/>
                <w:b/>
                <w:sz w:val="18"/>
                <w:szCs w:val="18"/>
                <w:lang w:val="en-US"/>
              </w:rPr>
            </w:pPr>
            <w:r w:rsidRPr="004E464A">
              <w:rPr>
                <w:rFonts w:ascii="Arial" w:eastAsiaTheme="minorEastAsia" w:hAnsi="Arial" w:cs="Arial"/>
                <w:b/>
                <w:sz w:val="18"/>
                <w:szCs w:val="18"/>
                <w:lang w:val="en-US"/>
              </w:rPr>
              <w:t xml:space="preserve">Selects and uses formulas for the volume of prisms and performs inverse calculations. </w:t>
            </w:r>
          </w:p>
          <w:p w14:paraId="24737A45" w14:textId="77777777" w:rsidR="00CF14E0" w:rsidRPr="004E464A" w:rsidRDefault="00CF14E0" w:rsidP="007E5813">
            <w:pPr>
              <w:pStyle w:val="NoSpacing"/>
              <w:numPr>
                <w:ilvl w:val="0"/>
                <w:numId w:val="49"/>
              </w:numPr>
              <w:rPr>
                <w:rFonts w:ascii="Arial" w:hAnsi="Arial" w:cs="Arial"/>
                <w:sz w:val="18"/>
                <w:szCs w:val="18"/>
              </w:rPr>
            </w:pPr>
            <w:bookmarkStart w:id="0" w:name="_GoBack"/>
            <w:bookmarkEnd w:id="0"/>
            <w:r w:rsidRPr="004E464A">
              <w:rPr>
                <w:rFonts w:ascii="Arial" w:hAnsi="Arial" w:cs="Arial"/>
                <w:noProof/>
                <w:sz w:val="18"/>
                <w:szCs w:val="18"/>
              </w:rPr>
              <w:t>Inverse calculations</w:t>
            </w:r>
          </w:p>
          <w:p w14:paraId="7FC7100A" w14:textId="77777777" w:rsidR="00CF14E0" w:rsidRPr="004E464A" w:rsidRDefault="00CF14E0" w:rsidP="004E464A">
            <w:pPr>
              <w:pStyle w:val="NoSpacing"/>
              <w:rPr>
                <w:rFonts w:ascii="Arial" w:hAnsi="Arial" w:cs="Arial"/>
                <w:sz w:val="18"/>
                <w:szCs w:val="18"/>
              </w:rPr>
            </w:pPr>
          </w:p>
          <w:p w14:paraId="343CC5F4" w14:textId="77777777" w:rsidR="00CF14E0" w:rsidRPr="004E464A" w:rsidRDefault="00CF14E0" w:rsidP="004E464A">
            <w:pPr>
              <w:pStyle w:val="NoSpacing"/>
              <w:rPr>
                <w:rFonts w:ascii="Arial" w:hAnsi="Arial" w:cs="Arial"/>
                <w:sz w:val="18"/>
                <w:szCs w:val="18"/>
              </w:rPr>
            </w:pPr>
          </w:p>
        </w:tc>
        <w:tc>
          <w:tcPr>
            <w:tcW w:w="361" w:type="pct"/>
            <w:vAlign w:val="center"/>
          </w:tcPr>
          <w:p w14:paraId="5FAF687D" w14:textId="5707AE2C" w:rsidR="00CF14E0" w:rsidRPr="004E464A" w:rsidRDefault="00030744" w:rsidP="00E733C1">
            <w:pPr>
              <w:pStyle w:val="NoSpacing"/>
              <w:jc w:val="center"/>
              <w:rPr>
                <w:rFonts w:ascii="Arial" w:hAnsi="Arial" w:cs="Arial"/>
                <w:sz w:val="18"/>
                <w:szCs w:val="18"/>
              </w:rPr>
            </w:pPr>
            <w:r>
              <w:rPr>
                <w:rFonts w:ascii="Arial" w:hAnsi="Arial" w:cs="Arial"/>
                <w:sz w:val="18"/>
                <w:szCs w:val="18"/>
              </w:rPr>
              <w:t>-</w:t>
            </w:r>
            <w:r w:rsidR="00CF14E0" w:rsidRPr="004E464A">
              <w:rPr>
                <w:rFonts w:ascii="Arial" w:hAnsi="Arial" w:cs="Arial"/>
                <w:sz w:val="18"/>
                <w:szCs w:val="18"/>
              </w:rPr>
              <w:t>ACMMG 195</w:t>
            </w:r>
          </w:p>
          <w:p w14:paraId="6748741A" w14:textId="5CB1A92C" w:rsidR="00CF14E0" w:rsidRPr="004E464A" w:rsidRDefault="00030744" w:rsidP="00E733C1">
            <w:pPr>
              <w:pStyle w:val="NoSpacing"/>
              <w:jc w:val="center"/>
              <w:rPr>
                <w:rFonts w:ascii="Arial" w:hAnsi="Arial" w:cs="Arial"/>
                <w:sz w:val="18"/>
                <w:szCs w:val="18"/>
              </w:rPr>
            </w:pPr>
            <w:r>
              <w:rPr>
                <w:rFonts w:ascii="Arial" w:hAnsi="Arial" w:cs="Arial"/>
                <w:sz w:val="18"/>
                <w:szCs w:val="18"/>
              </w:rPr>
              <w:t>-</w:t>
            </w:r>
            <w:r w:rsidR="00CF14E0" w:rsidRPr="004E464A">
              <w:rPr>
                <w:rFonts w:ascii="Arial" w:hAnsi="Arial" w:cs="Arial"/>
                <w:sz w:val="18"/>
                <w:szCs w:val="18"/>
              </w:rPr>
              <w:t>ACMMG 198</w:t>
            </w:r>
          </w:p>
        </w:tc>
        <w:tc>
          <w:tcPr>
            <w:tcW w:w="407" w:type="pct"/>
            <w:vAlign w:val="center"/>
          </w:tcPr>
          <w:p w14:paraId="23294904" w14:textId="77777777" w:rsidR="00CF14E0" w:rsidRPr="004E464A" w:rsidRDefault="00CF14E0" w:rsidP="00E733C1">
            <w:pPr>
              <w:pStyle w:val="NoSpacing"/>
              <w:jc w:val="center"/>
              <w:rPr>
                <w:rFonts w:ascii="Arial" w:hAnsi="Arial" w:cs="Arial"/>
                <w:sz w:val="18"/>
                <w:szCs w:val="18"/>
              </w:rPr>
            </w:pPr>
          </w:p>
          <w:p w14:paraId="01E2F24D" w14:textId="77777777" w:rsidR="00CF14E0" w:rsidRPr="004E464A" w:rsidRDefault="00CF14E0" w:rsidP="00E733C1">
            <w:pPr>
              <w:pStyle w:val="NoSpacing"/>
              <w:jc w:val="center"/>
              <w:rPr>
                <w:rFonts w:ascii="Arial" w:hAnsi="Arial" w:cs="Arial"/>
                <w:sz w:val="18"/>
                <w:szCs w:val="18"/>
              </w:rPr>
            </w:pPr>
            <w:r w:rsidRPr="004E464A">
              <w:rPr>
                <w:rFonts w:ascii="Arial" w:hAnsi="Arial" w:cs="Arial"/>
                <w:sz w:val="18"/>
                <w:szCs w:val="18"/>
              </w:rPr>
              <w:t xml:space="preserve">MQ 8 - </w:t>
            </w:r>
            <w:proofErr w:type="spellStart"/>
            <w:r w:rsidRPr="004E464A">
              <w:rPr>
                <w:rFonts w:ascii="Arial" w:hAnsi="Arial" w:cs="Arial"/>
                <w:sz w:val="18"/>
                <w:szCs w:val="18"/>
              </w:rPr>
              <w:t>Ch</w:t>
            </w:r>
            <w:proofErr w:type="spellEnd"/>
            <w:r w:rsidRPr="004E464A">
              <w:rPr>
                <w:rFonts w:ascii="Arial" w:hAnsi="Arial" w:cs="Arial"/>
                <w:sz w:val="18"/>
                <w:szCs w:val="18"/>
              </w:rPr>
              <w:t xml:space="preserve"> 10</w:t>
            </w:r>
          </w:p>
        </w:tc>
        <w:tc>
          <w:tcPr>
            <w:tcW w:w="541" w:type="pct"/>
            <w:vMerge/>
            <w:vAlign w:val="center"/>
          </w:tcPr>
          <w:p w14:paraId="538EB3D9" w14:textId="24CC560B" w:rsidR="00CF14E0" w:rsidRPr="004E464A" w:rsidRDefault="00CF14E0" w:rsidP="00E733C1">
            <w:pPr>
              <w:pStyle w:val="NoSpacing"/>
              <w:jc w:val="center"/>
              <w:rPr>
                <w:rFonts w:ascii="Arial" w:hAnsi="Arial" w:cs="Arial"/>
                <w:i/>
                <w:sz w:val="18"/>
                <w:szCs w:val="18"/>
              </w:rPr>
            </w:pPr>
          </w:p>
        </w:tc>
      </w:tr>
    </w:tbl>
    <w:p w14:paraId="7212FD72" w14:textId="77777777" w:rsidR="000D1879" w:rsidRPr="00121608" w:rsidRDefault="000D1879" w:rsidP="005B110A">
      <w:pPr>
        <w:tabs>
          <w:tab w:val="left" w:pos="1467"/>
        </w:tabs>
        <w:rPr>
          <w:sz w:val="4"/>
          <w:szCs w:val="4"/>
        </w:rPr>
      </w:pPr>
    </w:p>
    <w:p w14:paraId="601BCF89" w14:textId="77777777" w:rsidR="007F4355" w:rsidRDefault="007F4355" w:rsidP="005B110A">
      <w:pPr>
        <w:tabs>
          <w:tab w:val="left" w:pos="1467"/>
        </w:tabs>
        <w:rPr>
          <w:sz w:val="4"/>
          <w:szCs w:val="4"/>
        </w:rPr>
      </w:pPr>
    </w:p>
    <w:p w14:paraId="08AC1A88" w14:textId="77777777" w:rsidR="004E464A" w:rsidRDefault="004E464A" w:rsidP="005B110A">
      <w:pPr>
        <w:tabs>
          <w:tab w:val="left" w:pos="1467"/>
        </w:tabs>
        <w:rPr>
          <w:sz w:val="4"/>
          <w:szCs w:val="4"/>
        </w:rPr>
      </w:pPr>
    </w:p>
    <w:p w14:paraId="75748CC4" w14:textId="77777777" w:rsidR="00486C73" w:rsidRPr="00121608" w:rsidRDefault="00486C73" w:rsidP="005B110A">
      <w:pPr>
        <w:tabs>
          <w:tab w:val="left" w:pos="1467"/>
        </w:tabs>
        <w:rPr>
          <w:sz w:val="4"/>
          <w:szCs w:val="4"/>
        </w:rPr>
      </w:pPr>
    </w:p>
    <w:tbl>
      <w:tblPr>
        <w:tblW w:w="48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
        <w:gridCol w:w="10693"/>
        <w:gridCol w:w="1055"/>
        <w:gridCol w:w="1198"/>
        <w:gridCol w:w="1738"/>
      </w:tblGrid>
      <w:tr w:rsidR="00F414D7" w:rsidRPr="00121608" w14:paraId="4947B942" w14:textId="77777777" w:rsidTr="00F93B65">
        <w:trPr>
          <w:trHeight w:val="68"/>
        </w:trPr>
        <w:tc>
          <w:tcPr>
            <w:tcW w:w="5000" w:type="pct"/>
            <w:gridSpan w:val="5"/>
            <w:shd w:val="clear" w:color="auto" w:fill="C00000"/>
          </w:tcPr>
          <w:p w14:paraId="69BE6C25" w14:textId="32533203" w:rsidR="004D272A" w:rsidRPr="00121608" w:rsidRDefault="004D272A" w:rsidP="005B110A">
            <w:pPr>
              <w:spacing w:after="0" w:line="240" w:lineRule="auto"/>
              <w:jc w:val="center"/>
              <w:rPr>
                <w:rFonts w:ascii="Arial" w:hAnsi="Arial" w:cs="Arial"/>
                <w:b/>
                <w:sz w:val="18"/>
                <w:szCs w:val="18"/>
              </w:rPr>
            </w:pPr>
            <w:r w:rsidRPr="00121608">
              <w:rPr>
                <w:rFonts w:ascii="Arial" w:hAnsi="Arial" w:cs="Arial"/>
                <w:b/>
                <w:sz w:val="18"/>
                <w:szCs w:val="18"/>
              </w:rPr>
              <w:lastRenderedPageBreak/>
              <w:t>YEAR 8 – TERM THREE</w:t>
            </w:r>
          </w:p>
        </w:tc>
      </w:tr>
      <w:tr w:rsidR="007B14B9" w:rsidRPr="00121608" w14:paraId="739B1DE3" w14:textId="77777777" w:rsidTr="005911A8">
        <w:trPr>
          <w:trHeight w:val="68"/>
        </w:trPr>
        <w:tc>
          <w:tcPr>
            <w:tcW w:w="269" w:type="pct"/>
            <w:shd w:val="clear" w:color="auto" w:fill="C00000"/>
          </w:tcPr>
          <w:p w14:paraId="3ECBED28" w14:textId="77777777" w:rsidR="004D272A" w:rsidRPr="00121608" w:rsidRDefault="004D272A" w:rsidP="005B110A">
            <w:pPr>
              <w:spacing w:after="0" w:line="240" w:lineRule="auto"/>
              <w:jc w:val="center"/>
              <w:rPr>
                <w:rFonts w:ascii="Arial" w:hAnsi="Arial" w:cs="Arial"/>
                <w:b/>
                <w:sz w:val="18"/>
                <w:szCs w:val="18"/>
              </w:rPr>
            </w:pPr>
            <w:proofErr w:type="spellStart"/>
            <w:r w:rsidRPr="00121608">
              <w:rPr>
                <w:rFonts w:ascii="Arial" w:hAnsi="Arial" w:cs="Arial"/>
                <w:b/>
                <w:sz w:val="18"/>
                <w:szCs w:val="18"/>
              </w:rPr>
              <w:t>Wk</w:t>
            </w:r>
            <w:proofErr w:type="spellEnd"/>
          </w:p>
        </w:tc>
        <w:tc>
          <w:tcPr>
            <w:tcW w:w="3445" w:type="pct"/>
            <w:shd w:val="clear" w:color="auto" w:fill="C00000"/>
          </w:tcPr>
          <w:p w14:paraId="6C531898" w14:textId="77777777" w:rsidR="004D272A" w:rsidRPr="00121608" w:rsidRDefault="004D272A" w:rsidP="005B110A">
            <w:pPr>
              <w:spacing w:after="0" w:line="240" w:lineRule="auto"/>
              <w:jc w:val="center"/>
              <w:rPr>
                <w:rFonts w:ascii="Arial" w:hAnsi="Arial" w:cs="Arial"/>
                <w:b/>
                <w:sz w:val="18"/>
                <w:szCs w:val="18"/>
              </w:rPr>
            </w:pPr>
            <w:r w:rsidRPr="00121608">
              <w:rPr>
                <w:rFonts w:ascii="Arial" w:hAnsi="Arial" w:cs="Arial"/>
                <w:b/>
                <w:sz w:val="18"/>
                <w:szCs w:val="18"/>
              </w:rPr>
              <w:t>General</w:t>
            </w:r>
          </w:p>
        </w:tc>
        <w:tc>
          <w:tcPr>
            <w:tcW w:w="340" w:type="pct"/>
            <w:shd w:val="clear" w:color="auto" w:fill="C00000"/>
          </w:tcPr>
          <w:p w14:paraId="13B06E97" w14:textId="77777777" w:rsidR="004D272A" w:rsidRPr="00121608" w:rsidRDefault="004D272A" w:rsidP="005B110A">
            <w:pPr>
              <w:spacing w:after="0" w:line="240" w:lineRule="auto"/>
              <w:jc w:val="center"/>
              <w:rPr>
                <w:rFonts w:ascii="Arial" w:hAnsi="Arial" w:cs="Arial"/>
                <w:b/>
                <w:sz w:val="18"/>
                <w:szCs w:val="18"/>
              </w:rPr>
            </w:pPr>
            <w:r w:rsidRPr="00121608">
              <w:rPr>
                <w:rFonts w:ascii="Arial" w:hAnsi="Arial" w:cs="Arial"/>
                <w:b/>
                <w:sz w:val="18"/>
                <w:szCs w:val="18"/>
              </w:rPr>
              <w:t>ACM</w:t>
            </w:r>
          </w:p>
        </w:tc>
        <w:tc>
          <w:tcPr>
            <w:tcW w:w="386" w:type="pct"/>
            <w:shd w:val="clear" w:color="auto" w:fill="C00000"/>
          </w:tcPr>
          <w:p w14:paraId="728F4981" w14:textId="77777777" w:rsidR="004D272A" w:rsidRPr="00121608" w:rsidRDefault="004D272A" w:rsidP="005B110A">
            <w:pPr>
              <w:spacing w:after="0" w:line="240" w:lineRule="auto"/>
              <w:jc w:val="center"/>
              <w:rPr>
                <w:rFonts w:ascii="Arial" w:hAnsi="Arial" w:cs="Arial"/>
                <w:b/>
                <w:sz w:val="18"/>
                <w:szCs w:val="18"/>
              </w:rPr>
            </w:pPr>
            <w:r w:rsidRPr="00121608">
              <w:rPr>
                <w:rFonts w:ascii="Arial" w:hAnsi="Arial" w:cs="Arial"/>
                <w:b/>
                <w:sz w:val="18"/>
                <w:szCs w:val="18"/>
              </w:rPr>
              <w:t>Resources</w:t>
            </w:r>
          </w:p>
        </w:tc>
        <w:tc>
          <w:tcPr>
            <w:tcW w:w="560" w:type="pct"/>
            <w:shd w:val="clear" w:color="auto" w:fill="C00000"/>
          </w:tcPr>
          <w:p w14:paraId="7E03D1F8" w14:textId="77777777" w:rsidR="004D272A" w:rsidRPr="00121608" w:rsidRDefault="004D272A" w:rsidP="005B110A">
            <w:pPr>
              <w:spacing w:after="0" w:line="240" w:lineRule="auto"/>
              <w:jc w:val="center"/>
              <w:rPr>
                <w:rFonts w:ascii="Arial" w:hAnsi="Arial" w:cs="Arial"/>
                <w:b/>
                <w:sz w:val="18"/>
                <w:szCs w:val="18"/>
              </w:rPr>
            </w:pPr>
            <w:r w:rsidRPr="00121608">
              <w:rPr>
                <w:rFonts w:ascii="Arial" w:hAnsi="Arial" w:cs="Arial"/>
                <w:b/>
                <w:sz w:val="18"/>
                <w:szCs w:val="18"/>
              </w:rPr>
              <w:t>Assessment</w:t>
            </w:r>
          </w:p>
        </w:tc>
      </w:tr>
      <w:tr w:rsidR="007B14B9" w:rsidRPr="00F93B65" w14:paraId="773ED069" w14:textId="77777777" w:rsidTr="00E733C1">
        <w:trPr>
          <w:trHeight w:val="91"/>
        </w:trPr>
        <w:tc>
          <w:tcPr>
            <w:tcW w:w="269" w:type="pct"/>
            <w:vAlign w:val="center"/>
          </w:tcPr>
          <w:p w14:paraId="0574F6A9" w14:textId="7DEBB2AA" w:rsidR="004D272A" w:rsidRPr="00E733C1" w:rsidRDefault="004D272A" w:rsidP="00E733C1">
            <w:pPr>
              <w:pStyle w:val="NoSpacing"/>
              <w:jc w:val="center"/>
              <w:rPr>
                <w:rFonts w:ascii="Arial" w:hAnsi="Arial" w:cs="Arial"/>
                <w:b/>
                <w:sz w:val="18"/>
                <w:szCs w:val="18"/>
              </w:rPr>
            </w:pPr>
            <w:r w:rsidRPr="00E733C1">
              <w:rPr>
                <w:rFonts w:ascii="Arial" w:hAnsi="Arial" w:cs="Arial"/>
                <w:b/>
                <w:sz w:val="18"/>
                <w:szCs w:val="18"/>
              </w:rPr>
              <w:t>1</w:t>
            </w:r>
            <w:r w:rsidR="004E464A" w:rsidRPr="00E733C1">
              <w:rPr>
                <w:rFonts w:ascii="Arial" w:hAnsi="Arial" w:cs="Arial"/>
                <w:b/>
                <w:sz w:val="18"/>
                <w:szCs w:val="18"/>
              </w:rPr>
              <w:t xml:space="preserve"> </w:t>
            </w:r>
            <w:r w:rsidRPr="00E733C1">
              <w:rPr>
                <w:rFonts w:ascii="Arial" w:hAnsi="Arial" w:cs="Arial"/>
                <w:b/>
                <w:sz w:val="18"/>
                <w:szCs w:val="18"/>
              </w:rPr>
              <w:t>-</w:t>
            </w:r>
            <w:r w:rsidR="004E464A" w:rsidRPr="00E733C1">
              <w:rPr>
                <w:rFonts w:ascii="Arial" w:hAnsi="Arial" w:cs="Arial"/>
                <w:b/>
                <w:sz w:val="18"/>
                <w:szCs w:val="18"/>
              </w:rPr>
              <w:t xml:space="preserve"> </w:t>
            </w:r>
            <w:r w:rsidRPr="00E733C1">
              <w:rPr>
                <w:rFonts w:ascii="Arial" w:hAnsi="Arial" w:cs="Arial"/>
                <w:b/>
                <w:sz w:val="18"/>
                <w:szCs w:val="18"/>
              </w:rPr>
              <w:t>5</w:t>
            </w:r>
          </w:p>
        </w:tc>
        <w:tc>
          <w:tcPr>
            <w:tcW w:w="3445" w:type="pct"/>
          </w:tcPr>
          <w:p w14:paraId="7139A921" w14:textId="77777777" w:rsidR="00722428" w:rsidRPr="00333949" w:rsidRDefault="004D272A" w:rsidP="00F93B65">
            <w:pPr>
              <w:pStyle w:val="NoSpacing"/>
              <w:rPr>
                <w:rFonts w:ascii="Arial" w:hAnsi="Arial" w:cs="Arial"/>
                <w:b/>
                <w:sz w:val="18"/>
                <w:szCs w:val="18"/>
                <w:u w:val="single"/>
              </w:rPr>
            </w:pPr>
            <w:r w:rsidRPr="00333949">
              <w:rPr>
                <w:rFonts w:ascii="Arial" w:hAnsi="Arial" w:cs="Arial"/>
                <w:b/>
                <w:sz w:val="18"/>
                <w:szCs w:val="18"/>
                <w:u w:val="single"/>
              </w:rPr>
              <w:t>L</w:t>
            </w:r>
            <w:r w:rsidR="00722428" w:rsidRPr="00333949">
              <w:rPr>
                <w:rFonts w:ascii="Arial" w:hAnsi="Arial" w:cs="Arial"/>
                <w:b/>
                <w:sz w:val="18"/>
                <w:szCs w:val="18"/>
                <w:u w:val="single"/>
              </w:rPr>
              <w:t xml:space="preserve">INEAR RELATIONSHIPS </w:t>
            </w:r>
          </w:p>
          <w:p w14:paraId="23F4F8FE" w14:textId="6BA8EEB1" w:rsidR="004D272A" w:rsidRPr="00333949" w:rsidRDefault="004D272A" w:rsidP="00F93B65">
            <w:pPr>
              <w:pStyle w:val="NoSpacing"/>
              <w:rPr>
                <w:rFonts w:ascii="Arial" w:hAnsi="Arial" w:cs="Arial"/>
                <w:b/>
                <w:sz w:val="18"/>
                <w:szCs w:val="18"/>
              </w:rPr>
            </w:pPr>
            <w:r w:rsidRPr="00333949">
              <w:rPr>
                <w:rFonts w:ascii="Arial" w:hAnsi="Arial" w:cs="Arial"/>
                <w:b/>
                <w:sz w:val="18"/>
                <w:szCs w:val="18"/>
              </w:rPr>
              <w:t>Creates and plots a table of values for an authentic</w:t>
            </w:r>
            <w:r w:rsidR="00F414D7" w:rsidRPr="00333949">
              <w:rPr>
                <w:rFonts w:ascii="Arial" w:hAnsi="Arial" w:cs="Arial"/>
                <w:b/>
                <w:sz w:val="18"/>
                <w:szCs w:val="18"/>
              </w:rPr>
              <w:t xml:space="preserve"> </w:t>
            </w:r>
            <w:r w:rsidRPr="00333949">
              <w:rPr>
                <w:rFonts w:ascii="Arial" w:hAnsi="Arial" w:cs="Arial"/>
                <w:b/>
                <w:sz w:val="18"/>
                <w:szCs w:val="18"/>
              </w:rPr>
              <w:t>linear relationship, with and</w:t>
            </w:r>
            <w:r w:rsidR="00F414D7" w:rsidRPr="00333949">
              <w:rPr>
                <w:rFonts w:ascii="Arial" w:hAnsi="Arial" w:cs="Arial"/>
                <w:b/>
                <w:sz w:val="18"/>
                <w:szCs w:val="18"/>
              </w:rPr>
              <w:t xml:space="preserve"> </w:t>
            </w:r>
            <w:r w:rsidRPr="00333949">
              <w:rPr>
                <w:rFonts w:ascii="Arial" w:hAnsi="Arial" w:cs="Arial"/>
                <w:b/>
                <w:sz w:val="18"/>
                <w:szCs w:val="18"/>
              </w:rPr>
              <w:t xml:space="preserve">without the use of technologies. </w:t>
            </w:r>
            <w:r w:rsidRPr="00333949">
              <w:rPr>
                <w:rFonts w:ascii="Arial" w:eastAsia="Times New Roman" w:hAnsi="Arial" w:cs="Arial"/>
                <w:b/>
                <w:sz w:val="18"/>
                <w:szCs w:val="18"/>
              </w:rPr>
              <w:t>Solves the associated linear equations graphically.</w:t>
            </w:r>
          </w:p>
          <w:p w14:paraId="522A2FE1" w14:textId="1C8B45DD" w:rsidR="001D3566" w:rsidRPr="001D3566" w:rsidRDefault="001D3566" w:rsidP="00F93B65">
            <w:pPr>
              <w:pStyle w:val="NoSpacing"/>
              <w:numPr>
                <w:ilvl w:val="0"/>
                <w:numId w:val="41"/>
              </w:numPr>
              <w:rPr>
                <w:rFonts w:ascii="Arial" w:hAnsi="Arial" w:cs="Arial"/>
                <w:sz w:val="18"/>
                <w:szCs w:val="18"/>
              </w:rPr>
            </w:pPr>
            <w:r w:rsidRPr="001D3566">
              <w:rPr>
                <w:rFonts w:ascii="Arial" w:hAnsi="Arial" w:cs="Arial"/>
                <w:sz w:val="18"/>
                <w:szCs w:val="18"/>
              </w:rPr>
              <w:t xml:space="preserve">The </w:t>
            </w:r>
            <w:r>
              <w:rPr>
                <w:rFonts w:ascii="Arial" w:hAnsi="Arial" w:cs="Arial"/>
                <w:sz w:val="18"/>
                <w:szCs w:val="18"/>
              </w:rPr>
              <w:t>Cartesian plane</w:t>
            </w:r>
          </w:p>
          <w:p w14:paraId="0800F5AE" w14:textId="32CB491D" w:rsidR="004D272A" w:rsidRPr="00F93B65" w:rsidRDefault="001D3566" w:rsidP="00F93B65">
            <w:pPr>
              <w:pStyle w:val="NoSpacing"/>
              <w:numPr>
                <w:ilvl w:val="0"/>
                <w:numId w:val="41"/>
              </w:numPr>
              <w:rPr>
                <w:rFonts w:ascii="Arial" w:hAnsi="Arial" w:cs="Arial"/>
                <w:sz w:val="18"/>
                <w:szCs w:val="18"/>
              </w:rPr>
            </w:pPr>
            <w:r>
              <w:rPr>
                <w:rFonts w:ascii="Arial" w:hAnsi="Arial" w:cs="Arial"/>
                <w:sz w:val="18"/>
                <w:szCs w:val="18"/>
              </w:rPr>
              <w:t>Li</w:t>
            </w:r>
            <w:r w:rsidR="000D1879" w:rsidRPr="00F93B65">
              <w:rPr>
                <w:rFonts w:ascii="Arial" w:hAnsi="Arial" w:cs="Arial"/>
                <w:sz w:val="18"/>
                <w:szCs w:val="18"/>
              </w:rPr>
              <w:t>near patterns</w:t>
            </w:r>
          </w:p>
          <w:p w14:paraId="3BC0A9F7" w14:textId="69453515" w:rsidR="001D3566" w:rsidRDefault="001D3566" w:rsidP="00F93B65">
            <w:pPr>
              <w:pStyle w:val="NoSpacing"/>
              <w:numPr>
                <w:ilvl w:val="0"/>
                <w:numId w:val="41"/>
              </w:numPr>
              <w:rPr>
                <w:rFonts w:ascii="Arial" w:hAnsi="Arial" w:cs="Arial"/>
                <w:sz w:val="18"/>
                <w:szCs w:val="18"/>
              </w:rPr>
            </w:pPr>
            <w:r>
              <w:rPr>
                <w:rFonts w:ascii="Arial" w:hAnsi="Arial" w:cs="Arial"/>
                <w:sz w:val="18"/>
                <w:szCs w:val="18"/>
              </w:rPr>
              <w:t>Plotting linear graphs</w:t>
            </w:r>
          </w:p>
          <w:p w14:paraId="1D84A082" w14:textId="653733F4" w:rsidR="000D1879" w:rsidRPr="00F93B65" w:rsidRDefault="000D1879" w:rsidP="001D3566">
            <w:pPr>
              <w:pStyle w:val="NoSpacing"/>
              <w:rPr>
                <w:rFonts w:ascii="Arial" w:hAnsi="Arial" w:cs="Arial"/>
                <w:sz w:val="18"/>
                <w:szCs w:val="18"/>
              </w:rPr>
            </w:pPr>
          </w:p>
          <w:p w14:paraId="7B222734" w14:textId="3CB7F58D" w:rsidR="000D1879" w:rsidRPr="00F93B65" w:rsidRDefault="000D1879" w:rsidP="00F93B65">
            <w:pPr>
              <w:pStyle w:val="NoSpacing"/>
              <w:rPr>
                <w:rFonts w:ascii="Arial" w:hAnsi="Arial" w:cs="Arial"/>
                <w:sz w:val="18"/>
                <w:szCs w:val="18"/>
                <w:u w:val="single"/>
              </w:rPr>
            </w:pPr>
            <w:r w:rsidRPr="00F93B65">
              <w:rPr>
                <w:rFonts w:ascii="Arial" w:hAnsi="Arial" w:cs="Arial"/>
                <w:sz w:val="18"/>
                <w:szCs w:val="18"/>
                <w:u w:val="single"/>
              </w:rPr>
              <w:t>B Grade:</w:t>
            </w:r>
          </w:p>
          <w:p w14:paraId="4FCC7753" w14:textId="720A9074" w:rsidR="000D1879" w:rsidRPr="001D3566" w:rsidRDefault="000D1879" w:rsidP="00F93B65">
            <w:pPr>
              <w:pStyle w:val="NoSpacing"/>
              <w:rPr>
                <w:rFonts w:ascii="Arial" w:hAnsi="Arial" w:cs="Arial"/>
                <w:b/>
                <w:sz w:val="18"/>
                <w:szCs w:val="18"/>
                <w:lang w:val="en-US"/>
              </w:rPr>
            </w:pPr>
            <w:r w:rsidRPr="001D3566">
              <w:rPr>
                <w:rFonts w:ascii="Arial" w:hAnsi="Arial" w:cs="Arial"/>
                <w:b/>
                <w:sz w:val="18"/>
                <w:szCs w:val="18"/>
                <w:lang w:val="en-US"/>
              </w:rPr>
              <w:t xml:space="preserve">Determines the rule for a linear relationship. Compares and explains similarities and differences between different linear relationships. </w:t>
            </w:r>
          </w:p>
          <w:p w14:paraId="7853ECEC" w14:textId="33838A9F" w:rsidR="000D1879" w:rsidRPr="001D3566" w:rsidRDefault="001D3566" w:rsidP="001D3566">
            <w:pPr>
              <w:pStyle w:val="NoSpacing"/>
              <w:numPr>
                <w:ilvl w:val="0"/>
                <w:numId w:val="39"/>
              </w:numPr>
              <w:rPr>
                <w:rFonts w:ascii="Arial" w:hAnsi="Arial" w:cs="Arial"/>
                <w:sz w:val="18"/>
                <w:szCs w:val="18"/>
              </w:rPr>
            </w:pPr>
            <w:r>
              <w:rPr>
                <w:rFonts w:ascii="Arial" w:hAnsi="Arial" w:cs="Arial"/>
                <w:sz w:val="18"/>
                <w:szCs w:val="18"/>
              </w:rPr>
              <w:t xml:space="preserve">The y-intercept and gradient </w:t>
            </w:r>
          </w:p>
          <w:p w14:paraId="2A284B7F" w14:textId="6787E716" w:rsidR="000D1879" w:rsidRPr="00F93B65" w:rsidRDefault="00DB352F" w:rsidP="00F93B65">
            <w:pPr>
              <w:pStyle w:val="NoSpacing"/>
              <w:numPr>
                <w:ilvl w:val="0"/>
                <w:numId w:val="39"/>
              </w:numPr>
              <w:rPr>
                <w:rFonts w:ascii="Arial" w:hAnsi="Arial" w:cs="Arial"/>
                <w:sz w:val="18"/>
                <w:szCs w:val="18"/>
              </w:rPr>
            </w:pPr>
            <w:r w:rsidRPr="00F93B65">
              <w:rPr>
                <w:rFonts w:ascii="Arial" w:hAnsi="Arial" w:cs="Arial"/>
                <w:sz w:val="18"/>
                <w:szCs w:val="18"/>
              </w:rPr>
              <w:t>Sketching linear graphs (gradient and y-intercept method or intercept method)</w:t>
            </w:r>
          </w:p>
        </w:tc>
        <w:tc>
          <w:tcPr>
            <w:tcW w:w="340" w:type="pct"/>
            <w:vAlign w:val="center"/>
          </w:tcPr>
          <w:p w14:paraId="5EC9CC80" w14:textId="1824588A" w:rsidR="004D272A" w:rsidRPr="00F93B65" w:rsidRDefault="005911A8" w:rsidP="00E733C1">
            <w:pPr>
              <w:pStyle w:val="NoSpacing"/>
              <w:jc w:val="center"/>
              <w:rPr>
                <w:rFonts w:ascii="Arial" w:hAnsi="Arial" w:cs="Arial"/>
                <w:sz w:val="18"/>
                <w:szCs w:val="18"/>
              </w:rPr>
            </w:pPr>
            <w:r>
              <w:rPr>
                <w:rFonts w:ascii="Arial" w:hAnsi="Arial" w:cs="Arial"/>
                <w:sz w:val="18"/>
                <w:szCs w:val="18"/>
              </w:rPr>
              <w:t xml:space="preserve">- </w:t>
            </w:r>
            <w:r w:rsidR="004D272A" w:rsidRPr="00F93B65">
              <w:rPr>
                <w:rFonts w:ascii="Arial" w:hAnsi="Arial" w:cs="Arial"/>
                <w:sz w:val="18"/>
                <w:szCs w:val="18"/>
              </w:rPr>
              <w:t>ACMNA 193</w:t>
            </w:r>
          </w:p>
          <w:p w14:paraId="7EB723D0" w14:textId="45655543" w:rsidR="004D272A" w:rsidRPr="00F93B65" w:rsidRDefault="005911A8" w:rsidP="00E733C1">
            <w:pPr>
              <w:pStyle w:val="NoSpacing"/>
              <w:jc w:val="center"/>
              <w:rPr>
                <w:rFonts w:ascii="Arial" w:hAnsi="Arial" w:cs="Arial"/>
                <w:sz w:val="18"/>
                <w:szCs w:val="18"/>
              </w:rPr>
            </w:pPr>
            <w:r>
              <w:rPr>
                <w:rFonts w:ascii="Arial" w:hAnsi="Arial" w:cs="Arial"/>
                <w:sz w:val="18"/>
                <w:szCs w:val="18"/>
              </w:rPr>
              <w:t xml:space="preserve">- </w:t>
            </w:r>
            <w:r w:rsidR="004D272A" w:rsidRPr="00F93B65">
              <w:rPr>
                <w:rFonts w:ascii="Arial" w:hAnsi="Arial" w:cs="Arial"/>
                <w:sz w:val="18"/>
                <w:szCs w:val="18"/>
              </w:rPr>
              <w:t>ACMNA 194</w:t>
            </w:r>
          </w:p>
        </w:tc>
        <w:tc>
          <w:tcPr>
            <w:tcW w:w="386" w:type="pct"/>
            <w:vAlign w:val="center"/>
          </w:tcPr>
          <w:p w14:paraId="377EDB08" w14:textId="77777777" w:rsidR="004D272A" w:rsidRPr="00F93B65" w:rsidRDefault="004D272A" w:rsidP="00E733C1">
            <w:pPr>
              <w:pStyle w:val="NoSpacing"/>
              <w:jc w:val="center"/>
              <w:rPr>
                <w:rFonts w:ascii="Arial" w:hAnsi="Arial" w:cs="Arial"/>
                <w:sz w:val="18"/>
                <w:szCs w:val="18"/>
              </w:rPr>
            </w:pPr>
          </w:p>
          <w:p w14:paraId="18A58A11" w14:textId="77777777" w:rsidR="004D272A" w:rsidRPr="00F93B65" w:rsidRDefault="004D272A" w:rsidP="00E733C1">
            <w:pPr>
              <w:pStyle w:val="NoSpacing"/>
              <w:jc w:val="center"/>
              <w:rPr>
                <w:rFonts w:ascii="Arial" w:hAnsi="Arial" w:cs="Arial"/>
                <w:sz w:val="18"/>
                <w:szCs w:val="18"/>
              </w:rPr>
            </w:pPr>
            <w:r w:rsidRPr="00F93B65">
              <w:rPr>
                <w:rFonts w:ascii="Arial" w:hAnsi="Arial" w:cs="Arial"/>
                <w:sz w:val="18"/>
                <w:szCs w:val="18"/>
              </w:rPr>
              <w:t xml:space="preserve">MQ 8 - </w:t>
            </w:r>
            <w:proofErr w:type="spellStart"/>
            <w:r w:rsidRPr="00F93B65">
              <w:rPr>
                <w:rFonts w:ascii="Arial" w:hAnsi="Arial" w:cs="Arial"/>
                <w:sz w:val="18"/>
                <w:szCs w:val="18"/>
              </w:rPr>
              <w:t>Ch</w:t>
            </w:r>
            <w:proofErr w:type="spellEnd"/>
            <w:r w:rsidRPr="00F93B65">
              <w:rPr>
                <w:rFonts w:ascii="Arial" w:hAnsi="Arial" w:cs="Arial"/>
                <w:sz w:val="18"/>
                <w:szCs w:val="18"/>
              </w:rPr>
              <w:t xml:space="preserve"> 14</w:t>
            </w:r>
          </w:p>
          <w:p w14:paraId="21AE5E95" w14:textId="77777777" w:rsidR="004D272A" w:rsidRPr="00F93B65" w:rsidRDefault="004D272A" w:rsidP="00E733C1">
            <w:pPr>
              <w:pStyle w:val="NoSpacing"/>
              <w:jc w:val="center"/>
              <w:rPr>
                <w:rFonts w:ascii="Arial" w:hAnsi="Arial" w:cs="Arial"/>
                <w:sz w:val="18"/>
                <w:szCs w:val="18"/>
              </w:rPr>
            </w:pPr>
          </w:p>
          <w:p w14:paraId="396F3AA5" w14:textId="77777777" w:rsidR="004D272A" w:rsidRPr="00F93B65" w:rsidRDefault="004D272A" w:rsidP="00E733C1">
            <w:pPr>
              <w:pStyle w:val="NoSpacing"/>
              <w:jc w:val="center"/>
              <w:rPr>
                <w:rFonts w:ascii="Arial" w:hAnsi="Arial" w:cs="Arial"/>
                <w:sz w:val="18"/>
                <w:szCs w:val="18"/>
              </w:rPr>
            </w:pPr>
          </w:p>
          <w:p w14:paraId="7B298E79" w14:textId="77777777" w:rsidR="004D272A" w:rsidRPr="00F93B65" w:rsidRDefault="004D272A" w:rsidP="00E733C1">
            <w:pPr>
              <w:pStyle w:val="NoSpacing"/>
              <w:jc w:val="center"/>
              <w:rPr>
                <w:rFonts w:ascii="Arial" w:hAnsi="Arial" w:cs="Arial"/>
                <w:sz w:val="18"/>
                <w:szCs w:val="18"/>
              </w:rPr>
            </w:pPr>
          </w:p>
        </w:tc>
        <w:tc>
          <w:tcPr>
            <w:tcW w:w="560" w:type="pct"/>
            <w:vAlign w:val="center"/>
          </w:tcPr>
          <w:p w14:paraId="4D827B31" w14:textId="77777777" w:rsidR="004D272A" w:rsidRPr="001D3566" w:rsidRDefault="004E464A" w:rsidP="00E733C1">
            <w:pPr>
              <w:pStyle w:val="NoSpacing"/>
              <w:jc w:val="center"/>
              <w:rPr>
                <w:rFonts w:ascii="Arial" w:hAnsi="Arial" w:cs="Arial"/>
                <w:b/>
                <w:sz w:val="18"/>
                <w:szCs w:val="18"/>
                <w:u w:val="single"/>
              </w:rPr>
            </w:pPr>
            <w:r w:rsidRPr="001D3566">
              <w:rPr>
                <w:rFonts w:ascii="Arial" w:hAnsi="Arial" w:cs="Arial"/>
                <w:b/>
                <w:sz w:val="18"/>
                <w:szCs w:val="18"/>
                <w:u w:val="single"/>
              </w:rPr>
              <w:t>TEST 5</w:t>
            </w:r>
          </w:p>
          <w:p w14:paraId="689AC760" w14:textId="77777777" w:rsidR="004E464A" w:rsidRPr="001D3566" w:rsidRDefault="004E464A" w:rsidP="00E733C1">
            <w:pPr>
              <w:pStyle w:val="NoSpacing"/>
              <w:jc w:val="center"/>
              <w:rPr>
                <w:rFonts w:ascii="Arial" w:hAnsi="Arial" w:cs="Arial"/>
                <w:b/>
                <w:sz w:val="18"/>
                <w:szCs w:val="18"/>
              </w:rPr>
            </w:pPr>
            <w:r w:rsidRPr="001D3566">
              <w:rPr>
                <w:rFonts w:ascii="Arial" w:hAnsi="Arial" w:cs="Arial"/>
                <w:b/>
                <w:sz w:val="18"/>
                <w:szCs w:val="18"/>
              </w:rPr>
              <w:t>LINEAR RELATIONSHIPS (END WEEK 5)</w:t>
            </w:r>
          </w:p>
          <w:p w14:paraId="5F661DA4" w14:textId="77777777" w:rsidR="004E464A" w:rsidRPr="001D3566" w:rsidRDefault="004E464A" w:rsidP="00E733C1">
            <w:pPr>
              <w:pStyle w:val="NoSpacing"/>
              <w:jc w:val="center"/>
              <w:rPr>
                <w:rFonts w:ascii="Arial" w:hAnsi="Arial" w:cs="Arial"/>
                <w:b/>
                <w:sz w:val="18"/>
                <w:szCs w:val="18"/>
              </w:rPr>
            </w:pPr>
          </w:p>
          <w:p w14:paraId="38E9200B" w14:textId="77777777" w:rsidR="004E464A" w:rsidRDefault="004E464A" w:rsidP="00E733C1">
            <w:pPr>
              <w:pStyle w:val="NoSpacing"/>
              <w:jc w:val="center"/>
              <w:rPr>
                <w:rFonts w:ascii="Arial" w:hAnsi="Arial" w:cs="Arial"/>
                <w:b/>
                <w:sz w:val="18"/>
                <w:szCs w:val="18"/>
                <w:u w:val="single"/>
              </w:rPr>
            </w:pPr>
            <w:r w:rsidRPr="001D3566">
              <w:rPr>
                <w:rFonts w:ascii="Arial" w:hAnsi="Arial" w:cs="Arial"/>
                <w:b/>
                <w:sz w:val="18"/>
                <w:szCs w:val="18"/>
                <w:u w:val="single"/>
              </w:rPr>
              <w:t>INVESTIGATION 3</w:t>
            </w:r>
          </w:p>
          <w:p w14:paraId="55740DF4" w14:textId="77777777" w:rsidR="001D3566" w:rsidRDefault="001D3566" w:rsidP="00E733C1">
            <w:pPr>
              <w:pStyle w:val="NoSpacing"/>
              <w:jc w:val="center"/>
              <w:rPr>
                <w:rFonts w:ascii="Arial" w:hAnsi="Arial" w:cs="Arial"/>
                <w:b/>
                <w:sz w:val="18"/>
                <w:szCs w:val="18"/>
              </w:rPr>
            </w:pPr>
            <w:r>
              <w:rPr>
                <w:rFonts w:ascii="Arial" w:hAnsi="Arial" w:cs="Arial"/>
                <w:b/>
                <w:sz w:val="18"/>
                <w:szCs w:val="18"/>
              </w:rPr>
              <w:t>LINEAR</w:t>
            </w:r>
          </w:p>
          <w:p w14:paraId="7F164C02" w14:textId="156ED946" w:rsidR="00DA5262" w:rsidRDefault="00DA5262" w:rsidP="00E733C1">
            <w:pPr>
              <w:pStyle w:val="NoSpacing"/>
              <w:jc w:val="center"/>
              <w:rPr>
                <w:rFonts w:ascii="Arial" w:hAnsi="Arial" w:cs="Arial"/>
                <w:b/>
                <w:sz w:val="18"/>
                <w:szCs w:val="18"/>
              </w:rPr>
            </w:pPr>
            <w:r>
              <w:rPr>
                <w:rFonts w:ascii="Arial" w:hAnsi="Arial" w:cs="Arial"/>
                <w:b/>
                <w:sz w:val="18"/>
                <w:szCs w:val="18"/>
              </w:rPr>
              <w:t>APPLICATIONS</w:t>
            </w:r>
          </w:p>
          <w:p w14:paraId="60481FF5" w14:textId="0806D947" w:rsidR="001D3566" w:rsidRPr="001D3566" w:rsidRDefault="001D3566" w:rsidP="00E733C1">
            <w:pPr>
              <w:pStyle w:val="NoSpacing"/>
              <w:jc w:val="center"/>
              <w:rPr>
                <w:rFonts w:ascii="Arial" w:hAnsi="Arial" w:cs="Arial"/>
                <w:b/>
                <w:sz w:val="18"/>
                <w:szCs w:val="18"/>
              </w:rPr>
            </w:pPr>
            <w:r>
              <w:rPr>
                <w:rFonts w:ascii="Arial" w:hAnsi="Arial" w:cs="Arial"/>
                <w:b/>
                <w:sz w:val="18"/>
                <w:szCs w:val="18"/>
              </w:rPr>
              <w:t xml:space="preserve">(TAKE HOME HAND OUT WEEK 6 AND IN CLASS WEEK </w:t>
            </w:r>
            <w:proofErr w:type="gramStart"/>
            <w:r>
              <w:rPr>
                <w:rFonts w:ascii="Arial" w:hAnsi="Arial" w:cs="Arial"/>
                <w:b/>
                <w:sz w:val="18"/>
                <w:szCs w:val="18"/>
              </w:rPr>
              <w:t>7 )</w:t>
            </w:r>
            <w:proofErr w:type="gramEnd"/>
          </w:p>
          <w:p w14:paraId="17D23B6F" w14:textId="62B79C04" w:rsidR="004E464A" w:rsidRPr="00F93B65" w:rsidRDefault="004E464A" w:rsidP="00E733C1">
            <w:pPr>
              <w:pStyle w:val="NoSpacing"/>
              <w:jc w:val="center"/>
              <w:rPr>
                <w:rFonts w:ascii="Arial" w:hAnsi="Arial" w:cs="Arial"/>
                <w:sz w:val="18"/>
                <w:szCs w:val="18"/>
              </w:rPr>
            </w:pPr>
          </w:p>
        </w:tc>
      </w:tr>
      <w:tr w:rsidR="004E464A" w:rsidRPr="00121608" w14:paraId="6446018F" w14:textId="77777777" w:rsidTr="00E733C1">
        <w:trPr>
          <w:trHeight w:val="1283"/>
        </w:trPr>
        <w:tc>
          <w:tcPr>
            <w:tcW w:w="269" w:type="pct"/>
            <w:vAlign w:val="center"/>
          </w:tcPr>
          <w:p w14:paraId="3F3B3D52" w14:textId="49FEDD6F" w:rsidR="004E464A" w:rsidRPr="00121608" w:rsidRDefault="004E464A" w:rsidP="00A0673D">
            <w:pPr>
              <w:jc w:val="center"/>
              <w:rPr>
                <w:rFonts w:ascii="Arial" w:hAnsi="Arial" w:cs="Arial"/>
                <w:b/>
                <w:sz w:val="18"/>
                <w:szCs w:val="18"/>
              </w:rPr>
            </w:pPr>
            <w:r>
              <w:rPr>
                <w:rFonts w:ascii="Arial" w:hAnsi="Arial" w:cs="Arial"/>
                <w:b/>
                <w:sz w:val="18"/>
                <w:szCs w:val="18"/>
              </w:rPr>
              <w:t>6 - 7</w:t>
            </w:r>
          </w:p>
        </w:tc>
        <w:tc>
          <w:tcPr>
            <w:tcW w:w="3445" w:type="pct"/>
          </w:tcPr>
          <w:p w14:paraId="4BCCD649" w14:textId="4CA5BB76" w:rsidR="004E464A" w:rsidRPr="00121608" w:rsidRDefault="004E464A" w:rsidP="007D022C">
            <w:pPr>
              <w:spacing w:after="0"/>
              <w:rPr>
                <w:rFonts w:ascii="Arial" w:hAnsi="Arial" w:cs="Arial"/>
                <w:b/>
                <w:sz w:val="18"/>
                <w:szCs w:val="18"/>
                <w:u w:val="single"/>
              </w:rPr>
            </w:pPr>
            <w:r w:rsidRPr="00121608">
              <w:rPr>
                <w:rFonts w:ascii="Arial" w:hAnsi="Arial" w:cs="Arial"/>
                <w:b/>
                <w:sz w:val="18"/>
                <w:szCs w:val="18"/>
                <w:u w:val="single"/>
              </w:rPr>
              <w:t>TIME</w:t>
            </w:r>
          </w:p>
          <w:p w14:paraId="4D1A5339" w14:textId="77777777" w:rsidR="004E464A" w:rsidRPr="00A104BA" w:rsidRDefault="004E464A" w:rsidP="007F4355">
            <w:pPr>
              <w:spacing w:after="0" w:line="240" w:lineRule="auto"/>
              <w:rPr>
                <w:rFonts w:ascii="Arial" w:eastAsia="Times New Roman" w:hAnsi="Arial" w:cs="Arial"/>
                <w:b/>
                <w:sz w:val="18"/>
                <w:szCs w:val="18"/>
              </w:rPr>
            </w:pPr>
            <w:r w:rsidRPr="00A104BA">
              <w:rPr>
                <w:rFonts w:ascii="Arial" w:eastAsia="Times New Roman" w:hAnsi="Arial" w:cs="Arial"/>
                <w:b/>
                <w:sz w:val="18"/>
                <w:szCs w:val="18"/>
              </w:rPr>
              <w:t>Calculates time duration in real applications, e.g. time to travel a distance.</w:t>
            </w:r>
          </w:p>
          <w:p w14:paraId="0DA402C3" w14:textId="77777777" w:rsidR="004E464A" w:rsidRPr="00F93B65" w:rsidRDefault="004E464A" w:rsidP="004E464A">
            <w:pPr>
              <w:pStyle w:val="ListParagraph"/>
              <w:numPr>
                <w:ilvl w:val="0"/>
                <w:numId w:val="35"/>
              </w:numPr>
              <w:rPr>
                <w:rFonts w:ascii="Arial" w:hAnsi="Arial" w:cs="Arial"/>
                <w:sz w:val="18"/>
                <w:szCs w:val="18"/>
              </w:rPr>
            </w:pPr>
            <w:r w:rsidRPr="00F93B65">
              <w:rPr>
                <w:rFonts w:ascii="Arial" w:hAnsi="Arial" w:cs="Arial"/>
                <w:sz w:val="18"/>
                <w:szCs w:val="18"/>
              </w:rPr>
              <w:t>Time</w:t>
            </w:r>
          </w:p>
          <w:p w14:paraId="5EAC5AA3" w14:textId="7AA9CDF5" w:rsidR="004E464A" w:rsidRPr="004E464A" w:rsidRDefault="004E464A" w:rsidP="004E464A">
            <w:pPr>
              <w:pStyle w:val="ListParagraph"/>
              <w:numPr>
                <w:ilvl w:val="0"/>
                <w:numId w:val="35"/>
              </w:numPr>
              <w:rPr>
                <w:rFonts w:ascii="Arial" w:hAnsi="Arial" w:cs="Arial"/>
                <w:b/>
                <w:sz w:val="18"/>
                <w:szCs w:val="18"/>
              </w:rPr>
            </w:pPr>
            <w:r w:rsidRPr="00F93B65">
              <w:rPr>
                <w:rFonts w:ascii="Arial" w:hAnsi="Arial" w:cs="Arial"/>
                <w:sz w:val="18"/>
                <w:szCs w:val="18"/>
              </w:rPr>
              <w:t>24-hour clock and time zones</w:t>
            </w:r>
          </w:p>
        </w:tc>
        <w:tc>
          <w:tcPr>
            <w:tcW w:w="340" w:type="pct"/>
            <w:vAlign w:val="center"/>
          </w:tcPr>
          <w:p w14:paraId="3E3DEDD7" w14:textId="26DB51DB" w:rsidR="004E464A" w:rsidRPr="00121608" w:rsidRDefault="005911A8" w:rsidP="00E733C1">
            <w:pPr>
              <w:jc w:val="center"/>
              <w:rPr>
                <w:rFonts w:ascii="Arial" w:hAnsi="Arial" w:cs="Arial"/>
                <w:sz w:val="18"/>
                <w:szCs w:val="18"/>
              </w:rPr>
            </w:pPr>
            <w:r>
              <w:rPr>
                <w:rFonts w:ascii="Arial" w:hAnsi="Arial" w:cs="Arial"/>
                <w:sz w:val="18"/>
                <w:szCs w:val="18"/>
              </w:rPr>
              <w:t xml:space="preserve">- </w:t>
            </w:r>
            <w:r w:rsidR="004E464A">
              <w:rPr>
                <w:rFonts w:ascii="Arial" w:hAnsi="Arial" w:cs="Arial"/>
                <w:sz w:val="18"/>
                <w:szCs w:val="18"/>
              </w:rPr>
              <w:t>ACMMG 199</w:t>
            </w:r>
          </w:p>
        </w:tc>
        <w:tc>
          <w:tcPr>
            <w:tcW w:w="386" w:type="pct"/>
            <w:vAlign w:val="center"/>
          </w:tcPr>
          <w:p w14:paraId="68DA18A9" w14:textId="7C0A7239" w:rsidR="004E464A" w:rsidRPr="00121608" w:rsidRDefault="004E464A" w:rsidP="00E733C1">
            <w:pPr>
              <w:jc w:val="center"/>
              <w:rPr>
                <w:rFonts w:ascii="Arial" w:hAnsi="Arial" w:cs="Arial"/>
                <w:sz w:val="18"/>
                <w:szCs w:val="18"/>
              </w:rPr>
            </w:pPr>
            <w:r>
              <w:rPr>
                <w:rFonts w:ascii="Arial" w:hAnsi="Arial" w:cs="Arial"/>
                <w:sz w:val="18"/>
                <w:szCs w:val="18"/>
              </w:rPr>
              <w:t xml:space="preserve">MQ8- </w:t>
            </w:r>
            <w:proofErr w:type="spellStart"/>
            <w:r>
              <w:rPr>
                <w:rFonts w:ascii="Arial" w:hAnsi="Arial" w:cs="Arial"/>
                <w:sz w:val="18"/>
                <w:szCs w:val="18"/>
              </w:rPr>
              <w:t>Ch</w:t>
            </w:r>
            <w:proofErr w:type="spellEnd"/>
            <w:r>
              <w:rPr>
                <w:rFonts w:ascii="Arial" w:hAnsi="Arial" w:cs="Arial"/>
                <w:sz w:val="18"/>
                <w:szCs w:val="18"/>
              </w:rPr>
              <w:t xml:space="preserve"> 10 (Ex 10G and 10H)</w:t>
            </w:r>
          </w:p>
        </w:tc>
        <w:tc>
          <w:tcPr>
            <w:tcW w:w="560" w:type="pct"/>
            <w:vMerge w:val="restart"/>
            <w:vAlign w:val="center"/>
          </w:tcPr>
          <w:p w14:paraId="4FC106CB" w14:textId="77777777" w:rsidR="004E464A" w:rsidRDefault="004E464A" w:rsidP="00E733C1">
            <w:pPr>
              <w:spacing w:after="0" w:line="240" w:lineRule="auto"/>
              <w:jc w:val="center"/>
              <w:rPr>
                <w:rFonts w:ascii="Arial" w:hAnsi="Arial" w:cs="Arial"/>
                <w:b/>
                <w:sz w:val="18"/>
                <w:szCs w:val="18"/>
                <w:u w:val="single"/>
              </w:rPr>
            </w:pPr>
          </w:p>
          <w:p w14:paraId="3B2E8831" w14:textId="77777777" w:rsidR="004E464A" w:rsidRDefault="004E464A" w:rsidP="00E733C1">
            <w:pPr>
              <w:spacing w:after="0" w:line="240" w:lineRule="auto"/>
              <w:jc w:val="center"/>
              <w:rPr>
                <w:rFonts w:ascii="Arial" w:hAnsi="Arial" w:cs="Arial"/>
                <w:b/>
                <w:sz w:val="18"/>
                <w:szCs w:val="18"/>
                <w:u w:val="single"/>
              </w:rPr>
            </w:pPr>
          </w:p>
          <w:p w14:paraId="3BEF98CE" w14:textId="77777777" w:rsidR="004E464A" w:rsidRDefault="004E464A" w:rsidP="00E733C1">
            <w:pPr>
              <w:spacing w:after="0" w:line="240" w:lineRule="auto"/>
              <w:jc w:val="center"/>
              <w:rPr>
                <w:rFonts w:ascii="Arial" w:hAnsi="Arial" w:cs="Arial"/>
                <w:b/>
                <w:sz w:val="18"/>
                <w:szCs w:val="18"/>
                <w:u w:val="single"/>
              </w:rPr>
            </w:pPr>
          </w:p>
          <w:p w14:paraId="71C5E2CF" w14:textId="77777777" w:rsidR="004E464A" w:rsidRDefault="004E464A" w:rsidP="00E733C1">
            <w:pPr>
              <w:spacing w:after="0" w:line="240" w:lineRule="auto"/>
              <w:jc w:val="center"/>
              <w:rPr>
                <w:rFonts w:ascii="Arial" w:hAnsi="Arial" w:cs="Arial"/>
                <w:b/>
                <w:sz w:val="18"/>
                <w:szCs w:val="18"/>
                <w:u w:val="single"/>
              </w:rPr>
            </w:pPr>
          </w:p>
          <w:p w14:paraId="4F9B2672" w14:textId="77777777" w:rsidR="004E464A" w:rsidRDefault="004E464A" w:rsidP="00E733C1">
            <w:pPr>
              <w:spacing w:after="0" w:line="240" w:lineRule="auto"/>
              <w:jc w:val="center"/>
              <w:rPr>
                <w:rFonts w:ascii="Arial" w:hAnsi="Arial" w:cs="Arial"/>
                <w:b/>
                <w:sz w:val="18"/>
                <w:szCs w:val="18"/>
                <w:u w:val="single"/>
              </w:rPr>
            </w:pPr>
          </w:p>
          <w:p w14:paraId="0E1EB803" w14:textId="77777777" w:rsidR="004E464A" w:rsidRDefault="004E464A" w:rsidP="00E733C1">
            <w:pPr>
              <w:spacing w:after="0" w:line="240" w:lineRule="auto"/>
              <w:jc w:val="center"/>
              <w:rPr>
                <w:rFonts w:ascii="Arial" w:hAnsi="Arial" w:cs="Arial"/>
                <w:b/>
                <w:sz w:val="18"/>
                <w:szCs w:val="18"/>
                <w:u w:val="single"/>
              </w:rPr>
            </w:pPr>
          </w:p>
          <w:p w14:paraId="4B860156" w14:textId="77777777" w:rsidR="004E464A" w:rsidRDefault="004E464A" w:rsidP="00E733C1">
            <w:pPr>
              <w:spacing w:after="0" w:line="240" w:lineRule="auto"/>
              <w:jc w:val="center"/>
              <w:rPr>
                <w:rFonts w:ascii="Arial" w:hAnsi="Arial" w:cs="Arial"/>
                <w:b/>
                <w:sz w:val="18"/>
                <w:szCs w:val="18"/>
                <w:u w:val="single"/>
              </w:rPr>
            </w:pPr>
          </w:p>
          <w:p w14:paraId="6EEE2D8F" w14:textId="77777777" w:rsidR="004E464A" w:rsidRDefault="004E464A" w:rsidP="00E733C1">
            <w:pPr>
              <w:spacing w:after="0" w:line="240" w:lineRule="auto"/>
              <w:jc w:val="center"/>
              <w:rPr>
                <w:rFonts w:ascii="Arial" w:hAnsi="Arial" w:cs="Arial"/>
                <w:b/>
                <w:sz w:val="18"/>
                <w:szCs w:val="18"/>
                <w:u w:val="single"/>
              </w:rPr>
            </w:pPr>
          </w:p>
          <w:p w14:paraId="4256C7AD" w14:textId="77777777" w:rsidR="004E464A" w:rsidRDefault="004E464A" w:rsidP="00E733C1">
            <w:pPr>
              <w:spacing w:after="0" w:line="240" w:lineRule="auto"/>
              <w:jc w:val="center"/>
              <w:rPr>
                <w:rFonts w:ascii="Arial" w:hAnsi="Arial" w:cs="Arial"/>
                <w:b/>
                <w:sz w:val="18"/>
                <w:szCs w:val="18"/>
                <w:u w:val="single"/>
              </w:rPr>
            </w:pPr>
          </w:p>
          <w:p w14:paraId="16371416" w14:textId="77777777" w:rsidR="004E464A" w:rsidRDefault="004E464A" w:rsidP="00E733C1">
            <w:pPr>
              <w:spacing w:after="0" w:line="240" w:lineRule="auto"/>
              <w:jc w:val="center"/>
              <w:rPr>
                <w:rFonts w:ascii="Arial" w:hAnsi="Arial" w:cs="Arial"/>
                <w:b/>
                <w:sz w:val="18"/>
                <w:szCs w:val="18"/>
                <w:u w:val="single"/>
              </w:rPr>
            </w:pPr>
          </w:p>
          <w:p w14:paraId="5A0A5A78" w14:textId="77777777" w:rsidR="004E464A" w:rsidRDefault="004E464A" w:rsidP="00E733C1">
            <w:pPr>
              <w:spacing w:after="0" w:line="240" w:lineRule="auto"/>
              <w:jc w:val="center"/>
              <w:rPr>
                <w:rFonts w:ascii="Arial" w:hAnsi="Arial" w:cs="Arial"/>
                <w:b/>
                <w:sz w:val="18"/>
                <w:szCs w:val="18"/>
                <w:u w:val="single"/>
              </w:rPr>
            </w:pPr>
          </w:p>
          <w:p w14:paraId="5A3D9C90" w14:textId="77777777" w:rsidR="004E464A" w:rsidRDefault="004E464A" w:rsidP="00E733C1">
            <w:pPr>
              <w:spacing w:after="0" w:line="240" w:lineRule="auto"/>
              <w:jc w:val="center"/>
              <w:rPr>
                <w:rFonts w:ascii="Arial" w:hAnsi="Arial" w:cs="Arial"/>
                <w:b/>
                <w:sz w:val="18"/>
                <w:szCs w:val="18"/>
                <w:u w:val="single"/>
              </w:rPr>
            </w:pPr>
          </w:p>
          <w:p w14:paraId="032B8F9A" w14:textId="77777777" w:rsidR="004E464A" w:rsidRDefault="004E464A" w:rsidP="00E733C1">
            <w:pPr>
              <w:spacing w:after="0" w:line="240" w:lineRule="auto"/>
              <w:jc w:val="center"/>
              <w:rPr>
                <w:rFonts w:ascii="Arial" w:hAnsi="Arial" w:cs="Arial"/>
                <w:b/>
                <w:sz w:val="18"/>
                <w:szCs w:val="18"/>
                <w:u w:val="single"/>
              </w:rPr>
            </w:pPr>
          </w:p>
          <w:p w14:paraId="3930CB95" w14:textId="77777777" w:rsidR="004E464A" w:rsidRPr="004E464A" w:rsidRDefault="004E464A" w:rsidP="00E733C1">
            <w:pPr>
              <w:spacing w:after="0" w:line="240" w:lineRule="auto"/>
              <w:jc w:val="center"/>
              <w:rPr>
                <w:rFonts w:ascii="Arial" w:hAnsi="Arial" w:cs="Arial"/>
                <w:b/>
                <w:sz w:val="18"/>
                <w:szCs w:val="18"/>
                <w:u w:val="single"/>
              </w:rPr>
            </w:pPr>
            <w:r w:rsidRPr="004E464A">
              <w:rPr>
                <w:rFonts w:ascii="Arial" w:hAnsi="Arial" w:cs="Arial"/>
                <w:b/>
                <w:sz w:val="18"/>
                <w:szCs w:val="18"/>
                <w:u w:val="single"/>
              </w:rPr>
              <w:t>TEST 6</w:t>
            </w:r>
          </w:p>
          <w:p w14:paraId="1FFED54C" w14:textId="77777777" w:rsidR="004E464A" w:rsidRPr="004E464A" w:rsidRDefault="004E464A" w:rsidP="00E733C1">
            <w:pPr>
              <w:spacing w:after="0" w:line="240" w:lineRule="auto"/>
              <w:jc w:val="center"/>
              <w:rPr>
                <w:rFonts w:ascii="Arial" w:hAnsi="Arial" w:cs="Arial"/>
                <w:b/>
                <w:sz w:val="18"/>
                <w:szCs w:val="18"/>
              </w:rPr>
            </w:pPr>
            <w:r w:rsidRPr="004E464A">
              <w:rPr>
                <w:rFonts w:ascii="Arial" w:hAnsi="Arial" w:cs="Arial"/>
                <w:b/>
                <w:sz w:val="18"/>
                <w:szCs w:val="18"/>
              </w:rPr>
              <w:t>PROBABILITY AND TIME</w:t>
            </w:r>
          </w:p>
          <w:p w14:paraId="11F0F725" w14:textId="0E4977A4" w:rsidR="004E464A" w:rsidRPr="00121608" w:rsidRDefault="004E464A" w:rsidP="00E733C1">
            <w:pPr>
              <w:jc w:val="center"/>
              <w:rPr>
                <w:rFonts w:ascii="Arial" w:hAnsi="Arial" w:cs="Arial"/>
                <w:b/>
                <w:sz w:val="18"/>
                <w:szCs w:val="18"/>
              </w:rPr>
            </w:pPr>
            <w:r w:rsidRPr="004E464A">
              <w:rPr>
                <w:rFonts w:ascii="Arial" w:hAnsi="Arial" w:cs="Arial"/>
                <w:b/>
                <w:sz w:val="18"/>
                <w:szCs w:val="18"/>
              </w:rPr>
              <w:t>(END OF WEEK 10)</w:t>
            </w:r>
          </w:p>
        </w:tc>
      </w:tr>
      <w:tr w:rsidR="004E464A" w:rsidRPr="00121608" w14:paraId="5B17C82F" w14:textId="77777777" w:rsidTr="00E733C1">
        <w:trPr>
          <w:trHeight w:val="420"/>
        </w:trPr>
        <w:tc>
          <w:tcPr>
            <w:tcW w:w="269" w:type="pct"/>
            <w:vAlign w:val="center"/>
          </w:tcPr>
          <w:p w14:paraId="6884432A" w14:textId="5CFF01A9" w:rsidR="004E464A" w:rsidRPr="00121608" w:rsidRDefault="004E464A" w:rsidP="00A0673D">
            <w:pPr>
              <w:spacing w:after="0"/>
              <w:jc w:val="center"/>
              <w:rPr>
                <w:rFonts w:ascii="Arial" w:hAnsi="Arial" w:cs="Arial"/>
                <w:b/>
                <w:sz w:val="18"/>
                <w:szCs w:val="18"/>
              </w:rPr>
            </w:pPr>
            <w:r w:rsidRPr="00121608">
              <w:rPr>
                <w:rFonts w:ascii="Arial" w:hAnsi="Arial" w:cs="Arial"/>
                <w:b/>
                <w:sz w:val="18"/>
                <w:szCs w:val="18"/>
              </w:rPr>
              <w:t>7</w:t>
            </w:r>
            <w:r>
              <w:rPr>
                <w:rFonts w:ascii="Arial" w:hAnsi="Arial" w:cs="Arial"/>
                <w:b/>
                <w:sz w:val="18"/>
                <w:szCs w:val="18"/>
              </w:rPr>
              <w:t xml:space="preserve"> </w:t>
            </w:r>
            <w:r w:rsidRPr="00121608">
              <w:rPr>
                <w:rFonts w:ascii="Arial" w:hAnsi="Arial" w:cs="Arial"/>
                <w:b/>
                <w:sz w:val="18"/>
                <w:szCs w:val="18"/>
              </w:rPr>
              <w:t>-</w:t>
            </w:r>
            <w:r>
              <w:rPr>
                <w:rFonts w:ascii="Arial" w:hAnsi="Arial" w:cs="Arial"/>
                <w:b/>
                <w:sz w:val="18"/>
                <w:szCs w:val="18"/>
              </w:rPr>
              <w:t xml:space="preserve"> </w:t>
            </w:r>
            <w:r w:rsidRPr="00121608">
              <w:rPr>
                <w:rFonts w:ascii="Arial" w:hAnsi="Arial" w:cs="Arial"/>
                <w:b/>
                <w:sz w:val="18"/>
                <w:szCs w:val="18"/>
              </w:rPr>
              <w:t>10</w:t>
            </w:r>
          </w:p>
        </w:tc>
        <w:tc>
          <w:tcPr>
            <w:tcW w:w="3445" w:type="pct"/>
          </w:tcPr>
          <w:p w14:paraId="35118983" w14:textId="0E784B95" w:rsidR="004E464A" w:rsidRPr="00121608" w:rsidRDefault="004E464A" w:rsidP="00A0673D">
            <w:pPr>
              <w:spacing w:after="0" w:line="240" w:lineRule="auto"/>
              <w:rPr>
                <w:rFonts w:ascii="Arial" w:hAnsi="Arial" w:cs="Arial"/>
                <w:b/>
                <w:sz w:val="18"/>
                <w:szCs w:val="18"/>
                <w:u w:val="single"/>
              </w:rPr>
            </w:pPr>
            <w:r w:rsidRPr="00121608">
              <w:rPr>
                <w:rFonts w:ascii="Arial" w:hAnsi="Arial" w:cs="Arial"/>
                <w:b/>
                <w:sz w:val="18"/>
                <w:szCs w:val="18"/>
                <w:u w:val="single"/>
              </w:rPr>
              <w:t>PROBABILITY</w:t>
            </w:r>
          </w:p>
          <w:p w14:paraId="277D039F" w14:textId="37A35C8E" w:rsidR="004E464A" w:rsidRPr="00121608" w:rsidRDefault="004E464A" w:rsidP="007F4355">
            <w:pPr>
              <w:spacing w:after="0" w:line="240" w:lineRule="auto"/>
              <w:rPr>
                <w:rFonts w:ascii="Arial" w:hAnsi="Arial" w:cs="Arial"/>
                <w:b/>
                <w:sz w:val="18"/>
                <w:szCs w:val="18"/>
              </w:rPr>
            </w:pPr>
            <w:r w:rsidRPr="00121608">
              <w:rPr>
                <w:rFonts w:ascii="Arial" w:hAnsi="Arial" w:cs="Arial"/>
                <w:b/>
                <w:sz w:val="18"/>
                <w:szCs w:val="18"/>
              </w:rPr>
              <w:t>Uses Venn diagrams and two way tables to model authentic situations. Determines associated probabilities, identifies complementary events and calculates the sum of probabilities.</w:t>
            </w:r>
          </w:p>
          <w:p w14:paraId="7F6ED71A" w14:textId="31DE0A5E" w:rsidR="004E464A" w:rsidRPr="00A068F0" w:rsidRDefault="004E464A" w:rsidP="00F93B65">
            <w:pPr>
              <w:numPr>
                <w:ilvl w:val="0"/>
                <w:numId w:val="40"/>
              </w:numPr>
              <w:spacing w:after="0" w:line="240" w:lineRule="auto"/>
              <w:rPr>
                <w:rFonts w:ascii="Arial" w:hAnsi="Arial" w:cs="Arial"/>
                <w:sz w:val="18"/>
                <w:szCs w:val="18"/>
                <w:u w:val="single"/>
              </w:rPr>
            </w:pPr>
            <w:r w:rsidRPr="00A068F0">
              <w:rPr>
                <w:rFonts w:ascii="Arial" w:hAnsi="Arial" w:cs="Arial"/>
                <w:sz w:val="18"/>
                <w:szCs w:val="18"/>
                <w:u w:val="single"/>
              </w:rPr>
              <w:t>Review:</w:t>
            </w:r>
            <w:r>
              <w:rPr>
                <w:rFonts w:ascii="Arial" w:hAnsi="Arial" w:cs="Arial"/>
                <w:sz w:val="18"/>
                <w:szCs w:val="18"/>
                <w:u w:val="single"/>
              </w:rPr>
              <w:t xml:space="preserve"> </w:t>
            </w:r>
            <w:r>
              <w:rPr>
                <w:rFonts w:ascii="Arial" w:hAnsi="Arial" w:cs="Arial"/>
                <w:sz w:val="18"/>
                <w:szCs w:val="18"/>
              </w:rPr>
              <w:t>Probability scale, experimental probability</w:t>
            </w:r>
          </w:p>
          <w:p w14:paraId="18107BEF" w14:textId="3755FE50" w:rsidR="004E464A" w:rsidRPr="00121608" w:rsidRDefault="004E464A" w:rsidP="00F93B65">
            <w:pPr>
              <w:numPr>
                <w:ilvl w:val="0"/>
                <w:numId w:val="40"/>
              </w:numPr>
              <w:spacing w:after="0" w:line="240" w:lineRule="auto"/>
              <w:rPr>
                <w:rFonts w:ascii="Arial" w:hAnsi="Arial" w:cs="Arial"/>
                <w:i/>
                <w:sz w:val="18"/>
                <w:szCs w:val="18"/>
              </w:rPr>
            </w:pPr>
            <w:r>
              <w:rPr>
                <w:rFonts w:ascii="Arial" w:hAnsi="Arial" w:cs="Arial"/>
                <w:sz w:val="18"/>
                <w:szCs w:val="18"/>
              </w:rPr>
              <w:t>Sample spaces and t</w:t>
            </w:r>
            <w:r w:rsidRPr="00121608">
              <w:rPr>
                <w:rFonts w:ascii="Arial" w:hAnsi="Arial" w:cs="Arial"/>
                <w:sz w:val="18"/>
                <w:szCs w:val="18"/>
              </w:rPr>
              <w:t xml:space="preserve">heoretical probability </w:t>
            </w:r>
          </w:p>
          <w:p w14:paraId="5BC80A03" w14:textId="77777777" w:rsidR="004E464A" w:rsidRPr="00121608" w:rsidRDefault="004E464A" w:rsidP="00F93B65">
            <w:pPr>
              <w:numPr>
                <w:ilvl w:val="0"/>
                <w:numId w:val="40"/>
              </w:numPr>
              <w:spacing w:after="0" w:line="240" w:lineRule="auto"/>
              <w:rPr>
                <w:rFonts w:ascii="Arial" w:hAnsi="Arial" w:cs="Arial"/>
                <w:sz w:val="18"/>
                <w:szCs w:val="18"/>
              </w:rPr>
            </w:pPr>
            <w:r w:rsidRPr="00121608">
              <w:rPr>
                <w:rFonts w:ascii="Arial" w:hAnsi="Arial" w:cs="Arial"/>
                <w:sz w:val="18"/>
                <w:szCs w:val="18"/>
              </w:rPr>
              <w:t>Complementary events</w:t>
            </w:r>
          </w:p>
          <w:p w14:paraId="39D8971F" w14:textId="77777777" w:rsidR="004E464A" w:rsidRPr="00A068F0" w:rsidRDefault="004E464A" w:rsidP="00F93B65">
            <w:pPr>
              <w:numPr>
                <w:ilvl w:val="0"/>
                <w:numId w:val="40"/>
              </w:numPr>
              <w:spacing w:after="0" w:line="240" w:lineRule="auto"/>
              <w:rPr>
                <w:rFonts w:ascii="Arial" w:hAnsi="Arial" w:cs="Arial"/>
                <w:b/>
                <w:sz w:val="18"/>
                <w:szCs w:val="18"/>
              </w:rPr>
            </w:pPr>
            <w:r w:rsidRPr="00121608">
              <w:rPr>
                <w:rFonts w:ascii="Arial" w:hAnsi="Arial" w:cs="Arial"/>
                <w:sz w:val="18"/>
                <w:szCs w:val="18"/>
              </w:rPr>
              <w:t xml:space="preserve">Venn diagrams </w:t>
            </w:r>
          </w:p>
          <w:p w14:paraId="0710C4E0" w14:textId="77777777" w:rsidR="004E464A" w:rsidRPr="008C22A4" w:rsidRDefault="004E464A" w:rsidP="00F93B65">
            <w:pPr>
              <w:numPr>
                <w:ilvl w:val="0"/>
                <w:numId w:val="40"/>
              </w:numPr>
              <w:spacing w:after="0" w:line="240" w:lineRule="auto"/>
              <w:rPr>
                <w:rFonts w:ascii="Arial" w:hAnsi="Arial" w:cs="Arial"/>
                <w:b/>
                <w:sz w:val="18"/>
                <w:szCs w:val="18"/>
              </w:rPr>
            </w:pPr>
            <w:r>
              <w:rPr>
                <w:rFonts w:ascii="Arial" w:hAnsi="Arial" w:cs="Arial"/>
                <w:sz w:val="18"/>
                <w:szCs w:val="18"/>
              </w:rPr>
              <w:t>T</w:t>
            </w:r>
            <w:r w:rsidRPr="00121608">
              <w:rPr>
                <w:rFonts w:ascii="Arial" w:hAnsi="Arial" w:cs="Arial"/>
                <w:sz w:val="18"/>
                <w:szCs w:val="18"/>
              </w:rPr>
              <w:t>wo-way tables</w:t>
            </w:r>
          </w:p>
          <w:p w14:paraId="1CE19C18" w14:textId="77777777" w:rsidR="004E464A" w:rsidRDefault="004E464A" w:rsidP="00333949">
            <w:pPr>
              <w:pStyle w:val="NoSpacing"/>
              <w:rPr>
                <w:rFonts w:ascii="Arial" w:hAnsi="Arial" w:cs="Arial"/>
                <w:sz w:val="18"/>
                <w:szCs w:val="18"/>
              </w:rPr>
            </w:pPr>
          </w:p>
          <w:p w14:paraId="06AA60B2" w14:textId="77777777" w:rsidR="001D3566" w:rsidRPr="00333949" w:rsidRDefault="001D3566" w:rsidP="00333949">
            <w:pPr>
              <w:pStyle w:val="NoSpacing"/>
              <w:rPr>
                <w:rFonts w:ascii="Arial" w:hAnsi="Arial" w:cs="Arial"/>
                <w:sz w:val="18"/>
                <w:szCs w:val="18"/>
              </w:rPr>
            </w:pPr>
          </w:p>
          <w:p w14:paraId="162E022A" w14:textId="2B6D4C1D" w:rsidR="004E464A" w:rsidRPr="00333949" w:rsidRDefault="001D3566" w:rsidP="00333949">
            <w:pPr>
              <w:pStyle w:val="NoSpacing"/>
              <w:rPr>
                <w:rFonts w:ascii="Arial" w:hAnsi="Arial" w:cs="Arial"/>
                <w:sz w:val="18"/>
                <w:szCs w:val="18"/>
                <w:u w:val="single"/>
              </w:rPr>
            </w:pPr>
            <w:r>
              <w:rPr>
                <w:rFonts w:ascii="Arial" w:hAnsi="Arial" w:cs="Arial"/>
                <w:sz w:val="18"/>
                <w:szCs w:val="18"/>
                <w:u w:val="single"/>
              </w:rPr>
              <w:t>A/</w:t>
            </w:r>
            <w:r w:rsidR="004E464A" w:rsidRPr="00333949">
              <w:rPr>
                <w:rFonts w:ascii="Arial" w:hAnsi="Arial" w:cs="Arial"/>
                <w:sz w:val="18"/>
                <w:szCs w:val="18"/>
                <w:u w:val="single"/>
              </w:rPr>
              <w:t>B Grade:</w:t>
            </w:r>
          </w:p>
          <w:p w14:paraId="02B65CE5" w14:textId="0C77D85D" w:rsidR="004E464A" w:rsidRPr="00030744" w:rsidRDefault="004E464A" w:rsidP="00333949">
            <w:pPr>
              <w:pStyle w:val="NoSpacing"/>
              <w:rPr>
                <w:rFonts w:ascii="Arial" w:hAnsi="Arial" w:cs="Arial"/>
                <w:b/>
                <w:sz w:val="18"/>
                <w:szCs w:val="18"/>
                <w:lang w:val="en-US"/>
              </w:rPr>
            </w:pPr>
            <w:r w:rsidRPr="00333949">
              <w:rPr>
                <w:rFonts w:ascii="Arial" w:eastAsiaTheme="minorEastAsia" w:hAnsi="Arial" w:cs="Arial"/>
                <w:b/>
                <w:sz w:val="18"/>
                <w:szCs w:val="18"/>
                <w:lang w:val="en-US"/>
              </w:rPr>
              <w:t xml:space="preserve">Uses Venn diagrams and two- way tables to model more than two choices, showing that </w:t>
            </w:r>
            <w:proofErr w:type="gramStart"/>
            <w:r w:rsidRPr="00333949">
              <w:rPr>
                <w:rFonts w:ascii="Arial" w:eastAsiaTheme="minorEastAsia" w:hAnsi="Arial" w:cs="Arial"/>
                <w:b/>
                <w:sz w:val="18"/>
                <w:szCs w:val="18"/>
                <w:lang w:val="en-US"/>
              </w:rPr>
              <w:t>their</w:t>
            </w:r>
            <w:proofErr w:type="gramEnd"/>
            <w:r w:rsidRPr="00333949">
              <w:rPr>
                <w:rFonts w:ascii="Arial" w:eastAsiaTheme="minorEastAsia" w:hAnsi="Arial" w:cs="Arial"/>
                <w:b/>
                <w:sz w:val="18"/>
                <w:szCs w:val="18"/>
                <w:lang w:val="en-US"/>
              </w:rPr>
              <w:t xml:space="preserve"> probabilities sum to 1. Interprets the sample space using relevant language, such as ‘at least’, ‘at most’, and determines associated probabilities. </w:t>
            </w:r>
            <w:r w:rsidR="001D3566" w:rsidRPr="00333949">
              <w:rPr>
                <w:rFonts w:ascii="Arial" w:hAnsi="Arial" w:cs="Arial"/>
                <w:b/>
                <w:sz w:val="18"/>
                <w:szCs w:val="18"/>
                <w:lang w:val="en-US"/>
              </w:rPr>
              <w:t>Uses Venn diagrams and two- way tables to model more than two choices and describes each region of the sample space. Writes the associated probability in multiple number forms. Applies probability to solve problems. Interprets the sample space using relevant language, including the distinction between inclusive and exclusive ‘or’.</w:t>
            </w:r>
          </w:p>
          <w:p w14:paraId="41D67E9E" w14:textId="77777777" w:rsidR="004E464A" w:rsidRPr="00333949" w:rsidRDefault="004E464A" w:rsidP="00333949">
            <w:pPr>
              <w:pStyle w:val="NoSpacing"/>
              <w:numPr>
                <w:ilvl w:val="0"/>
                <w:numId w:val="42"/>
              </w:numPr>
              <w:rPr>
                <w:rFonts w:ascii="Arial" w:hAnsi="Arial" w:cs="Arial"/>
                <w:b/>
                <w:sz w:val="18"/>
                <w:szCs w:val="18"/>
              </w:rPr>
            </w:pPr>
            <w:r w:rsidRPr="00333949">
              <w:rPr>
                <w:rFonts w:ascii="Arial" w:hAnsi="Arial" w:cs="Arial"/>
                <w:sz w:val="18"/>
                <w:szCs w:val="18"/>
              </w:rPr>
              <w:t xml:space="preserve">Venn diagrams </w:t>
            </w:r>
          </w:p>
          <w:p w14:paraId="4B3D8EC4" w14:textId="77777777" w:rsidR="001D3566" w:rsidRDefault="004E464A" w:rsidP="001D3566">
            <w:pPr>
              <w:pStyle w:val="NoSpacing"/>
              <w:numPr>
                <w:ilvl w:val="0"/>
                <w:numId w:val="43"/>
              </w:numPr>
              <w:rPr>
                <w:rFonts w:ascii="Arial" w:hAnsi="Arial" w:cs="Arial"/>
                <w:sz w:val="18"/>
                <w:szCs w:val="18"/>
              </w:rPr>
            </w:pPr>
            <w:r w:rsidRPr="00333949">
              <w:rPr>
                <w:rFonts w:ascii="Arial" w:hAnsi="Arial" w:cs="Arial"/>
                <w:sz w:val="18"/>
                <w:szCs w:val="18"/>
              </w:rPr>
              <w:t>Two-way tables</w:t>
            </w:r>
            <w:r w:rsidR="001D3566" w:rsidRPr="00333949">
              <w:rPr>
                <w:rFonts w:ascii="Arial" w:hAnsi="Arial" w:cs="Arial"/>
                <w:sz w:val="18"/>
                <w:szCs w:val="18"/>
              </w:rPr>
              <w:t xml:space="preserve"> </w:t>
            </w:r>
          </w:p>
          <w:p w14:paraId="5333F990" w14:textId="139AC90E" w:rsidR="001D3566" w:rsidRPr="00333949" w:rsidRDefault="001D3566" w:rsidP="001D3566">
            <w:pPr>
              <w:pStyle w:val="NoSpacing"/>
              <w:numPr>
                <w:ilvl w:val="0"/>
                <w:numId w:val="43"/>
              </w:numPr>
              <w:rPr>
                <w:rFonts w:ascii="Arial" w:hAnsi="Arial" w:cs="Arial"/>
                <w:sz w:val="18"/>
                <w:szCs w:val="18"/>
              </w:rPr>
            </w:pPr>
            <w:r w:rsidRPr="00333949">
              <w:rPr>
                <w:rFonts w:ascii="Arial" w:hAnsi="Arial" w:cs="Arial"/>
                <w:sz w:val="18"/>
                <w:szCs w:val="18"/>
              </w:rPr>
              <w:t>Representing probabilities as fractions and percentages</w:t>
            </w:r>
          </w:p>
          <w:p w14:paraId="0BF9F48A" w14:textId="77777777" w:rsidR="001D3566" w:rsidRPr="00333949" w:rsidRDefault="001D3566" w:rsidP="001D3566">
            <w:pPr>
              <w:pStyle w:val="NoSpacing"/>
              <w:numPr>
                <w:ilvl w:val="0"/>
                <w:numId w:val="43"/>
              </w:numPr>
              <w:rPr>
                <w:rFonts w:ascii="Arial" w:hAnsi="Arial" w:cs="Arial"/>
                <w:sz w:val="18"/>
                <w:szCs w:val="18"/>
              </w:rPr>
            </w:pPr>
            <w:r w:rsidRPr="00333949">
              <w:rPr>
                <w:rFonts w:ascii="Arial" w:hAnsi="Arial" w:cs="Arial"/>
                <w:sz w:val="18"/>
                <w:szCs w:val="18"/>
              </w:rPr>
              <w:t>Probability rules ‘and’, ‘or’ and ‘not’ conditions for events</w:t>
            </w:r>
          </w:p>
          <w:p w14:paraId="0F2702D7" w14:textId="77777777" w:rsidR="001D3566" w:rsidRPr="00333949" w:rsidRDefault="001D3566" w:rsidP="001D3566">
            <w:pPr>
              <w:pStyle w:val="NoSpacing"/>
              <w:numPr>
                <w:ilvl w:val="0"/>
                <w:numId w:val="43"/>
              </w:numPr>
              <w:rPr>
                <w:rFonts w:ascii="Arial" w:hAnsi="Arial" w:cs="Arial"/>
                <w:sz w:val="18"/>
                <w:szCs w:val="18"/>
              </w:rPr>
            </w:pPr>
            <w:r w:rsidRPr="00333949">
              <w:rPr>
                <w:rFonts w:ascii="Arial" w:hAnsi="Arial" w:cs="Arial"/>
                <w:sz w:val="18"/>
                <w:szCs w:val="18"/>
              </w:rPr>
              <w:t>Tree Diagrams</w:t>
            </w:r>
          </w:p>
          <w:p w14:paraId="03DBD257" w14:textId="2903F3E1" w:rsidR="004E464A" w:rsidRPr="001D3566" w:rsidRDefault="004E464A" w:rsidP="001D3566">
            <w:pPr>
              <w:pStyle w:val="NoSpacing"/>
              <w:ind w:left="360"/>
              <w:rPr>
                <w:rFonts w:ascii="Arial" w:hAnsi="Arial" w:cs="Arial"/>
                <w:b/>
                <w:sz w:val="18"/>
                <w:szCs w:val="18"/>
              </w:rPr>
            </w:pPr>
          </w:p>
        </w:tc>
        <w:tc>
          <w:tcPr>
            <w:tcW w:w="340" w:type="pct"/>
            <w:vAlign w:val="center"/>
          </w:tcPr>
          <w:p w14:paraId="6DEE7F5C" w14:textId="46DFFF85" w:rsidR="004E464A" w:rsidRPr="00121608" w:rsidRDefault="005911A8" w:rsidP="00E733C1">
            <w:pPr>
              <w:spacing w:after="0" w:line="240" w:lineRule="auto"/>
              <w:jc w:val="center"/>
              <w:rPr>
                <w:rFonts w:ascii="Arial" w:hAnsi="Arial" w:cs="Arial"/>
                <w:sz w:val="18"/>
                <w:szCs w:val="18"/>
              </w:rPr>
            </w:pPr>
            <w:r>
              <w:rPr>
                <w:rFonts w:ascii="Arial" w:hAnsi="Arial" w:cs="Arial"/>
                <w:sz w:val="18"/>
                <w:szCs w:val="18"/>
              </w:rPr>
              <w:t xml:space="preserve">- </w:t>
            </w:r>
            <w:r w:rsidR="004E464A" w:rsidRPr="00121608">
              <w:rPr>
                <w:rFonts w:ascii="Arial" w:hAnsi="Arial" w:cs="Arial"/>
                <w:sz w:val="18"/>
                <w:szCs w:val="18"/>
              </w:rPr>
              <w:t>ACMSP 204</w:t>
            </w:r>
          </w:p>
          <w:p w14:paraId="7198D9AA" w14:textId="528C27B2" w:rsidR="004E464A" w:rsidRPr="00121608" w:rsidRDefault="005911A8" w:rsidP="00E733C1">
            <w:pPr>
              <w:spacing w:after="0" w:line="240" w:lineRule="auto"/>
              <w:jc w:val="center"/>
              <w:rPr>
                <w:rFonts w:ascii="Arial" w:hAnsi="Arial" w:cs="Arial"/>
                <w:sz w:val="18"/>
                <w:szCs w:val="18"/>
              </w:rPr>
            </w:pPr>
            <w:r>
              <w:rPr>
                <w:rFonts w:ascii="Arial" w:hAnsi="Arial" w:cs="Arial"/>
                <w:sz w:val="18"/>
                <w:szCs w:val="18"/>
              </w:rPr>
              <w:t xml:space="preserve">- </w:t>
            </w:r>
            <w:r w:rsidR="004E464A" w:rsidRPr="00121608">
              <w:rPr>
                <w:rFonts w:ascii="Arial" w:hAnsi="Arial" w:cs="Arial"/>
                <w:sz w:val="18"/>
                <w:szCs w:val="18"/>
              </w:rPr>
              <w:t>ACMSP 205</w:t>
            </w:r>
          </w:p>
          <w:p w14:paraId="0FE348AB" w14:textId="65DBAC24" w:rsidR="004E464A" w:rsidRPr="00121608" w:rsidRDefault="005911A8" w:rsidP="00E733C1">
            <w:pPr>
              <w:spacing w:after="0" w:line="240" w:lineRule="auto"/>
              <w:jc w:val="center"/>
              <w:rPr>
                <w:rFonts w:ascii="Arial" w:hAnsi="Arial" w:cs="Arial"/>
                <w:sz w:val="18"/>
                <w:szCs w:val="18"/>
              </w:rPr>
            </w:pPr>
            <w:r>
              <w:rPr>
                <w:rFonts w:ascii="Arial" w:hAnsi="Arial" w:cs="Arial"/>
                <w:sz w:val="18"/>
                <w:szCs w:val="18"/>
              </w:rPr>
              <w:t xml:space="preserve">- </w:t>
            </w:r>
            <w:r w:rsidR="004E464A" w:rsidRPr="00121608">
              <w:rPr>
                <w:rFonts w:ascii="Arial" w:hAnsi="Arial" w:cs="Arial"/>
                <w:sz w:val="18"/>
                <w:szCs w:val="18"/>
              </w:rPr>
              <w:t>ACMSP 292</w:t>
            </w:r>
          </w:p>
        </w:tc>
        <w:tc>
          <w:tcPr>
            <w:tcW w:w="386" w:type="pct"/>
            <w:vAlign w:val="center"/>
          </w:tcPr>
          <w:p w14:paraId="1E4DC0A9" w14:textId="77777777" w:rsidR="004E464A" w:rsidRPr="00121608" w:rsidRDefault="004E464A" w:rsidP="00E733C1">
            <w:pPr>
              <w:spacing w:after="0" w:line="240" w:lineRule="auto"/>
              <w:jc w:val="center"/>
              <w:rPr>
                <w:rFonts w:ascii="Arial" w:hAnsi="Arial" w:cs="Arial"/>
                <w:sz w:val="18"/>
                <w:szCs w:val="18"/>
              </w:rPr>
            </w:pPr>
            <w:r w:rsidRPr="00121608">
              <w:rPr>
                <w:rFonts w:ascii="Arial" w:hAnsi="Arial" w:cs="Arial"/>
                <w:sz w:val="18"/>
                <w:szCs w:val="18"/>
              </w:rPr>
              <w:t xml:space="preserve">MQ 8 - </w:t>
            </w:r>
            <w:proofErr w:type="spellStart"/>
            <w:r w:rsidRPr="00121608">
              <w:rPr>
                <w:rFonts w:ascii="Arial" w:hAnsi="Arial" w:cs="Arial"/>
                <w:sz w:val="18"/>
                <w:szCs w:val="18"/>
              </w:rPr>
              <w:t>Ch</w:t>
            </w:r>
            <w:proofErr w:type="spellEnd"/>
            <w:r w:rsidRPr="00121608">
              <w:rPr>
                <w:rFonts w:ascii="Arial" w:hAnsi="Arial" w:cs="Arial"/>
                <w:sz w:val="18"/>
                <w:szCs w:val="18"/>
              </w:rPr>
              <w:t xml:space="preserve"> 13</w:t>
            </w:r>
          </w:p>
        </w:tc>
        <w:tc>
          <w:tcPr>
            <w:tcW w:w="560" w:type="pct"/>
            <w:vMerge/>
          </w:tcPr>
          <w:p w14:paraId="07AEE1C4" w14:textId="589B0FFB" w:rsidR="004E464A" w:rsidRPr="004E464A" w:rsidRDefault="004E464A" w:rsidP="00A0673D">
            <w:pPr>
              <w:spacing w:after="0" w:line="240" w:lineRule="auto"/>
              <w:jc w:val="center"/>
              <w:rPr>
                <w:rFonts w:ascii="Arial" w:hAnsi="Arial" w:cs="Arial"/>
                <w:sz w:val="18"/>
                <w:szCs w:val="18"/>
              </w:rPr>
            </w:pPr>
          </w:p>
        </w:tc>
      </w:tr>
    </w:tbl>
    <w:p w14:paraId="29087C86" w14:textId="331EEAE1" w:rsidR="005B110A" w:rsidRPr="00121608" w:rsidRDefault="005B110A" w:rsidP="005B110A">
      <w:pPr>
        <w:rPr>
          <w:sz w:val="4"/>
          <w:szCs w:val="4"/>
        </w:rPr>
      </w:pPr>
    </w:p>
    <w:p w14:paraId="459DEB62" w14:textId="77777777" w:rsidR="005B110A" w:rsidRDefault="005B110A" w:rsidP="005B110A">
      <w:pPr>
        <w:rPr>
          <w:sz w:val="4"/>
          <w:szCs w:val="4"/>
        </w:rPr>
      </w:pPr>
    </w:p>
    <w:p w14:paraId="3767D5D1" w14:textId="77777777" w:rsidR="005911A8" w:rsidRDefault="005911A8" w:rsidP="005B110A">
      <w:pPr>
        <w:rPr>
          <w:sz w:val="4"/>
          <w:szCs w:val="4"/>
        </w:rPr>
      </w:pPr>
    </w:p>
    <w:p w14:paraId="6CB42BF8" w14:textId="77777777" w:rsidR="00030744" w:rsidRDefault="00030744" w:rsidP="005B110A">
      <w:pPr>
        <w:rPr>
          <w:sz w:val="4"/>
          <w:szCs w:val="4"/>
        </w:rPr>
      </w:pPr>
    </w:p>
    <w:p w14:paraId="0B3EE380" w14:textId="77777777" w:rsidR="001D3566" w:rsidRDefault="001D3566" w:rsidP="005B110A">
      <w:pPr>
        <w:rPr>
          <w:sz w:val="4"/>
          <w:szCs w:val="4"/>
        </w:rPr>
      </w:pPr>
    </w:p>
    <w:p w14:paraId="565BEC1C" w14:textId="77777777" w:rsidR="005B110A" w:rsidRPr="00121608" w:rsidRDefault="005B110A" w:rsidP="005B110A">
      <w:pPr>
        <w:rPr>
          <w:sz w:val="4"/>
          <w:szCs w:val="4"/>
        </w:rPr>
      </w:pPr>
    </w:p>
    <w:tbl>
      <w:tblPr>
        <w:tblW w:w="48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0774"/>
        <w:gridCol w:w="993"/>
        <w:gridCol w:w="1277"/>
        <w:gridCol w:w="1710"/>
      </w:tblGrid>
      <w:tr w:rsidR="00F414D7" w:rsidRPr="00121608" w14:paraId="26B6120F" w14:textId="77777777" w:rsidTr="00F414D7">
        <w:trPr>
          <w:trHeight w:val="184"/>
        </w:trPr>
        <w:tc>
          <w:tcPr>
            <w:tcW w:w="5000" w:type="pct"/>
            <w:gridSpan w:val="5"/>
            <w:shd w:val="clear" w:color="auto" w:fill="C00000"/>
          </w:tcPr>
          <w:p w14:paraId="71C82811" w14:textId="493899B2" w:rsidR="00F414D7" w:rsidRPr="00121608" w:rsidRDefault="00F414D7" w:rsidP="005B110A">
            <w:pPr>
              <w:spacing w:after="0" w:line="240" w:lineRule="auto"/>
              <w:jc w:val="center"/>
              <w:rPr>
                <w:rFonts w:ascii="Arial" w:hAnsi="Arial" w:cs="Arial"/>
                <w:b/>
                <w:sz w:val="18"/>
                <w:szCs w:val="18"/>
              </w:rPr>
            </w:pPr>
            <w:r w:rsidRPr="00121608">
              <w:rPr>
                <w:rFonts w:ascii="Arial" w:hAnsi="Arial" w:cs="Arial"/>
                <w:b/>
                <w:sz w:val="18"/>
                <w:szCs w:val="18"/>
              </w:rPr>
              <w:lastRenderedPageBreak/>
              <w:t>YEAR 8 – TERM FOUR</w:t>
            </w:r>
          </w:p>
        </w:tc>
      </w:tr>
      <w:tr w:rsidR="00030744" w:rsidRPr="00121608" w14:paraId="50E4ED8F" w14:textId="77777777" w:rsidTr="00030744">
        <w:trPr>
          <w:trHeight w:val="184"/>
        </w:trPr>
        <w:tc>
          <w:tcPr>
            <w:tcW w:w="262" w:type="pct"/>
            <w:shd w:val="clear" w:color="auto" w:fill="C00000"/>
          </w:tcPr>
          <w:p w14:paraId="564F67BE" w14:textId="77777777" w:rsidR="00F414D7" w:rsidRPr="00121608" w:rsidRDefault="00F414D7" w:rsidP="005B110A">
            <w:pPr>
              <w:spacing w:after="0" w:line="240" w:lineRule="auto"/>
              <w:jc w:val="center"/>
              <w:rPr>
                <w:rFonts w:ascii="Arial" w:hAnsi="Arial" w:cs="Arial"/>
                <w:b/>
                <w:sz w:val="18"/>
                <w:szCs w:val="18"/>
              </w:rPr>
            </w:pPr>
            <w:proofErr w:type="spellStart"/>
            <w:r w:rsidRPr="00121608">
              <w:rPr>
                <w:rFonts w:ascii="Arial" w:hAnsi="Arial" w:cs="Arial"/>
                <w:b/>
                <w:sz w:val="18"/>
                <w:szCs w:val="18"/>
              </w:rPr>
              <w:t>Wk</w:t>
            </w:r>
            <w:proofErr w:type="spellEnd"/>
          </w:p>
        </w:tc>
        <w:tc>
          <w:tcPr>
            <w:tcW w:w="3460" w:type="pct"/>
            <w:shd w:val="clear" w:color="auto" w:fill="C00000"/>
          </w:tcPr>
          <w:p w14:paraId="5885F008" w14:textId="77777777" w:rsidR="00F414D7" w:rsidRPr="00121608" w:rsidRDefault="00F414D7" w:rsidP="005B110A">
            <w:pPr>
              <w:spacing w:after="0" w:line="240" w:lineRule="auto"/>
              <w:jc w:val="center"/>
              <w:rPr>
                <w:rFonts w:ascii="Arial" w:hAnsi="Arial" w:cs="Arial"/>
                <w:b/>
                <w:sz w:val="18"/>
                <w:szCs w:val="18"/>
              </w:rPr>
            </w:pPr>
            <w:r w:rsidRPr="00121608">
              <w:rPr>
                <w:rFonts w:ascii="Arial" w:hAnsi="Arial" w:cs="Arial"/>
                <w:b/>
                <w:sz w:val="18"/>
                <w:szCs w:val="18"/>
              </w:rPr>
              <w:t>General</w:t>
            </w:r>
          </w:p>
        </w:tc>
        <w:tc>
          <w:tcPr>
            <w:tcW w:w="319" w:type="pct"/>
            <w:shd w:val="clear" w:color="auto" w:fill="C00000"/>
          </w:tcPr>
          <w:p w14:paraId="7BB536E7" w14:textId="77777777" w:rsidR="00F414D7" w:rsidRPr="00121608" w:rsidRDefault="00F414D7" w:rsidP="005B110A">
            <w:pPr>
              <w:spacing w:after="0" w:line="240" w:lineRule="auto"/>
              <w:jc w:val="center"/>
              <w:rPr>
                <w:rFonts w:ascii="Arial" w:hAnsi="Arial" w:cs="Arial"/>
                <w:b/>
                <w:sz w:val="18"/>
                <w:szCs w:val="18"/>
              </w:rPr>
            </w:pPr>
            <w:r w:rsidRPr="00121608">
              <w:rPr>
                <w:rFonts w:ascii="Arial" w:hAnsi="Arial" w:cs="Arial"/>
                <w:b/>
                <w:sz w:val="18"/>
                <w:szCs w:val="18"/>
              </w:rPr>
              <w:t>ACM</w:t>
            </w:r>
          </w:p>
        </w:tc>
        <w:tc>
          <w:tcPr>
            <w:tcW w:w="410" w:type="pct"/>
            <w:shd w:val="clear" w:color="auto" w:fill="C00000"/>
          </w:tcPr>
          <w:p w14:paraId="72084795" w14:textId="77777777" w:rsidR="00F414D7" w:rsidRPr="00121608" w:rsidRDefault="00F414D7" w:rsidP="005B110A">
            <w:pPr>
              <w:spacing w:after="0" w:line="240" w:lineRule="auto"/>
              <w:jc w:val="center"/>
              <w:rPr>
                <w:rFonts w:ascii="Arial" w:hAnsi="Arial" w:cs="Arial"/>
                <w:b/>
                <w:sz w:val="18"/>
                <w:szCs w:val="18"/>
              </w:rPr>
            </w:pPr>
            <w:r w:rsidRPr="00121608">
              <w:rPr>
                <w:rFonts w:ascii="Arial" w:hAnsi="Arial" w:cs="Arial"/>
                <w:b/>
                <w:sz w:val="18"/>
                <w:szCs w:val="18"/>
              </w:rPr>
              <w:t>Resources</w:t>
            </w:r>
          </w:p>
        </w:tc>
        <w:tc>
          <w:tcPr>
            <w:tcW w:w="549" w:type="pct"/>
            <w:shd w:val="clear" w:color="auto" w:fill="C00000"/>
          </w:tcPr>
          <w:p w14:paraId="42AF0F26" w14:textId="77777777" w:rsidR="00F414D7" w:rsidRPr="00121608" w:rsidRDefault="00F414D7" w:rsidP="005B110A">
            <w:pPr>
              <w:spacing w:after="0" w:line="240" w:lineRule="auto"/>
              <w:jc w:val="center"/>
              <w:rPr>
                <w:rFonts w:ascii="Arial" w:hAnsi="Arial" w:cs="Arial"/>
                <w:b/>
                <w:sz w:val="18"/>
                <w:szCs w:val="18"/>
              </w:rPr>
            </w:pPr>
            <w:r w:rsidRPr="00121608">
              <w:rPr>
                <w:rFonts w:ascii="Arial" w:hAnsi="Arial" w:cs="Arial"/>
                <w:b/>
                <w:sz w:val="18"/>
                <w:szCs w:val="18"/>
              </w:rPr>
              <w:t>Assessment</w:t>
            </w:r>
          </w:p>
        </w:tc>
      </w:tr>
      <w:tr w:rsidR="00030744" w:rsidRPr="00121608" w14:paraId="5AF3B307" w14:textId="77777777" w:rsidTr="00030744">
        <w:trPr>
          <w:trHeight w:val="2274"/>
        </w:trPr>
        <w:tc>
          <w:tcPr>
            <w:tcW w:w="262" w:type="pct"/>
            <w:vAlign w:val="center"/>
          </w:tcPr>
          <w:p w14:paraId="797A6F19" w14:textId="77777777" w:rsidR="00973A36" w:rsidRPr="00121608" w:rsidRDefault="00973A36" w:rsidP="005B110A">
            <w:pPr>
              <w:spacing w:after="0"/>
              <w:jc w:val="center"/>
              <w:rPr>
                <w:rFonts w:ascii="Arial" w:hAnsi="Arial" w:cs="Arial"/>
                <w:b/>
                <w:sz w:val="18"/>
                <w:szCs w:val="18"/>
              </w:rPr>
            </w:pPr>
            <w:r w:rsidRPr="00121608">
              <w:rPr>
                <w:rFonts w:ascii="Arial" w:hAnsi="Arial" w:cs="Arial"/>
                <w:b/>
                <w:sz w:val="18"/>
                <w:szCs w:val="18"/>
              </w:rPr>
              <w:t>1 – 3</w:t>
            </w:r>
          </w:p>
        </w:tc>
        <w:tc>
          <w:tcPr>
            <w:tcW w:w="3460" w:type="pct"/>
          </w:tcPr>
          <w:p w14:paraId="6E92C308" w14:textId="768A375E" w:rsidR="00973A36" w:rsidRPr="003A7698" w:rsidRDefault="00973A36" w:rsidP="005B110A">
            <w:pPr>
              <w:spacing w:after="0"/>
              <w:rPr>
                <w:rFonts w:ascii="Arial" w:hAnsi="Arial" w:cs="Arial"/>
                <w:b/>
                <w:sz w:val="18"/>
                <w:szCs w:val="18"/>
                <w:u w:val="single"/>
              </w:rPr>
            </w:pPr>
            <w:r w:rsidRPr="003A7698">
              <w:rPr>
                <w:rFonts w:ascii="Arial" w:hAnsi="Arial" w:cs="Arial"/>
                <w:b/>
                <w:sz w:val="18"/>
                <w:szCs w:val="18"/>
                <w:u w:val="single"/>
              </w:rPr>
              <w:t>CONGRUENCY AND ANGLE RELATIONSHIPS</w:t>
            </w:r>
          </w:p>
          <w:p w14:paraId="66E7AEF0" w14:textId="7E25D76D" w:rsidR="00973A36" w:rsidRPr="00121608" w:rsidRDefault="00973A36" w:rsidP="007F4355">
            <w:pPr>
              <w:spacing w:after="0"/>
              <w:rPr>
                <w:rFonts w:ascii="Arial" w:hAnsi="Arial" w:cs="Arial"/>
                <w:b/>
                <w:sz w:val="18"/>
                <w:szCs w:val="18"/>
              </w:rPr>
            </w:pPr>
            <w:r w:rsidRPr="00121608">
              <w:rPr>
                <w:rFonts w:ascii="Arial" w:hAnsi="Arial" w:cs="Arial"/>
                <w:b/>
                <w:sz w:val="18"/>
                <w:szCs w:val="18"/>
              </w:rPr>
              <w:t>Identifies congrue</w:t>
            </w:r>
            <w:r>
              <w:rPr>
                <w:rFonts w:ascii="Arial" w:hAnsi="Arial" w:cs="Arial"/>
                <w:b/>
                <w:sz w:val="18"/>
                <w:szCs w:val="18"/>
              </w:rPr>
              <w:t>ncy in triangles and names the c</w:t>
            </w:r>
            <w:r w:rsidRPr="00121608">
              <w:rPr>
                <w:rFonts w:ascii="Arial" w:hAnsi="Arial" w:cs="Arial"/>
                <w:b/>
                <w:sz w:val="18"/>
                <w:szCs w:val="18"/>
              </w:rPr>
              <w:t>ondition. Uses congruency of triangles to deduce the properties of quadrilaterals.</w:t>
            </w:r>
          </w:p>
          <w:p w14:paraId="6D51D14F" w14:textId="048C7FF7" w:rsidR="00973A36" w:rsidRDefault="00973A36" w:rsidP="00973A36">
            <w:pPr>
              <w:numPr>
                <w:ilvl w:val="0"/>
                <w:numId w:val="47"/>
              </w:numPr>
              <w:spacing w:after="0" w:line="240" w:lineRule="auto"/>
              <w:rPr>
                <w:rFonts w:ascii="Arial" w:hAnsi="Arial" w:cs="Arial"/>
                <w:sz w:val="18"/>
                <w:szCs w:val="18"/>
              </w:rPr>
            </w:pPr>
            <w:r w:rsidRPr="00D8097B">
              <w:rPr>
                <w:rFonts w:ascii="Arial" w:hAnsi="Arial" w:cs="Arial"/>
                <w:sz w:val="18"/>
                <w:szCs w:val="18"/>
                <w:u w:val="single"/>
              </w:rPr>
              <w:t>Review:</w:t>
            </w:r>
            <w:r>
              <w:rPr>
                <w:rFonts w:ascii="Arial" w:hAnsi="Arial" w:cs="Arial"/>
                <w:sz w:val="18"/>
                <w:szCs w:val="18"/>
              </w:rPr>
              <w:t xml:space="preserve"> Angles (naming, complementary and supplementary), Angles and parallel lines, Triangles (naming, calculating interior and exterior angles).</w:t>
            </w:r>
          </w:p>
          <w:p w14:paraId="322C8D63" w14:textId="68306E24" w:rsidR="00973A36" w:rsidRDefault="00973A36" w:rsidP="00973A36">
            <w:pPr>
              <w:numPr>
                <w:ilvl w:val="0"/>
                <w:numId w:val="47"/>
              </w:numPr>
              <w:spacing w:after="0" w:line="240" w:lineRule="auto"/>
              <w:rPr>
                <w:rFonts w:ascii="Arial" w:hAnsi="Arial" w:cs="Arial"/>
                <w:sz w:val="18"/>
                <w:szCs w:val="18"/>
              </w:rPr>
            </w:pPr>
            <w:r>
              <w:rPr>
                <w:rFonts w:ascii="Arial" w:hAnsi="Arial" w:cs="Arial"/>
                <w:sz w:val="18"/>
                <w:szCs w:val="18"/>
              </w:rPr>
              <w:t>Congruent figures</w:t>
            </w:r>
          </w:p>
          <w:p w14:paraId="24FE58CF" w14:textId="1891C0C4" w:rsidR="00973A36" w:rsidRPr="00121608" w:rsidRDefault="00973A36" w:rsidP="00973A36">
            <w:pPr>
              <w:numPr>
                <w:ilvl w:val="0"/>
                <w:numId w:val="47"/>
              </w:numPr>
              <w:spacing w:after="0" w:line="240" w:lineRule="auto"/>
              <w:rPr>
                <w:rFonts w:ascii="Arial" w:hAnsi="Arial" w:cs="Arial"/>
                <w:sz w:val="18"/>
                <w:szCs w:val="18"/>
              </w:rPr>
            </w:pPr>
            <w:r>
              <w:rPr>
                <w:rFonts w:ascii="Arial" w:hAnsi="Arial" w:cs="Arial"/>
                <w:sz w:val="18"/>
                <w:szCs w:val="18"/>
              </w:rPr>
              <w:t>Triangle construction</w:t>
            </w:r>
          </w:p>
          <w:p w14:paraId="0996178D" w14:textId="0CBADFC5" w:rsidR="00973A36" w:rsidRPr="00D8097B" w:rsidRDefault="00973A36" w:rsidP="00973A36">
            <w:pPr>
              <w:numPr>
                <w:ilvl w:val="0"/>
                <w:numId w:val="47"/>
              </w:numPr>
              <w:spacing w:after="0" w:line="240" w:lineRule="auto"/>
              <w:rPr>
                <w:rFonts w:ascii="Arial" w:hAnsi="Arial" w:cs="Arial"/>
                <w:sz w:val="18"/>
                <w:szCs w:val="18"/>
              </w:rPr>
            </w:pPr>
            <w:r w:rsidRPr="00121608">
              <w:rPr>
                <w:rFonts w:ascii="Arial" w:hAnsi="Arial" w:cs="Arial"/>
                <w:sz w:val="18"/>
                <w:szCs w:val="18"/>
              </w:rPr>
              <w:t>Congruent triangles</w:t>
            </w:r>
            <w:r>
              <w:rPr>
                <w:rFonts w:ascii="Arial" w:hAnsi="Arial" w:cs="Arial"/>
                <w:sz w:val="18"/>
                <w:szCs w:val="18"/>
              </w:rPr>
              <w:t xml:space="preserve"> and e</w:t>
            </w:r>
            <w:r w:rsidRPr="00121608">
              <w:rPr>
                <w:rFonts w:ascii="Arial" w:hAnsi="Arial" w:cs="Arial"/>
                <w:sz w:val="18"/>
                <w:szCs w:val="18"/>
              </w:rPr>
              <w:t>stablish conditions for congrue</w:t>
            </w:r>
            <w:r>
              <w:rPr>
                <w:rFonts w:ascii="Arial" w:hAnsi="Arial" w:cs="Arial"/>
                <w:sz w:val="18"/>
                <w:szCs w:val="18"/>
              </w:rPr>
              <w:t>ncy</w:t>
            </w:r>
            <w:r w:rsidRPr="00121608">
              <w:rPr>
                <w:rFonts w:ascii="Arial" w:hAnsi="Arial" w:cs="Arial"/>
                <w:sz w:val="18"/>
                <w:szCs w:val="18"/>
              </w:rPr>
              <w:t xml:space="preserve"> in triangles (SSS, SAS, </w:t>
            </w:r>
            <w:r>
              <w:rPr>
                <w:rFonts w:ascii="Arial" w:hAnsi="Arial" w:cs="Arial"/>
                <w:sz w:val="18"/>
                <w:szCs w:val="18"/>
              </w:rPr>
              <w:t xml:space="preserve">AAS, </w:t>
            </w:r>
            <w:r w:rsidRPr="00121608">
              <w:rPr>
                <w:rFonts w:ascii="Arial" w:hAnsi="Arial" w:cs="Arial"/>
                <w:sz w:val="18"/>
                <w:szCs w:val="18"/>
              </w:rPr>
              <w:t>ASA, RHS)</w:t>
            </w:r>
          </w:p>
          <w:p w14:paraId="78274FD2" w14:textId="5FC903CB" w:rsidR="00973A36" w:rsidRDefault="00973A36" w:rsidP="00973A36">
            <w:pPr>
              <w:numPr>
                <w:ilvl w:val="0"/>
                <w:numId w:val="47"/>
              </w:numPr>
              <w:spacing w:after="0" w:line="240" w:lineRule="auto"/>
              <w:rPr>
                <w:rFonts w:ascii="Arial" w:hAnsi="Arial" w:cs="Arial"/>
                <w:sz w:val="18"/>
                <w:szCs w:val="18"/>
              </w:rPr>
            </w:pPr>
            <w:r w:rsidRPr="005F4F11">
              <w:rPr>
                <w:rFonts w:ascii="Arial" w:hAnsi="Arial" w:cs="Arial"/>
                <w:sz w:val="18"/>
                <w:szCs w:val="18"/>
                <w:u w:val="single"/>
              </w:rPr>
              <w:t>Review:</w:t>
            </w:r>
            <w:r>
              <w:rPr>
                <w:rFonts w:ascii="Arial" w:hAnsi="Arial" w:cs="Arial"/>
                <w:sz w:val="18"/>
                <w:szCs w:val="18"/>
              </w:rPr>
              <w:t xml:space="preserve"> Quadrilaterals and their properties.</w:t>
            </w:r>
          </w:p>
          <w:p w14:paraId="25828C9E" w14:textId="30901215" w:rsidR="00973A36" w:rsidRPr="00973A36" w:rsidRDefault="00973A36" w:rsidP="00973A36">
            <w:pPr>
              <w:numPr>
                <w:ilvl w:val="0"/>
                <w:numId w:val="47"/>
              </w:numPr>
              <w:spacing w:after="0" w:line="240" w:lineRule="auto"/>
              <w:rPr>
                <w:rFonts w:ascii="Arial" w:hAnsi="Arial" w:cs="Arial"/>
                <w:sz w:val="18"/>
                <w:szCs w:val="18"/>
              </w:rPr>
            </w:pPr>
            <w:r w:rsidRPr="00121608">
              <w:rPr>
                <w:rFonts w:ascii="Arial" w:hAnsi="Arial" w:cs="Arial"/>
                <w:sz w:val="18"/>
                <w:szCs w:val="18"/>
              </w:rPr>
              <w:t>Congruence and quadrilaterals</w:t>
            </w:r>
          </w:p>
          <w:p w14:paraId="1C594D23" w14:textId="77777777" w:rsidR="00973A36" w:rsidRPr="005911A8" w:rsidRDefault="00973A36" w:rsidP="008C22A4">
            <w:pPr>
              <w:spacing w:after="0" w:line="240" w:lineRule="auto"/>
              <w:rPr>
                <w:rFonts w:ascii="Arial" w:hAnsi="Arial" w:cs="Arial"/>
                <w:sz w:val="18"/>
                <w:szCs w:val="18"/>
                <w:u w:val="single"/>
              </w:rPr>
            </w:pPr>
            <w:r w:rsidRPr="005911A8">
              <w:rPr>
                <w:rFonts w:ascii="Arial" w:hAnsi="Arial" w:cs="Arial"/>
                <w:sz w:val="18"/>
                <w:szCs w:val="18"/>
                <w:u w:val="single"/>
              </w:rPr>
              <w:t>B Grade:</w:t>
            </w:r>
          </w:p>
          <w:p w14:paraId="13CA67FA" w14:textId="3ADFBC25" w:rsidR="00973A36" w:rsidRPr="00973A36" w:rsidRDefault="00973A36" w:rsidP="008C22A4">
            <w:pPr>
              <w:spacing w:after="0" w:line="240" w:lineRule="auto"/>
              <w:rPr>
                <w:rFonts w:ascii="Arial" w:hAnsi="Arial" w:cs="Arial"/>
                <w:b/>
                <w:sz w:val="18"/>
                <w:szCs w:val="18"/>
              </w:rPr>
            </w:pPr>
            <w:r w:rsidRPr="005911A8">
              <w:rPr>
                <w:rFonts w:ascii="Arial" w:hAnsi="Arial" w:cs="Arial"/>
                <w:b/>
                <w:sz w:val="18"/>
                <w:szCs w:val="18"/>
              </w:rPr>
              <w:t>Uses congruency of triangles to explain the properties of quadrilaterals. Solves problems using the properties of congruent figures.</w:t>
            </w:r>
          </w:p>
          <w:p w14:paraId="5703B0A5" w14:textId="77777777" w:rsidR="00973A36" w:rsidRPr="005911A8" w:rsidRDefault="00973A36" w:rsidP="008C22A4">
            <w:pPr>
              <w:spacing w:after="0" w:line="240" w:lineRule="auto"/>
              <w:rPr>
                <w:rFonts w:ascii="Arial" w:hAnsi="Arial" w:cs="Arial"/>
                <w:sz w:val="18"/>
                <w:szCs w:val="18"/>
                <w:u w:val="single"/>
              </w:rPr>
            </w:pPr>
            <w:r w:rsidRPr="005911A8">
              <w:rPr>
                <w:rFonts w:ascii="Arial" w:hAnsi="Arial" w:cs="Arial"/>
                <w:sz w:val="18"/>
                <w:szCs w:val="18"/>
                <w:u w:val="single"/>
              </w:rPr>
              <w:t>A Grade:</w:t>
            </w:r>
          </w:p>
          <w:p w14:paraId="555F8DE7" w14:textId="3441A598" w:rsidR="00973A36" w:rsidRPr="00973A36" w:rsidRDefault="00973A36" w:rsidP="008C22A4">
            <w:pPr>
              <w:spacing w:after="0" w:line="240" w:lineRule="auto"/>
              <w:rPr>
                <w:rFonts w:ascii="Arial" w:eastAsia="Times New Roman" w:hAnsi="Arial" w:cs="Arial"/>
                <w:b/>
                <w:sz w:val="18"/>
                <w:szCs w:val="18"/>
              </w:rPr>
            </w:pPr>
            <w:r w:rsidRPr="005911A8">
              <w:rPr>
                <w:rFonts w:ascii="Arial" w:eastAsia="Times New Roman" w:hAnsi="Arial" w:cs="Arial"/>
                <w:b/>
                <w:sz w:val="18"/>
                <w:szCs w:val="18"/>
              </w:rPr>
              <w:t>Solves problems involving congruent figures using the properties of angles, triangles and quadrilaterals, providing a full explanation.</w:t>
            </w:r>
          </w:p>
        </w:tc>
        <w:tc>
          <w:tcPr>
            <w:tcW w:w="319" w:type="pct"/>
            <w:vAlign w:val="center"/>
          </w:tcPr>
          <w:p w14:paraId="4FFB37AB" w14:textId="1AC8CB21" w:rsidR="00973A36" w:rsidRPr="00121608" w:rsidRDefault="00030744" w:rsidP="00030744">
            <w:pPr>
              <w:spacing w:after="0" w:line="240" w:lineRule="auto"/>
              <w:rPr>
                <w:rFonts w:ascii="Arial" w:hAnsi="Arial" w:cs="Arial"/>
                <w:sz w:val="18"/>
                <w:szCs w:val="18"/>
              </w:rPr>
            </w:pPr>
            <w:r>
              <w:rPr>
                <w:rFonts w:ascii="Arial" w:hAnsi="Arial" w:cs="Arial"/>
                <w:sz w:val="18"/>
                <w:szCs w:val="18"/>
              </w:rPr>
              <w:t>-</w:t>
            </w:r>
            <w:r w:rsidR="00973A36" w:rsidRPr="00121608">
              <w:rPr>
                <w:rFonts w:ascii="Arial" w:hAnsi="Arial" w:cs="Arial"/>
                <w:sz w:val="18"/>
                <w:szCs w:val="18"/>
              </w:rPr>
              <w:t>ACMMG 200</w:t>
            </w:r>
          </w:p>
          <w:p w14:paraId="7393879D" w14:textId="4C54DAD4" w:rsidR="00973A36" w:rsidRPr="00121608" w:rsidRDefault="00030744" w:rsidP="00030744">
            <w:pPr>
              <w:spacing w:after="0" w:line="240" w:lineRule="auto"/>
              <w:rPr>
                <w:rFonts w:ascii="Arial" w:hAnsi="Arial" w:cs="Arial"/>
                <w:sz w:val="18"/>
                <w:szCs w:val="18"/>
              </w:rPr>
            </w:pPr>
            <w:r>
              <w:rPr>
                <w:rFonts w:ascii="Arial" w:hAnsi="Arial" w:cs="Arial"/>
                <w:sz w:val="18"/>
                <w:szCs w:val="18"/>
              </w:rPr>
              <w:t>-</w:t>
            </w:r>
            <w:r w:rsidR="00973A36" w:rsidRPr="00121608">
              <w:rPr>
                <w:rFonts w:ascii="Arial" w:hAnsi="Arial" w:cs="Arial"/>
                <w:sz w:val="18"/>
                <w:szCs w:val="18"/>
              </w:rPr>
              <w:t>ACMMG 201</w:t>
            </w:r>
          </w:p>
          <w:p w14:paraId="7DC692D5" w14:textId="5567DC36" w:rsidR="00973A36" w:rsidRPr="00121608" w:rsidRDefault="00030744" w:rsidP="00030744">
            <w:pPr>
              <w:spacing w:after="0" w:line="240" w:lineRule="auto"/>
              <w:rPr>
                <w:rFonts w:ascii="Arial" w:hAnsi="Arial" w:cs="Arial"/>
                <w:sz w:val="18"/>
                <w:szCs w:val="18"/>
              </w:rPr>
            </w:pPr>
            <w:r>
              <w:rPr>
                <w:rFonts w:ascii="Arial" w:hAnsi="Arial" w:cs="Arial"/>
                <w:sz w:val="18"/>
                <w:szCs w:val="18"/>
              </w:rPr>
              <w:t>-</w:t>
            </w:r>
            <w:r w:rsidR="00973A36" w:rsidRPr="00121608">
              <w:rPr>
                <w:rFonts w:ascii="Arial" w:hAnsi="Arial" w:cs="Arial"/>
                <w:sz w:val="18"/>
                <w:szCs w:val="18"/>
              </w:rPr>
              <w:t>ACMMG 202</w:t>
            </w:r>
          </w:p>
        </w:tc>
        <w:tc>
          <w:tcPr>
            <w:tcW w:w="410" w:type="pct"/>
            <w:vAlign w:val="center"/>
          </w:tcPr>
          <w:p w14:paraId="7871CA00" w14:textId="4C16F213" w:rsidR="00973A36" w:rsidRPr="00121608" w:rsidRDefault="00973A36" w:rsidP="00973A36">
            <w:pPr>
              <w:spacing w:after="0" w:line="240" w:lineRule="auto"/>
              <w:jc w:val="center"/>
              <w:rPr>
                <w:rFonts w:ascii="Arial" w:hAnsi="Arial" w:cs="Arial"/>
                <w:sz w:val="18"/>
                <w:szCs w:val="18"/>
              </w:rPr>
            </w:pPr>
            <w:r>
              <w:rPr>
                <w:rFonts w:ascii="Arial" w:hAnsi="Arial" w:cs="Arial"/>
                <w:sz w:val="18"/>
                <w:szCs w:val="18"/>
              </w:rPr>
              <w:t>Angle and quadrilateral reviews Maths for WA 1 and 2</w:t>
            </w:r>
          </w:p>
          <w:p w14:paraId="405F52C4" w14:textId="77777777" w:rsidR="00973A36" w:rsidRPr="00121608" w:rsidRDefault="00973A36" w:rsidP="00973A36">
            <w:pPr>
              <w:spacing w:after="0" w:line="240" w:lineRule="auto"/>
              <w:jc w:val="center"/>
              <w:rPr>
                <w:rFonts w:ascii="Arial" w:hAnsi="Arial" w:cs="Arial"/>
                <w:sz w:val="18"/>
                <w:szCs w:val="18"/>
              </w:rPr>
            </w:pPr>
          </w:p>
          <w:p w14:paraId="23F71148" w14:textId="77777777" w:rsidR="00973A36" w:rsidRPr="00121608" w:rsidRDefault="00973A36" w:rsidP="00973A36">
            <w:pPr>
              <w:spacing w:after="0" w:line="240" w:lineRule="auto"/>
              <w:jc w:val="center"/>
              <w:rPr>
                <w:rFonts w:ascii="Arial" w:hAnsi="Arial" w:cs="Arial"/>
                <w:noProof/>
                <w:sz w:val="18"/>
                <w:szCs w:val="18"/>
              </w:rPr>
            </w:pPr>
            <w:r w:rsidRPr="00121608">
              <w:rPr>
                <w:rFonts w:ascii="Arial" w:hAnsi="Arial" w:cs="Arial"/>
                <w:sz w:val="18"/>
                <w:szCs w:val="18"/>
              </w:rPr>
              <w:t xml:space="preserve">MQ8 - </w:t>
            </w:r>
            <w:proofErr w:type="spellStart"/>
            <w:r w:rsidRPr="00121608">
              <w:rPr>
                <w:rFonts w:ascii="Arial" w:hAnsi="Arial" w:cs="Arial"/>
                <w:sz w:val="18"/>
                <w:szCs w:val="18"/>
              </w:rPr>
              <w:t>Ch</w:t>
            </w:r>
            <w:proofErr w:type="spellEnd"/>
            <w:r w:rsidRPr="00121608">
              <w:rPr>
                <w:rFonts w:ascii="Arial" w:hAnsi="Arial" w:cs="Arial"/>
                <w:sz w:val="18"/>
                <w:szCs w:val="18"/>
              </w:rPr>
              <w:t xml:space="preserve"> 7</w:t>
            </w:r>
          </w:p>
        </w:tc>
        <w:tc>
          <w:tcPr>
            <w:tcW w:w="549" w:type="pct"/>
            <w:vMerge w:val="restart"/>
            <w:vAlign w:val="center"/>
          </w:tcPr>
          <w:p w14:paraId="5A9956FA" w14:textId="77777777" w:rsidR="00973A36" w:rsidRDefault="00973A36" w:rsidP="00973A36">
            <w:pPr>
              <w:spacing w:after="0" w:line="240" w:lineRule="auto"/>
              <w:jc w:val="center"/>
              <w:rPr>
                <w:rFonts w:ascii="Arial" w:hAnsi="Arial" w:cs="Arial"/>
                <w:b/>
                <w:sz w:val="18"/>
                <w:szCs w:val="18"/>
              </w:rPr>
            </w:pPr>
          </w:p>
          <w:p w14:paraId="47AA9674" w14:textId="77777777" w:rsidR="00973A36" w:rsidRDefault="00973A36" w:rsidP="00973A36">
            <w:pPr>
              <w:spacing w:after="0" w:line="240" w:lineRule="auto"/>
              <w:jc w:val="center"/>
              <w:rPr>
                <w:rFonts w:ascii="Arial" w:hAnsi="Arial" w:cs="Arial"/>
                <w:b/>
                <w:sz w:val="18"/>
                <w:szCs w:val="18"/>
              </w:rPr>
            </w:pPr>
          </w:p>
          <w:p w14:paraId="765AAD9D" w14:textId="14D81C7C" w:rsidR="00973A36" w:rsidRPr="00973A36" w:rsidRDefault="00973A36" w:rsidP="00973A36">
            <w:pPr>
              <w:spacing w:after="0" w:line="240" w:lineRule="auto"/>
              <w:jc w:val="center"/>
              <w:rPr>
                <w:rFonts w:ascii="Arial" w:hAnsi="Arial" w:cs="Arial"/>
                <w:b/>
                <w:sz w:val="18"/>
                <w:szCs w:val="18"/>
                <w:u w:val="single"/>
              </w:rPr>
            </w:pPr>
            <w:r w:rsidRPr="00973A36">
              <w:rPr>
                <w:rFonts w:ascii="Arial" w:hAnsi="Arial" w:cs="Arial"/>
                <w:b/>
                <w:sz w:val="18"/>
                <w:szCs w:val="18"/>
                <w:u w:val="single"/>
              </w:rPr>
              <w:t>INVESTIGATION 4</w:t>
            </w:r>
          </w:p>
          <w:p w14:paraId="0FC35933" w14:textId="77777777" w:rsidR="00973A36" w:rsidRDefault="00973A36" w:rsidP="00973A36">
            <w:pPr>
              <w:spacing w:after="0" w:line="240" w:lineRule="auto"/>
              <w:jc w:val="center"/>
              <w:rPr>
                <w:rFonts w:ascii="Arial" w:hAnsi="Arial" w:cs="Arial"/>
                <w:b/>
                <w:sz w:val="18"/>
                <w:szCs w:val="18"/>
              </w:rPr>
            </w:pPr>
            <w:r>
              <w:rPr>
                <w:rFonts w:ascii="Arial" w:hAnsi="Arial" w:cs="Arial"/>
                <w:b/>
                <w:sz w:val="18"/>
                <w:szCs w:val="18"/>
              </w:rPr>
              <w:t>STATISTICS</w:t>
            </w:r>
          </w:p>
          <w:p w14:paraId="41C976FF" w14:textId="7D159E79" w:rsidR="00973A36" w:rsidRDefault="00973A36" w:rsidP="00973A36">
            <w:pPr>
              <w:spacing w:after="0" w:line="240" w:lineRule="auto"/>
              <w:jc w:val="center"/>
              <w:rPr>
                <w:rFonts w:ascii="Arial" w:hAnsi="Arial" w:cs="Arial"/>
                <w:b/>
                <w:sz w:val="18"/>
                <w:szCs w:val="18"/>
              </w:rPr>
            </w:pPr>
            <w:r>
              <w:rPr>
                <w:rFonts w:ascii="Arial" w:hAnsi="Arial" w:cs="Arial"/>
                <w:b/>
                <w:sz w:val="18"/>
                <w:szCs w:val="18"/>
              </w:rPr>
              <w:t>(HAND OUT TAKE HOME WEEK 3, INCLASS WEEK 4)</w:t>
            </w:r>
          </w:p>
          <w:p w14:paraId="5441A210" w14:textId="77777777" w:rsidR="00973A36" w:rsidRDefault="00973A36" w:rsidP="00973A36">
            <w:pPr>
              <w:spacing w:after="0" w:line="240" w:lineRule="auto"/>
              <w:jc w:val="center"/>
              <w:rPr>
                <w:rFonts w:ascii="Arial" w:hAnsi="Arial" w:cs="Arial"/>
                <w:b/>
                <w:sz w:val="18"/>
                <w:szCs w:val="18"/>
              </w:rPr>
            </w:pPr>
          </w:p>
          <w:p w14:paraId="74F323EA" w14:textId="77777777" w:rsidR="00973A36" w:rsidRDefault="00973A36" w:rsidP="00973A36">
            <w:pPr>
              <w:spacing w:after="0" w:line="240" w:lineRule="auto"/>
              <w:jc w:val="center"/>
              <w:rPr>
                <w:rFonts w:ascii="Arial" w:hAnsi="Arial" w:cs="Arial"/>
                <w:b/>
                <w:sz w:val="18"/>
                <w:szCs w:val="18"/>
              </w:rPr>
            </w:pPr>
          </w:p>
          <w:p w14:paraId="2EB5BBA0" w14:textId="77777777" w:rsidR="00973A36" w:rsidRDefault="00973A36" w:rsidP="00973A36">
            <w:pPr>
              <w:spacing w:after="0" w:line="240" w:lineRule="auto"/>
              <w:jc w:val="center"/>
              <w:rPr>
                <w:rFonts w:ascii="Arial" w:hAnsi="Arial" w:cs="Arial"/>
                <w:b/>
                <w:sz w:val="18"/>
                <w:szCs w:val="18"/>
              </w:rPr>
            </w:pPr>
          </w:p>
          <w:p w14:paraId="0CEBA718" w14:textId="77777777" w:rsidR="00973A36" w:rsidRDefault="00973A36" w:rsidP="00973A36">
            <w:pPr>
              <w:spacing w:after="0" w:line="240" w:lineRule="auto"/>
              <w:jc w:val="center"/>
              <w:rPr>
                <w:rFonts w:ascii="Arial" w:hAnsi="Arial" w:cs="Arial"/>
                <w:b/>
                <w:sz w:val="18"/>
                <w:szCs w:val="18"/>
              </w:rPr>
            </w:pPr>
          </w:p>
          <w:p w14:paraId="4775FF83" w14:textId="77777777" w:rsidR="00973A36" w:rsidRPr="00973A36" w:rsidRDefault="00973A36" w:rsidP="00973A36">
            <w:pPr>
              <w:spacing w:after="0" w:line="240" w:lineRule="auto"/>
              <w:jc w:val="center"/>
              <w:rPr>
                <w:rFonts w:ascii="Arial" w:hAnsi="Arial" w:cs="Arial"/>
                <w:b/>
                <w:sz w:val="18"/>
                <w:szCs w:val="18"/>
                <w:u w:val="single"/>
              </w:rPr>
            </w:pPr>
          </w:p>
          <w:p w14:paraId="3B905BCF" w14:textId="77777777" w:rsidR="00973A36" w:rsidRPr="00973A36" w:rsidRDefault="00973A36" w:rsidP="00973A36">
            <w:pPr>
              <w:spacing w:after="0" w:line="240" w:lineRule="auto"/>
              <w:jc w:val="center"/>
              <w:rPr>
                <w:rFonts w:ascii="Arial" w:hAnsi="Arial" w:cs="Arial"/>
                <w:b/>
                <w:sz w:val="18"/>
                <w:szCs w:val="18"/>
                <w:u w:val="single"/>
              </w:rPr>
            </w:pPr>
            <w:r w:rsidRPr="00973A36">
              <w:rPr>
                <w:rFonts w:ascii="Arial" w:hAnsi="Arial" w:cs="Arial"/>
                <w:b/>
                <w:sz w:val="18"/>
                <w:szCs w:val="18"/>
                <w:u w:val="single"/>
              </w:rPr>
              <w:t>TEST 7</w:t>
            </w:r>
          </w:p>
          <w:p w14:paraId="2C1EF35C" w14:textId="77777777" w:rsidR="00973A36" w:rsidRPr="00973A36" w:rsidRDefault="00973A36" w:rsidP="00973A36">
            <w:pPr>
              <w:spacing w:after="0" w:line="240" w:lineRule="auto"/>
              <w:jc w:val="center"/>
              <w:rPr>
                <w:rFonts w:ascii="Arial" w:hAnsi="Arial" w:cs="Arial"/>
                <w:b/>
                <w:sz w:val="18"/>
                <w:szCs w:val="18"/>
              </w:rPr>
            </w:pPr>
            <w:r w:rsidRPr="00973A36">
              <w:rPr>
                <w:rFonts w:ascii="Arial" w:hAnsi="Arial" w:cs="Arial"/>
                <w:b/>
                <w:sz w:val="18"/>
                <w:szCs w:val="18"/>
              </w:rPr>
              <w:t>CONGRUENCY AND STATISTICS</w:t>
            </w:r>
          </w:p>
          <w:p w14:paraId="20E70D3D" w14:textId="3A6AE996" w:rsidR="00973A36" w:rsidRPr="00121608" w:rsidRDefault="00973A36" w:rsidP="00973A36">
            <w:pPr>
              <w:jc w:val="center"/>
              <w:rPr>
                <w:rFonts w:ascii="Arial" w:hAnsi="Arial" w:cs="Arial"/>
                <w:i/>
                <w:sz w:val="18"/>
                <w:szCs w:val="18"/>
              </w:rPr>
            </w:pPr>
            <w:r w:rsidRPr="00973A36">
              <w:rPr>
                <w:rFonts w:ascii="Arial" w:hAnsi="Arial" w:cs="Arial"/>
                <w:b/>
                <w:sz w:val="18"/>
                <w:szCs w:val="18"/>
              </w:rPr>
              <w:t>(END OF WEEK 7)</w:t>
            </w:r>
          </w:p>
        </w:tc>
      </w:tr>
      <w:tr w:rsidR="00030744" w:rsidRPr="00121608" w14:paraId="5FD3D2FD" w14:textId="77777777" w:rsidTr="00030744">
        <w:trPr>
          <w:trHeight w:val="3084"/>
        </w:trPr>
        <w:tc>
          <w:tcPr>
            <w:tcW w:w="262" w:type="pct"/>
            <w:vAlign w:val="center"/>
          </w:tcPr>
          <w:p w14:paraId="567D82FC" w14:textId="68E6E615" w:rsidR="00973A36" w:rsidRPr="00121608" w:rsidRDefault="00973A36" w:rsidP="005B110A">
            <w:pPr>
              <w:spacing w:after="0"/>
              <w:jc w:val="center"/>
              <w:rPr>
                <w:rFonts w:ascii="Arial" w:hAnsi="Arial" w:cs="Arial"/>
                <w:b/>
                <w:sz w:val="18"/>
                <w:szCs w:val="18"/>
              </w:rPr>
            </w:pPr>
            <w:r w:rsidRPr="00121608">
              <w:rPr>
                <w:rFonts w:ascii="Arial" w:hAnsi="Arial" w:cs="Arial"/>
                <w:b/>
                <w:sz w:val="18"/>
                <w:szCs w:val="18"/>
              </w:rPr>
              <w:t>4 –7</w:t>
            </w:r>
          </w:p>
        </w:tc>
        <w:tc>
          <w:tcPr>
            <w:tcW w:w="3460" w:type="pct"/>
          </w:tcPr>
          <w:p w14:paraId="568F7FC5" w14:textId="5E13E913" w:rsidR="00973A36" w:rsidRPr="00CF1226" w:rsidRDefault="00973A36" w:rsidP="005B110A">
            <w:pPr>
              <w:spacing w:after="0" w:line="240" w:lineRule="auto"/>
              <w:rPr>
                <w:rFonts w:ascii="Arial" w:hAnsi="Arial" w:cs="Arial"/>
                <w:b/>
                <w:sz w:val="18"/>
                <w:szCs w:val="18"/>
                <w:u w:val="single"/>
              </w:rPr>
            </w:pPr>
            <w:r w:rsidRPr="00CF1226">
              <w:rPr>
                <w:rFonts w:ascii="Arial" w:hAnsi="Arial" w:cs="Arial"/>
                <w:b/>
                <w:sz w:val="18"/>
                <w:szCs w:val="18"/>
                <w:u w:val="single"/>
              </w:rPr>
              <w:t>DATA AND STATISTICTS</w:t>
            </w:r>
          </w:p>
          <w:p w14:paraId="1793DF81" w14:textId="69CC6DA5" w:rsidR="00973A36" w:rsidRPr="00973A36" w:rsidRDefault="00973A36" w:rsidP="005B110A">
            <w:pPr>
              <w:spacing w:after="0" w:line="240" w:lineRule="auto"/>
              <w:rPr>
                <w:rFonts w:ascii="Arial" w:eastAsia="Times New Roman" w:hAnsi="Arial" w:cs="Arial"/>
                <w:b/>
                <w:sz w:val="18"/>
                <w:szCs w:val="18"/>
              </w:rPr>
            </w:pPr>
            <w:r>
              <w:rPr>
                <w:rFonts w:ascii="Arial" w:eastAsia="Times New Roman" w:hAnsi="Arial" w:cs="Arial"/>
                <w:b/>
                <w:sz w:val="18"/>
                <w:szCs w:val="18"/>
              </w:rPr>
              <w:t>I</w:t>
            </w:r>
            <w:r w:rsidRPr="00CF1226">
              <w:rPr>
                <w:rFonts w:ascii="Arial" w:eastAsia="Times New Roman" w:hAnsi="Arial" w:cs="Arial"/>
                <w:b/>
                <w:sz w:val="18"/>
                <w:szCs w:val="18"/>
              </w:rPr>
              <w:t>dentifies issues related to the collection of data. Calculates the mean an</w:t>
            </w:r>
            <w:r>
              <w:rPr>
                <w:rFonts w:ascii="Arial" w:eastAsia="Times New Roman" w:hAnsi="Arial" w:cs="Arial"/>
                <w:b/>
                <w:sz w:val="18"/>
                <w:szCs w:val="18"/>
              </w:rPr>
              <w:t xml:space="preserve">d the median of a data set and </w:t>
            </w:r>
            <w:r w:rsidRPr="00973A36">
              <w:rPr>
                <w:rFonts w:ascii="Arial" w:eastAsia="Times New Roman" w:hAnsi="Arial" w:cs="Arial"/>
                <w:b/>
                <w:sz w:val="18"/>
                <w:szCs w:val="18"/>
              </w:rPr>
              <w:t xml:space="preserve">identifies the effect of an outlier on them. </w:t>
            </w:r>
          </w:p>
          <w:p w14:paraId="2751AEE0" w14:textId="77777777" w:rsidR="00973A36" w:rsidRPr="00973A36" w:rsidRDefault="00973A36" w:rsidP="00F93B65">
            <w:pPr>
              <w:numPr>
                <w:ilvl w:val="0"/>
                <w:numId w:val="40"/>
              </w:numPr>
              <w:spacing w:after="0" w:line="240" w:lineRule="auto"/>
              <w:rPr>
                <w:rFonts w:ascii="Arial" w:hAnsi="Arial" w:cs="Arial"/>
                <w:sz w:val="18"/>
                <w:szCs w:val="18"/>
              </w:rPr>
            </w:pPr>
            <w:r w:rsidRPr="00973A36">
              <w:rPr>
                <w:rFonts w:ascii="Arial" w:hAnsi="Arial" w:cs="Arial"/>
                <w:sz w:val="18"/>
                <w:szCs w:val="18"/>
              </w:rPr>
              <w:t>Samples and populations</w:t>
            </w:r>
          </w:p>
          <w:p w14:paraId="03AE9767" w14:textId="77777777" w:rsidR="00973A36" w:rsidRPr="00973A36" w:rsidRDefault="00973A36" w:rsidP="00F93B65">
            <w:pPr>
              <w:numPr>
                <w:ilvl w:val="0"/>
                <w:numId w:val="40"/>
              </w:numPr>
              <w:spacing w:after="0" w:line="240" w:lineRule="auto"/>
              <w:rPr>
                <w:rFonts w:ascii="Arial" w:hAnsi="Arial" w:cs="Arial"/>
                <w:sz w:val="18"/>
                <w:szCs w:val="18"/>
              </w:rPr>
            </w:pPr>
            <w:r w:rsidRPr="00973A36">
              <w:rPr>
                <w:rFonts w:ascii="Arial" w:hAnsi="Arial" w:cs="Arial"/>
                <w:sz w:val="18"/>
                <w:szCs w:val="18"/>
              </w:rPr>
              <w:t>Organising and displaying data</w:t>
            </w:r>
          </w:p>
          <w:p w14:paraId="13F78C62" w14:textId="77777777" w:rsidR="00973A36" w:rsidRPr="00973A36" w:rsidRDefault="00973A36" w:rsidP="00F93B65">
            <w:pPr>
              <w:numPr>
                <w:ilvl w:val="0"/>
                <w:numId w:val="40"/>
              </w:numPr>
              <w:spacing w:after="0" w:line="240" w:lineRule="auto"/>
              <w:rPr>
                <w:rFonts w:ascii="Arial" w:hAnsi="Arial" w:cs="Arial"/>
                <w:sz w:val="18"/>
                <w:szCs w:val="18"/>
              </w:rPr>
            </w:pPr>
            <w:r w:rsidRPr="00973A36">
              <w:rPr>
                <w:rFonts w:ascii="Arial" w:hAnsi="Arial" w:cs="Arial"/>
                <w:sz w:val="18"/>
                <w:szCs w:val="18"/>
              </w:rPr>
              <w:t>Measures of centre</w:t>
            </w:r>
          </w:p>
          <w:p w14:paraId="6AD4D842" w14:textId="77777777" w:rsidR="00973A36" w:rsidRPr="00973A36" w:rsidRDefault="00973A36" w:rsidP="00F93B65">
            <w:pPr>
              <w:numPr>
                <w:ilvl w:val="0"/>
                <w:numId w:val="40"/>
              </w:numPr>
              <w:spacing w:after="0" w:line="240" w:lineRule="auto"/>
              <w:rPr>
                <w:rFonts w:ascii="Arial" w:hAnsi="Arial" w:cs="Arial"/>
                <w:sz w:val="18"/>
                <w:szCs w:val="18"/>
              </w:rPr>
            </w:pPr>
            <w:r w:rsidRPr="00973A36">
              <w:rPr>
                <w:rFonts w:ascii="Arial" w:hAnsi="Arial" w:cs="Arial"/>
                <w:sz w:val="18"/>
                <w:szCs w:val="18"/>
              </w:rPr>
              <w:t xml:space="preserve">Measures of spread </w:t>
            </w:r>
          </w:p>
          <w:p w14:paraId="114587CE" w14:textId="200AC02F" w:rsidR="00973A36" w:rsidRPr="00973A36" w:rsidRDefault="00973A36" w:rsidP="00973A36">
            <w:pPr>
              <w:numPr>
                <w:ilvl w:val="0"/>
                <w:numId w:val="40"/>
              </w:numPr>
              <w:spacing w:after="0" w:line="240" w:lineRule="auto"/>
              <w:rPr>
                <w:rFonts w:ascii="Arial" w:hAnsi="Arial" w:cs="Arial"/>
                <w:sz w:val="18"/>
                <w:szCs w:val="18"/>
                <w:u w:val="single"/>
              </w:rPr>
            </w:pPr>
            <w:r w:rsidRPr="00973A36">
              <w:rPr>
                <w:rFonts w:ascii="Arial" w:hAnsi="Arial" w:cs="Arial"/>
                <w:sz w:val="18"/>
                <w:szCs w:val="18"/>
              </w:rPr>
              <w:t>Analysing data</w:t>
            </w:r>
          </w:p>
          <w:p w14:paraId="771C9585" w14:textId="7CF9ABEC" w:rsidR="00973A36" w:rsidRPr="008C22A4" w:rsidRDefault="00973A36" w:rsidP="00973A36">
            <w:pPr>
              <w:spacing w:after="0" w:line="240" w:lineRule="auto"/>
              <w:rPr>
                <w:rFonts w:ascii="Arial" w:hAnsi="Arial" w:cs="Arial"/>
                <w:sz w:val="18"/>
                <w:szCs w:val="18"/>
                <w:u w:val="single"/>
              </w:rPr>
            </w:pPr>
            <w:r w:rsidRPr="008C22A4">
              <w:rPr>
                <w:rFonts w:ascii="Arial" w:hAnsi="Arial" w:cs="Arial"/>
                <w:sz w:val="18"/>
                <w:szCs w:val="18"/>
                <w:u w:val="single"/>
              </w:rPr>
              <w:t>B Grade:</w:t>
            </w:r>
          </w:p>
          <w:p w14:paraId="1999D37E" w14:textId="77777777" w:rsidR="00973A36" w:rsidRDefault="00973A36" w:rsidP="008C22A4">
            <w:pPr>
              <w:pStyle w:val="NoSpacing"/>
              <w:rPr>
                <w:rFonts w:ascii="Arial" w:eastAsiaTheme="minorEastAsia" w:hAnsi="Arial" w:cs="Arial"/>
                <w:b/>
                <w:sz w:val="18"/>
                <w:szCs w:val="18"/>
                <w:lang w:val="en-US"/>
              </w:rPr>
            </w:pPr>
            <w:r w:rsidRPr="008C22A4">
              <w:rPr>
                <w:rFonts w:ascii="Arial" w:eastAsiaTheme="minorEastAsia" w:hAnsi="Arial" w:cs="Arial"/>
                <w:b/>
                <w:sz w:val="18"/>
                <w:szCs w:val="18"/>
                <w:lang w:val="en-US"/>
              </w:rPr>
              <w:t>Calculates the mean and the median of a data set, identifying outliers and explaining their influence on the relationship between the two. Describes different methods for the collection of data.</w:t>
            </w:r>
          </w:p>
          <w:p w14:paraId="1F4D245B" w14:textId="3D535833" w:rsidR="00973A36" w:rsidRPr="008C22A4" w:rsidRDefault="00973A36" w:rsidP="008C22A4">
            <w:pPr>
              <w:pStyle w:val="NoSpacing"/>
              <w:rPr>
                <w:rFonts w:ascii="Arial" w:eastAsiaTheme="minorEastAsia" w:hAnsi="Arial" w:cs="Arial"/>
                <w:b/>
                <w:sz w:val="18"/>
                <w:szCs w:val="18"/>
                <w:lang w:val="en-US"/>
              </w:rPr>
            </w:pPr>
            <w:r w:rsidRPr="008C22A4">
              <w:rPr>
                <w:rFonts w:ascii="Arial" w:hAnsi="Arial" w:cs="Arial"/>
                <w:sz w:val="18"/>
                <w:szCs w:val="18"/>
                <w:u w:val="single"/>
              </w:rPr>
              <w:t>A Grade:</w:t>
            </w:r>
          </w:p>
          <w:p w14:paraId="3FD3A08B" w14:textId="416B64AF" w:rsidR="00973A36" w:rsidRPr="008C22A4" w:rsidRDefault="00973A36" w:rsidP="008C22A4">
            <w:pPr>
              <w:pStyle w:val="NoSpacing"/>
              <w:rPr>
                <w:rFonts w:ascii="Arial" w:eastAsiaTheme="minorEastAsia" w:hAnsi="Arial" w:cs="Arial"/>
                <w:b/>
                <w:sz w:val="18"/>
                <w:szCs w:val="18"/>
                <w:lang w:val="en-US"/>
              </w:rPr>
            </w:pPr>
            <w:r w:rsidRPr="008C22A4">
              <w:rPr>
                <w:rFonts w:ascii="Arial" w:eastAsiaTheme="minorEastAsia" w:hAnsi="Arial" w:cs="Arial"/>
                <w:b/>
                <w:sz w:val="18"/>
                <w:szCs w:val="18"/>
                <w:lang w:val="en-US"/>
              </w:rPr>
              <w:t xml:space="preserve">Calculates the mean and the median of a data set, explaining how </w:t>
            </w:r>
            <w:proofErr w:type="gramStart"/>
            <w:r w:rsidRPr="008C22A4">
              <w:rPr>
                <w:rFonts w:ascii="Arial" w:eastAsiaTheme="minorEastAsia" w:hAnsi="Arial" w:cs="Arial"/>
                <w:b/>
                <w:sz w:val="18"/>
                <w:szCs w:val="18"/>
                <w:lang w:val="en-US"/>
              </w:rPr>
              <w:t>the relationship between the two is influenced by outliers and other values</w:t>
            </w:r>
            <w:proofErr w:type="gramEnd"/>
            <w:r w:rsidRPr="008C22A4">
              <w:rPr>
                <w:rFonts w:ascii="Arial" w:eastAsiaTheme="minorEastAsia" w:hAnsi="Arial" w:cs="Arial"/>
                <w:b/>
                <w:sz w:val="18"/>
                <w:szCs w:val="18"/>
                <w:lang w:val="en-US"/>
              </w:rPr>
              <w:t>. Describes different methods for the collection of data and explains their impact on the collected data.</w:t>
            </w:r>
          </w:p>
        </w:tc>
        <w:tc>
          <w:tcPr>
            <w:tcW w:w="319" w:type="pct"/>
            <w:vAlign w:val="center"/>
          </w:tcPr>
          <w:p w14:paraId="35476FC5" w14:textId="295B4DD7" w:rsidR="00973A36" w:rsidRPr="00121608" w:rsidRDefault="00973A36" w:rsidP="00030744">
            <w:pPr>
              <w:spacing w:after="0" w:line="240" w:lineRule="auto"/>
              <w:rPr>
                <w:rFonts w:ascii="Arial" w:hAnsi="Arial" w:cs="Arial"/>
                <w:sz w:val="18"/>
                <w:szCs w:val="18"/>
              </w:rPr>
            </w:pPr>
            <w:r>
              <w:rPr>
                <w:rFonts w:ascii="Arial" w:hAnsi="Arial" w:cs="Arial"/>
                <w:sz w:val="18"/>
                <w:szCs w:val="18"/>
              </w:rPr>
              <w:t xml:space="preserve">- </w:t>
            </w:r>
            <w:r w:rsidRPr="00121608">
              <w:rPr>
                <w:rFonts w:ascii="Arial" w:hAnsi="Arial" w:cs="Arial"/>
                <w:sz w:val="18"/>
                <w:szCs w:val="18"/>
              </w:rPr>
              <w:t>ACMSP 284</w:t>
            </w:r>
          </w:p>
          <w:p w14:paraId="10979C88" w14:textId="2EC5FFC8" w:rsidR="00973A36" w:rsidRPr="00121608" w:rsidRDefault="00973A36" w:rsidP="00030744">
            <w:pPr>
              <w:spacing w:after="0" w:line="240" w:lineRule="auto"/>
              <w:rPr>
                <w:rFonts w:ascii="Arial" w:hAnsi="Arial" w:cs="Arial"/>
                <w:sz w:val="18"/>
                <w:szCs w:val="18"/>
              </w:rPr>
            </w:pPr>
            <w:r>
              <w:rPr>
                <w:rFonts w:ascii="Arial" w:hAnsi="Arial" w:cs="Arial"/>
                <w:sz w:val="18"/>
                <w:szCs w:val="18"/>
              </w:rPr>
              <w:t xml:space="preserve">- </w:t>
            </w:r>
            <w:r w:rsidRPr="00121608">
              <w:rPr>
                <w:rFonts w:ascii="Arial" w:hAnsi="Arial" w:cs="Arial"/>
                <w:sz w:val="18"/>
                <w:szCs w:val="18"/>
              </w:rPr>
              <w:t>ACMSP 206</w:t>
            </w:r>
          </w:p>
          <w:p w14:paraId="235CB738" w14:textId="6684EE1C" w:rsidR="00973A36" w:rsidRPr="00121608" w:rsidRDefault="00973A36" w:rsidP="00030744">
            <w:pPr>
              <w:spacing w:after="0" w:line="240" w:lineRule="auto"/>
              <w:rPr>
                <w:rFonts w:ascii="Arial" w:hAnsi="Arial" w:cs="Arial"/>
                <w:sz w:val="18"/>
                <w:szCs w:val="18"/>
              </w:rPr>
            </w:pPr>
            <w:r>
              <w:rPr>
                <w:rFonts w:ascii="Arial" w:hAnsi="Arial" w:cs="Arial"/>
                <w:sz w:val="18"/>
                <w:szCs w:val="18"/>
              </w:rPr>
              <w:t xml:space="preserve">- </w:t>
            </w:r>
            <w:r w:rsidRPr="00121608">
              <w:rPr>
                <w:rFonts w:ascii="Arial" w:hAnsi="Arial" w:cs="Arial"/>
                <w:sz w:val="18"/>
                <w:szCs w:val="18"/>
              </w:rPr>
              <w:t>ACMSP 293</w:t>
            </w:r>
          </w:p>
          <w:p w14:paraId="36EDA075" w14:textId="14AF9CEA" w:rsidR="00973A36" w:rsidRPr="00121608" w:rsidRDefault="00973A36" w:rsidP="00030744">
            <w:pPr>
              <w:spacing w:after="0" w:line="240" w:lineRule="auto"/>
              <w:rPr>
                <w:rFonts w:ascii="Arial" w:hAnsi="Arial" w:cs="Arial"/>
                <w:sz w:val="18"/>
                <w:szCs w:val="18"/>
              </w:rPr>
            </w:pPr>
            <w:r>
              <w:rPr>
                <w:rFonts w:ascii="Arial" w:hAnsi="Arial" w:cs="Arial"/>
                <w:sz w:val="18"/>
                <w:szCs w:val="18"/>
              </w:rPr>
              <w:t xml:space="preserve">- </w:t>
            </w:r>
            <w:r w:rsidRPr="00121608">
              <w:rPr>
                <w:rFonts w:ascii="Arial" w:hAnsi="Arial" w:cs="Arial"/>
                <w:sz w:val="18"/>
                <w:szCs w:val="18"/>
              </w:rPr>
              <w:t>ACMSP 207</w:t>
            </w:r>
          </w:p>
        </w:tc>
        <w:tc>
          <w:tcPr>
            <w:tcW w:w="410" w:type="pct"/>
            <w:vAlign w:val="center"/>
          </w:tcPr>
          <w:p w14:paraId="3862A9B3" w14:textId="77777777" w:rsidR="00973A36" w:rsidRPr="00121608" w:rsidRDefault="00973A36" w:rsidP="00973A36">
            <w:pPr>
              <w:spacing w:after="0" w:line="240" w:lineRule="auto"/>
              <w:jc w:val="center"/>
              <w:rPr>
                <w:rFonts w:ascii="Arial" w:hAnsi="Arial" w:cs="Arial"/>
                <w:sz w:val="18"/>
                <w:szCs w:val="18"/>
              </w:rPr>
            </w:pPr>
          </w:p>
          <w:p w14:paraId="3C1513BD" w14:textId="77777777" w:rsidR="00973A36" w:rsidRPr="00121608" w:rsidRDefault="00973A36" w:rsidP="00973A36">
            <w:pPr>
              <w:spacing w:after="0" w:line="240" w:lineRule="auto"/>
              <w:jc w:val="center"/>
              <w:rPr>
                <w:rFonts w:ascii="Arial" w:hAnsi="Arial" w:cs="Arial"/>
                <w:noProof/>
                <w:sz w:val="18"/>
                <w:szCs w:val="18"/>
              </w:rPr>
            </w:pPr>
            <w:r w:rsidRPr="00121608">
              <w:rPr>
                <w:rFonts w:ascii="Arial" w:hAnsi="Arial" w:cs="Arial"/>
                <w:sz w:val="18"/>
                <w:szCs w:val="18"/>
              </w:rPr>
              <w:t xml:space="preserve">MQ 8 - </w:t>
            </w:r>
            <w:proofErr w:type="spellStart"/>
            <w:r w:rsidRPr="00121608">
              <w:rPr>
                <w:rFonts w:ascii="Arial" w:hAnsi="Arial" w:cs="Arial"/>
                <w:sz w:val="18"/>
                <w:szCs w:val="18"/>
              </w:rPr>
              <w:t>Ch</w:t>
            </w:r>
            <w:proofErr w:type="spellEnd"/>
            <w:r w:rsidRPr="00121608">
              <w:rPr>
                <w:rFonts w:ascii="Arial" w:hAnsi="Arial" w:cs="Arial"/>
                <w:sz w:val="18"/>
                <w:szCs w:val="18"/>
              </w:rPr>
              <w:t xml:space="preserve"> 12</w:t>
            </w:r>
          </w:p>
          <w:p w14:paraId="0FA32017" w14:textId="77777777" w:rsidR="00973A36" w:rsidRPr="00121608" w:rsidRDefault="00973A36" w:rsidP="00973A36">
            <w:pPr>
              <w:spacing w:after="0" w:line="240" w:lineRule="auto"/>
              <w:jc w:val="center"/>
              <w:rPr>
                <w:rFonts w:ascii="Arial" w:hAnsi="Arial" w:cs="Arial"/>
                <w:sz w:val="18"/>
                <w:szCs w:val="18"/>
              </w:rPr>
            </w:pPr>
          </w:p>
          <w:p w14:paraId="0012D173" w14:textId="77777777" w:rsidR="00973A36" w:rsidRPr="00121608" w:rsidRDefault="00973A36" w:rsidP="00973A36">
            <w:pPr>
              <w:spacing w:after="0" w:line="240" w:lineRule="auto"/>
              <w:jc w:val="center"/>
              <w:rPr>
                <w:rFonts w:ascii="Arial" w:hAnsi="Arial" w:cs="Arial"/>
                <w:sz w:val="18"/>
                <w:szCs w:val="18"/>
              </w:rPr>
            </w:pPr>
          </w:p>
        </w:tc>
        <w:tc>
          <w:tcPr>
            <w:tcW w:w="549" w:type="pct"/>
            <w:vMerge/>
            <w:vAlign w:val="center"/>
          </w:tcPr>
          <w:p w14:paraId="0ADD1DFB" w14:textId="0183E261" w:rsidR="00973A36" w:rsidRPr="00973A36" w:rsidRDefault="00973A36" w:rsidP="00973A36">
            <w:pPr>
              <w:spacing w:after="0" w:line="240" w:lineRule="auto"/>
              <w:jc w:val="center"/>
              <w:rPr>
                <w:rFonts w:ascii="Arial" w:hAnsi="Arial" w:cs="Arial"/>
                <w:sz w:val="18"/>
                <w:szCs w:val="18"/>
              </w:rPr>
            </w:pPr>
          </w:p>
        </w:tc>
      </w:tr>
      <w:tr w:rsidR="00030744" w:rsidRPr="00121608" w14:paraId="5D22E8A0" w14:textId="77777777" w:rsidTr="00030744">
        <w:trPr>
          <w:trHeight w:val="2803"/>
        </w:trPr>
        <w:tc>
          <w:tcPr>
            <w:tcW w:w="262" w:type="pct"/>
            <w:vMerge w:val="restart"/>
            <w:vAlign w:val="center"/>
          </w:tcPr>
          <w:p w14:paraId="19B9300E" w14:textId="0C80C2DE" w:rsidR="00B464BC" w:rsidRPr="00121608" w:rsidRDefault="00B464BC" w:rsidP="00A0673D">
            <w:pPr>
              <w:spacing w:after="0" w:line="240" w:lineRule="auto"/>
              <w:jc w:val="center"/>
              <w:rPr>
                <w:rFonts w:ascii="Arial" w:hAnsi="Arial" w:cs="Arial"/>
                <w:b/>
                <w:sz w:val="18"/>
                <w:szCs w:val="18"/>
              </w:rPr>
            </w:pPr>
            <w:r w:rsidRPr="00121608">
              <w:rPr>
                <w:rFonts w:ascii="Arial" w:hAnsi="Arial" w:cs="Arial"/>
                <w:b/>
                <w:sz w:val="18"/>
                <w:szCs w:val="18"/>
              </w:rPr>
              <w:t>8 – 10</w:t>
            </w:r>
          </w:p>
        </w:tc>
        <w:tc>
          <w:tcPr>
            <w:tcW w:w="3460" w:type="pct"/>
          </w:tcPr>
          <w:p w14:paraId="7075452D" w14:textId="7980158C" w:rsidR="00B464BC" w:rsidRPr="00703F4B" w:rsidRDefault="00B464BC" w:rsidP="00A0673D">
            <w:pPr>
              <w:spacing w:after="0" w:line="240" w:lineRule="auto"/>
              <w:rPr>
                <w:rFonts w:ascii="Arial" w:hAnsi="Arial" w:cs="Arial"/>
                <w:b/>
                <w:sz w:val="18"/>
                <w:szCs w:val="18"/>
                <w:u w:val="single"/>
              </w:rPr>
            </w:pPr>
            <w:r w:rsidRPr="00703F4B">
              <w:rPr>
                <w:rFonts w:ascii="Arial" w:hAnsi="Arial" w:cs="Arial"/>
                <w:b/>
                <w:sz w:val="18"/>
                <w:szCs w:val="18"/>
                <w:u w:val="single"/>
              </w:rPr>
              <w:t>RATES AND RATIOS</w:t>
            </w:r>
          </w:p>
          <w:p w14:paraId="4E4EB4B2" w14:textId="60547FBA" w:rsidR="00B464BC" w:rsidRPr="008C22A4" w:rsidRDefault="00B464BC" w:rsidP="00A0673D">
            <w:pPr>
              <w:spacing w:after="0" w:line="240" w:lineRule="auto"/>
              <w:rPr>
                <w:rFonts w:ascii="Arial" w:eastAsia="Times New Roman" w:hAnsi="Arial" w:cs="Arial"/>
                <w:b/>
                <w:sz w:val="18"/>
                <w:szCs w:val="18"/>
              </w:rPr>
            </w:pPr>
            <w:r w:rsidRPr="00703F4B">
              <w:rPr>
                <w:rFonts w:ascii="Arial" w:eastAsia="Times New Roman" w:hAnsi="Arial" w:cs="Arial"/>
                <w:b/>
                <w:sz w:val="18"/>
                <w:szCs w:val="18"/>
              </w:rPr>
              <w:t>Applies rates and ratios to solve simple, everyday word problems, with and without technologies.</w:t>
            </w:r>
          </w:p>
          <w:p w14:paraId="5DEBC31C" w14:textId="6CB90DF9" w:rsidR="00B464BC" w:rsidRPr="00703F4B" w:rsidRDefault="00B464BC" w:rsidP="00973A36">
            <w:pPr>
              <w:numPr>
                <w:ilvl w:val="0"/>
                <w:numId w:val="46"/>
              </w:numPr>
              <w:spacing w:after="0" w:line="240" w:lineRule="auto"/>
              <w:rPr>
                <w:rFonts w:ascii="Arial" w:hAnsi="Arial" w:cs="Arial"/>
                <w:sz w:val="18"/>
                <w:szCs w:val="18"/>
              </w:rPr>
            </w:pPr>
            <w:r w:rsidRPr="00703F4B">
              <w:rPr>
                <w:rFonts w:ascii="Arial" w:hAnsi="Arial" w:cs="Arial"/>
                <w:sz w:val="18"/>
                <w:szCs w:val="18"/>
                <w:u w:val="single"/>
              </w:rPr>
              <w:t>Review:</w:t>
            </w:r>
            <w:r>
              <w:rPr>
                <w:rFonts w:ascii="Arial" w:hAnsi="Arial" w:cs="Arial"/>
                <w:sz w:val="18"/>
                <w:szCs w:val="18"/>
              </w:rPr>
              <w:t xml:space="preserve"> </w:t>
            </w:r>
            <w:r w:rsidRPr="00703F4B">
              <w:rPr>
                <w:rFonts w:ascii="Arial" w:hAnsi="Arial" w:cs="Arial"/>
                <w:sz w:val="18"/>
                <w:szCs w:val="18"/>
              </w:rPr>
              <w:t>Writing ratios</w:t>
            </w:r>
          </w:p>
          <w:p w14:paraId="38A8FB70" w14:textId="77777777" w:rsidR="00B464BC" w:rsidRPr="00703F4B" w:rsidRDefault="00B464BC" w:rsidP="00973A36">
            <w:pPr>
              <w:numPr>
                <w:ilvl w:val="0"/>
                <w:numId w:val="46"/>
              </w:numPr>
              <w:spacing w:after="0" w:line="240" w:lineRule="auto"/>
              <w:rPr>
                <w:rFonts w:ascii="Arial" w:hAnsi="Arial" w:cs="Arial"/>
                <w:sz w:val="18"/>
                <w:szCs w:val="18"/>
              </w:rPr>
            </w:pPr>
            <w:r w:rsidRPr="00703F4B">
              <w:rPr>
                <w:rFonts w:ascii="Arial" w:hAnsi="Arial" w:cs="Arial"/>
                <w:sz w:val="18"/>
                <w:szCs w:val="18"/>
              </w:rPr>
              <w:t>Simplifying ratios</w:t>
            </w:r>
          </w:p>
          <w:p w14:paraId="45C2D19A" w14:textId="21BE9AE7" w:rsidR="00B464BC" w:rsidRPr="00703F4B" w:rsidRDefault="00B464BC" w:rsidP="00973A36">
            <w:pPr>
              <w:numPr>
                <w:ilvl w:val="0"/>
                <w:numId w:val="46"/>
              </w:numPr>
              <w:spacing w:after="0" w:line="240" w:lineRule="auto"/>
              <w:rPr>
                <w:rFonts w:ascii="Arial" w:hAnsi="Arial" w:cs="Arial"/>
                <w:sz w:val="18"/>
                <w:szCs w:val="18"/>
              </w:rPr>
            </w:pPr>
            <w:r>
              <w:rPr>
                <w:rFonts w:ascii="Arial" w:hAnsi="Arial" w:cs="Arial"/>
                <w:sz w:val="18"/>
                <w:szCs w:val="18"/>
              </w:rPr>
              <w:t>Proportion and finding missing values</w:t>
            </w:r>
          </w:p>
          <w:p w14:paraId="28494B6A" w14:textId="5A9BFBA3" w:rsidR="00B464BC" w:rsidRDefault="00B464BC" w:rsidP="00973A36">
            <w:pPr>
              <w:numPr>
                <w:ilvl w:val="0"/>
                <w:numId w:val="46"/>
              </w:numPr>
              <w:spacing w:after="0" w:line="240" w:lineRule="auto"/>
              <w:rPr>
                <w:rFonts w:ascii="Arial" w:hAnsi="Arial" w:cs="Arial"/>
                <w:sz w:val="18"/>
                <w:szCs w:val="18"/>
              </w:rPr>
            </w:pPr>
            <w:r>
              <w:rPr>
                <w:rFonts w:ascii="Arial" w:hAnsi="Arial" w:cs="Arial"/>
                <w:sz w:val="18"/>
                <w:szCs w:val="18"/>
              </w:rPr>
              <w:t>Dividing in a given ratio</w:t>
            </w:r>
          </w:p>
          <w:p w14:paraId="1C23F532" w14:textId="3E0AAEC6" w:rsidR="00B464BC" w:rsidRPr="00973A36" w:rsidRDefault="00B464BC" w:rsidP="00973A36">
            <w:pPr>
              <w:numPr>
                <w:ilvl w:val="0"/>
                <w:numId w:val="46"/>
              </w:numPr>
              <w:spacing w:after="0" w:line="240" w:lineRule="auto"/>
              <w:rPr>
                <w:rFonts w:ascii="Arial" w:hAnsi="Arial" w:cs="Arial"/>
                <w:sz w:val="18"/>
                <w:szCs w:val="18"/>
              </w:rPr>
            </w:pPr>
            <w:r>
              <w:rPr>
                <w:rFonts w:ascii="Arial" w:hAnsi="Arial" w:cs="Arial"/>
                <w:sz w:val="18"/>
                <w:szCs w:val="18"/>
              </w:rPr>
              <w:t>Rates</w:t>
            </w:r>
          </w:p>
          <w:p w14:paraId="2A824260" w14:textId="77777777" w:rsidR="00B464BC" w:rsidRPr="00DD0717" w:rsidRDefault="00B464BC" w:rsidP="00DD0717">
            <w:pPr>
              <w:pStyle w:val="NoSpacing"/>
              <w:rPr>
                <w:rFonts w:ascii="Arial" w:hAnsi="Arial" w:cs="Arial"/>
                <w:sz w:val="18"/>
                <w:szCs w:val="18"/>
                <w:u w:val="single"/>
              </w:rPr>
            </w:pPr>
            <w:r w:rsidRPr="00DD0717">
              <w:rPr>
                <w:rFonts w:ascii="Arial" w:hAnsi="Arial" w:cs="Arial"/>
                <w:sz w:val="18"/>
                <w:szCs w:val="18"/>
                <w:u w:val="single"/>
              </w:rPr>
              <w:t>B Grade:</w:t>
            </w:r>
          </w:p>
          <w:p w14:paraId="66AD45AE" w14:textId="21F2B477" w:rsidR="00B464BC" w:rsidRPr="00973A36" w:rsidRDefault="00B464BC" w:rsidP="00DD0717">
            <w:pPr>
              <w:pStyle w:val="NoSpacing"/>
              <w:rPr>
                <w:rFonts w:ascii="Arial" w:eastAsiaTheme="minorEastAsia" w:hAnsi="Arial" w:cs="Arial"/>
                <w:b/>
                <w:sz w:val="18"/>
                <w:szCs w:val="18"/>
                <w:lang w:val="en-US"/>
              </w:rPr>
            </w:pPr>
            <w:r w:rsidRPr="00DD0717">
              <w:rPr>
                <w:rFonts w:ascii="Arial" w:eastAsiaTheme="minorEastAsia" w:hAnsi="Arial" w:cs="Arial"/>
                <w:b/>
                <w:sz w:val="18"/>
                <w:szCs w:val="18"/>
                <w:lang w:val="en-US"/>
              </w:rPr>
              <w:t xml:space="preserve">Applies rates and ratios to solve word problems requiring multiple calculations, including inverse, with and without technologies. </w:t>
            </w:r>
          </w:p>
          <w:p w14:paraId="11E8DAB3" w14:textId="77777777" w:rsidR="00B464BC" w:rsidRPr="00DD0717" w:rsidRDefault="00B464BC" w:rsidP="00DD0717">
            <w:pPr>
              <w:pStyle w:val="NoSpacing"/>
              <w:rPr>
                <w:rFonts w:ascii="Arial" w:eastAsiaTheme="minorEastAsia" w:hAnsi="Arial" w:cs="Arial"/>
                <w:sz w:val="18"/>
                <w:szCs w:val="18"/>
                <w:u w:val="single"/>
                <w:lang w:val="en-US"/>
              </w:rPr>
            </w:pPr>
            <w:r w:rsidRPr="00DD0717">
              <w:rPr>
                <w:rFonts w:ascii="Arial" w:eastAsiaTheme="minorEastAsia" w:hAnsi="Arial" w:cs="Arial"/>
                <w:sz w:val="18"/>
                <w:szCs w:val="18"/>
                <w:u w:val="single"/>
                <w:lang w:val="en-US"/>
              </w:rPr>
              <w:t>A Grade:</w:t>
            </w:r>
          </w:p>
          <w:p w14:paraId="5F23B38D" w14:textId="577B904F" w:rsidR="00B464BC" w:rsidRPr="00973A36" w:rsidRDefault="00B464BC" w:rsidP="00973A36">
            <w:pPr>
              <w:pStyle w:val="NoSpacing"/>
              <w:rPr>
                <w:rFonts w:ascii="Arial" w:eastAsiaTheme="minorEastAsia" w:hAnsi="Arial" w:cs="Arial"/>
                <w:b/>
                <w:sz w:val="18"/>
                <w:szCs w:val="18"/>
                <w:lang w:val="en-US"/>
              </w:rPr>
            </w:pPr>
            <w:r w:rsidRPr="00DD0717">
              <w:rPr>
                <w:rFonts w:ascii="Arial" w:eastAsiaTheme="minorEastAsia" w:hAnsi="Arial" w:cs="Arial"/>
                <w:b/>
                <w:sz w:val="18"/>
                <w:szCs w:val="18"/>
                <w:lang w:val="en-US"/>
              </w:rPr>
              <w:t xml:space="preserve">Applies percentages, rates and ratios to solve complex word problems requiring at least three calculations, including inverse, with and without technologies. </w:t>
            </w:r>
          </w:p>
        </w:tc>
        <w:tc>
          <w:tcPr>
            <w:tcW w:w="319" w:type="pct"/>
            <w:vAlign w:val="center"/>
          </w:tcPr>
          <w:p w14:paraId="273387D0" w14:textId="30237056" w:rsidR="00B464BC" w:rsidRPr="00121608" w:rsidRDefault="00B464BC" w:rsidP="00030744">
            <w:pPr>
              <w:spacing w:after="0" w:line="240" w:lineRule="auto"/>
              <w:rPr>
                <w:rFonts w:ascii="Arial" w:hAnsi="Arial" w:cs="Arial"/>
                <w:sz w:val="18"/>
                <w:szCs w:val="18"/>
              </w:rPr>
            </w:pPr>
            <w:r>
              <w:rPr>
                <w:rFonts w:ascii="Arial" w:hAnsi="Arial" w:cs="Arial"/>
                <w:sz w:val="18"/>
                <w:szCs w:val="18"/>
              </w:rPr>
              <w:t xml:space="preserve">- </w:t>
            </w:r>
            <w:r w:rsidRPr="00121608">
              <w:rPr>
                <w:rFonts w:ascii="Arial" w:hAnsi="Arial" w:cs="Arial"/>
                <w:sz w:val="18"/>
                <w:szCs w:val="18"/>
              </w:rPr>
              <w:t>ACMNA 188</w:t>
            </w:r>
          </w:p>
        </w:tc>
        <w:tc>
          <w:tcPr>
            <w:tcW w:w="410" w:type="pct"/>
            <w:vAlign w:val="center"/>
          </w:tcPr>
          <w:p w14:paraId="5CD83C0A" w14:textId="77777777" w:rsidR="00B464BC" w:rsidRPr="00121608" w:rsidRDefault="00B464BC" w:rsidP="00973A36">
            <w:pPr>
              <w:spacing w:after="0" w:line="240" w:lineRule="auto"/>
              <w:jc w:val="center"/>
              <w:rPr>
                <w:rFonts w:ascii="Arial" w:hAnsi="Arial" w:cs="Arial"/>
                <w:sz w:val="18"/>
                <w:szCs w:val="18"/>
              </w:rPr>
            </w:pPr>
          </w:p>
          <w:p w14:paraId="6E844025" w14:textId="77777777" w:rsidR="00B464BC" w:rsidRPr="00121608" w:rsidRDefault="00B464BC" w:rsidP="00973A36">
            <w:pPr>
              <w:spacing w:after="0" w:line="240" w:lineRule="auto"/>
              <w:jc w:val="center"/>
              <w:rPr>
                <w:rFonts w:ascii="Arial" w:hAnsi="Arial" w:cs="Arial"/>
                <w:sz w:val="18"/>
                <w:szCs w:val="18"/>
              </w:rPr>
            </w:pPr>
            <w:r w:rsidRPr="00121608">
              <w:rPr>
                <w:rFonts w:ascii="Arial" w:hAnsi="Arial" w:cs="Arial"/>
                <w:sz w:val="18"/>
                <w:szCs w:val="18"/>
              </w:rPr>
              <w:t xml:space="preserve">MQ 8 - </w:t>
            </w:r>
            <w:proofErr w:type="spellStart"/>
            <w:r w:rsidRPr="00121608">
              <w:rPr>
                <w:rFonts w:ascii="Arial" w:hAnsi="Arial" w:cs="Arial"/>
                <w:sz w:val="18"/>
                <w:szCs w:val="18"/>
              </w:rPr>
              <w:t>Ch</w:t>
            </w:r>
            <w:proofErr w:type="spellEnd"/>
            <w:r w:rsidRPr="00121608">
              <w:rPr>
                <w:rFonts w:ascii="Arial" w:hAnsi="Arial" w:cs="Arial"/>
                <w:sz w:val="18"/>
                <w:szCs w:val="18"/>
              </w:rPr>
              <w:t xml:space="preserve"> 5</w:t>
            </w:r>
          </w:p>
          <w:p w14:paraId="629DB696" w14:textId="77777777" w:rsidR="00B464BC" w:rsidRPr="00121608" w:rsidRDefault="00B464BC" w:rsidP="00973A36">
            <w:pPr>
              <w:spacing w:after="0" w:line="240" w:lineRule="auto"/>
              <w:jc w:val="center"/>
              <w:rPr>
                <w:rFonts w:ascii="Arial" w:hAnsi="Arial" w:cs="Arial"/>
                <w:sz w:val="18"/>
                <w:szCs w:val="18"/>
              </w:rPr>
            </w:pPr>
          </w:p>
          <w:p w14:paraId="57728F1A" w14:textId="77777777" w:rsidR="00B464BC" w:rsidRPr="00121608" w:rsidRDefault="00B464BC" w:rsidP="00973A36">
            <w:pPr>
              <w:spacing w:after="0" w:line="240" w:lineRule="auto"/>
              <w:jc w:val="center"/>
              <w:rPr>
                <w:rFonts w:ascii="Arial" w:hAnsi="Arial" w:cs="Arial"/>
                <w:sz w:val="18"/>
                <w:szCs w:val="18"/>
              </w:rPr>
            </w:pPr>
          </w:p>
        </w:tc>
        <w:tc>
          <w:tcPr>
            <w:tcW w:w="549" w:type="pct"/>
            <w:vMerge w:val="restart"/>
            <w:vAlign w:val="center"/>
          </w:tcPr>
          <w:p w14:paraId="60E8C6E3" w14:textId="77777777" w:rsidR="00B464BC" w:rsidRPr="00121608" w:rsidRDefault="00B464BC" w:rsidP="00973A36">
            <w:pPr>
              <w:spacing w:after="0" w:line="240" w:lineRule="auto"/>
              <w:jc w:val="center"/>
              <w:rPr>
                <w:rFonts w:ascii="Arial" w:hAnsi="Arial" w:cs="Arial"/>
                <w:i/>
                <w:sz w:val="18"/>
                <w:szCs w:val="18"/>
              </w:rPr>
            </w:pPr>
          </w:p>
        </w:tc>
      </w:tr>
      <w:tr w:rsidR="00030744" w:rsidRPr="00121608" w14:paraId="22C579FD" w14:textId="77777777" w:rsidTr="00030744">
        <w:trPr>
          <w:trHeight w:val="847"/>
        </w:trPr>
        <w:tc>
          <w:tcPr>
            <w:tcW w:w="262" w:type="pct"/>
            <w:vMerge/>
            <w:vAlign w:val="center"/>
          </w:tcPr>
          <w:p w14:paraId="1A830943" w14:textId="77777777" w:rsidR="00B464BC" w:rsidRPr="00121608" w:rsidRDefault="00B464BC" w:rsidP="00A0673D">
            <w:pPr>
              <w:spacing w:after="0" w:line="240" w:lineRule="auto"/>
              <w:jc w:val="center"/>
              <w:rPr>
                <w:rFonts w:ascii="Arial" w:hAnsi="Arial" w:cs="Arial"/>
                <w:b/>
                <w:sz w:val="18"/>
                <w:szCs w:val="18"/>
              </w:rPr>
            </w:pPr>
          </w:p>
        </w:tc>
        <w:tc>
          <w:tcPr>
            <w:tcW w:w="3460" w:type="pct"/>
          </w:tcPr>
          <w:p w14:paraId="0CE5A366" w14:textId="77777777" w:rsidR="00B464BC" w:rsidRDefault="00B464BC" w:rsidP="00A0673D">
            <w:pPr>
              <w:spacing w:after="0" w:line="240" w:lineRule="auto"/>
              <w:rPr>
                <w:rFonts w:ascii="Arial" w:hAnsi="Arial" w:cs="Arial"/>
                <w:b/>
                <w:sz w:val="18"/>
                <w:szCs w:val="18"/>
                <w:u w:val="single"/>
              </w:rPr>
            </w:pPr>
            <w:r>
              <w:rPr>
                <w:rFonts w:ascii="Arial" w:hAnsi="Arial" w:cs="Arial"/>
                <w:b/>
                <w:sz w:val="18"/>
                <w:szCs w:val="18"/>
                <w:u w:val="single"/>
              </w:rPr>
              <w:t>NUMBER REVIEW</w:t>
            </w:r>
          </w:p>
          <w:p w14:paraId="3C8FD31C" w14:textId="77777777" w:rsidR="00B464BC" w:rsidRDefault="00B464BC" w:rsidP="00973A36">
            <w:pPr>
              <w:pStyle w:val="ListParagraph"/>
              <w:numPr>
                <w:ilvl w:val="0"/>
                <w:numId w:val="45"/>
              </w:numPr>
              <w:rPr>
                <w:rFonts w:ascii="Arial" w:hAnsi="Arial" w:cs="Arial"/>
                <w:sz w:val="18"/>
                <w:szCs w:val="18"/>
              </w:rPr>
            </w:pPr>
            <w:r w:rsidRPr="00973A36">
              <w:rPr>
                <w:rFonts w:ascii="Arial" w:hAnsi="Arial" w:cs="Arial"/>
                <w:sz w:val="18"/>
                <w:szCs w:val="18"/>
              </w:rPr>
              <w:t>Index laws</w:t>
            </w:r>
          </w:p>
          <w:p w14:paraId="30070D4F" w14:textId="69ED303A" w:rsidR="00B464BC" w:rsidRPr="00973A36" w:rsidRDefault="00B464BC" w:rsidP="00973A36">
            <w:pPr>
              <w:pStyle w:val="ListParagraph"/>
              <w:numPr>
                <w:ilvl w:val="0"/>
                <w:numId w:val="45"/>
              </w:numPr>
              <w:rPr>
                <w:rFonts w:ascii="Arial" w:hAnsi="Arial" w:cs="Arial"/>
                <w:b/>
                <w:sz w:val="18"/>
                <w:szCs w:val="18"/>
                <w:u w:val="single"/>
              </w:rPr>
            </w:pPr>
            <w:r>
              <w:rPr>
                <w:rFonts w:ascii="Arial" w:hAnsi="Arial" w:cs="Arial"/>
                <w:sz w:val="18"/>
                <w:szCs w:val="18"/>
              </w:rPr>
              <w:t xml:space="preserve">Fractions, Decimals and Percentages </w:t>
            </w:r>
          </w:p>
        </w:tc>
        <w:tc>
          <w:tcPr>
            <w:tcW w:w="319" w:type="pct"/>
          </w:tcPr>
          <w:p w14:paraId="19964B7F" w14:textId="77777777" w:rsidR="00B464BC" w:rsidRPr="00121608" w:rsidRDefault="00B464BC" w:rsidP="00973A36">
            <w:pPr>
              <w:spacing w:after="0" w:line="240" w:lineRule="auto"/>
              <w:rPr>
                <w:rFonts w:ascii="Arial" w:hAnsi="Arial" w:cs="Arial"/>
                <w:sz w:val="18"/>
                <w:szCs w:val="18"/>
              </w:rPr>
            </w:pPr>
          </w:p>
        </w:tc>
        <w:tc>
          <w:tcPr>
            <w:tcW w:w="410" w:type="pct"/>
            <w:vAlign w:val="center"/>
          </w:tcPr>
          <w:p w14:paraId="35DAF8AA" w14:textId="77777777" w:rsidR="00B464BC" w:rsidRPr="00121608" w:rsidRDefault="00B464BC" w:rsidP="00973A36">
            <w:pPr>
              <w:spacing w:after="0" w:line="240" w:lineRule="auto"/>
              <w:jc w:val="center"/>
              <w:rPr>
                <w:rFonts w:ascii="Arial" w:hAnsi="Arial" w:cs="Arial"/>
                <w:sz w:val="18"/>
                <w:szCs w:val="18"/>
              </w:rPr>
            </w:pPr>
          </w:p>
        </w:tc>
        <w:tc>
          <w:tcPr>
            <w:tcW w:w="549" w:type="pct"/>
            <w:vMerge/>
            <w:vAlign w:val="center"/>
          </w:tcPr>
          <w:p w14:paraId="2C826E12" w14:textId="77777777" w:rsidR="00B464BC" w:rsidRPr="00121608" w:rsidRDefault="00B464BC" w:rsidP="00973A36">
            <w:pPr>
              <w:spacing w:after="0" w:line="240" w:lineRule="auto"/>
              <w:jc w:val="center"/>
              <w:rPr>
                <w:rFonts w:ascii="Arial" w:hAnsi="Arial" w:cs="Arial"/>
                <w:i/>
                <w:sz w:val="18"/>
                <w:szCs w:val="18"/>
              </w:rPr>
            </w:pPr>
          </w:p>
        </w:tc>
      </w:tr>
    </w:tbl>
    <w:p w14:paraId="2C9120D5" w14:textId="3A05793E" w:rsidR="005B110A" w:rsidRPr="00121608" w:rsidRDefault="00973A36" w:rsidP="005B110A">
      <w:pPr>
        <w:jc w:val="center"/>
        <w:rPr>
          <w:rFonts w:ascii="Arial" w:hAnsi="Arial" w:cs="Arial"/>
          <w:b/>
          <w:u w:val="single"/>
        </w:rPr>
      </w:pPr>
      <w:r>
        <w:rPr>
          <w:rFonts w:ascii="Arial" w:hAnsi="Arial" w:cs="Arial"/>
          <w:b/>
          <w:u w:val="single"/>
        </w:rPr>
        <w:lastRenderedPageBreak/>
        <w:t>YEAR 8 ASSESSMENT OUTLINE 2016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5B110A" w:rsidRPr="00121608" w14:paraId="1EF2CC01" w14:textId="77777777" w:rsidTr="005B110A">
        <w:tc>
          <w:tcPr>
            <w:tcW w:w="5000" w:type="pct"/>
            <w:gridSpan w:val="6"/>
            <w:shd w:val="clear" w:color="auto" w:fill="C00000"/>
          </w:tcPr>
          <w:p w14:paraId="56A54FCA" w14:textId="77777777" w:rsidR="005B110A" w:rsidRPr="00121608" w:rsidRDefault="005B110A" w:rsidP="005B110A">
            <w:pPr>
              <w:spacing w:after="0" w:line="240" w:lineRule="auto"/>
              <w:jc w:val="center"/>
              <w:rPr>
                <w:rFonts w:ascii="Arial" w:hAnsi="Arial" w:cs="Arial"/>
                <w:b/>
                <w:sz w:val="18"/>
                <w:szCs w:val="18"/>
              </w:rPr>
            </w:pPr>
            <w:r w:rsidRPr="00121608">
              <w:rPr>
                <w:rFonts w:ascii="Arial" w:hAnsi="Arial" w:cs="Arial"/>
                <w:b/>
                <w:sz w:val="18"/>
                <w:szCs w:val="18"/>
              </w:rPr>
              <w:t>Semester One</w:t>
            </w:r>
          </w:p>
        </w:tc>
      </w:tr>
      <w:tr w:rsidR="005B110A" w:rsidRPr="00121608" w14:paraId="3920BE8A" w14:textId="77777777" w:rsidTr="005B110A">
        <w:tc>
          <w:tcPr>
            <w:tcW w:w="2260" w:type="pct"/>
            <w:vMerge w:val="restart"/>
            <w:shd w:val="clear" w:color="auto" w:fill="C00000"/>
          </w:tcPr>
          <w:p w14:paraId="6389111C" w14:textId="77777777" w:rsidR="005B110A" w:rsidRPr="00121608" w:rsidRDefault="005B110A" w:rsidP="005B110A">
            <w:pPr>
              <w:spacing w:after="0" w:line="240" w:lineRule="auto"/>
              <w:jc w:val="center"/>
              <w:rPr>
                <w:rFonts w:ascii="Arial" w:hAnsi="Arial" w:cs="Arial"/>
                <w:b/>
                <w:sz w:val="18"/>
                <w:szCs w:val="18"/>
              </w:rPr>
            </w:pPr>
            <w:r w:rsidRPr="00121608">
              <w:rPr>
                <w:rFonts w:ascii="Arial" w:hAnsi="Arial" w:cs="Arial"/>
                <w:b/>
                <w:sz w:val="18"/>
                <w:szCs w:val="18"/>
              </w:rPr>
              <w:t>Task</w:t>
            </w:r>
          </w:p>
        </w:tc>
        <w:tc>
          <w:tcPr>
            <w:tcW w:w="623" w:type="pct"/>
            <w:vMerge w:val="restart"/>
            <w:shd w:val="clear" w:color="auto" w:fill="C00000"/>
          </w:tcPr>
          <w:p w14:paraId="1C625BB5" w14:textId="77777777" w:rsidR="005B110A" w:rsidRPr="00121608" w:rsidRDefault="005B110A" w:rsidP="005B110A">
            <w:pPr>
              <w:spacing w:after="0" w:line="240" w:lineRule="auto"/>
              <w:jc w:val="center"/>
              <w:rPr>
                <w:rFonts w:ascii="Arial" w:hAnsi="Arial" w:cs="Arial"/>
                <w:b/>
                <w:sz w:val="18"/>
                <w:szCs w:val="18"/>
              </w:rPr>
            </w:pPr>
            <w:r w:rsidRPr="00121608">
              <w:rPr>
                <w:rFonts w:ascii="Arial" w:hAnsi="Arial" w:cs="Arial"/>
                <w:b/>
                <w:sz w:val="18"/>
                <w:szCs w:val="18"/>
              </w:rPr>
              <w:t>When</w:t>
            </w:r>
          </w:p>
        </w:tc>
        <w:tc>
          <w:tcPr>
            <w:tcW w:w="491" w:type="pct"/>
            <w:vMerge w:val="restart"/>
            <w:shd w:val="clear" w:color="auto" w:fill="C00000"/>
          </w:tcPr>
          <w:p w14:paraId="0464DDE3" w14:textId="77777777" w:rsidR="005B110A" w:rsidRPr="00121608" w:rsidRDefault="005B110A" w:rsidP="005B110A">
            <w:pPr>
              <w:spacing w:after="0" w:line="240" w:lineRule="auto"/>
              <w:jc w:val="center"/>
              <w:rPr>
                <w:rFonts w:ascii="Arial" w:hAnsi="Arial" w:cs="Arial"/>
                <w:b/>
                <w:sz w:val="18"/>
                <w:szCs w:val="18"/>
              </w:rPr>
            </w:pPr>
            <w:r w:rsidRPr="00121608">
              <w:rPr>
                <w:rFonts w:ascii="Arial" w:hAnsi="Arial" w:cs="Arial"/>
                <w:b/>
                <w:sz w:val="18"/>
                <w:szCs w:val="18"/>
              </w:rPr>
              <w:t>Weighting</w:t>
            </w:r>
          </w:p>
        </w:tc>
        <w:tc>
          <w:tcPr>
            <w:tcW w:w="1626" w:type="pct"/>
            <w:gridSpan w:val="3"/>
            <w:shd w:val="clear" w:color="auto" w:fill="C00000"/>
          </w:tcPr>
          <w:p w14:paraId="2CA10A9C" w14:textId="77777777" w:rsidR="005B110A" w:rsidRPr="00121608" w:rsidRDefault="005B110A" w:rsidP="005B110A">
            <w:pPr>
              <w:spacing w:after="0" w:line="240" w:lineRule="auto"/>
              <w:jc w:val="center"/>
              <w:rPr>
                <w:rFonts w:ascii="Arial" w:hAnsi="Arial" w:cs="Arial"/>
                <w:b/>
                <w:sz w:val="18"/>
                <w:szCs w:val="18"/>
              </w:rPr>
            </w:pPr>
            <w:r w:rsidRPr="00121608">
              <w:rPr>
                <w:rFonts w:ascii="Arial" w:hAnsi="Arial" w:cs="Arial"/>
                <w:b/>
                <w:sz w:val="18"/>
                <w:szCs w:val="18"/>
              </w:rPr>
              <w:t>ACM Descriptors</w:t>
            </w:r>
          </w:p>
        </w:tc>
      </w:tr>
      <w:tr w:rsidR="005B110A" w:rsidRPr="00121608" w14:paraId="21B07FEA" w14:textId="77777777" w:rsidTr="005B110A">
        <w:tc>
          <w:tcPr>
            <w:tcW w:w="2260" w:type="pct"/>
            <w:vMerge/>
            <w:shd w:val="clear" w:color="auto" w:fill="C00000"/>
            <w:vAlign w:val="center"/>
          </w:tcPr>
          <w:p w14:paraId="383A92FE" w14:textId="77777777" w:rsidR="005B110A" w:rsidRPr="00121608" w:rsidRDefault="005B110A" w:rsidP="005B110A">
            <w:pPr>
              <w:spacing w:after="0" w:line="240" w:lineRule="auto"/>
              <w:rPr>
                <w:rFonts w:ascii="Arial" w:hAnsi="Arial" w:cs="Arial"/>
                <w:sz w:val="18"/>
                <w:szCs w:val="18"/>
              </w:rPr>
            </w:pPr>
          </w:p>
        </w:tc>
        <w:tc>
          <w:tcPr>
            <w:tcW w:w="623" w:type="pct"/>
            <w:vMerge/>
            <w:shd w:val="clear" w:color="auto" w:fill="C00000"/>
            <w:vAlign w:val="center"/>
          </w:tcPr>
          <w:p w14:paraId="3A25F277" w14:textId="77777777" w:rsidR="005B110A" w:rsidRPr="00121608" w:rsidRDefault="005B110A" w:rsidP="005B110A">
            <w:pPr>
              <w:spacing w:after="0" w:line="240" w:lineRule="auto"/>
              <w:jc w:val="center"/>
              <w:rPr>
                <w:rFonts w:ascii="Arial" w:hAnsi="Arial" w:cs="Arial"/>
                <w:sz w:val="18"/>
                <w:szCs w:val="18"/>
              </w:rPr>
            </w:pPr>
          </w:p>
        </w:tc>
        <w:tc>
          <w:tcPr>
            <w:tcW w:w="491" w:type="pct"/>
            <w:vMerge/>
            <w:shd w:val="clear" w:color="auto" w:fill="C00000"/>
            <w:vAlign w:val="center"/>
          </w:tcPr>
          <w:p w14:paraId="5CD3910D" w14:textId="77777777" w:rsidR="005B110A" w:rsidRPr="00121608" w:rsidRDefault="005B110A" w:rsidP="005B110A">
            <w:pPr>
              <w:spacing w:after="0" w:line="240" w:lineRule="auto"/>
              <w:jc w:val="center"/>
              <w:rPr>
                <w:rFonts w:ascii="Arial" w:hAnsi="Arial" w:cs="Arial"/>
                <w:sz w:val="18"/>
                <w:szCs w:val="18"/>
              </w:rPr>
            </w:pPr>
          </w:p>
        </w:tc>
        <w:tc>
          <w:tcPr>
            <w:tcW w:w="542" w:type="pct"/>
            <w:shd w:val="clear" w:color="auto" w:fill="C00000"/>
          </w:tcPr>
          <w:p w14:paraId="3B70870D" w14:textId="77777777" w:rsidR="005B110A" w:rsidRPr="00121608" w:rsidRDefault="005B110A" w:rsidP="005B110A">
            <w:pPr>
              <w:pStyle w:val="Tablesubhead"/>
              <w:spacing w:before="0" w:after="0" w:line="240" w:lineRule="auto"/>
              <w:jc w:val="center"/>
              <w:rPr>
                <w:rFonts w:cs="Arial"/>
                <w:sz w:val="18"/>
                <w:szCs w:val="18"/>
              </w:rPr>
            </w:pPr>
            <w:r w:rsidRPr="00121608">
              <w:rPr>
                <w:rFonts w:cs="Arial"/>
                <w:sz w:val="18"/>
                <w:szCs w:val="18"/>
              </w:rPr>
              <w:t>Number and Algebra</w:t>
            </w:r>
          </w:p>
        </w:tc>
        <w:tc>
          <w:tcPr>
            <w:tcW w:w="542" w:type="pct"/>
            <w:shd w:val="clear" w:color="auto" w:fill="C00000"/>
          </w:tcPr>
          <w:p w14:paraId="66F9C3B4" w14:textId="77777777" w:rsidR="005B110A" w:rsidRPr="00121608" w:rsidRDefault="005B110A" w:rsidP="005B110A">
            <w:pPr>
              <w:pStyle w:val="Tablesubhead"/>
              <w:spacing w:before="0" w:after="0" w:line="240" w:lineRule="auto"/>
              <w:jc w:val="center"/>
              <w:rPr>
                <w:rFonts w:cs="Arial"/>
                <w:sz w:val="18"/>
                <w:szCs w:val="18"/>
              </w:rPr>
            </w:pPr>
            <w:r w:rsidRPr="00121608">
              <w:rPr>
                <w:rFonts w:cs="Arial"/>
                <w:sz w:val="18"/>
                <w:szCs w:val="18"/>
              </w:rPr>
              <w:br w:type="column"/>
              <w:t>Measurement and Geometry</w:t>
            </w:r>
          </w:p>
        </w:tc>
        <w:tc>
          <w:tcPr>
            <w:tcW w:w="542" w:type="pct"/>
            <w:shd w:val="clear" w:color="auto" w:fill="C00000"/>
          </w:tcPr>
          <w:p w14:paraId="16D5C342" w14:textId="77777777" w:rsidR="005B110A" w:rsidRPr="00121608" w:rsidRDefault="005B110A" w:rsidP="005B110A">
            <w:pPr>
              <w:pStyle w:val="Tablesubhead"/>
              <w:spacing w:before="0" w:after="0" w:line="240" w:lineRule="auto"/>
              <w:jc w:val="center"/>
              <w:rPr>
                <w:rFonts w:cs="Arial"/>
                <w:sz w:val="18"/>
                <w:szCs w:val="18"/>
              </w:rPr>
            </w:pPr>
            <w:r w:rsidRPr="00121608">
              <w:rPr>
                <w:rFonts w:cs="Arial"/>
                <w:sz w:val="18"/>
                <w:szCs w:val="18"/>
              </w:rPr>
              <w:t>Statistics and Probability</w:t>
            </w:r>
          </w:p>
        </w:tc>
      </w:tr>
      <w:tr w:rsidR="005B110A" w:rsidRPr="00A059A3" w14:paraId="07D155FC" w14:textId="77777777" w:rsidTr="005B110A">
        <w:tc>
          <w:tcPr>
            <w:tcW w:w="2260" w:type="pct"/>
            <w:vAlign w:val="center"/>
          </w:tcPr>
          <w:p w14:paraId="1A134246" w14:textId="3315BBAD" w:rsidR="005B110A" w:rsidRPr="00A059A3" w:rsidRDefault="00C72089" w:rsidP="00DA5262">
            <w:pPr>
              <w:spacing w:before="120" w:after="120" w:line="240" w:lineRule="auto"/>
              <w:rPr>
                <w:rFonts w:ascii="Arial" w:hAnsi="Arial" w:cs="Arial"/>
                <w:sz w:val="18"/>
                <w:szCs w:val="18"/>
              </w:rPr>
            </w:pPr>
            <w:r w:rsidRPr="00A059A3">
              <w:rPr>
                <w:rFonts w:ascii="Arial" w:hAnsi="Arial" w:cs="Arial"/>
                <w:sz w:val="18"/>
                <w:szCs w:val="18"/>
              </w:rPr>
              <w:t>Test 1</w:t>
            </w:r>
            <w:r w:rsidR="005B110A" w:rsidRPr="00A059A3">
              <w:rPr>
                <w:rFonts w:ascii="Arial" w:hAnsi="Arial" w:cs="Arial"/>
                <w:sz w:val="18"/>
                <w:szCs w:val="18"/>
              </w:rPr>
              <w:t xml:space="preserve"> –Number</w:t>
            </w:r>
            <w:r w:rsidR="00DA5262" w:rsidRPr="00A059A3">
              <w:rPr>
                <w:rFonts w:ascii="Arial" w:hAnsi="Arial" w:cs="Arial"/>
                <w:sz w:val="18"/>
                <w:szCs w:val="18"/>
              </w:rPr>
              <w:t xml:space="preserve"> and Index Laws</w:t>
            </w:r>
          </w:p>
        </w:tc>
        <w:tc>
          <w:tcPr>
            <w:tcW w:w="623" w:type="pct"/>
            <w:vAlign w:val="center"/>
          </w:tcPr>
          <w:p w14:paraId="6FE23E16" w14:textId="2E32E26F"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Term 1, Week 4</w:t>
            </w:r>
          </w:p>
        </w:tc>
        <w:tc>
          <w:tcPr>
            <w:tcW w:w="491" w:type="pct"/>
            <w:vAlign w:val="center"/>
          </w:tcPr>
          <w:p w14:paraId="5574B6D8" w14:textId="5A36FB2F" w:rsidR="005B110A" w:rsidRPr="00A059A3" w:rsidRDefault="0065172D" w:rsidP="005B110A">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79976930" w14:textId="77777777" w:rsidR="005B110A" w:rsidRPr="00A059A3" w:rsidRDefault="005B110A"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40AB45C8" w14:textId="77777777"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05A0E081" w14:textId="77777777" w:rsidR="005B110A" w:rsidRPr="00A059A3" w:rsidRDefault="005B110A" w:rsidP="005B110A">
            <w:pPr>
              <w:spacing w:after="0" w:line="240" w:lineRule="auto"/>
              <w:jc w:val="center"/>
              <w:rPr>
                <w:rFonts w:ascii="Arial" w:hAnsi="Arial" w:cs="Arial"/>
                <w:sz w:val="18"/>
                <w:szCs w:val="18"/>
              </w:rPr>
            </w:pPr>
          </w:p>
        </w:tc>
      </w:tr>
      <w:tr w:rsidR="005B110A" w:rsidRPr="00A059A3" w14:paraId="65428FAD" w14:textId="77777777" w:rsidTr="005B110A">
        <w:tc>
          <w:tcPr>
            <w:tcW w:w="2260" w:type="pct"/>
            <w:vAlign w:val="center"/>
          </w:tcPr>
          <w:p w14:paraId="04DC62F7" w14:textId="63309018" w:rsidR="005B110A" w:rsidRPr="00A059A3" w:rsidRDefault="00DA5262" w:rsidP="005B110A">
            <w:pPr>
              <w:spacing w:before="120" w:after="120" w:line="240" w:lineRule="auto"/>
              <w:rPr>
                <w:rFonts w:ascii="Arial" w:hAnsi="Arial" w:cs="Arial"/>
                <w:sz w:val="18"/>
                <w:szCs w:val="18"/>
              </w:rPr>
            </w:pPr>
            <w:r w:rsidRPr="00A059A3">
              <w:rPr>
                <w:rFonts w:ascii="Arial" w:hAnsi="Arial" w:cs="Arial"/>
                <w:sz w:val="18"/>
                <w:szCs w:val="18"/>
              </w:rPr>
              <w:t>Investigation 1 – Algebra</w:t>
            </w:r>
          </w:p>
        </w:tc>
        <w:tc>
          <w:tcPr>
            <w:tcW w:w="623" w:type="pct"/>
            <w:vAlign w:val="center"/>
          </w:tcPr>
          <w:p w14:paraId="15CD5CF9" w14:textId="515E04B4"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Term 1, Week 5</w:t>
            </w:r>
          </w:p>
        </w:tc>
        <w:tc>
          <w:tcPr>
            <w:tcW w:w="491" w:type="pct"/>
            <w:vAlign w:val="center"/>
          </w:tcPr>
          <w:p w14:paraId="02747BA0" w14:textId="45923C81"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12.5%</w:t>
            </w:r>
          </w:p>
        </w:tc>
        <w:tc>
          <w:tcPr>
            <w:tcW w:w="542" w:type="pct"/>
            <w:vAlign w:val="center"/>
          </w:tcPr>
          <w:p w14:paraId="49B76152" w14:textId="147DA338" w:rsidR="005B110A" w:rsidRPr="00A059A3" w:rsidRDefault="00DA5262"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1B1D6979" w14:textId="06C6D247"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526419E7" w14:textId="77777777" w:rsidR="005B110A" w:rsidRPr="00A059A3" w:rsidRDefault="005B110A" w:rsidP="005B110A">
            <w:pPr>
              <w:spacing w:after="0" w:line="240" w:lineRule="auto"/>
              <w:jc w:val="center"/>
              <w:rPr>
                <w:rFonts w:ascii="Arial" w:hAnsi="Arial" w:cs="Arial"/>
                <w:sz w:val="18"/>
                <w:szCs w:val="18"/>
              </w:rPr>
            </w:pPr>
          </w:p>
        </w:tc>
      </w:tr>
      <w:tr w:rsidR="00C72089" w:rsidRPr="00A059A3" w14:paraId="14BAC30C" w14:textId="77777777" w:rsidTr="005B110A">
        <w:tc>
          <w:tcPr>
            <w:tcW w:w="2260" w:type="pct"/>
            <w:vAlign w:val="center"/>
          </w:tcPr>
          <w:p w14:paraId="47564D07" w14:textId="0B29DE36" w:rsidR="00C72089" w:rsidRPr="00A059A3" w:rsidRDefault="00DA5262" w:rsidP="005B110A">
            <w:pPr>
              <w:spacing w:before="120" w:after="120" w:line="240" w:lineRule="auto"/>
              <w:rPr>
                <w:rFonts w:ascii="Arial" w:hAnsi="Arial" w:cs="Arial"/>
                <w:sz w:val="18"/>
                <w:szCs w:val="18"/>
              </w:rPr>
            </w:pPr>
            <w:r w:rsidRPr="00A059A3">
              <w:rPr>
                <w:rFonts w:ascii="Arial" w:hAnsi="Arial" w:cs="Arial"/>
                <w:sz w:val="18"/>
                <w:szCs w:val="18"/>
              </w:rPr>
              <w:t>Test 2- Algebra and solving equations</w:t>
            </w:r>
          </w:p>
        </w:tc>
        <w:tc>
          <w:tcPr>
            <w:tcW w:w="623" w:type="pct"/>
            <w:vAlign w:val="center"/>
          </w:tcPr>
          <w:p w14:paraId="54D5EB25" w14:textId="2DD7F851" w:rsidR="00C72089"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Term 1, Week 10</w:t>
            </w:r>
          </w:p>
        </w:tc>
        <w:tc>
          <w:tcPr>
            <w:tcW w:w="491" w:type="pct"/>
            <w:vAlign w:val="center"/>
          </w:tcPr>
          <w:p w14:paraId="2DAACFF8" w14:textId="0A4F28E6" w:rsidR="00C72089" w:rsidRPr="00A059A3" w:rsidRDefault="0065172D" w:rsidP="005B110A">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0CF93BA8" w14:textId="1461B974" w:rsidR="00C72089" w:rsidRPr="00A059A3" w:rsidRDefault="00DA5262"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50725859" w14:textId="77777777" w:rsidR="00C72089" w:rsidRPr="00A059A3" w:rsidRDefault="00C72089" w:rsidP="005B110A">
            <w:pPr>
              <w:spacing w:after="0" w:line="240" w:lineRule="auto"/>
              <w:jc w:val="center"/>
              <w:rPr>
                <w:rFonts w:ascii="Arial" w:hAnsi="Arial" w:cs="Arial"/>
                <w:sz w:val="18"/>
                <w:szCs w:val="18"/>
              </w:rPr>
            </w:pPr>
          </w:p>
        </w:tc>
        <w:tc>
          <w:tcPr>
            <w:tcW w:w="542" w:type="pct"/>
            <w:vAlign w:val="center"/>
          </w:tcPr>
          <w:p w14:paraId="4DB430A3" w14:textId="77777777" w:rsidR="00C72089" w:rsidRPr="00A059A3" w:rsidRDefault="00C72089" w:rsidP="005B110A">
            <w:pPr>
              <w:spacing w:after="0" w:line="240" w:lineRule="auto"/>
              <w:jc w:val="center"/>
              <w:rPr>
                <w:rFonts w:ascii="Arial" w:hAnsi="Arial" w:cs="Arial"/>
                <w:sz w:val="18"/>
                <w:szCs w:val="18"/>
              </w:rPr>
            </w:pPr>
          </w:p>
        </w:tc>
      </w:tr>
      <w:tr w:rsidR="00A059A3" w:rsidRPr="00A059A3" w14:paraId="6E7904EC" w14:textId="77777777" w:rsidTr="005B110A">
        <w:tc>
          <w:tcPr>
            <w:tcW w:w="2260" w:type="pct"/>
            <w:vAlign w:val="center"/>
          </w:tcPr>
          <w:p w14:paraId="48AF9FFB" w14:textId="33BEB95C" w:rsidR="00A059A3" w:rsidRPr="00A059A3" w:rsidRDefault="00A059A3" w:rsidP="005B110A">
            <w:pPr>
              <w:spacing w:before="120" w:after="120" w:line="240" w:lineRule="auto"/>
              <w:rPr>
                <w:rFonts w:ascii="Arial" w:hAnsi="Arial" w:cs="Arial"/>
                <w:sz w:val="18"/>
                <w:szCs w:val="18"/>
              </w:rPr>
            </w:pPr>
            <w:r>
              <w:rPr>
                <w:rFonts w:ascii="Arial" w:hAnsi="Arial" w:cs="Arial"/>
                <w:sz w:val="18"/>
                <w:szCs w:val="18"/>
              </w:rPr>
              <w:t>Test 3- Fractions, Decimals and Percentages</w:t>
            </w:r>
          </w:p>
        </w:tc>
        <w:tc>
          <w:tcPr>
            <w:tcW w:w="623" w:type="pct"/>
            <w:vAlign w:val="center"/>
          </w:tcPr>
          <w:p w14:paraId="14992E60" w14:textId="36D9E05B" w:rsidR="00A059A3"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Term 2, Week 4</w:t>
            </w:r>
          </w:p>
        </w:tc>
        <w:tc>
          <w:tcPr>
            <w:tcW w:w="491" w:type="pct"/>
            <w:vAlign w:val="center"/>
          </w:tcPr>
          <w:p w14:paraId="5394CDEC" w14:textId="19E0A579" w:rsidR="00A059A3" w:rsidRPr="00A059A3" w:rsidRDefault="0065172D" w:rsidP="005B110A">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0EACC7A8" w14:textId="60CDA2CE" w:rsidR="00A059A3"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1574213F" w14:textId="77777777" w:rsidR="00A059A3" w:rsidRPr="00A059A3" w:rsidRDefault="00A059A3" w:rsidP="005B110A">
            <w:pPr>
              <w:spacing w:after="0" w:line="240" w:lineRule="auto"/>
              <w:jc w:val="center"/>
              <w:rPr>
                <w:rFonts w:ascii="Arial" w:hAnsi="Arial" w:cs="Arial"/>
                <w:sz w:val="18"/>
                <w:szCs w:val="18"/>
              </w:rPr>
            </w:pPr>
          </w:p>
        </w:tc>
        <w:tc>
          <w:tcPr>
            <w:tcW w:w="542" w:type="pct"/>
            <w:vAlign w:val="center"/>
          </w:tcPr>
          <w:p w14:paraId="232C1D9E" w14:textId="77777777" w:rsidR="00A059A3" w:rsidRPr="00A059A3" w:rsidRDefault="00A059A3" w:rsidP="005B110A">
            <w:pPr>
              <w:spacing w:after="0" w:line="240" w:lineRule="auto"/>
              <w:jc w:val="center"/>
              <w:rPr>
                <w:rFonts w:ascii="Arial" w:hAnsi="Arial" w:cs="Arial"/>
                <w:sz w:val="18"/>
                <w:szCs w:val="18"/>
              </w:rPr>
            </w:pPr>
          </w:p>
        </w:tc>
      </w:tr>
      <w:tr w:rsidR="005B110A" w:rsidRPr="00A059A3" w14:paraId="37F78A26" w14:textId="77777777" w:rsidTr="005B110A">
        <w:tc>
          <w:tcPr>
            <w:tcW w:w="2260" w:type="pct"/>
            <w:vAlign w:val="center"/>
          </w:tcPr>
          <w:p w14:paraId="6DE05CB1" w14:textId="77777777" w:rsidR="005B110A" w:rsidRPr="00A059A3" w:rsidRDefault="005B110A" w:rsidP="005B110A">
            <w:pPr>
              <w:spacing w:before="120" w:after="120" w:line="240" w:lineRule="auto"/>
              <w:rPr>
                <w:rFonts w:ascii="Arial" w:hAnsi="Arial" w:cs="Arial"/>
                <w:sz w:val="18"/>
                <w:szCs w:val="18"/>
              </w:rPr>
            </w:pPr>
            <w:r w:rsidRPr="00A059A3">
              <w:rPr>
                <w:rFonts w:ascii="Arial" w:hAnsi="Arial" w:cs="Arial"/>
                <w:sz w:val="18"/>
                <w:szCs w:val="18"/>
              </w:rPr>
              <w:t>Investigation 2 – Volume of prisms</w:t>
            </w:r>
          </w:p>
        </w:tc>
        <w:tc>
          <w:tcPr>
            <w:tcW w:w="623" w:type="pct"/>
            <w:vAlign w:val="center"/>
          </w:tcPr>
          <w:p w14:paraId="5350E89D" w14:textId="2B8898EE"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Term 2, Week 5</w:t>
            </w:r>
          </w:p>
        </w:tc>
        <w:tc>
          <w:tcPr>
            <w:tcW w:w="491" w:type="pct"/>
            <w:vAlign w:val="center"/>
          </w:tcPr>
          <w:p w14:paraId="61F8A1AE" w14:textId="162808A4"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12.5%</w:t>
            </w:r>
          </w:p>
        </w:tc>
        <w:tc>
          <w:tcPr>
            <w:tcW w:w="542" w:type="pct"/>
            <w:vAlign w:val="center"/>
          </w:tcPr>
          <w:p w14:paraId="1A5F7777" w14:textId="77777777"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5B76CF3E" w14:textId="77777777" w:rsidR="005B110A" w:rsidRPr="00A059A3" w:rsidRDefault="005B110A"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77F97482" w14:textId="77777777" w:rsidR="005B110A" w:rsidRPr="00A059A3" w:rsidRDefault="005B110A" w:rsidP="005B110A">
            <w:pPr>
              <w:spacing w:after="0" w:line="240" w:lineRule="auto"/>
              <w:jc w:val="center"/>
              <w:rPr>
                <w:rFonts w:ascii="Arial" w:hAnsi="Arial" w:cs="Arial"/>
                <w:sz w:val="18"/>
                <w:szCs w:val="18"/>
              </w:rPr>
            </w:pPr>
          </w:p>
        </w:tc>
      </w:tr>
      <w:tr w:rsidR="005B110A" w:rsidRPr="00A059A3" w14:paraId="66241D6C" w14:textId="77777777" w:rsidTr="005B110A">
        <w:tc>
          <w:tcPr>
            <w:tcW w:w="2260" w:type="pct"/>
            <w:vAlign w:val="center"/>
          </w:tcPr>
          <w:p w14:paraId="2E7BB570" w14:textId="136DF94D" w:rsidR="005B110A" w:rsidRPr="00A059A3" w:rsidRDefault="00DA5262" w:rsidP="00DA5262">
            <w:pPr>
              <w:spacing w:before="120" w:after="120" w:line="240" w:lineRule="auto"/>
              <w:rPr>
                <w:rFonts w:ascii="Arial" w:hAnsi="Arial" w:cs="Arial"/>
                <w:sz w:val="18"/>
                <w:szCs w:val="18"/>
              </w:rPr>
            </w:pPr>
            <w:r w:rsidRPr="00A059A3">
              <w:rPr>
                <w:rFonts w:ascii="Arial" w:hAnsi="Arial" w:cs="Arial"/>
                <w:sz w:val="18"/>
                <w:szCs w:val="18"/>
              </w:rPr>
              <w:t>Test 4</w:t>
            </w:r>
            <w:r w:rsidR="005B110A" w:rsidRPr="00A059A3">
              <w:rPr>
                <w:rFonts w:ascii="Arial" w:hAnsi="Arial" w:cs="Arial"/>
                <w:sz w:val="18"/>
                <w:szCs w:val="18"/>
              </w:rPr>
              <w:t xml:space="preserve"> – </w:t>
            </w:r>
            <w:r w:rsidRPr="00A059A3">
              <w:rPr>
                <w:rFonts w:ascii="Arial" w:hAnsi="Arial" w:cs="Arial"/>
                <w:sz w:val="18"/>
                <w:szCs w:val="18"/>
              </w:rPr>
              <w:t>Measurement</w:t>
            </w:r>
          </w:p>
        </w:tc>
        <w:tc>
          <w:tcPr>
            <w:tcW w:w="623" w:type="pct"/>
            <w:vAlign w:val="center"/>
          </w:tcPr>
          <w:p w14:paraId="5AEC5729" w14:textId="1AA88B9A"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t>Term 2, Week 10</w:t>
            </w:r>
          </w:p>
        </w:tc>
        <w:tc>
          <w:tcPr>
            <w:tcW w:w="491" w:type="pct"/>
            <w:vAlign w:val="center"/>
          </w:tcPr>
          <w:p w14:paraId="37D8B90E" w14:textId="5A38C2FC" w:rsidR="005B110A" w:rsidRPr="00A059A3" w:rsidRDefault="0065172D" w:rsidP="005B110A">
            <w:pPr>
              <w:spacing w:after="0" w:line="240" w:lineRule="auto"/>
              <w:jc w:val="center"/>
              <w:rPr>
                <w:rFonts w:ascii="Arial" w:hAnsi="Arial" w:cs="Arial"/>
                <w:sz w:val="18"/>
                <w:szCs w:val="18"/>
              </w:rPr>
            </w:pPr>
            <w:r>
              <w:rPr>
                <w:rFonts w:ascii="Arial" w:hAnsi="Arial" w:cs="Arial"/>
                <w:sz w:val="18"/>
                <w:szCs w:val="18"/>
              </w:rPr>
              <w:t>8%</w:t>
            </w:r>
          </w:p>
        </w:tc>
        <w:tc>
          <w:tcPr>
            <w:tcW w:w="542" w:type="pct"/>
            <w:vAlign w:val="center"/>
          </w:tcPr>
          <w:p w14:paraId="10401CEA" w14:textId="77777777" w:rsidR="005B110A" w:rsidRPr="00A059A3" w:rsidRDefault="005B110A"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06A1F3C9" w14:textId="368BBF90"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0E121108" w14:textId="77777777" w:rsidR="005B110A" w:rsidRPr="00A059A3" w:rsidRDefault="005B110A" w:rsidP="005B110A">
            <w:pPr>
              <w:spacing w:after="0" w:line="240" w:lineRule="auto"/>
              <w:jc w:val="center"/>
              <w:rPr>
                <w:rFonts w:ascii="Arial" w:hAnsi="Arial" w:cs="Arial"/>
                <w:sz w:val="18"/>
                <w:szCs w:val="18"/>
              </w:rPr>
            </w:pPr>
          </w:p>
        </w:tc>
      </w:tr>
    </w:tbl>
    <w:p w14:paraId="128996F2" w14:textId="77777777" w:rsidR="005B110A" w:rsidRDefault="005B110A" w:rsidP="005B110A">
      <w:pPr>
        <w:spacing w:after="0" w:line="240" w:lineRule="auto"/>
        <w:rPr>
          <w:rFonts w:ascii="Arial" w:hAnsi="Arial" w:cs="Arial"/>
          <w:sz w:val="18"/>
          <w:szCs w:val="18"/>
        </w:rPr>
      </w:pPr>
    </w:p>
    <w:p w14:paraId="29956879" w14:textId="77777777" w:rsidR="00212442" w:rsidRDefault="00212442" w:rsidP="005B110A">
      <w:pPr>
        <w:spacing w:after="0" w:line="240" w:lineRule="auto"/>
        <w:rPr>
          <w:rFonts w:ascii="Arial" w:hAnsi="Arial" w:cs="Arial"/>
          <w:sz w:val="18"/>
          <w:szCs w:val="18"/>
        </w:rPr>
      </w:pPr>
    </w:p>
    <w:p w14:paraId="63D5C2F8" w14:textId="77777777" w:rsidR="00212442" w:rsidRDefault="00212442" w:rsidP="005B110A">
      <w:pPr>
        <w:spacing w:after="0" w:line="240" w:lineRule="auto"/>
        <w:rPr>
          <w:rFonts w:ascii="Arial" w:hAnsi="Arial" w:cs="Arial"/>
          <w:sz w:val="18"/>
          <w:szCs w:val="18"/>
        </w:rPr>
      </w:pPr>
    </w:p>
    <w:p w14:paraId="1AA59C35" w14:textId="77777777" w:rsidR="00212442" w:rsidRPr="00A059A3" w:rsidRDefault="00212442" w:rsidP="005B110A">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5B110A" w:rsidRPr="00A059A3" w14:paraId="4FBE27AF" w14:textId="77777777" w:rsidTr="005B110A">
        <w:tc>
          <w:tcPr>
            <w:tcW w:w="5000" w:type="pct"/>
            <w:gridSpan w:val="6"/>
            <w:shd w:val="clear" w:color="auto" w:fill="C00000"/>
          </w:tcPr>
          <w:p w14:paraId="43708C2B" w14:textId="77777777" w:rsidR="005B110A" w:rsidRPr="00A059A3" w:rsidRDefault="005B110A" w:rsidP="005B110A">
            <w:pPr>
              <w:spacing w:after="0" w:line="240" w:lineRule="auto"/>
              <w:jc w:val="center"/>
              <w:rPr>
                <w:rFonts w:ascii="Arial" w:hAnsi="Arial" w:cs="Arial"/>
                <w:b/>
                <w:sz w:val="18"/>
                <w:szCs w:val="18"/>
              </w:rPr>
            </w:pPr>
            <w:r w:rsidRPr="00A059A3">
              <w:rPr>
                <w:rFonts w:ascii="Arial" w:hAnsi="Arial" w:cs="Arial"/>
                <w:b/>
                <w:sz w:val="18"/>
                <w:szCs w:val="18"/>
              </w:rPr>
              <w:t>Semester Two</w:t>
            </w:r>
          </w:p>
        </w:tc>
      </w:tr>
      <w:tr w:rsidR="005B110A" w:rsidRPr="00A059A3" w14:paraId="76C7EDF7" w14:textId="77777777" w:rsidTr="005B110A">
        <w:tc>
          <w:tcPr>
            <w:tcW w:w="2279" w:type="pct"/>
            <w:vMerge w:val="restart"/>
            <w:shd w:val="clear" w:color="auto" w:fill="C00000"/>
          </w:tcPr>
          <w:p w14:paraId="4D054B27" w14:textId="77777777" w:rsidR="005B110A" w:rsidRPr="00A059A3" w:rsidRDefault="005B110A" w:rsidP="005B110A">
            <w:pPr>
              <w:spacing w:after="0" w:line="240" w:lineRule="auto"/>
              <w:jc w:val="center"/>
              <w:rPr>
                <w:rFonts w:ascii="Arial" w:hAnsi="Arial" w:cs="Arial"/>
                <w:b/>
                <w:sz w:val="18"/>
                <w:szCs w:val="18"/>
              </w:rPr>
            </w:pPr>
            <w:r w:rsidRPr="00A059A3">
              <w:rPr>
                <w:rFonts w:ascii="Arial" w:hAnsi="Arial" w:cs="Arial"/>
                <w:b/>
                <w:sz w:val="18"/>
                <w:szCs w:val="18"/>
              </w:rPr>
              <w:t>Task</w:t>
            </w:r>
          </w:p>
        </w:tc>
        <w:tc>
          <w:tcPr>
            <w:tcW w:w="605" w:type="pct"/>
            <w:vMerge w:val="restart"/>
            <w:shd w:val="clear" w:color="auto" w:fill="C00000"/>
          </w:tcPr>
          <w:p w14:paraId="5F20E431" w14:textId="77777777" w:rsidR="005B110A" w:rsidRPr="00A059A3" w:rsidRDefault="005B110A" w:rsidP="005B110A">
            <w:pPr>
              <w:spacing w:after="0" w:line="240" w:lineRule="auto"/>
              <w:jc w:val="center"/>
              <w:rPr>
                <w:rFonts w:ascii="Arial" w:hAnsi="Arial" w:cs="Arial"/>
                <w:b/>
                <w:sz w:val="18"/>
                <w:szCs w:val="18"/>
              </w:rPr>
            </w:pPr>
            <w:r w:rsidRPr="00A059A3">
              <w:rPr>
                <w:rFonts w:ascii="Arial" w:hAnsi="Arial" w:cs="Arial"/>
                <w:b/>
                <w:sz w:val="18"/>
                <w:szCs w:val="18"/>
              </w:rPr>
              <w:t>When</w:t>
            </w:r>
          </w:p>
        </w:tc>
        <w:tc>
          <w:tcPr>
            <w:tcW w:w="490" w:type="pct"/>
            <w:vMerge w:val="restart"/>
            <w:shd w:val="clear" w:color="auto" w:fill="C00000"/>
          </w:tcPr>
          <w:p w14:paraId="0BDF2184" w14:textId="77777777" w:rsidR="005B110A" w:rsidRPr="00A059A3" w:rsidRDefault="005B110A" w:rsidP="005B110A">
            <w:pPr>
              <w:spacing w:after="0" w:line="240" w:lineRule="auto"/>
              <w:jc w:val="center"/>
              <w:rPr>
                <w:rFonts w:ascii="Arial" w:hAnsi="Arial" w:cs="Arial"/>
                <w:b/>
                <w:sz w:val="18"/>
                <w:szCs w:val="18"/>
              </w:rPr>
            </w:pPr>
            <w:r w:rsidRPr="00A059A3">
              <w:rPr>
                <w:rFonts w:ascii="Arial" w:hAnsi="Arial" w:cs="Arial"/>
                <w:b/>
                <w:sz w:val="18"/>
                <w:szCs w:val="18"/>
              </w:rPr>
              <w:t>Weighting</w:t>
            </w:r>
          </w:p>
        </w:tc>
        <w:tc>
          <w:tcPr>
            <w:tcW w:w="1626" w:type="pct"/>
            <w:gridSpan w:val="3"/>
            <w:shd w:val="clear" w:color="auto" w:fill="C00000"/>
          </w:tcPr>
          <w:p w14:paraId="0A158625" w14:textId="77777777" w:rsidR="005B110A" w:rsidRPr="00A059A3" w:rsidRDefault="005B110A" w:rsidP="005B110A">
            <w:pPr>
              <w:spacing w:after="0" w:line="240" w:lineRule="auto"/>
              <w:jc w:val="center"/>
              <w:rPr>
                <w:rFonts w:ascii="Arial" w:hAnsi="Arial" w:cs="Arial"/>
                <w:b/>
                <w:sz w:val="18"/>
                <w:szCs w:val="18"/>
              </w:rPr>
            </w:pPr>
            <w:r w:rsidRPr="00A059A3">
              <w:rPr>
                <w:rFonts w:ascii="Arial" w:hAnsi="Arial" w:cs="Arial"/>
                <w:b/>
                <w:sz w:val="18"/>
                <w:szCs w:val="18"/>
              </w:rPr>
              <w:t>ACM Descriptors</w:t>
            </w:r>
          </w:p>
        </w:tc>
      </w:tr>
      <w:tr w:rsidR="005B110A" w:rsidRPr="00A059A3" w14:paraId="046F7972" w14:textId="77777777" w:rsidTr="005B110A">
        <w:tc>
          <w:tcPr>
            <w:tcW w:w="2279" w:type="pct"/>
            <w:vMerge/>
            <w:shd w:val="clear" w:color="auto" w:fill="C00000"/>
            <w:vAlign w:val="center"/>
          </w:tcPr>
          <w:p w14:paraId="6F01033B" w14:textId="77777777" w:rsidR="005B110A" w:rsidRPr="00A059A3" w:rsidRDefault="005B110A" w:rsidP="005B110A">
            <w:pPr>
              <w:spacing w:after="0" w:line="240" w:lineRule="auto"/>
              <w:rPr>
                <w:rFonts w:ascii="Arial" w:hAnsi="Arial" w:cs="Arial"/>
                <w:sz w:val="18"/>
                <w:szCs w:val="18"/>
              </w:rPr>
            </w:pPr>
          </w:p>
        </w:tc>
        <w:tc>
          <w:tcPr>
            <w:tcW w:w="605" w:type="pct"/>
            <w:vMerge/>
            <w:shd w:val="clear" w:color="auto" w:fill="C00000"/>
            <w:vAlign w:val="center"/>
          </w:tcPr>
          <w:p w14:paraId="14E5DADC" w14:textId="77777777" w:rsidR="005B110A" w:rsidRPr="00A059A3" w:rsidRDefault="005B110A" w:rsidP="005B110A">
            <w:pPr>
              <w:spacing w:after="0" w:line="240" w:lineRule="auto"/>
              <w:jc w:val="center"/>
              <w:rPr>
                <w:rFonts w:ascii="Arial" w:hAnsi="Arial" w:cs="Arial"/>
                <w:sz w:val="18"/>
                <w:szCs w:val="18"/>
              </w:rPr>
            </w:pPr>
          </w:p>
        </w:tc>
        <w:tc>
          <w:tcPr>
            <w:tcW w:w="490" w:type="pct"/>
            <w:vMerge/>
            <w:shd w:val="clear" w:color="auto" w:fill="C00000"/>
            <w:vAlign w:val="center"/>
          </w:tcPr>
          <w:p w14:paraId="5109D71A" w14:textId="77777777" w:rsidR="005B110A" w:rsidRPr="00A059A3" w:rsidRDefault="005B110A" w:rsidP="005B110A">
            <w:pPr>
              <w:spacing w:after="0" w:line="240" w:lineRule="auto"/>
              <w:jc w:val="center"/>
              <w:rPr>
                <w:rFonts w:ascii="Arial" w:hAnsi="Arial" w:cs="Arial"/>
                <w:sz w:val="18"/>
                <w:szCs w:val="18"/>
              </w:rPr>
            </w:pPr>
          </w:p>
        </w:tc>
        <w:tc>
          <w:tcPr>
            <w:tcW w:w="542" w:type="pct"/>
            <w:shd w:val="clear" w:color="auto" w:fill="C00000"/>
          </w:tcPr>
          <w:p w14:paraId="018DEE98" w14:textId="77777777" w:rsidR="005B110A" w:rsidRPr="00A059A3" w:rsidRDefault="005B110A" w:rsidP="005B110A">
            <w:pPr>
              <w:pStyle w:val="Tablesubhead"/>
              <w:spacing w:before="0" w:after="0" w:line="240" w:lineRule="auto"/>
              <w:jc w:val="center"/>
              <w:rPr>
                <w:rFonts w:cs="Arial"/>
                <w:sz w:val="18"/>
                <w:szCs w:val="18"/>
              </w:rPr>
            </w:pPr>
            <w:r w:rsidRPr="00A059A3">
              <w:rPr>
                <w:rFonts w:cs="Arial"/>
                <w:sz w:val="18"/>
                <w:szCs w:val="18"/>
              </w:rPr>
              <w:t>Number and Algebra</w:t>
            </w:r>
          </w:p>
        </w:tc>
        <w:tc>
          <w:tcPr>
            <w:tcW w:w="542" w:type="pct"/>
            <w:shd w:val="clear" w:color="auto" w:fill="C00000"/>
          </w:tcPr>
          <w:p w14:paraId="3D06F125" w14:textId="77777777" w:rsidR="005B110A" w:rsidRPr="00A059A3" w:rsidRDefault="005B110A" w:rsidP="005B110A">
            <w:pPr>
              <w:pStyle w:val="Tablesubhead"/>
              <w:spacing w:before="0" w:after="0" w:line="240" w:lineRule="auto"/>
              <w:jc w:val="center"/>
              <w:rPr>
                <w:rFonts w:cs="Arial"/>
                <w:sz w:val="18"/>
                <w:szCs w:val="18"/>
              </w:rPr>
            </w:pPr>
            <w:r w:rsidRPr="00A059A3">
              <w:rPr>
                <w:rFonts w:cs="Arial"/>
                <w:sz w:val="18"/>
                <w:szCs w:val="18"/>
              </w:rPr>
              <w:br w:type="column"/>
              <w:t>Measurement and Geometry</w:t>
            </w:r>
          </w:p>
        </w:tc>
        <w:tc>
          <w:tcPr>
            <w:tcW w:w="542" w:type="pct"/>
            <w:shd w:val="clear" w:color="auto" w:fill="C00000"/>
          </w:tcPr>
          <w:p w14:paraId="4E5DED90" w14:textId="77777777" w:rsidR="005B110A" w:rsidRPr="00A059A3" w:rsidRDefault="005B110A" w:rsidP="005B110A">
            <w:pPr>
              <w:pStyle w:val="Tablesubhead"/>
              <w:spacing w:before="0" w:after="0" w:line="240" w:lineRule="auto"/>
              <w:jc w:val="center"/>
              <w:rPr>
                <w:rFonts w:cs="Arial"/>
                <w:sz w:val="18"/>
                <w:szCs w:val="18"/>
              </w:rPr>
            </w:pPr>
            <w:r w:rsidRPr="00A059A3">
              <w:rPr>
                <w:rFonts w:cs="Arial"/>
                <w:sz w:val="18"/>
                <w:szCs w:val="18"/>
              </w:rPr>
              <w:t>Statistics and Probability</w:t>
            </w:r>
          </w:p>
        </w:tc>
      </w:tr>
      <w:tr w:rsidR="005B110A" w:rsidRPr="00A059A3" w14:paraId="3DA980C6" w14:textId="77777777" w:rsidTr="005B110A">
        <w:tc>
          <w:tcPr>
            <w:tcW w:w="2279" w:type="pct"/>
            <w:vAlign w:val="center"/>
          </w:tcPr>
          <w:p w14:paraId="4392AC82" w14:textId="4552D582" w:rsidR="005B110A" w:rsidRPr="00A059A3" w:rsidRDefault="00DA5262" w:rsidP="005B110A">
            <w:pPr>
              <w:spacing w:before="120" w:after="120" w:line="240" w:lineRule="auto"/>
              <w:rPr>
                <w:rFonts w:ascii="Arial" w:hAnsi="Arial" w:cs="Arial"/>
                <w:sz w:val="18"/>
                <w:szCs w:val="18"/>
              </w:rPr>
            </w:pPr>
            <w:r w:rsidRPr="00A059A3">
              <w:rPr>
                <w:rFonts w:ascii="Arial" w:hAnsi="Arial" w:cs="Arial"/>
                <w:sz w:val="18"/>
                <w:szCs w:val="18"/>
              </w:rPr>
              <w:t>Test 5</w:t>
            </w:r>
            <w:r w:rsidR="005B110A" w:rsidRPr="00A059A3">
              <w:rPr>
                <w:rFonts w:ascii="Arial" w:hAnsi="Arial" w:cs="Arial"/>
                <w:sz w:val="18"/>
                <w:szCs w:val="18"/>
              </w:rPr>
              <w:t xml:space="preserve"> – Linear Relationships</w:t>
            </w:r>
          </w:p>
        </w:tc>
        <w:tc>
          <w:tcPr>
            <w:tcW w:w="605" w:type="pct"/>
            <w:vAlign w:val="center"/>
          </w:tcPr>
          <w:p w14:paraId="6CF0C380" w14:textId="2409F230" w:rsidR="005B110A" w:rsidRPr="00212442" w:rsidRDefault="00A059A3" w:rsidP="005B110A">
            <w:pPr>
              <w:spacing w:after="0" w:line="240" w:lineRule="auto"/>
              <w:jc w:val="center"/>
              <w:rPr>
                <w:rFonts w:ascii="Arial" w:hAnsi="Arial" w:cs="Arial"/>
                <w:sz w:val="18"/>
                <w:szCs w:val="18"/>
              </w:rPr>
            </w:pPr>
            <w:r w:rsidRPr="00212442">
              <w:rPr>
                <w:rFonts w:ascii="Arial" w:hAnsi="Arial" w:cs="Arial"/>
                <w:sz w:val="18"/>
                <w:szCs w:val="18"/>
              </w:rPr>
              <w:t>Term 3, Week 5</w:t>
            </w:r>
          </w:p>
        </w:tc>
        <w:tc>
          <w:tcPr>
            <w:tcW w:w="490" w:type="pct"/>
            <w:vAlign w:val="center"/>
          </w:tcPr>
          <w:p w14:paraId="6B890241" w14:textId="4E9D27F2" w:rsidR="005B110A" w:rsidRPr="00A059A3" w:rsidRDefault="0065172D" w:rsidP="005B110A">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02286217" w14:textId="77777777" w:rsidR="005B110A" w:rsidRPr="00A059A3" w:rsidRDefault="005B110A"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6247C42D" w14:textId="77777777"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763DD88D" w14:textId="77777777" w:rsidR="005B110A" w:rsidRPr="00A059A3" w:rsidRDefault="005B110A" w:rsidP="005B110A">
            <w:pPr>
              <w:spacing w:after="0" w:line="240" w:lineRule="auto"/>
              <w:jc w:val="center"/>
              <w:rPr>
                <w:rFonts w:ascii="Arial" w:hAnsi="Arial" w:cs="Arial"/>
                <w:sz w:val="18"/>
                <w:szCs w:val="18"/>
              </w:rPr>
            </w:pPr>
          </w:p>
        </w:tc>
      </w:tr>
      <w:tr w:rsidR="005B110A" w:rsidRPr="00A059A3" w14:paraId="69B6AB1A" w14:textId="77777777" w:rsidTr="005B110A">
        <w:tc>
          <w:tcPr>
            <w:tcW w:w="2279" w:type="pct"/>
            <w:vAlign w:val="center"/>
          </w:tcPr>
          <w:p w14:paraId="2ABE06F8" w14:textId="5891FF50" w:rsidR="005B110A" w:rsidRPr="00A059A3" w:rsidRDefault="00DA5262" w:rsidP="005B110A">
            <w:pPr>
              <w:spacing w:before="120" w:after="120" w:line="240" w:lineRule="auto"/>
              <w:rPr>
                <w:rFonts w:ascii="Arial" w:hAnsi="Arial" w:cs="Arial"/>
                <w:sz w:val="18"/>
                <w:szCs w:val="18"/>
              </w:rPr>
            </w:pPr>
            <w:r w:rsidRPr="00A059A3">
              <w:rPr>
                <w:rFonts w:ascii="Arial" w:hAnsi="Arial" w:cs="Arial"/>
                <w:sz w:val="18"/>
                <w:szCs w:val="18"/>
              </w:rPr>
              <w:t>Investigation 3 – Linear applications</w:t>
            </w:r>
          </w:p>
        </w:tc>
        <w:tc>
          <w:tcPr>
            <w:tcW w:w="605" w:type="pct"/>
            <w:vAlign w:val="center"/>
          </w:tcPr>
          <w:p w14:paraId="571E262B" w14:textId="388F2C4D" w:rsidR="005B110A" w:rsidRPr="00212442" w:rsidRDefault="00A059A3" w:rsidP="005B110A">
            <w:pPr>
              <w:spacing w:after="0" w:line="240" w:lineRule="auto"/>
              <w:jc w:val="center"/>
              <w:rPr>
                <w:rFonts w:ascii="Arial" w:hAnsi="Arial" w:cs="Arial"/>
                <w:sz w:val="18"/>
                <w:szCs w:val="18"/>
              </w:rPr>
            </w:pPr>
            <w:r w:rsidRPr="00212442">
              <w:rPr>
                <w:rFonts w:ascii="Arial" w:hAnsi="Arial" w:cs="Arial"/>
                <w:sz w:val="18"/>
                <w:szCs w:val="18"/>
              </w:rPr>
              <w:t>Term 3, Week 7</w:t>
            </w:r>
          </w:p>
        </w:tc>
        <w:tc>
          <w:tcPr>
            <w:tcW w:w="490" w:type="pct"/>
            <w:vAlign w:val="center"/>
          </w:tcPr>
          <w:p w14:paraId="3AAB23CD" w14:textId="6EC437DD" w:rsidR="005B110A" w:rsidRPr="00A059A3" w:rsidRDefault="00A059A3" w:rsidP="005B110A">
            <w:pPr>
              <w:spacing w:before="120" w:after="120" w:line="240" w:lineRule="auto"/>
              <w:jc w:val="center"/>
              <w:rPr>
                <w:rFonts w:ascii="Arial" w:hAnsi="Arial" w:cs="Arial"/>
                <w:sz w:val="18"/>
                <w:szCs w:val="18"/>
              </w:rPr>
            </w:pPr>
            <w:r w:rsidRPr="00A059A3">
              <w:rPr>
                <w:rFonts w:ascii="Arial" w:hAnsi="Arial" w:cs="Arial"/>
                <w:sz w:val="18"/>
                <w:szCs w:val="18"/>
              </w:rPr>
              <w:t>12.5%</w:t>
            </w:r>
          </w:p>
        </w:tc>
        <w:tc>
          <w:tcPr>
            <w:tcW w:w="542" w:type="pct"/>
            <w:vAlign w:val="center"/>
          </w:tcPr>
          <w:p w14:paraId="528943B1" w14:textId="77777777" w:rsidR="005B110A" w:rsidRPr="00A059A3" w:rsidRDefault="005B110A"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76F6BD6E" w14:textId="77777777"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72CE26E2" w14:textId="77777777" w:rsidR="005B110A" w:rsidRPr="00A059A3" w:rsidRDefault="005B110A" w:rsidP="005B110A">
            <w:pPr>
              <w:spacing w:after="0" w:line="240" w:lineRule="auto"/>
              <w:jc w:val="center"/>
              <w:rPr>
                <w:rFonts w:ascii="Arial" w:hAnsi="Arial" w:cs="Arial"/>
                <w:sz w:val="18"/>
                <w:szCs w:val="18"/>
              </w:rPr>
            </w:pPr>
          </w:p>
        </w:tc>
      </w:tr>
      <w:tr w:rsidR="005B110A" w:rsidRPr="00A059A3" w14:paraId="57A46F79" w14:textId="77777777" w:rsidTr="005B110A">
        <w:tc>
          <w:tcPr>
            <w:tcW w:w="2279" w:type="pct"/>
            <w:vAlign w:val="center"/>
          </w:tcPr>
          <w:p w14:paraId="1FCF0027" w14:textId="64FB8007" w:rsidR="005B110A" w:rsidRPr="00A059A3" w:rsidRDefault="00A059A3" w:rsidP="00A059A3">
            <w:pPr>
              <w:spacing w:before="120" w:after="120" w:line="240" w:lineRule="auto"/>
              <w:rPr>
                <w:rFonts w:ascii="Arial" w:hAnsi="Arial" w:cs="Arial"/>
                <w:sz w:val="18"/>
                <w:szCs w:val="18"/>
              </w:rPr>
            </w:pPr>
            <w:r w:rsidRPr="00A059A3">
              <w:rPr>
                <w:rFonts w:ascii="Arial" w:hAnsi="Arial" w:cs="Arial"/>
                <w:sz w:val="18"/>
                <w:szCs w:val="18"/>
              </w:rPr>
              <w:t>Test 6</w:t>
            </w:r>
            <w:r w:rsidR="005B110A" w:rsidRPr="00A059A3">
              <w:rPr>
                <w:rFonts w:ascii="Arial" w:hAnsi="Arial" w:cs="Arial"/>
                <w:sz w:val="18"/>
                <w:szCs w:val="18"/>
              </w:rPr>
              <w:t xml:space="preserve"> – </w:t>
            </w:r>
            <w:r w:rsidRPr="00A059A3">
              <w:rPr>
                <w:rFonts w:ascii="Arial" w:hAnsi="Arial" w:cs="Arial"/>
                <w:sz w:val="18"/>
                <w:szCs w:val="18"/>
              </w:rPr>
              <w:t>Probability and Time</w:t>
            </w:r>
          </w:p>
        </w:tc>
        <w:tc>
          <w:tcPr>
            <w:tcW w:w="605" w:type="pct"/>
            <w:vAlign w:val="center"/>
          </w:tcPr>
          <w:p w14:paraId="6345ADBC" w14:textId="2C9CD595" w:rsidR="005B110A" w:rsidRPr="00212442" w:rsidRDefault="00A059A3" w:rsidP="005B110A">
            <w:pPr>
              <w:spacing w:after="0" w:line="240" w:lineRule="auto"/>
              <w:jc w:val="center"/>
              <w:rPr>
                <w:rFonts w:ascii="Arial" w:hAnsi="Arial" w:cs="Arial"/>
                <w:sz w:val="18"/>
                <w:szCs w:val="18"/>
              </w:rPr>
            </w:pPr>
            <w:r w:rsidRPr="00212442">
              <w:rPr>
                <w:rFonts w:ascii="Arial" w:hAnsi="Arial" w:cs="Arial"/>
                <w:sz w:val="18"/>
                <w:szCs w:val="18"/>
              </w:rPr>
              <w:t>Term 3, Week 10</w:t>
            </w:r>
          </w:p>
        </w:tc>
        <w:tc>
          <w:tcPr>
            <w:tcW w:w="490" w:type="pct"/>
            <w:vAlign w:val="center"/>
          </w:tcPr>
          <w:p w14:paraId="0326EFC6" w14:textId="7E12460D" w:rsidR="005B110A" w:rsidRPr="00A059A3" w:rsidRDefault="0065172D" w:rsidP="005B110A">
            <w:pPr>
              <w:spacing w:before="120" w:after="12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07C936AE" w14:textId="5780F24E"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4D436A15" w14:textId="08DC7142"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2E49934B" w14:textId="43E69A9A"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r>
      <w:tr w:rsidR="00A059A3" w:rsidRPr="00A059A3" w14:paraId="2A44ED13" w14:textId="77777777" w:rsidTr="00212442">
        <w:tc>
          <w:tcPr>
            <w:tcW w:w="2279" w:type="pct"/>
            <w:vAlign w:val="center"/>
          </w:tcPr>
          <w:p w14:paraId="7C425237" w14:textId="77777777" w:rsidR="00A059A3" w:rsidRPr="00A059A3" w:rsidRDefault="00A059A3" w:rsidP="00212442">
            <w:pPr>
              <w:spacing w:before="120" w:after="120" w:line="240" w:lineRule="auto"/>
              <w:rPr>
                <w:rFonts w:ascii="Arial" w:hAnsi="Arial" w:cs="Arial"/>
                <w:sz w:val="18"/>
                <w:szCs w:val="18"/>
              </w:rPr>
            </w:pPr>
            <w:r w:rsidRPr="00A059A3">
              <w:rPr>
                <w:rFonts w:ascii="Arial" w:hAnsi="Arial" w:cs="Arial"/>
                <w:sz w:val="18"/>
                <w:szCs w:val="18"/>
              </w:rPr>
              <w:t>Investigation 4 – Car Statistics</w:t>
            </w:r>
          </w:p>
        </w:tc>
        <w:tc>
          <w:tcPr>
            <w:tcW w:w="605" w:type="pct"/>
            <w:vAlign w:val="center"/>
          </w:tcPr>
          <w:p w14:paraId="1758FDEC" w14:textId="77777777" w:rsidR="00A059A3" w:rsidRPr="00212442" w:rsidRDefault="00A059A3" w:rsidP="00212442">
            <w:pPr>
              <w:spacing w:after="0" w:line="240" w:lineRule="auto"/>
              <w:jc w:val="center"/>
              <w:rPr>
                <w:rFonts w:ascii="Arial" w:hAnsi="Arial" w:cs="Arial"/>
                <w:sz w:val="18"/>
                <w:szCs w:val="18"/>
              </w:rPr>
            </w:pPr>
            <w:r w:rsidRPr="00212442">
              <w:rPr>
                <w:rFonts w:ascii="Arial" w:hAnsi="Arial" w:cs="Arial"/>
                <w:sz w:val="18"/>
                <w:szCs w:val="18"/>
              </w:rPr>
              <w:t>Term 4, Week 4</w:t>
            </w:r>
          </w:p>
        </w:tc>
        <w:tc>
          <w:tcPr>
            <w:tcW w:w="490" w:type="pct"/>
            <w:vAlign w:val="center"/>
          </w:tcPr>
          <w:p w14:paraId="4C11F69D" w14:textId="77777777" w:rsidR="00A059A3" w:rsidRPr="00A059A3" w:rsidRDefault="00A059A3" w:rsidP="00212442">
            <w:pPr>
              <w:spacing w:before="120" w:after="120" w:line="240" w:lineRule="auto"/>
              <w:jc w:val="center"/>
              <w:rPr>
                <w:rFonts w:ascii="Arial" w:hAnsi="Arial" w:cs="Arial"/>
                <w:sz w:val="18"/>
                <w:szCs w:val="18"/>
              </w:rPr>
            </w:pPr>
            <w:r w:rsidRPr="00A059A3">
              <w:rPr>
                <w:rFonts w:ascii="Arial" w:hAnsi="Arial" w:cs="Arial"/>
                <w:sz w:val="18"/>
                <w:szCs w:val="18"/>
              </w:rPr>
              <w:t>12.5%</w:t>
            </w:r>
          </w:p>
        </w:tc>
        <w:tc>
          <w:tcPr>
            <w:tcW w:w="542" w:type="pct"/>
            <w:vAlign w:val="center"/>
          </w:tcPr>
          <w:p w14:paraId="682EC17F" w14:textId="77777777" w:rsidR="00A059A3" w:rsidRPr="00A059A3" w:rsidRDefault="00A059A3" w:rsidP="00212442">
            <w:pPr>
              <w:spacing w:after="0" w:line="240" w:lineRule="auto"/>
              <w:jc w:val="center"/>
              <w:rPr>
                <w:rFonts w:ascii="Arial" w:hAnsi="Arial" w:cs="Arial"/>
                <w:sz w:val="18"/>
                <w:szCs w:val="18"/>
              </w:rPr>
            </w:pPr>
          </w:p>
        </w:tc>
        <w:tc>
          <w:tcPr>
            <w:tcW w:w="542" w:type="pct"/>
            <w:vAlign w:val="center"/>
          </w:tcPr>
          <w:p w14:paraId="64C20485" w14:textId="77777777" w:rsidR="00A059A3" w:rsidRPr="00A059A3" w:rsidRDefault="00A059A3" w:rsidP="00212442">
            <w:pPr>
              <w:spacing w:after="0" w:line="240" w:lineRule="auto"/>
              <w:jc w:val="center"/>
              <w:rPr>
                <w:rFonts w:ascii="Arial" w:hAnsi="Arial" w:cs="Arial"/>
                <w:sz w:val="18"/>
                <w:szCs w:val="18"/>
              </w:rPr>
            </w:pPr>
          </w:p>
        </w:tc>
        <w:tc>
          <w:tcPr>
            <w:tcW w:w="542" w:type="pct"/>
            <w:vAlign w:val="center"/>
          </w:tcPr>
          <w:p w14:paraId="023444ED" w14:textId="77777777" w:rsidR="00A059A3" w:rsidRPr="00A059A3" w:rsidRDefault="00A059A3" w:rsidP="00212442">
            <w:pPr>
              <w:spacing w:after="0" w:line="240" w:lineRule="auto"/>
              <w:jc w:val="center"/>
              <w:rPr>
                <w:rFonts w:ascii="Arial" w:hAnsi="Arial" w:cs="Arial"/>
                <w:sz w:val="18"/>
                <w:szCs w:val="18"/>
              </w:rPr>
            </w:pPr>
            <w:r w:rsidRPr="00A059A3">
              <w:rPr>
                <w:rFonts w:ascii="Arial" w:hAnsi="Arial" w:cs="Arial"/>
                <w:sz w:val="18"/>
                <w:szCs w:val="18"/>
              </w:rPr>
              <w:sym w:font="Wingdings" w:char="F0FC"/>
            </w:r>
          </w:p>
        </w:tc>
      </w:tr>
      <w:tr w:rsidR="005B110A" w:rsidRPr="00A059A3" w14:paraId="3166975B" w14:textId="77777777" w:rsidTr="005B110A">
        <w:tc>
          <w:tcPr>
            <w:tcW w:w="2279" w:type="pct"/>
            <w:vAlign w:val="center"/>
          </w:tcPr>
          <w:p w14:paraId="5A555CE2" w14:textId="60AC730B" w:rsidR="005B110A" w:rsidRPr="00A059A3" w:rsidRDefault="00A059A3" w:rsidP="00A059A3">
            <w:pPr>
              <w:spacing w:before="120" w:after="120" w:line="240" w:lineRule="auto"/>
              <w:rPr>
                <w:rFonts w:ascii="Arial" w:hAnsi="Arial" w:cs="Arial"/>
                <w:sz w:val="18"/>
                <w:szCs w:val="18"/>
              </w:rPr>
            </w:pPr>
            <w:r w:rsidRPr="00A059A3">
              <w:rPr>
                <w:rFonts w:ascii="Arial" w:hAnsi="Arial" w:cs="Arial"/>
                <w:sz w:val="18"/>
                <w:szCs w:val="18"/>
              </w:rPr>
              <w:t>Test 7</w:t>
            </w:r>
            <w:r w:rsidR="005B110A" w:rsidRPr="00A059A3">
              <w:rPr>
                <w:rFonts w:ascii="Arial" w:hAnsi="Arial" w:cs="Arial"/>
                <w:sz w:val="18"/>
                <w:szCs w:val="18"/>
              </w:rPr>
              <w:t xml:space="preserve"> – </w:t>
            </w:r>
            <w:r w:rsidRPr="00A059A3">
              <w:rPr>
                <w:rFonts w:ascii="Arial" w:hAnsi="Arial" w:cs="Arial"/>
                <w:sz w:val="18"/>
                <w:szCs w:val="18"/>
              </w:rPr>
              <w:t>Congruency and Statistics</w:t>
            </w:r>
          </w:p>
        </w:tc>
        <w:tc>
          <w:tcPr>
            <w:tcW w:w="605" w:type="pct"/>
            <w:vAlign w:val="center"/>
          </w:tcPr>
          <w:p w14:paraId="17D92179" w14:textId="33C441A7" w:rsidR="005B110A" w:rsidRPr="00212442" w:rsidRDefault="00A059A3" w:rsidP="005B110A">
            <w:pPr>
              <w:spacing w:after="0" w:line="240" w:lineRule="auto"/>
              <w:jc w:val="center"/>
              <w:rPr>
                <w:rFonts w:ascii="Arial" w:hAnsi="Arial" w:cs="Arial"/>
                <w:sz w:val="18"/>
                <w:szCs w:val="18"/>
              </w:rPr>
            </w:pPr>
            <w:r w:rsidRPr="00212442">
              <w:rPr>
                <w:rFonts w:ascii="Arial" w:hAnsi="Arial" w:cs="Arial"/>
                <w:sz w:val="18"/>
                <w:szCs w:val="18"/>
              </w:rPr>
              <w:t>Term 4, Week 7</w:t>
            </w:r>
          </w:p>
        </w:tc>
        <w:tc>
          <w:tcPr>
            <w:tcW w:w="490" w:type="pct"/>
            <w:vAlign w:val="center"/>
          </w:tcPr>
          <w:p w14:paraId="7FE5CA7D" w14:textId="1E166A71" w:rsidR="005B110A" w:rsidRPr="00A059A3" w:rsidRDefault="0065172D" w:rsidP="005B110A">
            <w:pPr>
              <w:spacing w:before="120" w:after="12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2D960BB5" w14:textId="77FC4018" w:rsidR="005B110A" w:rsidRPr="00A059A3" w:rsidRDefault="005B110A" w:rsidP="005B110A">
            <w:pPr>
              <w:spacing w:after="0" w:line="240" w:lineRule="auto"/>
              <w:jc w:val="center"/>
              <w:rPr>
                <w:rFonts w:ascii="Arial" w:hAnsi="Arial" w:cs="Arial"/>
                <w:sz w:val="18"/>
                <w:szCs w:val="18"/>
              </w:rPr>
            </w:pPr>
          </w:p>
        </w:tc>
        <w:tc>
          <w:tcPr>
            <w:tcW w:w="542" w:type="pct"/>
            <w:vAlign w:val="center"/>
          </w:tcPr>
          <w:p w14:paraId="704BE09D" w14:textId="2333CA9D"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c>
          <w:tcPr>
            <w:tcW w:w="542" w:type="pct"/>
            <w:vAlign w:val="center"/>
          </w:tcPr>
          <w:p w14:paraId="29F4DA47" w14:textId="7B6EABF7" w:rsidR="005B110A" w:rsidRPr="00A059A3" w:rsidRDefault="00A059A3" w:rsidP="005B110A">
            <w:pPr>
              <w:spacing w:after="0" w:line="240" w:lineRule="auto"/>
              <w:jc w:val="center"/>
              <w:rPr>
                <w:rFonts w:ascii="Arial" w:hAnsi="Arial" w:cs="Arial"/>
                <w:sz w:val="18"/>
                <w:szCs w:val="18"/>
              </w:rPr>
            </w:pPr>
            <w:r w:rsidRPr="00A059A3">
              <w:rPr>
                <w:rFonts w:ascii="Arial" w:hAnsi="Arial" w:cs="Arial"/>
                <w:sz w:val="18"/>
                <w:szCs w:val="18"/>
              </w:rPr>
              <w:sym w:font="Wingdings" w:char="F0FC"/>
            </w:r>
          </w:p>
        </w:tc>
      </w:tr>
    </w:tbl>
    <w:p w14:paraId="25D796D9" w14:textId="77777777" w:rsidR="005B110A" w:rsidRPr="00A059A3" w:rsidRDefault="005B110A" w:rsidP="005B110A">
      <w:pPr>
        <w:spacing w:after="0" w:line="240" w:lineRule="auto"/>
        <w:rPr>
          <w:rFonts w:ascii="Arial" w:hAnsi="Arial" w:cs="Arial"/>
          <w:sz w:val="18"/>
          <w:szCs w:val="18"/>
        </w:rPr>
      </w:pPr>
    </w:p>
    <w:p w14:paraId="5AC2CD16" w14:textId="77777777" w:rsidR="005B110A" w:rsidRPr="00121608" w:rsidRDefault="005B110A" w:rsidP="005B110A">
      <w:pPr>
        <w:spacing w:after="0" w:line="240" w:lineRule="auto"/>
        <w:rPr>
          <w:rFonts w:ascii="Arial" w:hAnsi="Arial" w:cs="Arial"/>
          <w:sz w:val="18"/>
          <w:szCs w:val="18"/>
        </w:rPr>
      </w:pPr>
      <w:r w:rsidRPr="00121608">
        <w:rPr>
          <w:rFonts w:ascii="Arial" w:hAnsi="Arial" w:cs="Arial"/>
          <w:sz w:val="18"/>
          <w:szCs w:val="18"/>
        </w:rPr>
        <w:t xml:space="preserve"> </w:t>
      </w:r>
    </w:p>
    <w:p w14:paraId="7E429F0D" w14:textId="77777777" w:rsidR="005B110A" w:rsidRPr="00121608" w:rsidRDefault="005B110A" w:rsidP="005B110A"/>
    <w:p w14:paraId="5CDCC2A9" w14:textId="77777777" w:rsidR="004E15A4" w:rsidRPr="00121608" w:rsidRDefault="004E15A4"/>
    <w:sectPr w:rsidR="004E15A4" w:rsidRPr="00121608" w:rsidSect="005B110A">
      <w:pgSz w:w="16838" w:h="11906" w:orient="landscape"/>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Tahoma">
    <w:panose1 w:val="020B0604030504040204"/>
    <w:charset w:val="00"/>
    <w:family w:val="auto"/>
    <w:pitch w:val="variable"/>
    <w:sig w:usb0="E1002AFF" w:usb1="C000605B" w:usb2="00000029" w:usb3="00000000" w:csb0="000101FF" w:csb1="00000000"/>
  </w:font>
  <w:font w:name="MS ??">
    <w:panose1 w:val="00000000000000000000"/>
    <w:charset w:val="80"/>
    <w:family w:val="auto"/>
    <w:notTrueType/>
    <w:pitch w:val="variable"/>
    <w:sig w:usb0="00000001" w:usb1="08070000" w:usb2="00000010" w:usb3="00000000" w:csb0="00020000"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C45B6"/>
    <w:multiLevelType w:val="hybridMultilevel"/>
    <w:tmpl w:val="78362CC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02674E12"/>
    <w:multiLevelType w:val="hybridMultilevel"/>
    <w:tmpl w:val="9D34649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02D8412D"/>
    <w:multiLevelType w:val="hybridMultilevel"/>
    <w:tmpl w:val="2AEE368C"/>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FF2102"/>
    <w:multiLevelType w:val="hybridMultilevel"/>
    <w:tmpl w:val="B1245B5A"/>
    <w:lvl w:ilvl="0" w:tplc="AE2C628A">
      <w:start w:val="1"/>
      <w:numFmt w:val="bullet"/>
      <w:lvlText w:val=""/>
      <w:lvlJc w:val="left"/>
      <w:pPr>
        <w:ind w:left="360" w:hanging="360"/>
      </w:pPr>
      <w:rPr>
        <w:rFonts w:ascii="Wingdings" w:hAnsi="Wingdings" w:hint="default"/>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05AE059F"/>
    <w:multiLevelType w:val="hybridMultilevel"/>
    <w:tmpl w:val="9106404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0942638C"/>
    <w:multiLevelType w:val="hybridMultilevel"/>
    <w:tmpl w:val="70665448"/>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9BE7087"/>
    <w:multiLevelType w:val="hybridMultilevel"/>
    <w:tmpl w:val="6EE82B2A"/>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045C57"/>
    <w:multiLevelType w:val="hybridMultilevel"/>
    <w:tmpl w:val="9EDCF1C0"/>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A1057B"/>
    <w:multiLevelType w:val="hybridMultilevel"/>
    <w:tmpl w:val="FC7A9C3E"/>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E32CB3"/>
    <w:multiLevelType w:val="hybridMultilevel"/>
    <w:tmpl w:val="B2A85D84"/>
    <w:lvl w:ilvl="0" w:tplc="0E9A867C">
      <w:start w:val="1"/>
      <w:numFmt w:val="bullet"/>
      <w:lvlText w:val=""/>
      <w:lvlJc w:val="left"/>
      <w:pPr>
        <w:tabs>
          <w:tab w:val="num" w:pos="340"/>
        </w:tabs>
        <w:ind w:left="340" w:hanging="340"/>
      </w:pPr>
      <w:rPr>
        <w:rFonts w:ascii="Wingdings" w:hAnsi="Wingdings" w:hint="default"/>
      </w:rPr>
    </w:lvl>
    <w:lvl w:ilvl="1" w:tplc="91C6C1A6">
      <w:start w:val="1"/>
      <w:numFmt w:val="bullet"/>
      <w:lvlText w:val=""/>
      <w:lvlJc w:val="left"/>
      <w:pPr>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0FF56B76"/>
    <w:multiLevelType w:val="hybridMultilevel"/>
    <w:tmpl w:val="C0286940"/>
    <w:lvl w:ilvl="0" w:tplc="0E9A867C">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1">
    <w:nsid w:val="0FF97889"/>
    <w:multiLevelType w:val="hybridMultilevel"/>
    <w:tmpl w:val="D24C67CA"/>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F11FC9"/>
    <w:multiLevelType w:val="hybridMultilevel"/>
    <w:tmpl w:val="475E5A14"/>
    <w:lvl w:ilvl="0" w:tplc="0E9A86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D310ECE"/>
    <w:multiLevelType w:val="hybridMultilevel"/>
    <w:tmpl w:val="E35A736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22123836"/>
    <w:multiLevelType w:val="hybridMultilevel"/>
    <w:tmpl w:val="6212B4A0"/>
    <w:lvl w:ilvl="0" w:tplc="AE2C628A">
      <w:start w:val="1"/>
      <w:numFmt w:val="bullet"/>
      <w:lvlText w:val=""/>
      <w:lvlJc w:val="left"/>
      <w:pPr>
        <w:ind w:left="720" w:hanging="360"/>
      </w:pPr>
      <w:rPr>
        <w:rFonts w:ascii="Wingdings" w:hAnsi="Wingdings" w:hint="default"/>
        <w:sz w:val="16"/>
        <w:szCs w:val="16"/>
      </w:rPr>
    </w:lvl>
    <w:lvl w:ilvl="1" w:tplc="91C6C1A6">
      <w:start w:val="1"/>
      <w:numFmt w:val="bullet"/>
      <w:lvlText w:val=""/>
      <w:lvlJc w:val="left"/>
      <w:pPr>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22ED07C0"/>
    <w:multiLevelType w:val="hybridMultilevel"/>
    <w:tmpl w:val="C770A1B4"/>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D45004"/>
    <w:multiLevelType w:val="hybridMultilevel"/>
    <w:tmpl w:val="C6CE414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27B6258F"/>
    <w:multiLevelType w:val="hybridMultilevel"/>
    <w:tmpl w:val="EFF4E97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EA52E1A"/>
    <w:multiLevelType w:val="hybridMultilevel"/>
    <w:tmpl w:val="BB486A70"/>
    <w:lvl w:ilvl="0" w:tplc="0E9A867C">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AE0643"/>
    <w:multiLevelType w:val="hybridMultilevel"/>
    <w:tmpl w:val="9FD660B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2ECC0924"/>
    <w:multiLevelType w:val="hybridMultilevel"/>
    <w:tmpl w:val="D5A0EC8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30BF5569"/>
    <w:multiLevelType w:val="hybridMultilevel"/>
    <w:tmpl w:val="BAB8C9F4"/>
    <w:lvl w:ilvl="0" w:tplc="0E9A86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4642E70"/>
    <w:multiLevelType w:val="hybridMultilevel"/>
    <w:tmpl w:val="5C3E232C"/>
    <w:lvl w:ilvl="0" w:tplc="AE2C628A">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5A06CDD"/>
    <w:multiLevelType w:val="hybridMultilevel"/>
    <w:tmpl w:val="35A67B7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nsid w:val="35E71D83"/>
    <w:multiLevelType w:val="hybridMultilevel"/>
    <w:tmpl w:val="BC5802D6"/>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6006065"/>
    <w:multiLevelType w:val="hybridMultilevel"/>
    <w:tmpl w:val="91666244"/>
    <w:lvl w:ilvl="0" w:tplc="0E9A867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D5234BF"/>
    <w:multiLevelType w:val="hybridMultilevel"/>
    <w:tmpl w:val="1946E49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nsid w:val="3EB609F4"/>
    <w:multiLevelType w:val="hybridMultilevel"/>
    <w:tmpl w:val="30045140"/>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51E4E12"/>
    <w:multiLevelType w:val="hybridMultilevel"/>
    <w:tmpl w:val="BA862C6C"/>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4B12287A"/>
    <w:multiLevelType w:val="hybridMultilevel"/>
    <w:tmpl w:val="DC4A9AE4"/>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B5F4139"/>
    <w:multiLevelType w:val="hybridMultilevel"/>
    <w:tmpl w:val="CEA2A91C"/>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1BB3429"/>
    <w:multiLevelType w:val="hybridMultilevel"/>
    <w:tmpl w:val="69EAC7CC"/>
    <w:lvl w:ilvl="0" w:tplc="0E9A867C">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3966F23"/>
    <w:multiLevelType w:val="hybridMultilevel"/>
    <w:tmpl w:val="A95C9C3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nsid w:val="569C58F6"/>
    <w:multiLevelType w:val="hybridMultilevel"/>
    <w:tmpl w:val="42040E00"/>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8410FF"/>
    <w:multiLevelType w:val="hybridMultilevel"/>
    <w:tmpl w:val="96E6605E"/>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0184F5E"/>
    <w:multiLevelType w:val="hybridMultilevel"/>
    <w:tmpl w:val="063435AA"/>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631008"/>
    <w:multiLevelType w:val="hybridMultilevel"/>
    <w:tmpl w:val="5C1C04C4"/>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1566B07"/>
    <w:multiLevelType w:val="hybridMultilevel"/>
    <w:tmpl w:val="F342E23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nsid w:val="621B675F"/>
    <w:multiLevelType w:val="hybridMultilevel"/>
    <w:tmpl w:val="66F2E00C"/>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9">
    <w:nsid w:val="642078C9"/>
    <w:multiLevelType w:val="hybridMultilevel"/>
    <w:tmpl w:val="208C2666"/>
    <w:lvl w:ilvl="0" w:tplc="0E9A867C">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4683BCB"/>
    <w:multiLevelType w:val="hybridMultilevel"/>
    <w:tmpl w:val="A72A85B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1">
    <w:nsid w:val="675B4FA0"/>
    <w:multiLevelType w:val="hybridMultilevel"/>
    <w:tmpl w:val="CFF20C68"/>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BB30BC1"/>
    <w:multiLevelType w:val="hybridMultilevel"/>
    <w:tmpl w:val="1EB8D3B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nsid w:val="71051DD6"/>
    <w:multiLevelType w:val="hybridMultilevel"/>
    <w:tmpl w:val="87F8C15E"/>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5B15DBE"/>
    <w:multiLevelType w:val="hybridMultilevel"/>
    <w:tmpl w:val="21A89E78"/>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46">
    <w:nsid w:val="781C1404"/>
    <w:multiLevelType w:val="hybridMultilevel"/>
    <w:tmpl w:val="0F5EEDCE"/>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8232DF"/>
    <w:multiLevelType w:val="hybridMultilevel"/>
    <w:tmpl w:val="A8705D7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8">
    <w:nsid w:val="7C9237D3"/>
    <w:multiLevelType w:val="hybridMultilevel"/>
    <w:tmpl w:val="A69AF406"/>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1"/>
  </w:num>
  <w:num w:numId="3">
    <w:abstractNumId w:val="19"/>
  </w:num>
  <w:num w:numId="4">
    <w:abstractNumId w:val="3"/>
  </w:num>
  <w:num w:numId="5">
    <w:abstractNumId w:val="23"/>
  </w:num>
  <w:num w:numId="6">
    <w:abstractNumId w:val="28"/>
  </w:num>
  <w:num w:numId="7">
    <w:abstractNumId w:val="9"/>
  </w:num>
  <w:num w:numId="8">
    <w:abstractNumId w:val="0"/>
  </w:num>
  <w:num w:numId="9">
    <w:abstractNumId w:val="38"/>
  </w:num>
  <w:num w:numId="10">
    <w:abstractNumId w:val="17"/>
  </w:num>
  <w:num w:numId="11">
    <w:abstractNumId w:val="29"/>
  </w:num>
  <w:num w:numId="12">
    <w:abstractNumId w:val="4"/>
  </w:num>
  <w:num w:numId="13">
    <w:abstractNumId w:val="42"/>
  </w:num>
  <w:num w:numId="14">
    <w:abstractNumId w:val="47"/>
  </w:num>
  <w:num w:numId="15">
    <w:abstractNumId w:val="5"/>
  </w:num>
  <w:num w:numId="16">
    <w:abstractNumId w:val="37"/>
  </w:num>
  <w:num w:numId="17">
    <w:abstractNumId w:val="26"/>
  </w:num>
  <w:num w:numId="18">
    <w:abstractNumId w:val="13"/>
  </w:num>
  <w:num w:numId="19">
    <w:abstractNumId w:val="16"/>
  </w:num>
  <w:num w:numId="20">
    <w:abstractNumId w:val="32"/>
  </w:num>
  <w:num w:numId="21">
    <w:abstractNumId w:val="40"/>
  </w:num>
  <w:num w:numId="22">
    <w:abstractNumId w:val="20"/>
  </w:num>
  <w:num w:numId="23">
    <w:abstractNumId w:val="21"/>
  </w:num>
  <w:num w:numId="24">
    <w:abstractNumId w:val="12"/>
  </w:num>
  <w:num w:numId="25">
    <w:abstractNumId w:val="25"/>
  </w:num>
  <w:num w:numId="26">
    <w:abstractNumId w:val="10"/>
  </w:num>
  <w:num w:numId="27">
    <w:abstractNumId w:val="22"/>
  </w:num>
  <w:num w:numId="28">
    <w:abstractNumId w:val="27"/>
  </w:num>
  <w:num w:numId="29">
    <w:abstractNumId w:val="8"/>
  </w:num>
  <w:num w:numId="30">
    <w:abstractNumId w:val="24"/>
  </w:num>
  <w:num w:numId="31">
    <w:abstractNumId w:val="48"/>
  </w:num>
  <w:num w:numId="32">
    <w:abstractNumId w:val="44"/>
  </w:num>
  <w:num w:numId="33">
    <w:abstractNumId w:val="6"/>
  </w:num>
  <w:num w:numId="34">
    <w:abstractNumId w:val="15"/>
  </w:num>
  <w:num w:numId="35">
    <w:abstractNumId w:val="2"/>
  </w:num>
  <w:num w:numId="36">
    <w:abstractNumId w:val="39"/>
  </w:num>
  <w:num w:numId="37">
    <w:abstractNumId w:val="31"/>
  </w:num>
  <w:num w:numId="38">
    <w:abstractNumId w:val="18"/>
  </w:num>
  <w:num w:numId="39">
    <w:abstractNumId w:val="43"/>
  </w:num>
  <w:num w:numId="40">
    <w:abstractNumId w:val="35"/>
  </w:num>
  <w:num w:numId="41">
    <w:abstractNumId w:val="11"/>
  </w:num>
  <w:num w:numId="42">
    <w:abstractNumId w:val="33"/>
  </w:num>
  <w:num w:numId="43">
    <w:abstractNumId w:val="36"/>
  </w:num>
  <w:num w:numId="44">
    <w:abstractNumId w:val="34"/>
  </w:num>
  <w:num w:numId="45">
    <w:abstractNumId w:val="7"/>
  </w:num>
  <w:num w:numId="46">
    <w:abstractNumId w:val="14"/>
  </w:num>
  <w:num w:numId="47">
    <w:abstractNumId w:val="41"/>
  </w:num>
  <w:num w:numId="48">
    <w:abstractNumId w:val="30"/>
  </w:num>
  <w:num w:numId="49">
    <w:abstractNumId w:val="4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10A"/>
    <w:rsid w:val="00007441"/>
    <w:rsid w:val="00030744"/>
    <w:rsid w:val="000D1879"/>
    <w:rsid w:val="00121608"/>
    <w:rsid w:val="001C48D4"/>
    <w:rsid w:val="001D3566"/>
    <w:rsid w:val="00212442"/>
    <w:rsid w:val="00237D40"/>
    <w:rsid w:val="00244325"/>
    <w:rsid w:val="0025454D"/>
    <w:rsid w:val="002554FA"/>
    <w:rsid w:val="002943FA"/>
    <w:rsid w:val="002B4384"/>
    <w:rsid w:val="002B6010"/>
    <w:rsid w:val="002B6251"/>
    <w:rsid w:val="00333949"/>
    <w:rsid w:val="003828B4"/>
    <w:rsid w:val="003905AA"/>
    <w:rsid w:val="003A5895"/>
    <w:rsid w:val="003A7698"/>
    <w:rsid w:val="00486C73"/>
    <w:rsid w:val="00487CB3"/>
    <w:rsid w:val="00495963"/>
    <w:rsid w:val="004C0A0E"/>
    <w:rsid w:val="004D272A"/>
    <w:rsid w:val="004E15A4"/>
    <w:rsid w:val="004E464A"/>
    <w:rsid w:val="004F1815"/>
    <w:rsid w:val="005911A8"/>
    <w:rsid w:val="005B110A"/>
    <w:rsid w:val="005B4401"/>
    <w:rsid w:val="005F4F11"/>
    <w:rsid w:val="0065172D"/>
    <w:rsid w:val="0066700E"/>
    <w:rsid w:val="00673D0E"/>
    <w:rsid w:val="006928CC"/>
    <w:rsid w:val="006B5D10"/>
    <w:rsid w:val="00703F4B"/>
    <w:rsid w:val="00722428"/>
    <w:rsid w:val="00733D1D"/>
    <w:rsid w:val="00782C45"/>
    <w:rsid w:val="007B14B9"/>
    <w:rsid w:val="007B2E6B"/>
    <w:rsid w:val="007D022C"/>
    <w:rsid w:val="007E5813"/>
    <w:rsid w:val="007E58FE"/>
    <w:rsid w:val="007F1BF0"/>
    <w:rsid w:val="007F4355"/>
    <w:rsid w:val="008448D7"/>
    <w:rsid w:val="008C22A4"/>
    <w:rsid w:val="008F731F"/>
    <w:rsid w:val="009028A1"/>
    <w:rsid w:val="00973A36"/>
    <w:rsid w:val="009910A7"/>
    <w:rsid w:val="009B2858"/>
    <w:rsid w:val="009B441F"/>
    <w:rsid w:val="009D1758"/>
    <w:rsid w:val="009D360D"/>
    <w:rsid w:val="00A059A3"/>
    <w:rsid w:val="00A0673D"/>
    <w:rsid w:val="00A068F0"/>
    <w:rsid w:val="00A104BA"/>
    <w:rsid w:val="00A23842"/>
    <w:rsid w:val="00A603EB"/>
    <w:rsid w:val="00B464BC"/>
    <w:rsid w:val="00B876AC"/>
    <w:rsid w:val="00C0506F"/>
    <w:rsid w:val="00C177EF"/>
    <w:rsid w:val="00C67CE0"/>
    <w:rsid w:val="00C72089"/>
    <w:rsid w:val="00CF1226"/>
    <w:rsid w:val="00CF14E0"/>
    <w:rsid w:val="00D8097B"/>
    <w:rsid w:val="00D97727"/>
    <w:rsid w:val="00DA5262"/>
    <w:rsid w:val="00DB1B91"/>
    <w:rsid w:val="00DB352F"/>
    <w:rsid w:val="00DD0717"/>
    <w:rsid w:val="00E733C1"/>
    <w:rsid w:val="00ED1CA2"/>
    <w:rsid w:val="00F414D7"/>
    <w:rsid w:val="00F713FE"/>
    <w:rsid w:val="00F761A2"/>
    <w:rsid w:val="00F84CD1"/>
    <w:rsid w:val="00F93B65"/>
    <w:rsid w:val="00F97A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9E9B2E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0A"/>
    <w:pPr>
      <w:spacing w:after="200" w:line="276" w:lineRule="auto"/>
    </w:pPr>
    <w:rPr>
      <w:rFonts w:ascii="Calibri" w:eastAsia="Calibri" w:hAnsi="Calibri" w:cs="Times New Roman"/>
      <w:sz w:val="22"/>
      <w:szCs w:val="22"/>
      <w:lang w:val="en-AU"/>
    </w:rPr>
  </w:style>
  <w:style w:type="paragraph" w:styleId="Heading4">
    <w:name w:val="heading 4"/>
    <w:basedOn w:val="Normal"/>
    <w:next w:val="Normal"/>
    <w:link w:val="Heading4Char"/>
    <w:qFormat/>
    <w:rsid w:val="005B110A"/>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B110A"/>
    <w:rPr>
      <w:rFonts w:ascii="Arial" w:eastAsia="SimSun" w:hAnsi="Arial" w:cs="Times New Roman"/>
      <w:b/>
      <w:bCs/>
      <w:lang w:val="en-AU" w:eastAsia="zh-CN"/>
    </w:rPr>
  </w:style>
  <w:style w:type="table" w:styleId="TableGrid">
    <w:name w:val="Table Grid"/>
    <w:basedOn w:val="TableNormal"/>
    <w:uiPriority w:val="59"/>
    <w:rsid w:val="005B110A"/>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link w:val="TablesubheadChar"/>
    <w:rsid w:val="005B110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5B110A"/>
    <w:rPr>
      <w:rFonts w:ascii="Arial" w:hAnsi="Arial"/>
      <w:sz w:val="22"/>
      <w:szCs w:val="22"/>
      <w:lang w:val="en-AU"/>
    </w:rPr>
  </w:style>
  <w:style w:type="paragraph" w:customStyle="1" w:styleId="Tabletext">
    <w:name w:val="Table text"/>
    <w:link w:val="TabletextCharChar"/>
    <w:rsid w:val="005B110A"/>
    <w:pPr>
      <w:spacing w:before="40" w:after="40" w:line="220" w:lineRule="atLeast"/>
    </w:pPr>
    <w:rPr>
      <w:rFonts w:ascii="Arial" w:hAnsi="Arial"/>
      <w:sz w:val="22"/>
      <w:szCs w:val="22"/>
      <w:lang w:val="en-AU"/>
    </w:rPr>
  </w:style>
  <w:style w:type="paragraph" w:customStyle="1" w:styleId="Tablebullets">
    <w:name w:val="Table bullets"/>
    <w:basedOn w:val="Tabletext"/>
    <w:link w:val="TablebulletsCharChar"/>
    <w:rsid w:val="005B110A"/>
    <w:pPr>
      <w:numPr>
        <w:numId w:val="1"/>
      </w:numPr>
    </w:pPr>
    <w:rPr>
      <w:rFonts w:eastAsia="Times New Roman"/>
      <w:sz w:val="20"/>
      <w:szCs w:val="20"/>
    </w:rPr>
  </w:style>
  <w:style w:type="character" w:customStyle="1" w:styleId="TablebulletsCharChar">
    <w:name w:val="Table bullets Char Char"/>
    <w:basedOn w:val="TabletextCharChar"/>
    <w:link w:val="Tablebullets"/>
    <w:rsid w:val="005B110A"/>
    <w:rPr>
      <w:rFonts w:ascii="Arial" w:eastAsia="Times New Roman" w:hAnsi="Arial"/>
      <w:sz w:val="20"/>
      <w:szCs w:val="20"/>
      <w:lang w:val="en-AU"/>
    </w:rPr>
  </w:style>
  <w:style w:type="paragraph" w:styleId="BalloonText">
    <w:name w:val="Balloon Text"/>
    <w:basedOn w:val="Normal"/>
    <w:link w:val="BalloonTextChar"/>
    <w:uiPriority w:val="99"/>
    <w:semiHidden/>
    <w:unhideWhenUsed/>
    <w:rsid w:val="005B11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10A"/>
    <w:rPr>
      <w:rFonts w:ascii="Tahoma" w:eastAsia="Calibri" w:hAnsi="Tahoma" w:cs="Tahoma"/>
      <w:sz w:val="16"/>
      <w:szCs w:val="16"/>
      <w:lang w:val="en-AU"/>
    </w:rPr>
  </w:style>
  <w:style w:type="character" w:styleId="Hyperlink">
    <w:name w:val="Hyperlink"/>
    <w:uiPriority w:val="99"/>
    <w:rsid w:val="005B110A"/>
    <w:rPr>
      <w:rFonts w:ascii="Arial" w:hAnsi="Arial"/>
      <w:color w:val="0000FF"/>
      <w:sz w:val="21"/>
      <w:u w:val="none"/>
    </w:rPr>
  </w:style>
  <w:style w:type="paragraph" w:styleId="ListParagraph">
    <w:name w:val="List Paragraph"/>
    <w:basedOn w:val="Normal"/>
    <w:uiPriority w:val="99"/>
    <w:qFormat/>
    <w:rsid w:val="005B110A"/>
    <w:pPr>
      <w:spacing w:after="0" w:line="240" w:lineRule="auto"/>
      <w:ind w:left="720"/>
      <w:contextualSpacing/>
    </w:pPr>
    <w:rPr>
      <w:rFonts w:ascii="Cambria" w:eastAsia="MS ??" w:hAnsi="Cambria"/>
      <w:sz w:val="24"/>
      <w:szCs w:val="24"/>
      <w:lang w:val="en-US"/>
    </w:rPr>
  </w:style>
  <w:style w:type="character" w:customStyle="1" w:styleId="TablesubheadChar">
    <w:name w:val="Table subhead Char"/>
    <w:link w:val="Tablesubhead"/>
    <w:rsid w:val="005B110A"/>
    <w:rPr>
      <w:rFonts w:ascii="Arial" w:eastAsia="Times New Roman" w:hAnsi="Arial" w:cs="Times New Roman"/>
      <w:b/>
      <w:sz w:val="20"/>
      <w:szCs w:val="20"/>
      <w:lang w:val="en-AU"/>
    </w:rPr>
  </w:style>
  <w:style w:type="paragraph" w:styleId="NoSpacing">
    <w:name w:val="No Spacing"/>
    <w:uiPriority w:val="1"/>
    <w:qFormat/>
    <w:rsid w:val="00A603EB"/>
    <w:rPr>
      <w:rFonts w:ascii="Calibri" w:eastAsia="Calibri" w:hAnsi="Calibri" w:cs="Times New Roman"/>
      <w:sz w:val="22"/>
      <w:szCs w:val="22"/>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0A"/>
    <w:pPr>
      <w:spacing w:after="200" w:line="276" w:lineRule="auto"/>
    </w:pPr>
    <w:rPr>
      <w:rFonts w:ascii="Calibri" w:eastAsia="Calibri" w:hAnsi="Calibri" w:cs="Times New Roman"/>
      <w:sz w:val="22"/>
      <w:szCs w:val="22"/>
      <w:lang w:val="en-AU"/>
    </w:rPr>
  </w:style>
  <w:style w:type="paragraph" w:styleId="Heading4">
    <w:name w:val="heading 4"/>
    <w:basedOn w:val="Normal"/>
    <w:next w:val="Normal"/>
    <w:link w:val="Heading4Char"/>
    <w:qFormat/>
    <w:rsid w:val="005B110A"/>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B110A"/>
    <w:rPr>
      <w:rFonts w:ascii="Arial" w:eastAsia="SimSun" w:hAnsi="Arial" w:cs="Times New Roman"/>
      <w:b/>
      <w:bCs/>
      <w:lang w:val="en-AU" w:eastAsia="zh-CN"/>
    </w:rPr>
  </w:style>
  <w:style w:type="table" w:styleId="TableGrid">
    <w:name w:val="Table Grid"/>
    <w:basedOn w:val="TableNormal"/>
    <w:uiPriority w:val="59"/>
    <w:rsid w:val="005B110A"/>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link w:val="TablesubheadChar"/>
    <w:rsid w:val="005B110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5B110A"/>
    <w:rPr>
      <w:rFonts w:ascii="Arial" w:hAnsi="Arial"/>
      <w:sz w:val="22"/>
      <w:szCs w:val="22"/>
      <w:lang w:val="en-AU"/>
    </w:rPr>
  </w:style>
  <w:style w:type="paragraph" w:customStyle="1" w:styleId="Tabletext">
    <w:name w:val="Table text"/>
    <w:link w:val="TabletextCharChar"/>
    <w:rsid w:val="005B110A"/>
    <w:pPr>
      <w:spacing w:before="40" w:after="40" w:line="220" w:lineRule="atLeast"/>
    </w:pPr>
    <w:rPr>
      <w:rFonts w:ascii="Arial" w:hAnsi="Arial"/>
      <w:sz w:val="22"/>
      <w:szCs w:val="22"/>
      <w:lang w:val="en-AU"/>
    </w:rPr>
  </w:style>
  <w:style w:type="paragraph" w:customStyle="1" w:styleId="Tablebullets">
    <w:name w:val="Table bullets"/>
    <w:basedOn w:val="Tabletext"/>
    <w:link w:val="TablebulletsCharChar"/>
    <w:rsid w:val="005B110A"/>
    <w:pPr>
      <w:numPr>
        <w:numId w:val="1"/>
      </w:numPr>
    </w:pPr>
    <w:rPr>
      <w:rFonts w:eastAsia="Times New Roman"/>
      <w:sz w:val="20"/>
      <w:szCs w:val="20"/>
    </w:rPr>
  </w:style>
  <w:style w:type="character" w:customStyle="1" w:styleId="TablebulletsCharChar">
    <w:name w:val="Table bullets Char Char"/>
    <w:basedOn w:val="TabletextCharChar"/>
    <w:link w:val="Tablebullets"/>
    <w:rsid w:val="005B110A"/>
    <w:rPr>
      <w:rFonts w:ascii="Arial" w:eastAsia="Times New Roman" w:hAnsi="Arial"/>
      <w:sz w:val="20"/>
      <w:szCs w:val="20"/>
      <w:lang w:val="en-AU"/>
    </w:rPr>
  </w:style>
  <w:style w:type="paragraph" w:styleId="BalloonText">
    <w:name w:val="Balloon Text"/>
    <w:basedOn w:val="Normal"/>
    <w:link w:val="BalloonTextChar"/>
    <w:uiPriority w:val="99"/>
    <w:semiHidden/>
    <w:unhideWhenUsed/>
    <w:rsid w:val="005B11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10A"/>
    <w:rPr>
      <w:rFonts w:ascii="Tahoma" w:eastAsia="Calibri" w:hAnsi="Tahoma" w:cs="Tahoma"/>
      <w:sz w:val="16"/>
      <w:szCs w:val="16"/>
      <w:lang w:val="en-AU"/>
    </w:rPr>
  </w:style>
  <w:style w:type="character" w:styleId="Hyperlink">
    <w:name w:val="Hyperlink"/>
    <w:uiPriority w:val="99"/>
    <w:rsid w:val="005B110A"/>
    <w:rPr>
      <w:rFonts w:ascii="Arial" w:hAnsi="Arial"/>
      <w:color w:val="0000FF"/>
      <w:sz w:val="21"/>
      <w:u w:val="none"/>
    </w:rPr>
  </w:style>
  <w:style w:type="paragraph" w:styleId="ListParagraph">
    <w:name w:val="List Paragraph"/>
    <w:basedOn w:val="Normal"/>
    <w:uiPriority w:val="99"/>
    <w:qFormat/>
    <w:rsid w:val="005B110A"/>
    <w:pPr>
      <w:spacing w:after="0" w:line="240" w:lineRule="auto"/>
      <w:ind w:left="720"/>
      <w:contextualSpacing/>
    </w:pPr>
    <w:rPr>
      <w:rFonts w:ascii="Cambria" w:eastAsia="MS ??" w:hAnsi="Cambria"/>
      <w:sz w:val="24"/>
      <w:szCs w:val="24"/>
      <w:lang w:val="en-US"/>
    </w:rPr>
  </w:style>
  <w:style w:type="character" w:customStyle="1" w:styleId="TablesubheadChar">
    <w:name w:val="Table subhead Char"/>
    <w:link w:val="Tablesubhead"/>
    <w:rsid w:val="005B110A"/>
    <w:rPr>
      <w:rFonts w:ascii="Arial" w:eastAsia="Times New Roman" w:hAnsi="Arial" w:cs="Times New Roman"/>
      <w:b/>
      <w:sz w:val="20"/>
      <w:szCs w:val="20"/>
      <w:lang w:val="en-AU"/>
    </w:rPr>
  </w:style>
  <w:style w:type="paragraph" w:styleId="NoSpacing">
    <w:name w:val="No Spacing"/>
    <w:uiPriority w:val="1"/>
    <w:qFormat/>
    <w:rsid w:val="00A603EB"/>
    <w:rPr>
      <w:rFonts w:ascii="Calibri" w:eastAsia="Calibri" w:hAnsi="Calibri" w:cs="Times New Roman"/>
      <w:sz w:val="22"/>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11928">
      <w:bodyDiv w:val="1"/>
      <w:marLeft w:val="0"/>
      <w:marRight w:val="0"/>
      <w:marTop w:val="0"/>
      <w:marBottom w:val="0"/>
      <w:divBdr>
        <w:top w:val="none" w:sz="0" w:space="0" w:color="auto"/>
        <w:left w:val="none" w:sz="0" w:space="0" w:color="auto"/>
        <w:bottom w:val="none" w:sz="0" w:space="0" w:color="auto"/>
        <w:right w:val="none" w:sz="0" w:space="0" w:color="auto"/>
      </w:divBdr>
    </w:div>
    <w:div w:id="393546299">
      <w:bodyDiv w:val="1"/>
      <w:marLeft w:val="0"/>
      <w:marRight w:val="0"/>
      <w:marTop w:val="0"/>
      <w:marBottom w:val="0"/>
      <w:divBdr>
        <w:top w:val="none" w:sz="0" w:space="0" w:color="auto"/>
        <w:left w:val="none" w:sz="0" w:space="0" w:color="auto"/>
        <w:bottom w:val="none" w:sz="0" w:space="0" w:color="auto"/>
        <w:right w:val="none" w:sz="0" w:space="0" w:color="auto"/>
      </w:divBdr>
    </w:div>
    <w:div w:id="493765953">
      <w:bodyDiv w:val="1"/>
      <w:marLeft w:val="0"/>
      <w:marRight w:val="0"/>
      <w:marTop w:val="0"/>
      <w:marBottom w:val="0"/>
      <w:divBdr>
        <w:top w:val="none" w:sz="0" w:space="0" w:color="auto"/>
        <w:left w:val="none" w:sz="0" w:space="0" w:color="auto"/>
        <w:bottom w:val="none" w:sz="0" w:space="0" w:color="auto"/>
        <w:right w:val="none" w:sz="0" w:space="0" w:color="auto"/>
      </w:divBdr>
    </w:div>
    <w:div w:id="610819414">
      <w:bodyDiv w:val="1"/>
      <w:marLeft w:val="0"/>
      <w:marRight w:val="0"/>
      <w:marTop w:val="0"/>
      <w:marBottom w:val="0"/>
      <w:divBdr>
        <w:top w:val="none" w:sz="0" w:space="0" w:color="auto"/>
        <w:left w:val="none" w:sz="0" w:space="0" w:color="auto"/>
        <w:bottom w:val="none" w:sz="0" w:space="0" w:color="auto"/>
        <w:right w:val="none" w:sz="0" w:space="0" w:color="auto"/>
      </w:divBdr>
    </w:div>
    <w:div w:id="624390761">
      <w:bodyDiv w:val="1"/>
      <w:marLeft w:val="0"/>
      <w:marRight w:val="0"/>
      <w:marTop w:val="0"/>
      <w:marBottom w:val="0"/>
      <w:divBdr>
        <w:top w:val="none" w:sz="0" w:space="0" w:color="auto"/>
        <w:left w:val="none" w:sz="0" w:space="0" w:color="auto"/>
        <w:bottom w:val="none" w:sz="0" w:space="0" w:color="auto"/>
        <w:right w:val="none" w:sz="0" w:space="0" w:color="auto"/>
      </w:divBdr>
    </w:div>
    <w:div w:id="714234932">
      <w:bodyDiv w:val="1"/>
      <w:marLeft w:val="0"/>
      <w:marRight w:val="0"/>
      <w:marTop w:val="0"/>
      <w:marBottom w:val="0"/>
      <w:divBdr>
        <w:top w:val="none" w:sz="0" w:space="0" w:color="auto"/>
        <w:left w:val="none" w:sz="0" w:space="0" w:color="auto"/>
        <w:bottom w:val="none" w:sz="0" w:space="0" w:color="auto"/>
        <w:right w:val="none" w:sz="0" w:space="0" w:color="auto"/>
      </w:divBdr>
    </w:div>
    <w:div w:id="767197099">
      <w:bodyDiv w:val="1"/>
      <w:marLeft w:val="0"/>
      <w:marRight w:val="0"/>
      <w:marTop w:val="0"/>
      <w:marBottom w:val="0"/>
      <w:divBdr>
        <w:top w:val="none" w:sz="0" w:space="0" w:color="auto"/>
        <w:left w:val="none" w:sz="0" w:space="0" w:color="auto"/>
        <w:bottom w:val="none" w:sz="0" w:space="0" w:color="auto"/>
        <w:right w:val="none" w:sz="0" w:space="0" w:color="auto"/>
      </w:divBdr>
    </w:div>
    <w:div w:id="770904024">
      <w:bodyDiv w:val="1"/>
      <w:marLeft w:val="0"/>
      <w:marRight w:val="0"/>
      <w:marTop w:val="0"/>
      <w:marBottom w:val="0"/>
      <w:divBdr>
        <w:top w:val="none" w:sz="0" w:space="0" w:color="auto"/>
        <w:left w:val="none" w:sz="0" w:space="0" w:color="auto"/>
        <w:bottom w:val="none" w:sz="0" w:space="0" w:color="auto"/>
        <w:right w:val="none" w:sz="0" w:space="0" w:color="auto"/>
      </w:divBdr>
    </w:div>
    <w:div w:id="1019965989">
      <w:bodyDiv w:val="1"/>
      <w:marLeft w:val="0"/>
      <w:marRight w:val="0"/>
      <w:marTop w:val="0"/>
      <w:marBottom w:val="0"/>
      <w:divBdr>
        <w:top w:val="none" w:sz="0" w:space="0" w:color="auto"/>
        <w:left w:val="none" w:sz="0" w:space="0" w:color="auto"/>
        <w:bottom w:val="none" w:sz="0" w:space="0" w:color="auto"/>
        <w:right w:val="none" w:sz="0" w:space="0" w:color="auto"/>
      </w:divBdr>
    </w:div>
    <w:div w:id="1060712467">
      <w:bodyDiv w:val="1"/>
      <w:marLeft w:val="0"/>
      <w:marRight w:val="0"/>
      <w:marTop w:val="0"/>
      <w:marBottom w:val="0"/>
      <w:divBdr>
        <w:top w:val="none" w:sz="0" w:space="0" w:color="auto"/>
        <w:left w:val="none" w:sz="0" w:space="0" w:color="auto"/>
        <w:bottom w:val="none" w:sz="0" w:space="0" w:color="auto"/>
        <w:right w:val="none" w:sz="0" w:space="0" w:color="auto"/>
      </w:divBdr>
    </w:div>
    <w:div w:id="1116211992">
      <w:bodyDiv w:val="1"/>
      <w:marLeft w:val="0"/>
      <w:marRight w:val="0"/>
      <w:marTop w:val="0"/>
      <w:marBottom w:val="0"/>
      <w:divBdr>
        <w:top w:val="none" w:sz="0" w:space="0" w:color="auto"/>
        <w:left w:val="none" w:sz="0" w:space="0" w:color="auto"/>
        <w:bottom w:val="none" w:sz="0" w:space="0" w:color="auto"/>
        <w:right w:val="none" w:sz="0" w:space="0" w:color="auto"/>
      </w:divBdr>
    </w:div>
    <w:div w:id="1125923509">
      <w:bodyDiv w:val="1"/>
      <w:marLeft w:val="0"/>
      <w:marRight w:val="0"/>
      <w:marTop w:val="0"/>
      <w:marBottom w:val="0"/>
      <w:divBdr>
        <w:top w:val="none" w:sz="0" w:space="0" w:color="auto"/>
        <w:left w:val="none" w:sz="0" w:space="0" w:color="auto"/>
        <w:bottom w:val="none" w:sz="0" w:space="0" w:color="auto"/>
        <w:right w:val="none" w:sz="0" w:space="0" w:color="auto"/>
      </w:divBdr>
    </w:div>
    <w:div w:id="1184898579">
      <w:bodyDiv w:val="1"/>
      <w:marLeft w:val="0"/>
      <w:marRight w:val="0"/>
      <w:marTop w:val="0"/>
      <w:marBottom w:val="0"/>
      <w:divBdr>
        <w:top w:val="none" w:sz="0" w:space="0" w:color="auto"/>
        <w:left w:val="none" w:sz="0" w:space="0" w:color="auto"/>
        <w:bottom w:val="none" w:sz="0" w:space="0" w:color="auto"/>
        <w:right w:val="none" w:sz="0" w:space="0" w:color="auto"/>
      </w:divBdr>
    </w:div>
    <w:div w:id="1593513403">
      <w:bodyDiv w:val="1"/>
      <w:marLeft w:val="0"/>
      <w:marRight w:val="0"/>
      <w:marTop w:val="0"/>
      <w:marBottom w:val="0"/>
      <w:divBdr>
        <w:top w:val="none" w:sz="0" w:space="0" w:color="auto"/>
        <w:left w:val="none" w:sz="0" w:space="0" w:color="auto"/>
        <w:bottom w:val="none" w:sz="0" w:space="0" w:color="auto"/>
        <w:right w:val="none" w:sz="0" w:space="0" w:color="auto"/>
      </w:divBdr>
    </w:div>
    <w:div w:id="1609847445">
      <w:bodyDiv w:val="1"/>
      <w:marLeft w:val="0"/>
      <w:marRight w:val="0"/>
      <w:marTop w:val="0"/>
      <w:marBottom w:val="0"/>
      <w:divBdr>
        <w:top w:val="none" w:sz="0" w:space="0" w:color="auto"/>
        <w:left w:val="none" w:sz="0" w:space="0" w:color="auto"/>
        <w:bottom w:val="none" w:sz="0" w:space="0" w:color="auto"/>
        <w:right w:val="none" w:sz="0" w:space="0" w:color="auto"/>
      </w:divBdr>
    </w:div>
    <w:div w:id="1733573934">
      <w:bodyDiv w:val="1"/>
      <w:marLeft w:val="0"/>
      <w:marRight w:val="0"/>
      <w:marTop w:val="0"/>
      <w:marBottom w:val="0"/>
      <w:divBdr>
        <w:top w:val="none" w:sz="0" w:space="0" w:color="auto"/>
        <w:left w:val="none" w:sz="0" w:space="0" w:color="auto"/>
        <w:bottom w:val="none" w:sz="0" w:space="0" w:color="auto"/>
        <w:right w:val="none" w:sz="0" w:space="0" w:color="auto"/>
      </w:divBdr>
    </w:div>
    <w:div w:id="1755276111">
      <w:bodyDiv w:val="1"/>
      <w:marLeft w:val="0"/>
      <w:marRight w:val="0"/>
      <w:marTop w:val="0"/>
      <w:marBottom w:val="0"/>
      <w:divBdr>
        <w:top w:val="none" w:sz="0" w:space="0" w:color="auto"/>
        <w:left w:val="none" w:sz="0" w:space="0" w:color="auto"/>
        <w:bottom w:val="none" w:sz="0" w:space="0" w:color="auto"/>
        <w:right w:val="none" w:sz="0" w:space="0" w:color="auto"/>
      </w:divBdr>
    </w:div>
    <w:div w:id="186004477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6</Pages>
  <Words>1856</Words>
  <Characters>10580</Characters>
  <Application>Microsoft Macintosh Word</Application>
  <DocSecurity>0</DocSecurity>
  <Lines>88</Lines>
  <Paragraphs>24</Paragraphs>
  <ScaleCrop>false</ScaleCrop>
  <Company/>
  <LinksUpToDate>false</LinksUpToDate>
  <CharactersWithSpaces>12412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Ferguson</dc:creator>
  <cp:keywords/>
  <dc:description/>
  <cp:lastModifiedBy>Emily Ferguson</cp:lastModifiedBy>
  <cp:revision>57</cp:revision>
  <cp:lastPrinted>2015-12-15T04:39:00Z</cp:lastPrinted>
  <dcterms:created xsi:type="dcterms:W3CDTF">2015-12-08T06:03:00Z</dcterms:created>
  <dcterms:modified xsi:type="dcterms:W3CDTF">2015-12-15T04:58:00Z</dcterms:modified>
</cp:coreProperties>
</file>