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5AFC6B" w14:textId="77777777" w:rsidR="005872A5" w:rsidRPr="00F4192F" w:rsidRDefault="00013D89" w:rsidP="00013D89">
      <w:pPr>
        <w:jc w:val="center"/>
        <w:rPr>
          <w:rFonts w:ascii="Arial" w:hAnsi="Arial"/>
          <w:b/>
        </w:rPr>
      </w:pPr>
      <w:r w:rsidRPr="00F4192F">
        <w:rPr>
          <w:rFonts w:ascii="Arial" w:hAnsi="Arial"/>
          <w:b/>
        </w:rPr>
        <w:t>Plate Tectonics</w:t>
      </w:r>
    </w:p>
    <w:p w14:paraId="64927DC5" w14:textId="77777777" w:rsidR="00013D89" w:rsidRPr="00F4192F" w:rsidRDefault="00013D89" w:rsidP="00222BC9">
      <w:pPr>
        <w:rPr>
          <w:rFonts w:ascii="Arial" w:hAnsi="Arial"/>
        </w:rPr>
      </w:pPr>
    </w:p>
    <w:p w14:paraId="62EFD3CB" w14:textId="77777777" w:rsidR="005F6D0D" w:rsidRPr="00F4192F" w:rsidRDefault="005F6D0D" w:rsidP="005F6D0D">
      <w:pPr>
        <w:rPr>
          <w:rFonts w:ascii="Arial" w:hAnsi="Arial"/>
        </w:rPr>
      </w:pPr>
      <w:r w:rsidRPr="00F4192F">
        <w:rPr>
          <w:rFonts w:ascii="Arial" w:hAnsi="Arial"/>
          <w:b/>
        </w:rPr>
        <w:t>Theory Of Continental Drift</w:t>
      </w:r>
      <w:r w:rsidRPr="00F4192F">
        <w:rPr>
          <w:rFonts w:ascii="Arial" w:hAnsi="Arial"/>
        </w:rPr>
        <w:t xml:space="preserve"> </w:t>
      </w:r>
    </w:p>
    <w:p w14:paraId="259CFBCC" w14:textId="77777777" w:rsidR="005F6D0D" w:rsidRPr="00F4192F" w:rsidRDefault="005F6D0D" w:rsidP="005F6D0D">
      <w:pPr>
        <w:rPr>
          <w:rFonts w:ascii="Arial" w:hAnsi="Arial"/>
        </w:rPr>
      </w:pPr>
      <w:r w:rsidRPr="00F4192F">
        <w:rPr>
          <w:rFonts w:ascii="Arial" w:hAnsi="Arial"/>
        </w:rPr>
        <w:tab/>
      </w:r>
      <w:r w:rsidRPr="00F4192F">
        <w:rPr>
          <w:rFonts w:ascii="Arial" w:hAnsi="Arial"/>
        </w:rPr>
        <w:tab/>
      </w:r>
    </w:p>
    <w:p w14:paraId="12748DEA" w14:textId="77777777" w:rsidR="005F6D0D" w:rsidRPr="00F4192F" w:rsidRDefault="005F6D0D" w:rsidP="005F6D0D">
      <w:pPr>
        <w:rPr>
          <w:rFonts w:ascii="Arial" w:hAnsi="Arial"/>
        </w:rPr>
      </w:pPr>
      <w:r w:rsidRPr="00F4192F">
        <w:rPr>
          <w:rFonts w:ascii="Arial" w:hAnsi="Arial"/>
        </w:rPr>
        <w:tab/>
        <w:t>•</w:t>
      </w:r>
      <w:r w:rsidRPr="00F4192F">
        <w:rPr>
          <w:rFonts w:ascii="Arial" w:hAnsi="Arial"/>
        </w:rPr>
        <w:tab/>
        <w:t xml:space="preserve">All the continents once existed as a “supercontinent” that broke up and slowly </w:t>
      </w:r>
      <w:r w:rsidRPr="00F4192F">
        <w:rPr>
          <w:rFonts w:ascii="Arial" w:hAnsi="Arial"/>
        </w:rPr>
        <w:tab/>
      </w:r>
      <w:r w:rsidRPr="00F4192F">
        <w:rPr>
          <w:rFonts w:ascii="Arial" w:hAnsi="Arial"/>
        </w:rPr>
        <w:tab/>
        <w:t>drifted apart.</w:t>
      </w:r>
    </w:p>
    <w:p w14:paraId="1C750474" w14:textId="77777777" w:rsidR="005F6D0D" w:rsidRPr="00F4192F" w:rsidRDefault="005F6D0D" w:rsidP="005F6D0D">
      <w:pPr>
        <w:rPr>
          <w:rFonts w:ascii="Arial" w:hAnsi="Arial"/>
        </w:rPr>
      </w:pPr>
    </w:p>
    <w:p w14:paraId="58FF045A" w14:textId="55D7EA86" w:rsidR="00501C9F" w:rsidRPr="00F4192F" w:rsidRDefault="00501C9F" w:rsidP="00501C9F">
      <w:pPr>
        <w:rPr>
          <w:rFonts w:ascii="Arial" w:hAnsi="Arial"/>
        </w:rPr>
      </w:pPr>
      <w:r w:rsidRPr="00F4192F">
        <w:rPr>
          <w:rFonts w:ascii="Arial" w:hAnsi="Arial"/>
        </w:rPr>
        <w:drawing>
          <wp:anchor distT="0" distB="0" distL="114300" distR="114300" simplePos="0" relativeHeight="251658240" behindDoc="0" locked="0" layoutInCell="1" allowOverlap="1" wp14:anchorId="02DF3F19" wp14:editId="574CF9BC">
            <wp:simplePos x="0" y="0"/>
            <wp:positionH relativeFrom="column">
              <wp:posOffset>4767580</wp:posOffset>
            </wp:positionH>
            <wp:positionV relativeFrom="paragraph">
              <wp:posOffset>312420</wp:posOffset>
            </wp:positionV>
            <wp:extent cx="1705610" cy="196532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7-30 at 3.43.06 pm.png"/>
                    <pic:cNvPicPr/>
                  </pic:nvPicPr>
                  <pic:blipFill>
                    <a:blip r:embed="rId5">
                      <a:extLst>
                        <a:ext uri="{28A0092B-C50C-407E-A947-70E740481C1C}">
                          <a14:useLocalDpi xmlns:a14="http://schemas.microsoft.com/office/drawing/2010/main" val="0"/>
                        </a:ext>
                      </a:extLst>
                    </a:blip>
                    <a:stretch>
                      <a:fillRect/>
                    </a:stretch>
                  </pic:blipFill>
                  <pic:spPr>
                    <a:xfrm>
                      <a:off x="0" y="0"/>
                      <a:ext cx="1705610" cy="196532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F4192F">
        <w:rPr>
          <w:rFonts w:ascii="Arial" w:hAnsi="Arial"/>
        </w:rPr>
        <w:t xml:space="preserve">The theory of continental drift paved the way for the more recent theory of </w:t>
      </w:r>
      <w:r w:rsidRPr="00F4192F">
        <w:rPr>
          <w:rFonts w:ascii="Arial" w:hAnsi="Arial"/>
          <w:b/>
          <w:bCs/>
          <w:i/>
        </w:rPr>
        <w:t>plate tectonics</w:t>
      </w:r>
      <w:r w:rsidRPr="00F4192F">
        <w:rPr>
          <w:rFonts w:ascii="Arial" w:hAnsi="Arial"/>
          <w:i/>
        </w:rPr>
        <w:t>,</w:t>
      </w:r>
      <w:r w:rsidRPr="00F4192F">
        <w:rPr>
          <w:rFonts w:ascii="Arial" w:hAnsi="Arial"/>
        </w:rPr>
        <w:t xml:space="preserve"> which explains much more than the movement of continents. </w:t>
      </w:r>
    </w:p>
    <w:p w14:paraId="0076667F" w14:textId="77777777" w:rsidR="00501C9F" w:rsidRPr="00F4192F" w:rsidRDefault="00501C9F" w:rsidP="00501C9F">
      <w:pPr>
        <w:rPr>
          <w:rFonts w:ascii="Arial" w:hAnsi="Arial"/>
        </w:rPr>
      </w:pPr>
    </w:p>
    <w:p w14:paraId="50E11C13" w14:textId="38C071A0" w:rsidR="00501C9F" w:rsidRPr="00F4192F" w:rsidRDefault="00501C9F" w:rsidP="00501C9F">
      <w:pPr>
        <w:rPr>
          <w:rFonts w:ascii="Arial" w:hAnsi="Arial"/>
        </w:rPr>
      </w:pPr>
      <w:r w:rsidRPr="00F4192F">
        <w:rPr>
          <w:rFonts w:ascii="Arial" w:hAnsi="Arial"/>
        </w:rPr>
        <w:tab/>
        <w:t>i.e.</w:t>
      </w:r>
      <w:r w:rsidRPr="00F4192F">
        <w:rPr>
          <w:rFonts w:ascii="Arial" w:hAnsi="Arial"/>
        </w:rPr>
        <w:tab/>
        <w:t xml:space="preserve">The theory of plate tectonics explains why the Himalayas </w:t>
      </w:r>
      <w:r w:rsidRPr="00F4192F">
        <w:rPr>
          <w:rFonts w:ascii="Arial" w:hAnsi="Arial"/>
        </w:rPr>
        <w:tab/>
      </w:r>
      <w:r w:rsidRPr="00F4192F">
        <w:rPr>
          <w:rFonts w:ascii="Arial" w:hAnsi="Arial"/>
        </w:rPr>
        <w:tab/>
        <w:t xml:space="preserve">are growing in height, why Iceland is slowly splitting in two </w:t>
      </w:r>
      <w:r w:rsidRPr="00F4192F">
        <w:rPr>
          <w:rFonts w:ascii="Arial" w:hAnsi="Arial"/>
        </w:rPr>
        <w:tab/>
      </w:r>
      <w:r w:rsidRPr="00F4192F">
        <w:rPr>
          <w:rFonts w:ascii="Arial" w:hAnsi="Arial"/>
        </w:rPr>
        <w:tab/>
        <w:t xml:space="preserve">and why new rock is being formed in the middle of the </w:t>
      </w:r>
      <w:r w:rsidRPr="00F4192F">
        <w:rPr>
          <w:rFonts w:ascii="Arial" w:hAnsi="Arial"/>
        </w:rPr>
        <w:tab/>
      </w:r>
      <w:r w:rsidRPr="00F4192F">
        <w:rPr>
          <w:rFonts w:ascii="Arial" w:hAnsi="Arial"/>
        </w:rPr>
        <w:tab/>
        <w:t xml:space="preserve">ocean. </w:t>
      </w:r>
    </w:p>
    <w:p w14:paraId="4AB992A8" w14:textId="77777777" w:rsidR="00501C9F" w:rsidRPr="00F4192F" w:rsidRDefault="00501C9F" w:rsidP="00501C9F">
      <w:pPr>
        <w:rPr>
          <w:rFonts w:ascii="Arial" w:hAnsi="Arial"/>
        </w:rPr>
      </w:pPr>
    </w:p>
    <w:p w14:paraId="3543A4FF" w14:textId="77777777" w:rsidR="00501C9F" w:rsidRPr="00F4192F" w:rsidRDefault="00501C9F" w:rsidP="00501C9F">
      <w:pPr>
        <w:rPr>
          <w:rFonts w:ascii="Arial" w:hAnsi="Arial"/>
        </w:rPr>
      </w:pPr>
      <w:r w:rsidRPr="00F4192F">
        <w:rPr>
          <w:rFonts w:ascii="Arial" w:hAnsi="Arial"/>
        </w:rPr>
        <w:t xml:space="preserve">The plates move on a layer of partially molten rock in the upper </w:t>
      </w:r>
      <w:r w:rsidRPr="00F4192F">
        <w:rPr>
          <w:rFonts w:ascii="Arial" w:hAnsi="Arial"/>
          <w:b/>
          <w:bCs/>
        </w:rPr>
        <w:t>mantle</w:t>
      </w:r>
      <w:r w:rsidRPr="00F4192F">
        <w:rPr>
          <w:rFonts w:ascii="Arial" w:hAnsi="Arial"/>
        </w:rPr>
        <w:t xml:space="preserve">. The plates move because heat causes the partially molten rock in the mantle to expand and rise towards the surface. It spreads out, cools and falls back under the force of gravity. This creates a </w:t>
      </w:r>
      <w:r w:rsidRPr="00F4192F">
        <w:rPr>
          <w:rFonts w:ascii="Arial" w:hAnsi="Arial"/>
          <w:b/>
          <w:bCs/>
        </w:rPr>
        <w:t xml:space="preserve">convection current </w:t>
      </w:r>
      <w:r w:rsidRPr="00F4192F">
        <w:rPr>
          <w:rFonts w:ascii="Arial" w:hAnsi="Arial"/>
        </w:rPr>
        <w:t xml:space="preserve">that keeps the plates moving slowly. </w:t>
      </w:r>
    </w:p>
    <w:p w14:paraId="4B0EDF4A" w14:textId="77777777" w:rsidR="00501C9F" w:rsidRPr="00F4192F" w:rsidRDefault="00501C9F" w:rsidP="00501C9F">
      <w:pPr>
        <w:rPr>
          <w:rFonts w:ascii="Arial" w:hAnsi="Arial"/>
        </w:rPr>
      </w:pPr>
    </w:p>
    <w:p w14:paraId="3049E1D6" w14:textId="4CB9A97D" w:rsidR="00501C9F" w:rsidRPr="00F4192F" w:rsidRDefault="00501C9F" w:rsidP="00501C9F">
      <w:pPr>
        <w:rPr>
          <w:rFonts w:ascii="Arial" w:hAnsi="Arial"/>
        </w:rPr>
      </w:pPr>
    </w:p>
    <w:p w14:paraId="2A1D04BC" w14:textId="77777777" w:rsidR="00501C9F" w:rsidRPr="00F4192F" w:rsidRDefault="00501C9F" w:rsidP="005F6D0D">
      <w:pPr>
        <w:rPr>
          <w:rFonts w:ascii="Arial" w:hAnsi="Arial"/>
        </w:rPr>
      </w:pPr>
    </w:p>
    <w:p w14:paraId="364B5B7E" w14:textId="2F06B7BB" w:rsidR="00501C9F" w:rsidRPr="00F4192F" w:rsidRDefault="00501C9F" w:rsidP="005F6D0D">
      <w:pPr>
        <w:rPr>
          <w:rFonts w:ascii="Arial" w:hAnsi="Arial"/>
        </w:rPr>
      </w:pPr>
      <w:r w:rsidRPr="00F4192F">
        <w:rPr>
          <w:rFonts w:ascii="Arial" w:hAnsi="Arial"/>
        </w:rPr>
        <w:drawing>
          <wp:inline distT="0" distB="0" distL="0" distR="0" wp14:anchorId="2FC3432C" wp14:editId="46314014">
            <wp:extent cx="6592232" cy="3996267"/>
            <wp:effectExtent l="0" t="0" r="1206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7-30 at 3.43.18 pm.png"/>
                    <pic:cNvPicPr/>
                  </pic:nvPicPr>
                  <pic:blipFill>
                    <a:blip r:embed="rId6">
                      <a:extLst>
                        <a:ext uri="{28A0092B-C50C-407E-A947-70E740481C1C}">
                          <a14:useLocalDpi xmlns:a14="http://schemas.microsoft.com/office/drawing/2010/main" val="0"/>
                        </a:ext>
                      </a:extLst>
                    </a:blip>
                    <a:stretch>
                      <a:fillRect/>
                    </a:stretch>
                  </pic:blipFill>
                  <pic:spPr>
                    <a:xfrm>
                      <a:off x="0" y="0"/>
                      <a:ext cx="6592232" cy="3996267"/>
                    </a:xfrm>
                    <a:prstGeom prst="rect">
                      <a:avLst/>
                    </a:prstGeom>
                  </pic:spPr>
                </pic:pic>
              </a:graphicData>
            </a:graphic>
          </wp:inline>
        </w:drawing>
      </w:r>
    </w:p>
    <w:p w14:paraId="28740E6E" w14:textId="77777777" w:rsidR="00013D89" w:rsidRPr="00F4192F" w:rsidRDefault="00013D89" w:rsidP="00222BC9">
      <w:pPr>
        <w:rPr>
          <w:rFonts w:ascii="Arial" w:hAnsi="Arial"/>
        </w:rPr>
      </w:pPr>
    </w:p>
    <w:p w14:paraId="49D3E83B" w14:textId="77777777" w:rsidR="00501C9F" w:rsidRPr="00F4192F" w:rsidRDefault="00501C9F" w:rsidP="00222BC9">
      <w:pPr>
        <w:rPr>
          <w:rFonts w:ascii="Arial" w:hAnsi="Arial"/>
        </w:rPr>
      </w:pPr>
    </w:p>
    <w:p w14:paraId="618108DB" w14:textId="77777777" w:rsidR="00501C9F" w:rsidRPr="00F4192F" w:rsidRDefault="00501C9F" w:rsidP="00222BC9">
      <w:pPr>
        <w:rPr>
          <w:rFonts w:ascii="Arial" w:hAnsi="Arial"/>
        </w:rPr>
      </w:pPr>
    </w:p>
    <w:p w14:paraId="2E3DA934" w14:textId="0E90FC19" w:rsidR="00501C9F" w:rsidRPr="00F4192F" w:rsidRDefault="00501C9F">
      <w:pPr>
        <w:rPr>
          <w:rFonts w:ascii="Arial" w:hAnsi="Arial"/>
        </w:rPr>
      </w:pPr>
      <w:r w:rsidRPr="00F4192F">
        <w:rPr>
          <w:rFonts w:ascii="Arial" w:hAnsi="Arial"/>
        </w:rPr>
        <w:br w:type="page"/>
      </w:r>
    </w:p>
    <w:p w14:paraId="6B23F424" w14:textId="04979F9A" w:rsidR="00501C9F" w:rsidRPr="00F4192F" w:rsidRDefault="00501C9F" w:rsidP="00222BC9">
      <w:pPr>
        <w:rPr>
          <w:rFonts w:ascii="Arial" w:hAnsi="Arial"/>
          <w:b/>
        </w:rPr>
      </w:pPr>
      <w:r w:rsidRPr="00F4192F">
        <w:rPr>
          <w:rFonts w:ascii="Arial" w:hAnsi="Arial"/>
          <w:b/>
        </w:rPr>
        <w:lastRenderedPageBreak/>
        <w:t>Movement of Plates</w:t>
      </w:r>
    </w:p>
    <w:p w14:paraId="6A74240B" w14:textId="7A368D26" w:rsidR="00501C9F" w:rsidRPr="00F4192F" w:rsidRDefault="00501C9F" w:rsidP="00222BC9">
      <w:pPr>
        <w:rPr>
          <w:rFonts w:ascii="Arial" w:hAnsi="Arial"/>
        </w:rPr>
      </w:pPr>
    </w:p>
    <w:p w14:paraId="47D2961C" w14:textId="19D1F234" w:rsidR="00501C9F" w:rsidRPr="00F4192F" w:rsidRDefault="00E709A7" w:rsidP="00222BC9">
      <w:pPr>
        <w:rPr>
          <w:rFonts w:ascii="Arial" w:hAnsi="Arial"/>
          <w:b/>
        </w:rPr>
      </w:pPr>
      <w:r w:rsidRPr="00F4192F">
        <w:rPr>
          <w:rFonts w:ascii="Arial" w:hAnsi="Arial"/>
        </w:rPr>
        <w:drawing>
          <wp:anchor distT="0" distB="0" distL="114300" distR="114300" simplePos="0" relativeHeight="251659264" behindDoc="0" locked="0" layoutInCell="1" allowOverlap="1" wp14:anchorId="4E4C1ABE" wp14:editId="2645710F">
            <wp:simplePos x="0" y="0"/>
            <wp:positionH relativeFrom="column">
              <wp:posOffset>3986530</wp:posOffset>
            </wp:positionH>
            <wp:positionV relativeFrom="paragraph">
              <wp:posOffset>140335</wp:posOffset>
            </wp:positionV>
            <wp:extent cx="2602230" cy="229425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7-30 at 3.49.16 pm.png"/>
                    <pic:cNvPicPr/>
                  </pic:nvPicPr>
                  <pic:blipFill>
                    <a:blip r:embed="rId7">
                      <a:extLst>
                        <a:ext uri="{28A0092B-C50C-407E-A947-70E740481C1C}">
                          <a14:useLocalDpi xmlns:a14="http://schemas.microsoft.com/office/drawing/2010/main" val="0"/>
                        </a:ext>
                      </a:extLst>
                    </a:blip>
                    <a:stretch>
                      <a:fillRect/>
                    </a:stretch>
                  </pic:blipFill>
                  <pic:spPr>
                    <a:xfrm>
                      <a:off x="0" y="0"/>
                      <a:ext cx="2602230" cy="229425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01C9F" w:rsidRPr="00F4192F">
        <w:rPr>
          <w:rFonts w:ascii="Arial" w:hAnsi="Arial"/>
          <w:b/>
        </w:rPr>
        <w:t>1.</w:t>
      </w:r>
      <w:r w:rsidR="00501C9F" w:rsidRPr="00F4192F">
        <w:rPr>
          <w:rFonts w:ascii="Arial" w:hAnsi="Arial"/>
          <w:b/>
        </w:rPr>
        <w:tab/>
        <w:t>Converging</w:t>
      </w:r>
    </w:p>
    <w:p w14:paraId="3FD17E9D" w14:textId="77777777" w:rsidR="00501C9F" w:rsidRPr="00F4192F" w:rsidRDefault="00501C9F" w:rsidP="00222BC9">
      <w:pPr>
        <w:rPr>
          <w:rFonts w:ascii="Arial" w:hAnsi="Arial"/>
        </w:rPr>
      </w:pPr>
    </w:p>
    <w:p w14:paraId="78A626F9" w14:textId="094F288F" w:rsidR="00501C9F" w:rsidRPr="00F4192F" w:rsidRDefault="00501C9F" w:rsidP="00501C9F">
      <w:pPr>
        <w:rPr>
          <w:rFonts w:ascii="Arial" w:hAnsi="Arial"/>
        </w:rPr>
      </w:pPr>
      <w:r w:rsidRPr="00F4192F">
        <w:rPr>
          <w:rFonts w:ascii="Arial" w:hAnsi="Arial"/>
        </w:rPr>
        <w:tab/>
        <w:t>•</w:t>
      </w:r>
      <w:r w:rsidRPr="00F4192F">
        <w:rPr>
          <w:rFonts w:ascii="Arial" w:hAnsi="Arial"/>
        </w:rPr>
        <w:tab/>
        <w:t>Where two plates push against each other.</w:t>
      </w:r>
    </w:p>
    <w:p w14:paraId="30BE22F0" w14:textId="77777777" w:rsidR="00501C9F" w:rsidRPr="00F4192F" w:rsidRDefault="00501C9F" w:rsidP="00501C9F">
      <w:pPr>
        <w:rPr>
          <w:rFonts w:ascii="Arial" w:hAnsi="Arial"/>
        </w:rPr>
      </w:pPr>
    </w:p>
    <w:p w14:paraId="3DDC7F04" w14:textId="2B3CAC3B" w:rsidR="00501C9F" w:rsidRPr="00F4192F" w:rsidRDefault="00501C9F" w:rsidP="00501C9F">
      <w:pPr>
        <w:rPr>
          <w:rFonts w:ascii="Arial" w:hAnsi="Arial"/>
        </w:rPr>
      </w:pPr>
      <w:r w:rsidRPr="00F4192F">
        <w:rPr>
          <w:rFonts w:ascii="Arial" w:hAnsi="Arial"/>
        </w:rPr>
        <w:tab/>
      </w:r>
      <w:r w:rsidR="00F4192F" w:rsidRPr="00F4192F">
        <w:rPr>
          <w:rFonts w:ascii="Arial" w:hAnsi="Arial"/>
        </w:rPr>
        <w:t>e.g.</w:t>
      </w:r>
      <w:r w:rsidRPr="00F4192F">
        <w:rPr>
          <w:rFonts w:ascii="Arial" w:hAnsi="Arial"/>
        </w:rPr>
        <w:tab/>
        <w:t xml:space="preserve">Where oceanic crust pushes against </w:t>
      </w:r>
      <w:r w:rsidR="00E709A7" w:rsidRPr="00F4192F">
        <w:rPr>
          <w:rFonts w:ascii="Arial" w:hAnsi="Arial"/>
        </w:rPr>
        <w:tab/>
      </w:r>
      <w:r w:rsidR="00E709A7" w:rsidRPr="00F4192F">
        <w:rPr>
          <w:rFonts w:ascii="Arial" w:hAnsi="Arial"/>
        </w:rPr>
        <w:tab/>
      </w:r>
      <w:r w:rsidR="00E709A7" w:rsidRPr="00F4192F">
        <w:rPr>
          <w:rFonts w:ascii="Arial" w:hAnsi="Arial"/>
        </w:rPr>
        <w:tab/>
      </w:r>
      <w:r w:rsidR="00E709A7" w:rsidRPr="00F4192F">
        <w:rPr>
          <w:rFonts w:ascii="Arial" w:hAnsi="Arial"/>
        </w:rPr>
        <w:tab/>
      </w:r>
      <w:r w:rsidRPr="00F4192F">
        <w:rPr>
          <w:rFonts w:ascii="Arial" w:hAnsi="Arial"/>
        </w:rPr>
        <w:t xml:space="preserve">continental crust, a process called </w:t>
      </w:r>
      <w:r w:rsidRPr="00F4192F">
        <w:rPr>
          <w:rFonts w:ascii="Arial" w:hAnsi="Arial"/>
        </w:rPr>
        <w:tab/>
      </w:r>
      <w:r w:rsidRPr="00F4192F">
        <w:rPr>
          <w:rFonts w:ascii="Arial" w:hAnsi="Arial"/>
        </w:rPr>
        <w:tab/>
      </w:r>
      <w:r w:rsidRPr="00F4192F">
        <w:rPr>
          <w:rFonts w:ascii="Arial" w:hAnsi="Arial"/>
        </w:rPr>
        <w:tab/>
      </w:r>
      <w:r w:rsidR="00E709A7" w:rsidRPr="00F4192F">
        <w:rPr>
          <w:rFonts w:ascii="Arial" w:hAnsi="Arial"/>
        </w:rPr>
        <w:tab/>
      </w:r>
      <w:r w:rsidRPr="00F4192F">
        <w:rPr>
          <w:rFonts w:ascii="Arial" w:hAnsi="Arial"/>
          <w:b/>
          <w:bCs/>
          <w:i/>
        </w:rPr>
        <w:t>subduction</w:t>
      </w:r>
      <w:r w:rsidRPr="00F4192F">
        <w:rPr>
          <w:rFonts w:ascii="Arial" w:hAnsi="Arial"/>
          <w:b/>
          <w:bCs/>
        </w:rPr>
        <w:t xml:space="preserve"> </w:t>
      </w:r>
      <w:r w:rsidRPr="00F4192F">
        <w:rPr>
          <w:rFonts w:ascii="Arial" w:hAnsi="Arial"/>
        </w:rPr>
        <w:t xml:space="preserve">occurs.  The oceanic crust sinks </w:t>
      </w:r>
      <w:r w:rsidR="00E709A7" w:rsidRPr="00F4192F">
        <w:rPr>
          <w:rFonts w:ascii="Arial" w:hAnsi="Arial"/>
        </w:rPr>
        <w:tab/>
      </w:r>
      <w:r w:rsidR="00E709A7" w:rsidRPr="00F4192F">
        <w:rPr>
          <w:rFonts w:ascii="Arial" w:hAnsi="Arial"/>
        </w:rPr>
        <w:tab/>
      </w:r>
      <w:r w:rsidRPr="00F4192F">
        <w:rPr>
          <w:rFonts w:ascii="Arial" w:hAnsi="Arial"/>
        </w:rPr>
        <w:t xml:space="preserve">below the less dense continental </w:t>
      </w:r>
      <w:r w:rsidRPr="00F4192F">
        <w:rPr>
          <w:rFonts w:ascii="Arial" w:hAnsi="Arial"/>
        </w:rPr>
        <w:tab/>
      </w:r>
      <w:r w:rsidRPr="00F4192F">
        <w:rPr>
          <w:rFonts w:ascii="Arial" w:hAnsi="Arial"/>
        </w:rPr>
        <w:tab/>
      </w:r>
      <w:r w:rsidR="00E709A7" w:rsidRPr="00F4192F">
        <w:rPr>
          <w:rFonts w:ascii="Arial" w:hAnsi="Arial"/>
        </w:rPr>
        <w:tab/>
      </w:r>
      <w:r w:rsidR="00E709A7" w:rsidRPr="00F4192F">
        <w:rPr>
          <w:rFonts w:ascii="Arial" w:hAnsi="Arial"/>
        </w:rPr>
        <w:tab/>
      </w:r>
      <w:r w:rsidRPr="00F4192F">
        <w:rPr>
          <w:rFonts w:ascii="Arial" w:hAnsi="Arial"/>
        </w:rPr>
        <w:t xml:space="preserve">crust. </w:t>
      </w:r>
    </w:p>
    <w:p w14:paraId="5F216379" w14:textId="77777777" w:rsidR="00501C9F" w:rsidRPr="00F4192F" w:rsidRDefault="00501C9F" w:rsidP="00501C9F">
      <w:pPr>
        <w:rPr>
          <w:rFonts w:ascii="Arial" w:hAnsi="Arial"/>
        </w:rPr>
      </w:pPr>
    </w:p>
    <w:p w14:paraId="06BF8150" w14:textId="28F11A33" w:rsidR="00501C9F" w:rsidRPr="00F4192F" w:rsidRDefault="00501C9F" w:rsidP="00501C9F">
      <w:pPr>
        <w:rPr>
          <w:rFonts w:ascii="Arial" w:hAnsi="Arial"/>
        </w:rPr>
      </w:pPr>
      <w:r w:rsidRPr="00F4192F">
        <w:rPr>
          <w:rFonts w:ascii="Arial" w:hAnsi="Arial"/>
        </w:rPr>
        <w:tab/>
        <w:t>•</w:t>
      </w:r>
      <w:r w:rsidRPr="00F4192F">
        <w:rPr>
          <w:rFonts w:ascii="Arial" w:hAnsi="Arial"/>
        </w:rPr>
        <w:tab/>
        <w:t xml:space="preserve">The boundaries between converging plates </w:t>
      </w:r>
      <w:r w:rsidR="00E709A7" w:rsidRPr="00F4192F">
        <w:rPr>
          <w:rFonts w:ascii="Arial" w:hAnsi="Arial"/>
        </w:rPr>
        <w:tab/>
      </w:r>
      <w:r w:rsidR="00E709A7" w:rsidRPr="00F4192F">
        <w:rPr>
          <w:rFonts w:ascii="Arial" w:hAnsi="Arial"/>
        </w:rPr>
        <w:tab/>
      </w:r>
      <w:r w:rsidRPr="00F4192F">
        <w:rPr>
          <w:rFonts w:ascii="Arial" w:hAnsi="Arial"/>
        </w:rPr>
        <w:t xml:space="preserve">are called </w:t>
      </w:r>
      <w:r w:rsidRPr="00F4192F">
        <w:rPr>
          <w:rFonts w:ascii="Arial" w:hAnsi="Arial"/>
          <w:b/>
          <w:bCs/>
          <w:i/>
        </w:rPr>
        <w:t xml:space="preserve">destructive plate </w:t>
      </w:r>
      <w:r w:rsidRPr="00F4192F">
        <w:rPr>
          <w:rFonts w:ascii="Arial" w:hAnsi="Arial"/>
          <w:b/>
          <w:bCs/>
          <w:i/>
        </w:rPr>
        <w:tab/>
      </w:r>
      <w:r w:rsidRPr="00F4192F">
        <w:rPr>
          <w:rFonts w:ascii="Arial" w:hAnsi="Arial"/>
          <w:b/>
          <w:bCs/>
          <w:i/>
        </w:rPr>
        <w:tab/>
      </w:r>
      <w:r w:rsidRPr="00F4192F">
        <w:rPr>
          <w:rFonts w:ascii="Arial" w:hAnsi="Arial"/>
          <w:b/>
          <w:bCs/>
          <w:i/>
        </w:rPr>
        <w:tab/>
      </w:r>
      <w:r w:rsidR="00E709A7" w:rsidRPr="00F4192F">
        <w:rPr>
          <w:rFonts w:ascii="Arial" w:hAnsi="Arial"/>
          <w:b/>
          <w:bCs/>
          <w:i/>
        </w:rPr>
        <w:tab/>
      </w:r>
      <w:r w:rsidR="00E709A7" w:rsidRPr="00F4192F">
        <w:rPr>
          <w:rFonts w:ascii="Arial" w:hAnsi="Arial"/>
          <w:b/>
          <w:bCs/>
          <w:i/>
        </w:rPr>
        <w:tab/>
      </w:r>
      <w:r w:rsidRPr="00F4192F">
        <w:rPr>
          <w:rFonts w:ascii="Arial" w:hAnsi="Arial"/>
          <w:b/>
          <w:bCs/>
          <w:i/>
        </w:rPr>
        <w:t xml:space="preserve">boundaries </w:t>
      </w:r>
      <w:r w:rsidRPr="00F4192F">
        <w:rPr>
          <w:rFonts w:ascii="Arial" w:hAnsi="Arial"/>
        </w:rPr>
        <w:t xml:space="preserve">because solid ocean crust melts </w:t>
      </w:r>
      <w:r w:rsidR="00E709A7" w:rsidRPr="00F4192F">
        <w:rPr>
          <w:rFonts w:ascii="Arial" w:hAnsi="Arial"/>
        </w:rPr>
        <w:tab/>
      </w:r>
      <w:r w:rsidR="00E709A7" w:rsidRPr="00F4192F">
        <w:rPr>
          <w:rFonts w:ascii="Arial" w:hAnsi="Arial"/>
        </w:rPr>
        <w:tab/>
      </w:r>
      <w:r w:rsidRPr="00F4192F">
        <w:rPr>
          <w:rFonts w:ascii="Arial" w:hAnsi="Arial"/>
        </w:rPr>
        <w:t xml:space="preserve">into the mantle. </w:t>
      </w:r>
    </w:p>
    <w:p w14:paraId="7520D03D" w14:textId="77777777" w:rsidR="00501C9F" w:rsidRPr="00F4192F" w:rsidRDefault="00501C9F" w:rsidP="00501C9F">
      <w:pPr>
        <w:rPr>
          <w:rFonts w:ascii="Arial" w:hAnsi="Arial"/>
        </w:rPr>
      </w:pPr>
    </w:p>
    <w:p w14:paraId="06E1AEBF" w14:textId="77777777" w:rsidR="00501C9F" w:rsidRPr="00F4192F" w:rsidRDefault="00501C9F" w:rsidP="00501C9F">
      <w:pPr>
        <w:rPr>
          <w:rFonts w:ascii="Arial" w:hAnsi="Arial"/>
        </w:rPr>
      </w:pPr>
    </w:p>
    <w:p w14:paraId="1AF98F29" w14:textId="6F71E842" w:rsidR="00501C9F" w:rsidRPr="00F4192F" w:rsidRDefault="00501C9F" w:rsidP="00501C9F">
      <w:pPr>
        <w:jc w:val="center"/>
        <w:rPr>
          <w:rFonts w:ascii="Arial" w:hAnsi="Arial"/>
        </w:rPr>
      </w:pPr>
    </w:p>
    <w:p w14:paraId="62F32F6A" w14:textId="374A0703" w:rsidR="00501C9F" w:rsidRPr="00F4192F" w:rsidRDefault="00501C9F" w:rsidP="00222BC9">
      <w:pPr>
        <w:rPr>
          <w:rFonts w:ascii="Arial" w:hAnsi="Arial"/>
          <w:b/>
        </w:rPr>
      </w:pPr>
      <w:r w:rsidRPr="00F4192F">
        <w:rPr>
          <w:rFonts w:ascii="Arial" w:hAnsi="Arial"/>
          <w:b/>
        </w:rPr>
        <w:t>2.</w:t>
      </w:r>
      <w:r w:rsidRPr="00F4192F">
        <w:rPr>
          <w:rFonts w:ascii="Arial" w:hAnsi="Arial"/>
          <w:b/>
        </w:rPr>
        <w:tab/>
        <w:t>Diverging</w:t>
      </w:r>
    </w:p>
    <w:p w14:paraId="634709A6" w14:textId="37D69EBE" w:rsidR="00501C9F" w:rsidRPr="00F4192F" w:rsidRDefault="00E709A7" w:rsidP="00222BC9">
      <w:pPr>
        <w:rPr>
          <w:rFonts w:ascii="Arial" w:hAnsi="Arial"/>
        </w:rPr>
      </w:pPr>
      <w:r w:rsidRPr="00F4192F">
        <w:rPr>
          <w:rFonts w:ascii="Arial" w:hAnsi="Arial"/>
        </w:rPr>
        <w:drawing>
          <wp:anchor distT="0" distB="0" distL="114300" distR="114300" simplePos="0" relativeHeight="251660288" behindDoc="0" locked="0" layoutInCell="1" allowOverlap="1" wp14:anchorId="5E40A81A" wp14:editId="3F94BD35">
            <wp:simplePos x="0" y="0"/>
            <wp:positionH relativeFrom="column">
              <wp:posOffset>3267710</wp:posOffset>
            </wp:positionH>
            <wp:positionV relativeFrom="paragraph">
              <wp:posOffset>95885</wp:posOffset>
            </wp:positionV>
            <wp:extent cx="3581400" cy="2706370"/>
            <wp:effectExtent l="0" t="0" r="0" b="1143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7-30 at 3.53.04 pm.png"/>
                    <pic:cNvPicPr/>
                  </pic:nvPicPr>
                  <pic:blipFill>
                    <a:blip r:embed="rId8">
                      <a:extLst>
                        <a:ext uri="{28A0092B-C50C-407E-A947-70E740481C1C}">
                          <a14:useLocalDpi xmlns:a14="http://schemas.microsoft.com/office/drawing/2010/main" val="0"/>
                        </a:ext>
                      </a:extLst>
                    </a:blip>
                    <a:stretch>
                      <a:fillRect/>
                    </a:stretch>
                  </pic:blipFill>
                  <pic:spPr>
                    <a:xfrm>
                      <a:off x="0" y="0"/>
                      <a:ext cx="3581400" cy="270637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DFBD289" w14:textId="207807F9" w:rsidR="00501C9F" w:rsidRPr="00F4192F" w:rsidRDefault="00501C9F" w:rsidP="00222BC9">
      <w:pPr>
        <w:rPr>
          <w:rFonts w:ascii="Arial" w:hAnsi="Arial"/>
        </w:rPr>
      </w:pPr>
      <w:r w:rsidRPr="00F4192F">
        <w:rPr>
          <w:rFonts w:ascii="Arial" w:hAnsi="Arial"/>
        </w:rPr>
        <w:tab/>
        <w:t>•</w:t>
      </w:r>
      <w:r w:rsidRPr="00F4192F">
        <w:rPr>
          <w:rFonts w:ascii="Arial" w:hAnsi="Arial"/>
        </w:rPr>
        <w:tab/>
        <w:t>Where two plates moves apart.</w:t>
      </w:r>
    </w:p>
    <w:p w14:paraId="1BC0049E" w14:textId="77777777" w:rsidR="00501C9F" w:rsidRPr="00F4192F" w:rsidRDefault="00501C9F" w:rsidP="00222BC9">
      <w:pPr>
        <w:rPr>
          <w:rFonts w:ascii="Arial" w:hAnsi="Arial"/>
        </w:rPr>
      </w:pPr>
    </w:p>
    <w:p w14:paraId="4FD2B377" w14:textId="21B0F187" w:rsidR="00501C9F" w:rsidRPr="00F4192F" w:rsidRDefault="00501C9F" w:rsidP="00501C9F">
      <w:pPr>
        <w:rPr>
          <w:rFonts w:ascii="Arial" w:hAnsi="Arial"/>
        </w:rPr>
      </w:pPr>
      <w:r w:rsidRPr="00F4192F">
        <w:rPr>
          <w:rFonts w:ascii="Arial" w:hAnsi="Arial"/>
        </w:rPr>
        <w:tab/>
        <w:t>e.g.</w:t>
      </w:r>
      <w:r w:rsidRPr="00F4192F">
        <w:rPr>
          <w:rFonts w:ascii="Arial" w:hAnsi="Arial"/>
        </w:rPr>
        <w:tab/>
        <w:t xml:space="preserve">In the middle of some major </w:t>
      </w:r>
      <w:r w:rsidR="00E709A7" w:rsidRPr="00F4192F">
        <w:rPr>
          <w:rFonts w:ascii="Arial" w:hAnsi="Arial"/>
        </w:rPr>
        <w:tab/>
      </w:r>
      <w:r w:rsidR="00E709A7" w:rsidRPr="00F4192F">
        <w:rPr>
          <w:rFonts w:ascii="Arial" w:hAnsi="Arial"/>
        </w:rPr>
        <w:tab/>
      </w:r>
      <w:r w:rsidR="00E709A7" w:rsidRPr="00F4192F">
        <w:rPr>
          <w:rFonts w:ascii="Arial" w:hAnsi="Arial"/>
        </w:rPr>
        <w:tab/>
      </w:r>
      <w:r w:rsidRPr="00F4192F">
        <w:rPr>
          <w:rFonts w:ascii="Arial" w:hAnsi="Arial"/>
        </w:rPr>
        <w:t xml:space="preserve">oceans, plates are moving away </w:t>
      </w:r>
      <w:r w:rsidR="00E709A7" w:rsidRPr="00F4192F">
        <w:rPr>
          <w:rFonts w:ascii="Arial" w:hAnsi="Arial"/>
        </w:rPr>
        <w:tab/>
      </w:r>
      <w:r w:rsidR="00E709A7" w:rsidRPr="00F4192F">
        <w:rPr>
          <w:rFonts w:ascii="Arial" w:hAnsi="Arial"/>
        </w:rPr>
        <w:tab/>
      </w:r>
      <w:r w:rsidRPr="00F4192F">
        <w:rPr>
          <w:rFonts w:ascii="Arial" w:hAnsi="Arial"/>
        </w:rPr>
        <w:t xml:space="preserve">from each other in opposite </w:t>
      </w:r>
      <w:r w:rsidR="00E709A7" w:rsidRPr="00F4192F">
        <w:rPr>
          <w:rFonts w:ascii="Arial" w:hAnsi="Arial"/>
        </w:rPr>
        <w:tab/>
      </w:r>
      <w:r w:rsidR="00E709A7" w:rsidRPr="00F4192F">
        <w:rPr>
          <w:rFonts w:ascii="Arial" w:hAnsi="Arial"/>
        </w:rPr>
        <w:tab/>
      </w:r>
      <w:r w:rsidR="00E709A7" w:rsidRPr="00F4192F">
        <w:rPr>
          <w:rFonts w:ascii="Arial" w:hAnsi="Arial"/>
        </w:rPr>
        <w:tab/>
      </w:r>
      <w:r w:rsidRPr="00F4192F">
        <w:rPr>
          <w:rFonts w:ascii="Arial" w:hAnsi="Arial"/>
        </w:rPr>
        <w:t xml:space="preserve">directions. </w:t>
      </w:r>
    </w:p>
    <w:p w14:paraId="339875FA" w14:textId="77777777" w:rsidR="00501C9F" w:rsidRPr="00F4192F" w:rsidRDefault="00501C9F" w:rsidP="00501C9F">
      <w:pPr>
        <w:rPr>
          <w:rFonts w:ascii="Arial" w:hAnsi="Arial"/>
        </w:rPr>
      </w:pPr>
    </w:p>
    <w:p w14:paraId="1B4444D3" w14:textId="39CCBFE6" w:rsidR="00501C9F" w:rsidRPr="00F4192F" w:rsidRDefault="00501C9F" w:rsidP="00501C9F">
      <w:pPr>
        <w:rPr>
          <w:rFonts w:ascii="Arial" w:hAnsi="Arial"/>
        </w:rPr>
      </w:pPr>
      <w:r w:rsidRPr="00F4192F">
        <w:rPr>
          <w:rFonts w:ascii="Arial" w:hAnsi="Arial"/>
        </w:rPr>
        <w:tab/>
      </w:r>
      <w:r w:rsidRPr="00F4192F">
        <w:rPr>
          <w:rFonts w:ascii="Arial" w:hAnsi="Arial"/>
        </w:rPr>
        <w:tab/>
        <w:t xml:space="preserve">As they move apart, magma from </w:t>
      </w:r>
      <w:r w:rsidR="00E709A7" w:rsidRPr="00F4192F">
        <w:rPr>
          <w:rFonts w:ascii="Arial" w:hAnsi="Arial"/>
        </w:rPr>
        <w:tab/>
      </w:r>
      <w:r w:rsidR="00E709A7" w:rsidRPr="00F4192F">
        <w:rPr>
          <w:rFonts w:ascii="Arial" w:hAnsi="Arial"/>
        </w:rPr>
        <w:tab/>
      </w:r>
      <w:r w:rsidRPr="00F4192F">
        <w:rPr>
          <w:rFonts w:ascii="Arial" w:hAnsi="Arial"/>
        </w:rPr>
        <w:t xml:space="preserve">the mantle rises. As it cools and </w:t>
      </w:r>
      <w:r w:rsidR="00E709A7" w:rsidRPr="00F4192F">
        <w:rPr>
          <w:rFonts w:ascii="Arial" w:hAnsi="Arial"/>
        </w:rPr>
        <w:tab/>
      </w:r>
      <w:r w:rsidR="00E709A7" w:rsidRPr="00F4192F">
        <w:rPr>
          <w:rFonts w:ascii="Arial" w:hAnsi="Arial"/>
        </w:rPr>
        <w:tab/>
      </w:r>
      <w:r w:rsidRPr="00F4192F">
        <w:rPr>
          <w:rFonts w:ascii="Arial" w:hAnsi="Arial"/>
        </w:rPr>
        <w:t xml:space="preserve">solidifies in the </w:t>
      </w:r>
      <w:r w:rsidR="00F4192F" w:rsidRPr="00F4192F">
        <w:rPr>
          <w:rFonts w:ascii="Arial" w:hAnsi="Arial"/>
        </w:rPr>
        <w:t>seawater</w:t>
      </w:r>
      <w:r w:rsidRPr="00F4192F">
        <w:rPr>
          <w:rFonts w:ascii="Arial" w:hAnsi="Arial"/>
        </w:rPr>
        <w:t xml:space="preserve">, it forms </w:t>
      </w:r>
      <w:r w:rsidR="00E709A7" w:rsidRPr="00F4192F">
        <w:rPr>
          <w:rFonts w:ascii="Arial" w:hAnsi="Arial"/>
        </w:rPr>
        <w:tab/>
      </w:r>
      <w:r w:rsidR="00E709A7" w:rsidRPr="00F4192F">
        <w:rPr>
          <w:rFonts w:ascii="Arial" w:hAnsi="Arial"/>
        </w:rPr>
        <w:tab/>
      </w:r>
      <w:r w:rsidRPr="00F4192F">
        <w:rPr>
          <w:rFonts w:ascii="Arial" w:hAnsi="Arial"/>
        </w:rPr>
        <w:t xml:space="preserve">underwater volcanoes and creates </w:t>
      </w:r>
      <w:r w:rsidR="00E709A7" w:rsidRPr="00F4192F">
        <w:rPr>
          <w:rFonts w:ascii="Arial" w:hAnsi="Arial"/>
        </w:rPr>
        <w:tab/>
      </w:r>
      <w:r w:rsidR="00E709A7" w:rsidRPr="00F4192F">
        <w:rPr>
          <w:rFonts w:ascii="Arial" w:hAnsi="Arial"/>
        </w:rPr>
        <w:tab/>
      </w:r>
      <w:r w:rsidRPr="00F4192F">
        <w:rPr>
          <w:rFonts w:ascii="Arial" w:hAnsi="Arial"/>
        </w:rPr>
        <w:t>new oceanic crust.</w:t>
      </w:r>
    </w:p>
    <w:p w14:paraId="1A38E53F" w14:textId="77777777" w:rsidR="00501C9F" w:rsidRPr="00F4192F" w:rsidRDefault="00501C9F" w:rsidP="00501C9F">
      <w:pPr>
        <w:rPr>
          <w:rFonts w:ascii="Arial" w:hAnsi="Arial"/>
        </w:rPr>
      </w:pPr>
      <w:r w:rsidRPr="00F4192F">
        <w:rPr>
          <w:rFonts w:ascii="Arial" w:hAnsi="Arial"/>
        </w:rPr>
        <w:tab/>
      </w:r>
    </w:p>
    <w:p w14:paraId="6065F492" w14:textId="7DB4CF32" w:rsidR="00501C9F" w:rsidRPr="00F4192F" w:rsidRDefault="00501C9F" w:rsidP="00501C9F">
      <w:pPr>
        <w:rPr>
          <w:rFonts w:ascii="Arial" w:hAnsi="Arial"/>
        </w:rPr>
      </w:pPr>
      <w:r w:rsidRPr="00F4192F">
        <w:rPr>
          <w:rFonts w:ascii="Arial" w:hAnsi="Arial"/>
        </w:rPr>
        <w:tab/>
        <w:t>•</w:t>
      </w:r>
      <w:r w:rsidRPr="00F4192F">
        <w:rPr>
          <w:rFonts w:ascii="Arial" w:hAnsi="Arial"/>
        </w:rPr>
        <w:tab/>
        <w:t xml:space="preserve">These boundaries are known as </w:t>
      </w:r>
      <w:r w:rsidR="00E709A7" w:rsidRPr="00F4192F">
        <w:rPr>
          <w:rFonts w:ascii="Arial" w:hAnsi="Arial"/>
        </w:rPr>
        <w:tab/>
      </w:r>
      <w:r w:rsidR="00E709A7" w:rsidRPr="00F4192F">
        <w:rPr>
          <w:rFonts w:ascii="Arial" w:hAnsi="Arial"/>
        </w:rPr>
        <w:tab/>
      </w:r>
      <w:r w:rsidRPr="00F4192F">
        <w:rPr>
          <w:rFonts w:ascii="Arial" w:hAnsi="Arial"/>
          <w:b/>
          <w:bCs/>
          <w:i/>
        </w:rPr>
        <w:t>constructive plate boundaries</w:t>
      </w:r>
      <w:r w:rsidRPr="00F4192F">
        <w:rPr>
          <w:rFonts w:ascii="Arial" w:hAnsi="Arial"/>
        </w:rPr>
        <w:t xml:space="preserve"> - </w:t>
      </w:r>
      <w:r w:rsidR="00E709A7" w:rsidRPr="00F4192F">
        <w:rPr>
          <w:rFonts w:ascii="Arial" w:hAnsi="Arial"/>
        </w:rPr>
        <w:tab/>
      </w:r>
      <w:r w:rsidR="00E709A7" w:rsidRPr="00F4192F">
        <w:rPr>
          <w:rFonts w:ascii="Arial" w:hAnsi="Arial"/>
        </w:rPr>
        <w:tab/>
        <w:t xml:space="preserve">new sea </w:t>
      </w:r>
      <w:r w:rsidRPr="00F4192F">
        <w:rPr>
          <w:rFonts w:ascii="Arial" w:hAnsi="Arial"/>
        </w:rPr>
        <w:t xml:space="preserve">floor is being created </w:t>
      </w:r>
      <w:r w:rsidR="00E709A7" w:rsidRPr="00F4192F">
        <w:rPr>
          <w:rFonts w:ascii="Arial" w:hAnsi="Arial"/>
        </w:rPr>
        <w:tab/>
      </w:r>
      <w:r w:rsidR="00E709A7" w:rsidRPr="00F4192F">
        <w:rPr>
          <w:rFonts w:ascii="Arial" w:hAnsi="Arial"/>
        </w:rPr>
        <w:tab/>
      </w:r>
      <w:r w:rsidR="00E709A7" w:rsidRPr="00F4192F">
        <w:rPr>
          <w:rFonts w:ascii="Arial" w:hAnsi="Arial"/>
        </w:rPr>
        <w:tab/>
      </w:r>
      <w:r w:rsidRPr="00F4192F">
        <w:rPr>
          <w:rFonts w:ascii="Arial" w:hAnsi="Arial"/>
        </w:rPr>
        <w:t xml:space="preserve">(called </w:t>
      </w:r>
      <w:r w:rsidRPr="00F4192F">
        <w:rPr>
          <w:rFonts w:ascii="Arial" w:hAnsi="Arial"/>
          <w:b/>
          <w:i/>
        </w:rPr>
        <w:t>ocean ridges</w:t>
      </w:r>
      <w:r w:rsidRPr="00F4192F">
        <w:rPr>
          <w:rFonts w:ascii="Arial" w:hAnsi="Arial"/>
        </w:rPr>
        <w:t>).</w:t>
      </w:r>
    </w:p>
    <w:p w14:paraId="0C49A1C3" w14:textId="77777777" w:rsidR="00501C9F" w:rsidRPr="00F4192F" w:rsidRDefault="00501C9F" w:rsidP="00501C9F">
      <w:pPr>
        <w:rPr>
          <w:rFonts w:ascii="Arial" w:hAnsi="Arial"/>
        </w:rPr>
      </w:pPr>
    </w:p>
    <w:p w14:paraId="7FCF7C92" w14:textId="43AE9AC8" w:rsidR="00501C9F" w:rsidRPr="00F4192F" w:rsidRDefault="00501C9F" w:rsidP="00501C9F">
      <w:pPr>
        <w:rPr>
          <w:rFonts w:ascii="Arial" w:hAnsi="Arial"/>
        </w:rPr>
      </w:pPr>
      <w:bookmarkStart w:id="0" w:name="_GoBack"/>
      <w:bookmarkEnd w:id="0"/>
    </w:p>
    <w:p w14:paraId="55EAD8DC" w14:textId="77777777" w:rsidR="00501C9F" w:rsidRPr="00F4192F" w:rsidRDefault="00501C9F" w:rsidP="00501C9F">
      <w:pPr>
        <w:rPr>
          <w:rFonts w:ascii="Arial" w:hAnsi="Arial"/>
        </w:rPr>
      </w:pPr>
    </w:p>
    <w:p w14:paraId="2D8E5873" w14:textId="3370FD79" w:rsidR="000F32F9" w:rsidRPr="00F4192F" w:rsidRDefault="000F32F9">
      <w:pPr>
        <w:rPr>
          <w:rFonts w:ascii="Arial" w:hAnsi="Arial"/>
        </w:rPr>
      </w:pPr>
      <w:r w:rsidRPr="00F4192F">
        <w:rPr>
          <w:rFonts w:ascii="Arial" w:hAnsi="Arial"/>
        </w:rPr>
        <w:br w:type="page"/>
      </w:r>
    </w:p>
    <w:p w14:paraId="10B8D3F1" w14:textId="5A9A95F6" w:rsidR="00501C9F" w:rsidRPr="00F4192F" w:rsidRDefault="000F32F9" w:rsidP="00501C9F">
      <w:pPr>
        <w:rPr>
          <w:rFonts w:ascii="Arial" w:hAnsi="Arial"/>
          <w:b/>
        </w:rPr>
      </w:pPr>
      <w:r w:rsidRPr="00F4192F">
        <w:rPr>
          <w:rFonts w:ascii="Arial" w:hAnsi="Arial"/>
          <w:b/>
        </w:rPr>
        <w:t>3.</w:t>
      </w:r>
      <w:r w:rsidRPr="00F4192F">
        <w:rPr>
          <w:rFonts w:ascii="Arial" w:hAnsi="Arial"/>
          <w:b/>
        </w:rPr>
        <w:tab/>
        <w:t>Slipping and Sliding</w:t>
      </w:r>
    </w:p>
    <w:p w14:paraId="3C3BBBA6" w14:textId="77777777" w:rsidR="000F32F9" w:rsidRPr="00F4192F" w:rsidRDefault="000F32F9" w:rsidP="00501C9F">
      <w:pPr>
        <w:rPr>
          <w:rFonts w:ascii="Arial" w:hAnsi="Arial"/>
        </w:rPr>
      </w:pPr>
    </w:p>
    <w:p w14:paraId="03A109F2" w14:textId="77777777" w:rsidR="000F32F9" w:rsidRPr="00F4192F" w:rsidRDefault="000F32F9" w:rsidP="000F32F9">
      <w:pPr>
        <w:rPr>
          <w:rFonts w:ascii="Arial" w:hAnsi="Arial"/>
        </w:rPr>
      </w:pPr>
      <w:r w:rsidRPr="00F4192F">
        <w:rPr>
          <w:rFonts w:ascii="Arial" w:hAnsi="Arial"/>
        </w:rPr>
        <w:tab/>
        <w:t xml:space="preserve">•  When two neighbouring plates slide past each other, earthquakes occur.  </w:t>
      </w:r>
      <w:r w:rsidRPr="00F4192F">
        <w:rPr>
          <w:rFonts w:ascii="Arial" w:hAnsi="Arial"/>
        </w:rPr>
        <w:tab/>
      </w:r>
    </w:p>
    <w:p w14:paraId="32CD2F36" w14:textId="77777777" w:rsidR="000F32F9" w:rsidRPr="00F4192F" w:rsidRDefault="000F32F9" w:rsidP="000F32F9">
      <w:pPr>
        <w:rPr>
          <w:rFonts w:ascii="Arial" w:hAnsi="Arial"/>
        </w:rPr>
      </w:pPr>
    </w:p>
    <w:p w14:paraId="7946637E" w14:textId="0498F553" w:rsidR="000F32F9" w:rsidRPr="00F4192F" w:rsidRDefault="000F32F9" w:rsidP="000F32F9">
      <w:pPr>
        <w:rPr>
          <w:rFonts w:ascii="Arial" w:hAnsi="Arial"/>
        </w:rPr>
      </w:pPr>
      <w:r w:rsidRPr="00F4192F">
        <w:rPr>
          <w:rFonts w:ascii="Arial" w:hAnsi="Arial"/>
        </w:rPr>
        <w:tab/>
        <w:t>•</w:t>
      </w:r>
      <w:r w:rsidRPr="00F4192F">
        <w:rPr>
          <w:rFonts w:ascii="Arial" w:hAnsi="Arial"/>
        </w:rPr>
        <w:tab/>
        <w:t>Pressure builds up until there is enough force to start the sliding with a jolt. </w:t>
      </w:r>
    </w:p>
    <w:p w14:paraId="7B08284C" w14:textId="77777777" w:rsidR="000F32F9" w:rsidRPr="00F4192F" w:rsidRDefault="000F32F9" w:rsidP="000F32F9">
      <w:pPr>
        <w:rPr>
          <w:rFonts w:ascii="Arial" w:hAnsi="Arial"/>
        </w:rPr>
      </w:pPr>
    </w:p>
    <w:p w14:paraId="02FEDFD4" w14:textId="0866B71C" w:rsidR="000F32F9" w:rsidRPr="00F4192F" w:rsidRDefault="000F32F9" w:rsidP="000F32F9">
      <w:pPr>
        <w:rPr>
          <w:rFonts w:ascii="Arial" w:hAnsi="Arial"/>
        </w:rPr>
      </w:pPr>
      <w:r w:rsidRPr="00F4192F">
        <w:rPr>
          <w:rFonts w:ascii="Arial" w:hAnsi="Arial"/>
        </w:rPr>
        <w:tab/>
        <w:t>e.g.</w:t>
      </w:r>
      <w:r w:rsidRPr="00F4192F">
        <w:rPr>
          <w:rFonts w:ascii="Arial" w:hAnsi="Arial"/>
        </w:rPr>
        <w:tab/>
        <w:t>San Andreas Fault is continually sliding, causing small to large earthquakes.</w:t>
      </w:r>
    </w:p>
    <w:p w14:paraId="7844F48D" w14:textId="77777777" w:rsidR="000F32F9" w:rsidRPr="00F4192F" w:rsidRDefault="000F32F9" w:rsidP="000F32F9">
      <w:pPr>
        <w:rPr>
          <w:rFonts w:ascii="Arial" w:hAnsi="Arial"/>
        </w:rPr>
      </w:pPr>
    </w:p>
    <w:p w14:paraId="34518F9E" w14:textId="7AB8C0AB" w:rsidR="000F32F9" w:rsidRPr="00F4192F" w:rsidRDefault="000F32F9" w:rsidP="000F32F9">
      <w:pPr>
        <w:rPr>
          <w:rFonts w:ascii="Arial" w:hAnsi="Arial"/>
        </w:rPr>
      </w:pPr>
      <w:r w:rsidRPr="00F4192F">
        <w:rPr>
          <w:rFonts w:ascii="Arial" w:hAnsi="Arial"/>
        </w:rPr>
        <w:tab/>
        <w:t>•</w:t>
      </w:r>
      <w:r w:rsidRPr="00F4192F">
        <w:rPr>
          <w:rFonts w:ascii="Arial" w:hAnsi="Arial"/>
        </w:rPr>
        <w:tab/>
        <w:t xml:space="preserve">The boundaries between sliding plates are known as </w:t>
      </w:r>
      <w:r w:rsidRPr="00F4192F">
        <w:rPr>
          <w:rFonts w:ascii="Arial" w:hAnsi="Arial"/>
          <w:b/>
          <w:bCs/>
          <w:i/>
        </w:rPr>
        <w:t xml:space="preserve">conservative plate </w:t>
      </w:r>
      <w:r w:rsidRPr="00F4192F">
        <w:rPr>
          <w:rFonts w:ascii="Arial" w:hAnsi="Arial"/>
          <w:b/>
          <w:bCs/>
          <w:i/>
        </w:rPr>
        <w:tab/>
      </w:r>
      <w:r w:rsidRPr="00F4192F">
        <w:rPr>
          <w:rFonts w:ascii="Arial" w:hAnsi="Arial"/>
          <w:b/>
          <w:bCs/>
          <w:i/>
        </w:rPr>
        <w:tab/>
      </w:r>
      <w:r w:rsidRPr="00F4192F">
        <w:rPr>
          <w:rFonts w:ascii="Arial" w:hAnsi="Arial"/>
          <w:b/>
          <w:bCs/>
          <w:i/>
        </w:rPr>
        <w:tab/>
        <w:t>boundaries</w:t>
      </w:r>
      <w:r w:rsidRPr="00F4192F">
        <w:rPr>
          <w:rFonts w:ascii="Arial" w:hAnsi="Arial"/>
        </w:rPr>
        <w:t xml:space="preserve">. Solid crust is neither created nor destroyed at these boundaries. </w:t>
      </w:r>
    </w:p>
    <w:p w14:paraId="678B551B" w14:textId="674CE5E4" w:rsidR="000F32F9" w:rsidRPr="00F4192F" w:rsidRDefault="000F32F9" w:rsidP="000F32F9">
      <w:pPr>
        <w:rPr>
          <w:rFonts w:ascii="Arial" w:hAnsi="Arial"/>
        </w:rPr>
      </w:pPr>
    </w:p>
    <w:p w14:paraId="05FDD443" w14:textId="197CF2E4" w:rsidR="00C43211" w:rsidRPr="00F4192F" w:rsidRDefault="00C43211" w:rsidP="00C43211">
      <w:pPr>
        <w:jc w:val="center"/>
        <w:rPr>
          <w:rFonts w:ascii="Arial" w:hAnsi="Arial"/>
        </w:rPr>
      </w:pPr>
      <w:r w:rsidRPr="00F4192F">
        <w:rPr>
          <w:rFonts w:ascii="Arial" w:hAnsi="Arial"/>
        </w:rPr>
        <w:drawing>
          <wp:inline distT="0" distB="0" distL="0" distR="0" wp14:anchorId="697EDF61" wp14:editId="4971276F">
            <wp:extent cx="3830320" cy="2106437"/>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7-30 at 4.05.23 pm.png"/>
                    <pic:cNvPicPr/>
                  </pic:nvPicPr>
                  <pic:blipFill>
                    <a:blip r:embed="rId9">
                      <a:extLst>
                        <a:ext uri="{28A0092B-C50C-407E-A947-70E740481C1C}">
                          <a14:useLocalDpi xmlns:a14="http://schemas.microsoft.com/office/drawing/2010/main" val="0"/>
                        </a:ext>
                      </a:extLst>
                    </a:blip>
                    <a:stretch>
                      <a:fillRect/>
                    </a:stretch>
                  </pic:blipFill>
                  <pic:spPr>
                    <a:xfrm>
                      <a:off x="0" y="0"/>
                      <a:ext cx="3830320" cy="2106437"/>
                    </a:xfrm>
                    <a:prstGeom prst="rect">
                      <a:avLst/>
                    </a:prstGeom>
                  </pic:spPr>
                </pic:pic>
              </a:graphicData>
            </a:graphic>
          </wp:inline>
        </w:drawing>
      </w:r>
    </w:p>
    <w:p w14:paraId="6DE9035E" w14:textId="77777777" w:rsidR="000F32F9" w:rsidRPr="00F4192F" w:rsidRDefault="000F32F9" w:rsidP="000F32F9">
      <w:pPr>
        <w:rPr>
          <w:rFonts w:ascii="Arial" w:hAnsi="Arial"/>
        </w:rPr>
      </w:pPr>
    </w:p>
    <w:p w14:paraId="1F3317B3" w14:textId="77777777" w:rsidR="000F32F9" w:rsidRPr="00F4192F" w:rsidRDefault="000F32F9" w:rsidP="000F32F9">
      <w:pPr>
        <w:rPr>
          <w:rFonts w:ascii="Arial" w:hAnsi="Arial"/>
        </w:rPr>
      </w:pPr>
    </w:p>
    <w:p w14:paraId="48863D7D" w14:textId="36EB3A1A" w:rsidR="000F32F9" w:rsidRPr="00F4192F" w:rsidRDefault="000F32F9" w:rsidP="000F32F9">
      <w:pPr>
        <w:rPr>
          <w:rFonts w:ascii="Arial" w:hAnsi="Arial"/>
        </w:rPr>
      </w:pPr>
    </w:p>
    <w:p w14:paraId="7777E338" w14:textId="77777777" w:rsidR="000F32F9" w:rsidRPr="00F4192F" w:rsidRDefault="000F32F9" w:rsidP="00501C9F">
      <w:pPr>
        <w:rPr>
          <w:rFonts w:ascii="Arial" w:hAnsi="Arial"/>
        </w:rPr>
      </w:pPr>
    </w:p>
    <w:p w14:paraId="23F79C20" w14:textId="321D35B6" w:rsidR="00501C9F" w:rsidRPr="00F4192F" w:rsidRDefault="00501C9F" w:rsidP="00501C9F">
      <w:pPr>
        <w:rPr>
          <w:rFonts w:ascii="Arial" w:hAnsi="Arial"/>
        </w:rPr>
      </w:pPr>
      <w:r w:rsidRPr="00F4192F">
        <w:rPr>
          <w:rFonts w:ascii="Arial" w:hAnsi="Arial"/>
        </w:rPr>
        <w:t xml:space="preserve"> </w:t>
      </w:r>
    </w:p>
    <w:p w14:paraId="7AF2C00C" w14:textId="4DBE9075" w:rsidR="00501C9F" w:rsidRPr="00F4192F" w:rsidRDefault="00501C9F" w:rsidP="00501C9F">
      <w:pPr>
        <w:rPr>
          <w:rFonts w:ascii="Arial" w:hAnsi="Arial"/>
        </w:rPr>
      </w:pPr>
    </w:p>
    <w:p w14:paraId="48850EE0" w14:textId="77777777" w:rsidR="00501C9F" w:rsidRPr="00F4192F" w:rsidRDefault="00501C9F" w:rsidP="00501C9F">
      <w:pPr>
        <w:rPr>
          <w:rFonts w:ascii="Arial" w:hAnsi="Arial"/>
        </w:rPr>
      </w:pPr>
    </w:p>
    <w:p w14:paraId="6653C76F" w14:textId="3716D314" w:rsidR="00501C9F" w:rsidRPr="00F4192F" w:rsidRDefault="00501C9F" w:rsidP="00222BC9">
      <w:pPr>
        <w:rPr>
          <w:rFonts w:ascii="Arial" w:hAnsi="Arial"/>
        </w:rPr>
      </w:pPr>
    </w:p>
    <w:sectPr w:rsidR="00501C9F" w:rsidRPr="00F4192F" w:rsidSect="00DA5783">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activeWritingStyle w:appName="MSWord" w:lang="en-AU" w:vendorID="64" w:dllVersion="131078" w:nlCheck="1" w:checkStyle="1"/>
  <w:activeWritingStyle w:appName="MSWord" w:lang="en-US" w:vendorID="64" w:dllVersion="131078" w:nlCheck="1" w:checkStyle="1"/>
  <w:activeWritingStyle w:appName="MSWord" w:lang="en-AU" w:vendorID="2" w:dllVersion="6" w:checkStyle="1"/>
  <w:attachedTemplate r:id="rId1"/>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3D89"/>
    <w:rsid w:val="00013D89"/>
    <w:rsid w:val="000F32F9"/>
    <w:rsid w:val="00222BC9"/>
    <w:rsid w:val="003D11C3"/>
    <w:rsid w:val="003F53DB"/>
    <w:rsid w:val="00501C9F"/>
    <w:rsid w:val="005872A5"/>
    <w:rsid w:val="005F6D0D"/>
    <w:rsid w:val="00967719"/>
    <w:rsid w:val="00BF67FC"/>
    <w:rsid w:val="00C43211"/>
    <w:rsid w:val="00DA5783"/>
    <w:rsid w:val="00E709A7"/>
    <w:rsid w:val="00F4192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D027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1C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1C9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1C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1C9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HolyCrossHDD:Users:wilson.ian:Library:Application%20Support:Microsoft:Office:User%20Templates:My%20Templates: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 (docx).dotx</Template>
  <TotalTime>17</TotalTime>
  <Pages>3</Pages>
  <Words>319</Words>
  <Characters>1822</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wilson.ian</dc:creator>
  <cp:keywords/>
  <dc:description/>
  <cp:lastModifiedBy>wilson.ian</cp:lastModifiedBy>
  <cp:revision>6</cp:revision>
  <dcterms:created xsi:type="dcterms:W3CDTF">2016-07-30T07:36:00Z</dcterms:created>
  <dcterms:modified xsi:type="dcterms:W3CDTF">2016-07-30T08:09:00Z</dcterms:modified>
</cp:coreProperties>
</file>