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C8" w:rsidRPr="005123A8" w:rsidRDefault="000200EB" w:rsidP="009838C8">
      <w:pPr>
        <w:pStyle w:val="Chaptertitle"/>
      </w:pPr>
      <w:r w:rsidRPr="005123A8">
        <w:t xml:space="preserve">CHAPTER </w:t>
      </w:r>
      <w:r>
        <w:t xml:space="preserve">3: </w:t>
      </w:r>
      <w:r w:rsidR="005C27A5">
        <w:t>Systems working together</w:t>
      </w:r>
    </w:p>
    <w:p w:rsidR="009838C8" w:rsidRPr="00F41612" w:rsidRDefault="005C27A5" w:rsidP="009838C8">
      <w:pPr>
        <w:pStyle w:val="worksheetchapterline"/>
        <w:spacing w:before="60"/>
        <w:rPr>
          <w:spacing w:val="0"/>
        </w:rPr>
      </w:pPr>
      <w:r>
        <w:rPr>
          <w:noProof/>
          <w:spacing w:val="0"/>
          <w:lang w:val="en-US"/>
        </w:rPr>
        <mc:AlternateContent>
          <mc:Choice Requires="wps">
            <w:drawing>
              <wp:anchor distT="0" distB="0" distL="114300" distR="114300" simplePos="0" relativeHeight="251654656" behindDoc="0" locked="0" layoutInCell="1" allowOverlap="1" wp14:anchorId="3BC8ABE6" wp14:editId="1C777A23">
                <wp:simplePos x="0" y="0"/>
                <wp:positionH relativeFrom="column">
                  <wp:posOffset>0</wp:posOffset>
                </wp:positionH>
                <wp:positionV relativeFrom="paragraph">
                  <wp:posOffset>20955</wp:posOffset>
                </wp:positionV>
                <wp:extent cx="5867400" cy="0"/>
                <wp:effectExtent l="13970" t="9525" r="5080" b="9525"/>
                <wp:wrapNone/>
                <wp:docPr id="11"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AC6AA76" id="Line 42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WpG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qCFqRhQC&#10;AAArBAAADgAAAAAAAAAAAAAAAAAuAgAAZHJzL2Uyb0RvYy54bWxQSwECLQAUAAYACAAAACEAoCQ7&#10;ZtgAAAAEAQAADwAAAAAAAAAAAAAAAABuBAAAZHJzL2Rvd25yZXYueG1sUEsFBgAAAAAEAAQA8wAA&#10;AHMFAAAAAA==&#10;"/>
            </w:pict>
          </mc:Fallback>
        </mc:AlternateContent>
      </w:r>
      <w:r w:rsidRPr="00F41612">
        <w:rPr>
          <w:noProof/>
          <w:spacing w:val="0"/>
          <w:lang w:val="en-US"/>
        </w:rPr>
        <mc:AlternateContent>
          <mc:Choice Requires="wps">
            <w:drawing>
              <wp:anchor distT="0" distB="0" distL="114300" distR="114300" simplePos="0" relativeHeight="251652608" behindDoc="0" locked="0" layoutInCell="1" allowOverlap="1" wp14:anchorId="2E95538D" wp14:editId="31B322F6">
                <wp:simplePos x="0" y="0"/>
                <wp:positionH relativeFrom="column">
                  <wp:posOffset>4800600</wp:posOffset>
                </wp:positionH>
                <wp:positionV relativeFrom="paragraph">
                  <wp:posOffset>20955</wp:posOffset>
                </wp:positionV>
                <wp:extent cx="1066800" cy="304800"/>
                <wp:effectExtent l="13970" t="9525" r="5080" b="9525"/>
                <wp:wrapNone/>
                <wp:docPr id="10" name="Rectangl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813DB" w:rsidRDefault="004813DB"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7" o:spid="_x0000_s1026" style="position:absolute;margin-left:378pt;margin-top:1.65pt;width:8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" fillcolor="black">
                <v:textbox>
                  <w:txbxContent>
                    <w:p w:rsidR="004813DB" w:rsidRDefault="004813DB" w:rsidP="009838C8"/>
                  </w:txbxContent>
                </v:textbox>
              </v:rect>
            </w:pict>
          </mc:Fallback>
        </mc:AlternateContent>
      </w:r>
      <w:r>
        <w:rPr>
          <w:noProof/>
          <w:spacing w:val="0"/>
          <w:lang w:val="en-US"/>
        </w:rPr>
        <mc:AlternateContent>
          <mc:Choice Requires="wps">
            <w:drawing>
              <wp:anchor distT="0" distB="0" distL="114300" distR="114300" simplePos="0" relativeHeight="251653632" behindDoc="0" locked="0" layoutInCell="1" allowOverlap="1" wp14:anchorId="38F76516" wp14:editId="05EDC3A7">
                <wp:simplePos x="0" y="0"/>
                <wp:positionH relativeFrom="column">
                  <wp:posOffset>4419600</wp:posOffset>
                </wp:positionH>
                <wp:positionV relativeFrom="paragraph">
                  <wp:posOffset>20955</wp:posOffset>
                </wp:positionV>
                <wp:extent cx="1447800" cy="304800"/>
                <wp:effectExtent l="13970" t="9525" r="5080" b="9525"/>
                <wp:wrapNone/>
                <wp:docPr id="9"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813DB" w:rsidRDefault="004813DB" w:rsidP="009838C8">
                            <w:pPr>
                              <w:pStyle w:val="worksheeticontext"/>
                            </w:pPr>
                            <w:r>
                              <w:t xml:space="preserve">Worksheet </w:t>
                            </w:r>
                            <w:r w:rsidR="000200EB">
                              <w:t>3</w:t>
                            </w:r>
                            <w:r>
                              <w:t>.3</w:t>
                            </w:r>
                          </w:p>
                          <w:p w:rsidR="004813DB" w:rsidRDefault="004813DB"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8" o:spid="_x0000_s1027" style="position:absolute;margin-left:348pt;margin-top:1.65pt;width:114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" fillcolor="black">
                <v:textbox>
                  <w:txbxContent>
                    <w:p w:rsidR="004813DB" w:rsidRDefault="004813DB" w:rsidP="009838C8">
                      <w:pPr>
                        <w:pStyle w:val="worksheeticontext"/>
                      </w:pPr>
                      <w:r>
                        <w:t xml:space="preserve">Worksheet </w:t>
                      </w:r>
                      <w:r w:rsidR="000200EB">
                        <w:t>3</w:t>
                      </w:r>
                      <w:r>
                        <w:t>.3</w:t>
                      </w:r>
                    </w:p>
                    <w:p w:rsidR="004813DB" w:rsidRDefault="004813DB" w:rsidP="009838C8"/>
                  </w:txbxContent>
                </v:textbox>
              </v:roundrect>
            </w:pict>
          </mc:Fallback>
        </mc:AlternateContent>
      </w:r>
    </w:p>
    <w:p w:rsidR="009838C8" w:rsidRPr="00C460E1" w:rsidRDefault="00B97978" w:rsidP="009838C8">
      <w:pPr>
        <w:pStyle w:val="0Aheadingfirst"/>
      </w:pPr>
      <w:bookmarkStart w:id="0" w:name="_GoBack"/>
      <w:r w:rsidRPr="0072480F">
        <w:t xml:space="preserve">Removing waste </w:t>
      </w:r>
      <w:r w:rsidR="00E762A7">
        <w:br/>
      </w:r>
      <w:r w:rsidRPr="0072480F">
        <w:t>from the blood</w:t>
      </w:r>
    </w:p>
    <w:p w:rsidR="00B24D43" w:rsidRPr="00883376" w:rsidRDefault="00B24D43" w:rsidP="00B24D43">
      <w:pPr>
        <w:pStyle w:val="StyleStyleWorksheetdateBefore13ptAfter12pt"/>
        <w:tabs>
          <w:tab w:val="clear" w:pos="7900"/>
        </w:tabs>
        <w:rPr>
          <w:rFonts w:ascii="Arial Black" w:hAnsi="Arial Black"/>
          <w:sz w:val="32"/>
          <w:szCs w:val="32"/>
        </w:rPr>
      </w:pPr>
      <w:bookmarkStart w:id="1" w:name="_Toc307572023"/>
      <w:bookmarkEnd w:id="0"/>
      <w:r w:rsidRPr="00883376">
        <w:rPr>
          <w:rFonts w:ascii="Arial Black" w:hAnsi="Arial Black"/>
          <w:sz w:val="32"/>
          <w:szCs w:val="32"/>
        </w:rPr>
        <w:t>Answers</w:t>
      </w:r>
    </w:p>
    <w:p w:rsidR="00E762A7" w:rsidRPr="00CD6302" w:rsidRDefault="00E762A7" w:rsidP="00CD6302">
      <w:pPr>
        <w:pStyle w:val="Heading1"/>
        <w:pBdr>
          <w:top w:val="none" w:sz="0" w:space="0" w:color="auto"/>
        </w:pBdr>
        <w:tabs>
          <w:tab w:val="clear" w:pos="1440"/>
        </w:tabs>
        <w:spacing w:before="200"/>
        <w:rPr>
          <w:rFonts w:cs="Arial"/>
          <w:bCs/>
          <w:caps w:val="0"/>
          <w:kern w:val="32"/>
          <w:sz w:val="28"/>
          <w:szCs w:val="32"/>
        </w:rPr>
      </w:pPr>
      <w:r w:rsidRPr="00CD6302">
        <w:rPr>
          <w:rFonts w:cs="Arial"/>
          <w:bCs/>
          <w:caps w:val="0"/>
          <w:kern w:val="32"/>
          <w:sz w:val="28"/>
          <w:szCs w:val="32"/>
        </w:rPr>
        <w:t>Removing waste from the lungs</w:t>
      </w:r>
      <w:bookmarkEnd w:id="1"/>
    </w:p>
    <w:p w:rsidR="00E762A7" w:rsidRDefault="00CD6302" w:rsidP="00CD6302">
      <w:pPr>
        <w:pStyle w:val="1wsquestionsindent"/>
        <w:tabs>
          <w:tab w:val="clear" w:pos="4580"/>
          <w:tab w:val="right" w:pos="804"/>
        </w:tabs>
        <w:spacing w:after="120"/>
        <w:ind w:hanging="360"/>
      </w:pPr>
      <w:r w:rsidRPr="001D380B">
        <w:rPr>
          <w:b/>
        </w:rPr>
        <w:t>1.</w:t>
      </w:r>
      <w:r>
        <w:tab/>
      </w:r>
      <w:r w:rsidR="00E762A7" w:rsidRPr="000A31C4">
        <w:t>The following table compares the composition of the air breathed into</w:t>
      </w:r>
      <w:r w:rsidR="00E762A7">
        <w:t xml:space="preserve"> and</w:t>
      </w:r>
      <w:r w:rsidR="00E762A7" w:rsidRPr="008617B0">
        <w:t xml:space="preserve"> </w:t>
      </w:r>
      <w:r w:rsidR="00E762A7">
        <w:t>out of</w:t>
      </w:r>
      <w:r w:rsidR="00E762A7" w:rsidRPr="000A31C4">
        <w:t xml:space="preserve"> the lungs</w:t>
      </w:r>
      <w:r w:rsidR="00E762A7">
        <w:t>.</w:t>
      </w:r>
    </w:p>
    <w:tbl>
      <w:tblPr>
        <w:tblStyle w:val="TableGrid"/>
        <w:tblW w:w="8870" w:type="dxa"/>
        <w:tblInd w:w="490" w:type="dxa"/>
        <w:tblLook w:val="01E0" w:firstRow="1" w:lastRow="1" w:firstColumn="1" w:lastColumn="1" w:noHBand="0" w:noVBand="0"/>
      </w:tblPr>
      <w:tblGrid>
        <w:gridCol w:w="1840"/>
        <w:gridCol w:w="1378"/>
        <w:gridCol w:w="2160"/>
        <w:gridCol w:w="1980"/>
        <w:gridCol w:w="1512"/>
      </w:tblGrid>
      <w:tr w:rsidR="00E762A7" w:rsidRPr="00813424">
        <w:trPr>
          <w:trHeight w:val="360"/>
        </w:trPr>
        <w:tc>
          <w:tcPr>
            <w:tcW w:w="1840" w:type="dxa"/>
            <w:tcBorders>
              <w:bottom w:val="single" w:sz="4" w:space="0" w:color="FFFFFF"/>
              <w:right w:val="single" w:sz="4" w:space="0" w:color="FFFFFF"/>
            </w:tcBorders>
            <w:shd w:val="clear" w:color="auto" w:fill="000000"/>
            <w:vAlign w:val="center"/>
          </w:tcPr>
          <w:p w:rsidR="00E762A7" w:rsidRPr="00813424" w:rsidRDefault="00E762A7" w:rsidP="00F94F83">
            <w:pPr>
              <w:pStyle w:val="TABLEHEADWHITELEFT"/>
            </w:pPr>
            <w:r w:rsidRPr="00813424">
              <w:t>Gas</w:t>
            </w:r>
          </w:p>
        </w:tc>
        <w:tc>
          <w:tcPr>
            <w:tcW w:w="1378"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Oxygen (%)</w:t>
            </w:r>
          </w:p>
        </w:tc>
        <w:tc>
          <w:tcPr>
            <w:tcW w:w="2160"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Carbon dioxide (%)</w:t>
            </w:r>
          </w:p>
        </w:tc>
        <w:tc>
          <w:tcPr>
            <w:tcW w:w="1980" w:type="dxa"/>
            <w:tcBorders>
              <w:left w:val="single" w:sz="4" w:space="0" w:color="FFFFFF"/>
              <w:right w:val="single" w:sz="4" w:space="0" w:color="FFFFFF"/>
            </w:tcBorders>
            <w:shd w:val="clear" w:color="auto" w:fill="000000"/>
            <w:vAlign w:val="center"/>
          </w:tcPr>
          <w:p w:rsidR="00E762A7" w:rsidRPr="00813424" w:rsidRDefault="00E762A7" w:rsidP="00F94F83">
            <w:pPr>
              <w:pStyle w:val="TABLEHEADWHITECENTRE"/>
            </w:pPr>
            <w:r w:rsidRPr="00813424">
              <w:t>Water vapour (%)</w:t>
            </w:r>
          </w:p>
        </w:tc>
        <w:tc>
          <w:tcPr>
            <w:tcW w:w="1512" w:type="dxa"/>
            <w:tcBorders>
              <w:left w:val="single" w:sz="4" w:space="0" w:color="FFFFFF"/>
            </w:tcBorders>
            <w:shd w:val="clear" w:color="auto" w:fill="000000"/>
            <w:vAlign w:val="center"/>
          </w:tcPr>
          <w:p w:rsidR="00E762A7" w:rsidRPr="00813424" w:rsidRDefault="00E762A7" w:rsidP="00F94F83">
            <w:pPr>
              <w:pStyle w:val="TABLEHEADWHITECENTRE"/>
            </w:pPr>
            <w:r w:rsidRPr="00813424">
              <w:t>Nitrogen (%)</w:t>
            </w:r>
          </w:p>
        </w:tc>
      </w:tr>
      <w:tr w:rsidR="00E762A7" w:rsidRPr="00813424">
        <w:trPr>
          <w:trHeight w:val="360"/>
        </w:trPr>
        <w:tc>
          <w:tcPr>
            <w:tcW w:w="1840" w:type="dxa"/>
            <w:tcBorders>
              <w:top w:val="single" w:sz="4" w:space="0" w:color="FFFFFF"/>
              <w:bottom w:val="single" w:sz="4" w:space="0" w:color="FFFFFF"/>
            </w:tcBorders>
            <w:shd w:val="clear" w:color="auto" w:fill="000000"/>
            <w:vAlign w:val="center"/>
          </w:tcPr>
          <w:p w:rsidR="00E762A7" w:rsidRPr="00813424" w:rsidRDefault="00E762A7" w:rsidP="00F94F83">
            <w:pPr>
              <w:pStyle w:val="TABLEHEADWHITELEFT"/>
            </w:pPr>
            <w:r w:rsidRPr="00813424">
              <w:t>Air breathed in</w:t>
            </w:r>
          </w:p>
        </w:tc>
        <w:tc>
          <w:tcPr>
            <w:tcW w:w="1378" w:type="dxa"/>
            <w:vAlign w:val="center"/>
          </w:tcPr>
          <w:p w:rsidR="00E762A7" w:rsidRPr="00813424" w:rsidRDefault="00E762A7" w:rsidP="00F94F83">
            <w:pPr>
              <w:pStyle w:val="TABLETEXTCENTRE"/>
            </w:pPr>
            <w:r w:rsidRPr="00813424">
              <w:t>21</w:t>
            </w:r>
          </w:p>
        </w:tc>
        <w:tc>
          <w:tcPr>
            <w:tcW w:w="2160" w:type="dxa"/>
            <w:vAlign w:val="center"/>
          </w:tcPr>
          <w:p w:rsidR="00E762A7" w:rsidRPr="00813424" w:rsidRDefault="00E762A7" w:rsidP="00F94F83">
            <w:pPr>
              <w:pStyle w:val="TABLETEXTLEFT"/>
              <w:ind w:left="740"/>
            </w:pPr>
            <w:r w:rsidRPr="00813424">
              <w:t>0.04</w:t>
            </w:r>
          </w:p>
        </w:tc>
        <w:tc>
          <w:tcPr>
            <w:tcW w:w="1980" w:type="dxa"/>
            <w:vAlign w:val="center"/>
          </w:tcPr>
          <w:p w:rsidR="00E762A7" w:rsidRPr="00813424" w:rsidRDefault="00E762A7" w:rsidP="00F94F83">
            <w:pPr>
              <w:pStyle w:val="TABLETEXTCENTRE"/>
            </w:pPr>
            <w:r>
              <w:t>U</w:t>
            </w:r>
            <w:r w:rsidRPr="00813424">
              <w:t>sually &lt;1%</w:t>
            </w:r>
          </w:p>
        </w:tc>
        <w:tc>
          <w:tcPr>
            <w:tcW w:w="1512" w:type="dxa"/>
            <w:vAlign w:val="center"/>
          </w:tcPr>
          <w:p w:rsidR="00E762A7" w:rsidRPr="00813424" w:rsidRDefault="00E762A7" w:rsidP="00F94F83">
            <w:pPr>
              <w:pStyle w:val="TABLETEXTCENTRE"/>
            </w:pPr>
            <w:r w:rsidRPr="00813424">
              <w:t>78</w:t>
            </w:r>
          </w:p>
        </w:tc>
      </w:tr>
      <w:tr w:rsidR="00E762A7" w:rsidRPr="00813424">
        <w:trPr>
          <w:trHeight w:val="360"/>
        </w:trPr>
        <w:tc>
          <w:tcPr>
            <w:tcW w:w="1840" w:type="dxa"/>
            <w:tcBorders>
              <w:top w:val="single" w:sz="4" w:space="0" w:color="FFFFFF"/>
            </w:tcBorders>
            <w:shd w:val="clear" w:color="auto" w:fill="000000"/>
            <w:vAlign w:val="center"/>
          </w:tcPr>
          <w:p w:rsidR="00E762A7" w:rsidRPr="00813424" w:rsidRDefault="00E762A7" w:rsidP="00F94F83">
            <w:pPr>
              <w:pStyle w:val="TABLEHEADWHITELEFT"/>
            </w:pPr>
            <w:r w:rsidRPr="00813424">
              <w:t>Air breathed out</w:t>
            </w:r>
          </w:p>
        </w:tc>
        <w:tc>
          <w:tcPr>
            <w:tcW w:w="1378" w:type="dxa"/>
            <w:vAlign w:val="center"/>
          </w:tcPr>
          <w:p w:rsidR="00E762A7" w:rsidRPr="00813424" w:rsidRDefault="00E762A7" w:rsidP="00F94F83">
            <w:pPr>
              <w:pStyle w:val="TABLETEXTCENTRE"/>
            </w:pPr>
            <w:r w:rsidRPr="00813424">
              <w:t>16</w:t>
            </w:r>
          </w:p>
        </w:tc>
        <w:tc>
          <w:tcPr>
            <w:tcW w:w="2160" w:type="dxa"/>
            <w:vAlign w:val="center"/>
          </w:tcPr>
          <w:p w:rsidR="00E762A7" w:rsidRPr="00813424" w:rsidRDefault="00E762A7" w:rsidP="00F94F83">
            <w:pPr>
              <w:pStyle w:val="TABLETEXTLEFT"/>
              <w:ind w:left="740"/>
            </w:pPr>
            <w:r w:rsidRPr="00813424">
              <w:t>4</w:t>
            </w:r>
          </w:p>
        </w:tc>
        <w:tc>
          <w:tcPr>
            <w:tcW w:w="1980" w:type="dxa"/>
            <w:vAlign w:val="center"/>
          </w:tcPr>
          <w:p w:rsidR="00E762A7" w:rsidRPr="00813424" w:rsidRDefault="005C27A5" w:rsidP="00F94F83">
            <w:pPr>
              <w:pStyle w:val="TABLETEXTCENTRE"/>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-14605</wp:posOffset>
                      </wp:positionH>
                      <wp:positionV relativeFrom="paragraph">
                        <wp:posOffset>207645</wp:posOffset>
                      </wp:positionV>
                      <wp:extent cx="1602105" cy="231140"/>
                      <wp:effectExtent l="1270" t="2540" r="0" b="4445"/>
                      <wp:wrapNone/>
                      <wp:docPr id="8" name="Text 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Carbon dioxide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615" o:spid="_x0000_s1028" type="#_x0000_t202" style="position:absolute;left:0;text-align:left;margin-left:-1.1pt;margin-top:16.35pt;width:126.15pt;height:18.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" filled="f" stroked="f">
                      <v:textbox inset="0,0,0,0">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Carbon dioxide</w:t>
                            </w:r>
                          </w:p>
                        </w:txbxContent>
                      </v:textbox>
                    </v:shape>
                  </w:pict>
                </mc:Fallback>
              </mc:AlternateContent>
            </w:r>
            <w:r w:rsidR="00E762A7">
              <w:t>2</w:t>
            </w:r>
          </w:p>
        </w:tc>
        <w:tc>
          <w:tcPr>
            <w:tcW w:w="1512" w:type="dxa"/>
            <w:vAlign w:val="center"/>
          </w:tcPr>
          <w:p w:rsidR="00E762A7" w:rsidRPr="00813424" w:rsidRDefault="00E762A7" w:rsidP="00F94F83">
            <w:pPr>
              <w:pStyle w:val="TABLETEXTCENTRE"/>
            </w:pPr>
            <w:r w:rsidRPr="00813424">
              <w:t>78</w:t>
            </w:r>
          </w:p>
        </w:tc>
      </w:tr>
    </w:tbl>
    <w:p w:rsidR="00E762A7" w:rsidRPr="000A31C4" w:rsidRDefault="00E762A7" w:rsidP="004C3C77">
      <w:pPr>
        <w:pStyle w:val="1wsquestionaleader"/>
        <w:tabs>
          <w:tab w:val="clear" w:pos="9540"/>
          <w:tab w:val="right" w:leader="dot" w:pos="9276"/>
        </w:tabs>
        <w:spacing w:before="60"/>
        <w:ind w:left="806" w:hanging="446"/>
      </w:pPr>
      <w:r w:rsidRPr="00756D7F">
        <w:t>(a)</w:t>
      </w:r>
      <w:r w:rsidRPr="00813424">
        <w:rPr>
          <w:b/>
        </w:rPr>
        <w:tab/>
      </w:r>
      <w:r w:rsidRPr="000A31C4">
        <w:t>Which listed gas is classif</w:t>
      </w:r>
      <w:r w:rsidR="0076049E">
        <w:t>i</w:t>
      </w:r>
      <w:r w:rsidRPr="000A31C4">
        <w:t xml:space="preserve">ed as a waste gas? </w:t>
      </w:r>
      <w:r>
        <w:tab/>
      </w:r>
    </w:p>
    <w:tbl>
      <w:tblPr>
        <w:tblStyle w:val="TableGrid"/>
        <w:tblW w:w="9326"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83"/>
        <w:gridCol w:w="6243"/>
      </w:tblGrid>
      <w:tr w:rsidR="00E762A7" w:rsidRPr="00F538F8">
        <w:tc>
          <w:tcPr>
            <w:tcW w:w="3083" w:type="dxa"/>
            <w:shd w:val="clear" w:color="auto" w:fill="auto"/>
          </w:tcPr>
          <w:p w:rsidR="00E762A7" w:rsidRPr="00F538F8" w:rsidRDefault="005C27A5" w:rsidP="00F94F83">
            <w:pPr>
              <w:pStyle w:val="1wsquestionaleader"/>
              <w:spacing w:before="60" w:line="240" w:lineRule="auto"/>
              <w:ind w:left="0" w:firstLine="0"/>
              <w:jc w:val="center"/>
            </w:pPr>
            <w:r>
              <w:rPr>
                <w:noProof/>
                <w:lang w:val="en-US"/>
              </w:rPr>
              <w:drawing>
                <wp:inline distT="0" distB="0" distL="0" distR="0">
                  <wp:extent cx="1339835" cy="2580642"/>
                  <wp:effectExtent l="0" t="0" r="0" b="0"/>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7074" cy="2594586"/>
                          </a:xfrm>
                          <a:prstGeom prst="rect">
                            <a:avLst/>
                          </a:prstGeom>
                          <a:noFill/>
                          <a:ln>
                            <a:noFill/>
                          </a:ln>
                        </pic:spPr>
                      </pic:pic>
                    </a:graphicData>
                  </a:graphic>
                </wp:inline>
              </w:drawing>
            </w:r>
          </w:p>
        </w:tc>
        <w:tc>
          <w:tcPr>
            <w:tcW w:w="6243" w:type="dxa"/>
            <w:shd w:val="clear" w:color="auto" w:fill="auto"/>
          </w:tcPr>
          <w:p w:rsidR="00E762A7" w:rsidRPr="000A31C4" w:rsidRDefault="005C27A5" w:rsidP="005677BE">
            <w:pPr>
              <w:pStyle w:val="1wsquestions"/>
              <w:spacing w:before="120" w:after="100"/>
            </w:pPr>
            <w:r>
              <w:rPr>
                <w:noProof/>
                <w:lang w:val="en-US"/>
              </w:rPr>
              <mc:AlternateContent>
                <mc:Choice Requires="wps">
                  <w:drawing>
                    <wp:anchor distT="0" distB="0" distL="114300" distR="114300" simplePos="0" relativeHeight="251657728" behindDoc="0" locked="0" layoutInCell="1" allowOverlap="1">
                      <wp:simplePos x="0" y="0"/>
                      <wp:positionH relativeFrom="column">
                        <wp:posOffset>223520</wp:posOffset>
                      </wp:positionH>
                      <wp:positionV relativeFrom="paragraph">
                        <wp:posOffset>412750</wp:posOffset>
                      </wp:positionV>
                      <wp:extent cx="3612515" cy="735330"/>
                      <wp:effectExtent l="1270" t="1270" r="0" b="0"/>
                      <wp:wrapNone/>
                      <wp:docPr id="7" name="Text 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2515" cy="73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Some of the oxygen has been used for respiration. During respiration carbon dioxide is formed and so the amount of carbon dioxide in exhaled air is higher.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6" o:spid="_x0000_s1029" type="#_x0000_t202" style="position:absolute;left:0;text-align:left;margin-left:17.6pt;margin-top:32.5pt;width:284.45pt;height:57.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" filled="f" stroked="f">
                      <v:textbox inset="0,0,0,0">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Some of the oxygen has been used for respiration. During respiration carbon dioxide is formed and so the amount of carbon dioxide in exhaled air is higher.</w:t>
                            </w:r>
                          </w:p>
                        </w:txbxContent>
                      </v:textbox>
                    </v:shape>
                  </w:pict>
                </mc:Fallback>
              </mc:AlternateContent>
            </w:r>
            <w:r w:rsidR="00E762A7" w:rsidRPr="00756D7F">
              <w:t>(b)</w:t>
            </w:r>
            <w:r w:rsidR="00E762A7" w:rsidRPr="00813424">
              <w:rPr>
                <w:b/>
              </w:rPr>
              <w:tab/>
            </w:r>
            <w:r w:rsidR="00E762A7" w:rsidRPr="000A31C4">
              <w:t>Explain why the percentage of oxygen has decreased and the percentage of carbon dioxide has increased.</w:t>
            </w:r>
          </w:p>
          <w:p w:rsidR="00E762A7" w:rsidRDefault="00E762A7" w:rsidP="004C3C77">
            <w:pPr>
              <w:pStyle w:val="1wsquestions"/>
              <w:tabs>
                <w:tab w:val="clear" w:pos="4580"/>
                <w:tab w:val="right" w:leader="dot" w:pos="6087"/>
              </w:tabs>
              <w:ind w:firstLine="0"/>
            </w:pPr>
            <w:r>
              <w:tab/>
            </w:r>
          </w:p>
          <w:p w:rsidR="00E762A7" w:rsidRDefault="00E762A7" w:rsidP="004C3C77">
            <w:pPr>
              <w:pStyle w:val="1wsquestions"/>
              <w:tabs>
                <w:tab w:val="clear" w:pos="4580"/>
                <w:tab w:val="right" w:leader="dot" w:pos="6087"/>
              </w:tabs>
              <w:ind w:firstLine="0"/>
            </w:pPr>
            <w:r>
              <w:tab/>
            </w:r>
          </w:p>
          <w:p w:rsidR="00E762A7" w:rsidRDefault="00E762A7" w:rsidP="004C3C77">
            <w:pPr>
              <w:pStyle w:val="1wsquestions"/>
              <w:tabs>
                <w:tab w:val="clear" w:pos="4580"/>
                <w:tab w:val="right" w:leader="dot" w:pos="6087"/>
              </w:tabs>
              <w:ind w:firstLine="0"/>
            </w:pPr>
            <w:r>
              <w:tab/>
            </w:r>
          </w:p>
          <w:p w:rsidR="00E762A7" w:rsidRDefault="00E762A7" w:rsidP="004C3C77">
            <w:pPr>
              <w:pStyle w:val="1wsquestions"/>
              <w:tabs>
                <w:tab w:val="clear" w:pos="4580"/>
                <w:tab w:val="right" w:leader="dot" w:pos="6087"/>
              </w:tabs>
              <w:ind w:firstLine="0"/>
            </w:pPr>
            <w:r>
              <w:tab/>
            </w:r>
          </w:p>
          <w:p w:rsidR="00E762A7" w:rsidRDefault="005C27A5" w:rsidP="005677BE">
            <w:pPr>
              <w:pStyle w:val="1wsquestions"/>
              <w:spacing w:before="120" w:after="100"/>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232410</wp:posOffset>
                      </wp:positionH>
                      <wp:positionV relativeFrom="paragraph">
                        <wp:posOffset>372110</wp:posOffset>
                      </wp:positionV>
                      <wp:extent cx="3605530" cy="735330"/>
                      <wp:effectExtent l="635" t="0" r="3810" b="2540"/>
                      <wp:wrapNone/>
                      <wp:docPr id="6" name="Text 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5530" cy="73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Alveoli have very thin walls and gases diffuse through these walls from the lung into the blood or in the reverse direction. In this way the exchange of gases is very rapid.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7" o:spid="_x0000_s1030" type="#_x0000_t202" style="position:absolute;left:0;text-align:left;margin-left:18.3pt;margin-top:29.3pt;width:283.9pt;height:57.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" filled="f" stroked="f">
                      <v:textbox inset="0,0,0,0">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Alveoli have very thin walls and gases diffuse through these walls from the lung into the blood or in the reverse direction. In this way the exchange of gases is very rapid.</w:t>
                            </w:r>
                          </w:p>
                        </w:txbxContent>
                      </v:textbox>
                    </v:shape>
                  </w:pict>
                </mc:Fallback>
              </mc:AlternateContent>
            </w:r>
            <w:r w:rsidR="00E762A7" w:rsidRPr="00756D7F">
              <w:t>(c)</w:t>
            </w:r>
            <w:r w:rsidR="00E762A7" w:rsidRPr="00B67A41">
              <w:rPr>
                <w:b/>
              </w:rPr>
              <w:tab/>
            </w:r>
            <w:r w:rsidR="00E762A7">
              <w:t xml:space="preserve">The image </w:t>
            </w:r>
            <w:r w:rsidR="00E762A7" w:rsidRPr="000A31C4">
              <w:t>shows alveoli and blood capillaries. Explain the importance of the close association of these structures.</w:t>
            </w:r>
          </w:p>
          <w:p w:rsidR="00E762A7" w:rsidRDefault="00E762A7" w:rsidP="004C3C77">
            <w:pPr>
              <w:pStyle w:val="1wsquestions"/>
              <w:tabs>
                <w:tab w:val="clear" w:pos="4580"/>
                <w:tab w:val="right" w:leader="dot" w:pos="6063"/>
              </w:tabs>
              <w:ind w:firstLine="0"/>
            </w:pPr>
            <w:r>
              <w:tab/>
            </w:r>
          </w:p>
          <w:p w:rsidR="00E762A7" w:rsidRDefault="00E762A7" w:rsidP="004C3C77">
            <w:pPr>
              <w:pStyle w:val="1wsquestions"/>
              <w:tabs>
                <w:tab w:val="clear" w:pos="4580"/>
                <w:tab w:val="right" w:leader="dot" w:pos="6063"/>
              </w:tabs>
              <w:ind w:firstLine="0"/>
            </w:pPr>
            <w:r>
              <w:tab/>
            </w:r>
          </w:p>
          <w:p w:rsidR="00E762A7" w:rsidRDefault="00E762A7" w:rsidP="004C3C77">
            <w:pPr>
              <w:pStyle w:val="1wsquestions"/>
              <w:tabs>
                <w:tab w:val="clear" w:pos="4580"/>
                <w:tab w:val="right" w:leader="dot" w:pos="6063"/>
              </w:tabs>
              <w:ind w:firstLine="0"/>
            </w:pPr>
            <w:r>
              <w:tab/>
            </w:r>
          </w:p>
          <w:p w:rsidR="00E762A7" w:rsidRPr="00B64B87" w:rsidRDefault="00E762A7" w:rsidP="004C3C77">
            <w:pPr>
              <w:pStyle w:val="1wsquestions"/>
              <w:tabs>
                <w:tab w:val="clear" w:pos="4580"/>
                <w:tab w:val="right" w:leader="dot" w:pos="6063"/>
              </w:tabs>
              <w:ind w:firstLine="0"/>
            </w:pPr>
            <w:r>
              <w:tab/>
            </w:r>
          </w:p>
        </w:tc>
      </w:tr>
    </w:tbl>
    <w:p w:rsidR="00E762A7" w:rsidRPr="00413CB4" w:rsidRDefault="00E762A7" w:rsidP="00413CB4">
      <w:pPr>
        <w:pStyle w:val="Heading1"/>
        <w:pBdr>
          <w:top w:val="none" w:sz="0" w:space="0" w:color="auto"/>
        </w:pBdr>
        <w:tabs>
          <w:tab w:val="clear" w:pos="1440"/>
        </w:tabs>
        <w:spacing w:before="200"/>
        <w:rPr>
          <w:rFonts w:cs="Arial"/>
          <w:bCs/>
          <w:caps w:val="0"/>
          <w:kern w:val="32"/>
          <w:sz w:val="28"/>
          <w:szCs w:val="32"/>
        </w:rPr>
      </w:pPr>
      <w:bookmarkStart w:id="2" w:name="_Toc307572024"/>
      <w:r w:rsidRPr="00413CB4">
        <w:rPr>
          <w:rFonts w:cs="Arial"/>
          <w:bCs/>
          <w:caps w:val="0"/>
          <w:kern w:val="32"/>
          <w:sz w:val="28"/>
          <w:szCs w:val="32"/>
        </w:rPr>
        <w:t>Removing waste from the kidneys</w:t>
      </w:r>
      <w:bookmarkEnd w:id="2"/>
    </w:p>
    <w:p w:rsidR="00E762A7" w:rsidRDefault="005C27A5" w:rsidP="00413CB4">
      <w:pPr>
        <w:pStyle w:val="1wsquestionsindent"/>
        <w:tabs>
          <w:tab w:val="clear" w:pos="4580"/>
          <w:tab w:val="right" w:pos="804"/>
        </w:tabs>
        <w:spacing w:after="120"/>
        <w:ind w:hanging="360"/>
      </w:pPr>
      <w:r>
        <w:rPr>
          <w:noProof/>
          <w:lang w:val="en-US"/>
        </w:rPr>
        <mc:AlternateContent>
          <mc:Choice Requires="wps">
            <w:drawing>
              <wp:anchor distT="0" distB="0" distL="114300" distR="114300" simplePos="0" relativeHeight="251659776" behindDoc="0" locked="0" layoutInCell="1" allowOverlap="1">
                <wp:simplePos x="0" y="0"/>
                <wp:positionH relativeFrom="column">
                  <wp:posOffset>5250815</wp:posOffset>
                </wp:positionH>
                <wp:positionV relativeFrom="paragraph">
                  <wp:posOffset>368935</wp:posOffset>
                </wp:positionV>
                <wp:extent cx="563245" cy="254000"/>
                <wp:effectExtent l="0" t="0" r="1270" b="0"/>
                <wp:wrapNone/>
                <wp:docPr id="5" name="Text 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Water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8" o:spid="_x0000_s1031" type="#_x0000_t202" style="position:absolute;left:0;text-align:left;margin-left:413.45pt;margin-top:29.05pt;width:44.35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" filled="f" stroked="f">
                <v:textbox inset="0,0,0,0">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Water</w:t>
                      </w:r>
                    </w:p>
                  </w:txbxContent>
                </v:textbox>
              </v:shape>
            </w:pict>
          </mc:Fallback>
        </mc:AlternateContent>
      </w:r>
      <w:r w:rsidR="00413CB4" w:rsidRPr="00413CB4">
        <w:rPr>
          <w:b/>
        </w:rPr>
        <w:t>2.</w:t>
      </w:r>
      <w:r w:rsidR="00413CB4">
        <w:tab/>
      </w:r>
      <w:r w:rsidR="00E762A7">
        <w:t xml:space="preserve">Waste removal is also the responsibility of the kidneys. Blood is filtered and wastes leave the kidneys as urine. The following table provides </w:t>
      </w:r>
      <w:r w:rsidR="00B607E3">
        <w:t>data on the typical c</w:t>
      </w:r>
      <w:r w:rsidR="00E762A7">
        <w:t>omposition of urine.</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145"/>
        <w:gridCol w:w="5387"/>
      </w:tblGrid>
      <w:tr w:rsidR="00E762A7" w:rsidRPr="00F538F8">
        <w:tc>
          <w:tcPr>
            <w:tcW w:w="4145" w:type="dxa"/>
            <w:shd w:val="clear" w:color="auto" w:fill="auto"/>
          </w:tcPr>
          <w:tbl>
            <w:tblPr>
              <w:tblW w:w="380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1"/>
              <w:gridCol w:w="1386"/>
            </w:tblGrid>
            <w:tr w:rsidR="00E762A7">
              <w:trPr>
                <w:trHeight w:val="360"/>
              </w:trPr>
              <w:tc>
                <w:tcPr>
                  <w:tcW w:w="2421" w:type="dxa"/>
                  <w:tcBorders>
                    <w:right w:val="single" w:sz="4" w:space="0" w:color="FFFFFF"/>
                  </w:tcBorders>
                  <w:shd w:val="clear" w:color="auto" w:fill="000000"/>
                  <w:vAlign w:val="bottom"/>
                </w:tcPr>
                <w:p w:rsidR="00E762A7" w:rsidRPr="005F0A3C" w:rsidRDefault="00E762A7" w:rsidP="003D4D9A">
                  <w:pPr>
                    <w:pStyle w:val="TABLEHEADWHITELEFT"/>
                    <w:spacing w:after="60"/>
                  </w:pPr>
                  <w:r w:rsidRPr="005F0A3C">
                    <w:t>Component</w:t>
                  </w:r>
                </w:p>
              </w:tc>
              <w:tc>
                <w:tcPr>
                  <w:tcW w:w="1386" w:type="dxa"/>
                  <w:tcBorders>
                    <w:left w:val="single" w:sz="4" w:space="0" w:color="FFFFFF"/>
                  </w:tcBorders>
                  <w:shd w:val="clear" w:color="auto" w:fill="000000"/>
                  <w:vAlign w:val="center"/>
                </w:tcPr>
                <w:p w:rsidR="00E762A7" w:rsidRPr="005F0A3C" w:rsidRDefault="00E762A7" w:rsidP="003D4D9A">
                  <w:pPr>
                    <w:pStyle w:val="TABLEHEADWHITECENTRE"/>
                    <w:spacing w:after="60"/>
                  </w:pPr>
                  <w:r w:rsidRPr="005F0A3C">
                    <w:t>%</w:t>
                  </w:r>
                  <w:r>
                    <w:br/>
                  </w:r>
                  <w:r w:rsidRPr="005F0A3C">
                    <w:t>(by weight)</w:t>
                  </w:r>
                </w:p>
              </w:tc>
            </w:tr>
            <w:tr w:rsidR="00E762A7">
              <w:trPr>
                <w:trHeight w:val="360"/>
              </w:trPr>
              <w:tc>
                <w:tcPr>
                  <w:tcW w:w="2421" w:type="dxa"/>
                  <w:vAlign w:val="center"/>
                </w:tcPr>
                <w:p w:rsidR="00E762A7" w:rsidRDefault="00E762A7" w:rsidP="00F94F83">
                  <w:pPr>
                    <w:pStyle w:val="TABLETEXTLEFT"/>
                  </w:pPr>
                  <w:r>
                    <w:t>Water</w:t>
                  </w:r>
                </w:p>
              </w:tc>
              <w:tc>
                <w:tcPr>
                  <w:tcW w:w="1386" w:type="dxa"/>
                  <w:vAlign w:val="center"/>
                </w:tcPr>
                <w:p w:rsidR="00E762A7" w:rsidRDefault="00E762A7" w:rsidP="00F94F83">
                  <w:pPr>
                    <w:pStyle w:val="TABLETEXTLEFT"/>
                    <w:tabs>
                      <w:tab w:val="decimal" w:pos="669"/>
                    </w:tabs>
                  </w:pPr>
                  <w:r>
                    <w:t>95</w:t>
                  </w:r>
                </w:p>
              </w:tc>
            </w:tr>
            <w:tr w:rsidR="00E762A7">
              <w:trPr>
                <w:trHeight w:val="360"/>
              </w:trPr>
              <w:tc>
                <w:tcPr>
                  <w:tcW w:w="2421" w:type="dxa"/>
                  <w:vAlign w:val="center"/>
                </w:tcPr>
                <w:p w:rsidR="00E762A7" w:rsidRDefault="00E762A7" w:rsidP="00F94F83">
                  <w:pPr>
                    <w:pStyle w:val="TABLETEXTLEFT"/>
                  </w:pPr>
                  <w:r>
                    <w:t>Urea</w:t>
                  </w:r>
                </w:p>
              </w:tc>
              <w:tc>
                <w:tcPr>
                  <w:tcW w:w="1386" w:type="dxa"/>
                  <w:vAlign w:val="center"/>
                </w:tcPr>
                <w:p w:rsidR="00E762A7" w:rsidRPr="000F7216" w:rsidRDefault="00E762A7" w:rsidP="00F94F83">
                  <w:pPr>
                    <w:pStyle w:val="TABLETEXTLEFT"/>
                    <w:tabs>
                      <w:tab w:val="decimal" w:pos="669"/>
                    </w:tabs>
                  </w:pPr>
                  <w:r w:rsidRPr="000F7216">
                    <w:t>2.5</w:t>
                  </w:r>
                </w:p>
              </w:tc>
            </w:tr>
            <w:tr w:rsidR="00E762A7">
              <w:trPr>
                <w:trHeight w:val="360"/>
              </w:trPr>
              <w:tc>
                <w:tcPr>
                  <w:tcW w:w="2421" w:type="dxa"/>
                  <w:vAlign w:val="center"/>
                </w:tcPr>
                <w:p w:rsidR="00E762A7" w:rsidRDefault="00E762A7" w:rsidP="00F94F83">
                  <w:pPr>
                    <w:pStyle w:val="TABLETEXTLEFT"/>
                  </w:pPr>
                  <w:r>
                    <w:t>Other nitrogenous waste</w:t>
                  </w:r>
                </w:p>
              </w:tc>
              <w:tc>
                <w:tcPr>
                  <w:tcW w:w="1386" w:type="dxa"/>
                  <w:vAlign w:val="center"/>
                </w:tcPr>
                <w:p w:rsidR="00E762A7" w:rsidRDefault="00E762A7" w:rsidP="00F94F83">
                  <w:pPr>
                    <w:pStyle w:val="TABLETEXTLEFT"/>
                    <w:tabs>
                      <w:tab w:val="decimal" w:pos="669"/>
                    </w:tabs>
                  </w:pPr>
                  <w:r>
                    <w:t>0.3</w:t>
                  </w:r>
                </w:p>
              </w:tc>
            </w:tr>
            <w:tr w:rsidR="00E762A7">
              <w:trPr>
                <w:trHeight w:val="360"/>
              </w:trPr>
              <w:tc>
                <w:tcPr>
                  <w:tcW w:w="2421" w:type="dxa"/>
                  <w:vAlign w:val="center"/>
                </w:tcPr>
                <w:p w:rsidR="00E762A7" w:rsidRDefault="00E762A7" w:rsidP="00F94F83">
                  <w:pPr>
                    <w:pStyle w:val="TABLETEXTLEFT"/>
                  </w:pPr>
                  <w:r>
                    <w:t>Salts</w:t>
                  </w:r>
                </w:p>
              </w:tc>
              <w:tc>
                <w:tcPr>
                  <w:tcW w:w="1386" w:type="dxa"/>
                  <w:vAlign w:val="center"/>
                </w:tcPr>
                <w:p w:rsidR="00E762A7" w:rsidRDefault="00E762A7" w:rsidP="00F94F83">
                  <w:pPr>
                    <w:pStyle w:val="TABLETEXTLEFT"/>
                    <w:tabs>
                      <w:tab w:val="decimal" w:pos="669"/>
                    </w:tabs>
                  </w:pPr>
                  <w:r>
                    <w:t>1.9</w:t>
                  </w:r>
                </w:p>
              </w:tc>
            </w:tr>
            <w:tr w:rsidR="00E762A7">
              <w:trPr>
                <w:trHeight w:val="360"/>
              </w:trPr>
              <w:tc>
                <w:tcPr>
                  <w:tcW w:w="2421" w:type="dxa"/>
                  <w:vAlign w:val="center"/>
                </w:tcPr>
                <w:p w:rsidR="00E762A7" w:rsidRDefault="00E762A7" w:rsidP="00F94F83">
                  <w:pPr>
                    <w:pStyle w:val="TABLETEXTLEFT"/>
                  </w:pPr>
                  <w:r>
                    <w:t>Other</w:t>
                  </w:r>
                </w:p>
              </w:tc>
              <w:tc>
                <w:tcPr>
                  <w:tcW w:w="1386" w:type="dxa"/>
                  <w:vAlign w:val="center"/>
                </w:tcPr>
                <w:p w:rsidR="00E762A7" w:rsidRDefault="00E762A7" w:rsidP="00F94F83">
                  <w:pPr>
                    <w:pStyle w:val="TABLETEXTLEFT"/>
                    <w:tabs>
                      <w:tab w:val="decimal" w:pos="669"/>
                    </w:tabs>
                  </w:pPr>
                  <w:r>
                    <w:t>0.3</w:t>
                  </w:r>
                </w:p>
              </w:tc>
            </w:tr>
          </w:tbl>
          <w:p w:rsidR="00E762A7" w:rsidRPr="00F538F8" w:rsidRDefault="00E762A7" w:rsidP="00F94F83">
            <w:pPr>
              <w:pStyle w:val="1wsquestionaleader"/>
              <w:spacing w:before="60" w:line="240" w:lineRule="auto"/>
              <w:ind w:left="0" w:firstLine="0"/>
            </w:pPr>
          </w:p>
        </w:tc>
        <w:tc>
          <w:tcPr>
            <w:tcW w:w="5387" w:type="dxa"/>
            <w:shd w:val="clear" w:color="auto" w:fill="auto"/>
          </w:tcPr>
          <w:p w:rsidR="00E762A7" w:rsidRPr="001802F7" w:rsidRDefault="00E762A7" w:rsidP="00413CB4">
            <w:pPr>
              <w:pStyle w:val="1wsquestions"/>
              <w:tabs>
                <w:tab w:val="clear" w:pos="4580"/>
                <w:tab w:val="right" w:leader="dot" w:pos="4968"/>
              </w:tabs>
            </w:pPr>
            <w:r w:rsidRPr="00756D7F">
              <w:t>(a)</w:t>
            </w:r>
            <w:r w:rsidRPr="005F684A">
              <w:rPr>
                <w:b/>
              </w:rPr>
              <w:tab/>
            </w:r>
            <w:r w:rsidRPr="001802F7">
              <w:t>Identify the major component of urine</w:t>
            </w:r>
            <w:r>
              <w:t>.</w:t>
            </w:r>
            <w:r>
              <w:rPr>
                <w:rFonts w:ascii="Arial" w:eastAsia="Arial Unicode MS" w:hAnsi="Arial" w:cs="Arial"/>
              </w:rPr>
              <w:t> </w:t>
            </w:r>
            <w:r>
              <w:tab/>
            </w:r>
          </w:p>
          <w:p w:rsidR="00E762A7" w:rsidRPr="001802F7" w:rsidRDefault="005C27A5" w:rsidP="00F94F83">
            <w:pPr>
              <w:pStyle w:val="1wsquestions"/>
              <w:tabs>
                <w:tab w:val="clear" w:pos="4580"/>
                <w:tab w:val="right" w:leader="dot" w:pos="4968"/>
              </w:tabs>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2237105</wp:posOffset>
                      </wp:positionH>
                      <wp:positionV relativeFrom="paragraph">
                        <wp:posOffset>110490</wp:posOffset>
                      </wp:positionV>
                      <wp:extent cx="962025" cy="254000"/>
                      <wp:effectExtent l="3175" t="0" r="0" b="0"/>
                      <wp:wrapNone/>
                      <wp:docPr id="4" name="Text 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9" o:spid="_x0000_s1032" type="#_x0000_t202" style="position:absolute;left:0;text-align:left;margin-left:176.15pt;margin-top:8.7pt;width:75.75pt;height:2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" filled="f" stroked="f">
                      <v:textbox inset="0,0,0,0">
                        <w:txbxContent>
                          <w:p w:rsidR="004E13F9" w:rsidRPr="004E13F9" w:rsidRDefault="004E13F9" w:rsidP="004E13F9">
                            <w:pPr>
                              <w:pStyle w:val="1wsmainbodydrop"/>
                              <w:spacing w:line="340" w:lineRule="exact"/>
                              <w:jc w:val="center"/>
                              <w:rPr>
                                <w:rFonts w:ascii="Arial" w:hAnsi="Arial" w:cs="Arial"/>
                                <w:sz w:val="21"/>
                                <w:szCs w:val="21"/>
                              </w:rPr>
                            </w:pPr>
                            <w:r w:rsidRPr="004E13F9">
                              <w:rPr>
                                <w:rFonts w:ascii="Arial" w:hAnsi="Arial" w:cs="Arial"/>
                                <w:sz w:val="21"/>
                                <w:szCs w:val="21"/>
                              </w:rPr>
                              <w:t>2.8%</w:t>
                            </w:r>
                          </w:p>
                        </w:txbxContent>
                      </v:textbox>
                    </v:shape>
                  </w:pict>
                </mc:Fallback>
              </mc:AlternateContent>
            </w:r>
            <w:r w:rsidR="00E762A7" w:rsidRPr="00756D7F">
              <w:t>(b)</w:t>
            </w:r>
            <w:r w:rsidR="00E762A7" w:rsidRPr="005F684A">
              <w:rPr>
                <w:b/>
              </w:rPr>
              <w:tab/>
            </w:r>
            <w:r w:rsidR="00E762A7" w:rsidRPr="001802F7">
              <w:t>Urea is the major nitrogenous waste. Calculate the total nitrogenous waste in urine.</w:t>
            </w:r>
            <w:r w:rsidR="00E762A7">
              <w:rPr>
                <w:rFonts w:ascii="Arial" w:eastAsia="Arial Unicode MS" w:hAnsi="Arial" w:cs="Arial"/>
              </w:rPr>
              <w:t> </w:t>
            </w:r>
            <w:r w:rsidR="00E762A7">
              <w:tab/>
            </w:r>
          </w:p>
          <w:p w:rsidR="00E762A7" w:rsidRDefault="005C27A5" w:rsidP="005677BE">
            <w:pPr>
              <w:pStyle w:val="1wsquestions"/>
              <w:tabs>
                <w:tab w:val="clear" w:pos="4580"/>
                <w:tab w:val="right" w:leader="dot" w:pos="6120"/>
              </w:tabs>
              <w:spacing w:after="100"/>
            </w:pPr>
            <w:r>
              <w:rPr>
                <w:noProof/>
                <w:lang w:val="en-US"/>
              </w:rPr>
              <mc:AlternateContent>
                <mc:Choice Requires="wps">
                  <w:drawing>
                    <wp:anchor distT="0" distB="0" distL="114300" distR="114300" simplePos="0" relativeHeight="251661824" behindDoc="0" locked="0" layoutInCell="1" allowOverlap="1">
                      <wp:simplePos x="0" y="0"/>
                      <wp:positionH relativeFrom="column">
                        <wp:posOffset>231775</wp:posOffset>
                      </wp:positionH>
                      <wp:positionV relativeFrom="paragraph">
                        <wp:posOffset>692785</wp:posOffset>
                      </wp:positionV>
                      <wp:extent cx="2894965" cy="484505"/>
                      <wp:effectExtent l="0" t="0" r="2540" b="1270"/>
                      <wp:wrapNone/>
                      <wp:docPr id="3" name="Text 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4965"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Glucose is an important energy source for cellular respiration.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0" o:spid="_x0000_s1033" type="#_x0000_t202" style="position:absolute;left:0;text-align:left;margin-left:18.25pt;margin-top:54.55pt;width:227.95pt;height:38.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" filled="f" stroked="f">
                      <v:textbox inset="0,0,0,0">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Glucose is an important energy source for cellular respiration.</w:t>
                            </w:r>
                          </w:p>
                        </w:txbxContent>
                      </v:textbox>
                    </v:shape>
                  </w:pict>
                </mc:Fallback>
              </mc:AlternateContent>
            </w:r>
            <w:r w:rsidR="00E762A7" w:rsidRPr="00756D7F">
              <w:t>(c)</w:t>
            </w:r>
            <w:r w:rsidR="00E762A7">
              <w:rPr>
                <w:b/>
              </w:rPr>
              <w:tab/>
            </w:r>
            <w:r w:rsidR="00E762A7" w:rsidRPr="001802F7">
              <w:t>Glucose is initially filtered out of the blood by the kidneys but is reabsorbed and so is absent from the urine. Explain why it is important that glucose is not lost by the body.</w:t>
            </w:r>
          </w:p>
          <w:p w:rsidR="00E762A7" w:rsidRDefault="00E762A7" w:rsidP="00F94F83">
            <w:pPr>
              <w:pStyle w:val="1wsquestions"/>
              <w:tabs>
                <w:tab w:val="clear" w:pos="4580"/>
                <w:tab w:val="right" w:leader="dot" w:pos="4968"/>
              </w:tabs>
            </w:pPr>
            <w:r>
              <w:tab/>
            </w:r>
            <w:r>
              <w:tab/>
            </w:r>
          </w:p>
          <w:p w:rsidR="00E762A7" w:rsidRPr="00B64B87" w:rsidRDefault="00E762A7" w:rsidP="00EB075B">
            <w:pPr>
              <w:pStyle w:val="1wsquestions"/>
              <w:tabs>
                <w:tab w:val="clear" w:pos="4580"/>
                <w:tab w:val="right" w:leader="dot" w:pos="4968"/>
              </w:tabs>
              <w:spacing w:after="0"/>
            </w:pPr>
            <w:r>
              <w:tab/>
            </w:r>
            <w:r>
              <w:tab/>
            </w:r>
          </w:p>
        </w:tc>
      </w:tr>
    </w:tbl>
    <w:p w:rsidR="00E762A7" w:rsidRPr="00E762A7" w:rsidRDefault="005C27A5" w:rsidP="005677BE">
      <w:pPr>
        <w:pStyle w:val="1wsquestionaleader"/>
        <w:spacing w:before="60" w:after="100"/>
        <w:ind w:left="806" w:hanging="446"/>
        <w:rPr>
          <w:spacing w:val="-2"/>
        </w:rPr>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508635</wp:posOffset>
                </wp:positionH>
                <wp:positionV relativeFrom="paragraph">
                  <wp:posOffset>367030</wp:posOffset>
                </wp:positionV>
                <wp:extent cx="5367655" cy="484505"/>
                <wp:effectExtent l="0" t="4445" r="0" b="0"/>
                <wp:wrapNone/>
                <wp:docPr id="2" name="Text 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7655"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The kidney is malfunctioning and further examination is required to find the reason (e.g. high blood pressure).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1" o:spid="_x0000_s1034" type="#_x0000_t202" style="position:absolute;left:0;text-align:left;margin-left:40.05pt;margin-top:28.9pt;width:422.65pt;height:38.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" filled="f" stroked="f">
                <v:textbox inset="0,0,0,0">
                  <w:txbxContent>
                    <w:p w:rsidR="004E13F9" w:rsidRPr="004E13F9" w:rsidRDefault="004E13F9" w:rsidP="004E13F9">
                      <w:pPr>
                        <w:pStyle w:val="1wsmainbodydrop"/>
                        <w:spacing w:line="340" w:lineRule="exact"/>
                        <w:rPr>
                          <w:rFonts w:ascii="Arial" w:hAnsi="Arial" w:cs="Arial"/>
                          <w:sz w:val="21"/>
                          <w:szCs w:val="21"/>
                        </w:rPr>
                      </w:pPr>
                      <w:r w:rsidRPr="004E13F9">
                        <w:rPr>
                          <w:rFonts w:ascii="Arial" w:hAnsi="Arial" w:cs="Arial"/>
                          <w:sz w:val="21"/>
                          <w:szCs w:val="21"/>
                        </w:rPr>
                        <w:t>The kidney is malfunctioning and further examination is required to find the reason (e.g. high blood pressure).</w:t>
                      </w:r>
                    </w:p>
                  </w:txbxContent>
                </v:textbox>
              </v:shape>
            </w:pict>
          </mc:Fallback>
        </mc:AlternateContent>
      </w:r>
      <w:r w:rsidR="00E762A7" w:rsidRPr="00E762A7">
        <w:rPr>
          <w:spacing w:val="-2"/>
        </w:rPr>
        <w:t>(d)</w:t>
      </w:r>
      <w:r w:rsidR="00E762A7" w:rsidRPr="00E762A7">
        <w:rPr>
          <w:b/>
          <w:spacing w:val="-2"/>
        </w:rPr>
        <w:tab/>
      </w:r>
      <w:r w:rsidR="00E762A7" w:rsidRPr="00E762A7">
        <w:rPr>
          <w:spacing w:val="-2"/>
        </w:rPr>
        <w:t>A patient’s urine gives a positive glucose test. What information does this provide for a doctor?</w:t>
      </w:r>
    </w:p>
    <w:p w:rsidR="000200EB" w:rsidRDefault="00E762A7" w:rsidP="00CB1B11">
      <w:pPr>
        <w:pStyle w:val="1wsquestionaleader"/>
        <w:tabs>
          <w:tab w:val="clear" w:pos="9540"/>
          <w:tab w:val="right" w:leader="dot" w:pos="9288"/>
        </w:tabs>
        <w:spacing w:before="60"/>
        <w:ind w:left="806" w:hanging="446"/>
      </w:pPr>
      <w:r>
        <w:tab/>
      </w:r>
      <w:r>
        <w:tab/>
      </w:r>
    </w:p>
    <w:p w:rsidR="004E13F9" w:rsidRPr="008E26AA" w:rsidRDefault="004E13F9" w:rsidP="00CB1B11">
      <w:pPr>
        <w:pStyle w:val="1wsquestionaleader"/>
        <w:tabs>
          <w:tab w:val="clear" w:pos="9540"/>
          <w:tab w:val="right" w:leader="dot" w:pos="9288"/>
        </w:tabs>
        <w:spacing w:before="60"/>
        <w:ind w:left="806" w:hanging="446"/>
      </w:pPr>
      <w:r>
        <w:tab/>
      </w:r>
      <w:r>
        <w:tab/>
      </w:r>
    </w:p>
    <w:sectPr w:rsidR="004E13F9" w:rsidRPr="008E26AA" w:rsidSect="006548C4">
      <w:footerReference w:type="even" r:id="rId9"/>
      <w:footerReference w:type="default" r:id="rId10"/>
      <w:type w:val="continuous"/>
      <w:pgSz w:w="11907" w:h="16839" w:code="9"/>
      <w:pgMar w:top="360" w:right="1134" w:bottom="874" w:left="1327" w:header="0" w:footer="460" w:gutter="0"/>
      <w:cols w:space="24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92D" w:rsidRDefault="00F4592D">
      <w:r>
        <w:separator/>
      </w:r>
    </w:p>
  </w:endnote>
  <w:endnote w:type="continuationSeparator" w:id="0">
    <w:p w:rsidR="00F4592D" w:rsidRDefault="00F45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gfa Rotis Semi Serif Regular">
    <w:panose1 w:val="00000000000000000000"/>
    <w:charset w:val="00"/>
    <w:family w:val="auto"/>
    <w:notTrueType/>
    <w:pitch w:val="default"/>
    <w:sig w:usb0="00000003" w:usb1="00000000" w:usb2="00000000" w:usb3="00000000" w:csb0="00000001" w:csb1="00000000"/>
  </w:font>
  <w:font w:name="ITC Stone Sans LT Regular">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3DB" w:rsidRPr="00D34D3F" w:rsidRDefault="004813DB" w:rsidP="00CD5D04">
    <w:pPr>
      <w:pStyle w:val="Footer"/>
      <w:tabs>
        <w:tab w:val="clear" w:pos="4320"/>
        <w:tab w:val="clear" w:pos="8640"/>
        <w:tab w:val="right" w:pos="9252"/>
      </w:tabs>
      <w:rPr>
        <w:rFonts w:ascii="Arial" w:hAnsi="Arial" w:cs="Arial"/>
        <w:sz w:val="15"/>
        <w:szCs w:val="15"/>
      </w:rPr>
    </w:pPr>
    <w:r w:rsidRPr="00016C71">
      <w:rPr>
        <w:rFonts w:ascii="Arial" w:hAnsi="Arial" w:cs="Arial"/>
        <w:sz w:val="18"/>
        <w:szCs w:val="18"/>
      </w:rPr>
      <w:t xml:space="preserve">Science Quest </w:t>
    </w:r>
    <w:r>
      <w:rPr>
        <w:rFonts w:ascii="Arial" w:hAnsi="Arial" w:cs="Arial"/>
        <w:sz w:val="18"/>
        <w:szCs w:val="18"/>
      </w:rPr>
      <w:t>9</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3DB" w:rsidRPr="005C27A5" w:rsidRDefault="005C27A5" w:rsidP="005C27A5">
    <w:pPr>
      <w:pStyle w:val="Footer"/>
      <w:tabs>
        <w:tab w:val="clear" w:pos="4320"/>
        <w:tab w:val="clear" w:pos="8640"/>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92D" w:rsidRDefault="00F4592D">
      <w:r>
        <w:separator/>
      </w:r>
    </w:p>
  </w:footnote>
  <w:footnote w:type="continuationSeparator" w:id="0">
    <w:p w:rsidR="00F4592D" w:rsidRDefault="00F4592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245BA5"/>
    <w:multiLevelType w:val="multilevel"/>
    <w:tmpl w:val="C3844022"/>
    <w:lvl w:ilvl="0">
      <w:start w:val="1"/>
      <w:numFmt w:val="decimal"/>
      <w:lvlText w:val="%1."/>
      <w:lvlJc w:val="left"/>
      <w:pPr>
        <w:tabs>
          <w:tab w:val="num" w:pos="1620"/>
        </w:tabs>
        <w:ind w:left="1620" w:hanging="1620"/>
      </w:pPr>
      <w:rPr>
        <w:rFonts w:ascii="Arial" w:hAnsi="Arial" w:hint="default"/>
        <w:b/>
        <w:i w:val="0"/>
        <w:sz w:val="24"/>
      </w:rPr>
    </w:lvl>
    <w:lvl w:ilvl="1">
      <w:start w:val="1"/>
      <w:numFmt w:val="decimal"/>
      <w:lvlText w:val="%1.%2."/>
      <w:lvlJc w:val="left"/>
      <w:pPr>
        <w:tabs>
          <w:tab w:val="num" w:pos="1440"/>
        </w:tabs>
        <w:ind w:left="1440" w:hanging="1440"/>
      </w:pPr>
      <w:rPr>
        <w:rFonts w:ascii="Arial" w:hAnsi="Arial" w:hint="default"/>
        <w:b w:val="0"/>
        <w:i w:val="0"/>
        <w:sz w:val="20"/>
      </w:rPr>
    </w:lvl>
    <w:lvl w:ilvl="2">
      <w:start w:val="1"/>
      <w:numFmt w:val="decimal"/>
      <w:lvlText w:val="%1.%2.%3."/>
      <w:lvlJc w:val="left"/>
      <w:pPr>
        <w:tabs>
          <w:tab w:val="num" w:pos="1440"/>
        </w:tabs>
        <w:ind w:left="1440" w:hanging="1440"/>
      </w:pPr>
      <w:rPr>
        <w:rFonts w:ascii="Arial" w:hAnsi="Arial" w:hint="default"/>
        <w:b w:val="0"/>
        <w:i w:val="0"/>
        <w:sz w:val="20"/>
      </w:rPr>
    </w:lvl>
    <w:lvl w:ilvl="3">
      <w:start w:val="1"/>
      <w:numFmt w:val="decimal"/>
      <w:lvlText w:val="%1.%2.%3.%4."/>
      <w:lvlJc w:val="left"/>
      <w:pPr>
        <w:tabs>
          <w:tab w:val="num" w:pos="1440"/>
        </w:tabs>
        <w:ind w:left="1440" w:hanging="1440"/>
      </w:pPr>
      <w:rPr>
        <w:rFonts w:ascii="Arial" w:hAnsi="Arial" w:hint="default"/>
        <w:b w:val="0"/>
        <w:i w:val="0"/>
        <w:sz w:val="20"/>
      </w:rPr>
    </w:lvl>
    <w:lvl w:ilvl="4">
      <w:start w:val="1"/>
      <w:numFmt w:val="decimal"/>
      <w:lvlText w:val="%1.%2.%3.%4.%5."/>
      <w:lvlJc w:val="left"/>
      <w:pPr>
        <w:tabs>
          <w:tab w:val="num" w:pos="1440"/>
        </w:tabs>
        <w:ind w:left="1440" w:hanging="1440"/>
      </w:pPr>
      <w:rPr>
        <w:rFonts w:ascii="Arial" w:hAnsi="Arial" w:hint="default"/>
        <w:b w:val="0"/>
        <w:i w:val="0"/>
        <w:sz w:val="20"/>
      </w:rPr>
    </w:lvl>
    <w:lvl w:ilvl="5">
      <w:start w:val="1"/>
      <w:numFmt w:val="decimal"/>
      <w:lvlText w:val="%1.%2.%3.%4.%5.%6."/>
      <w:lvlJc w:val="left"/>
      <w:pPr>
        <w:tabs>
          <w:tab w:val="num" w:pos="1440"/>
        </w:tabs>
        <w:ind w:left="1440" w:hanging="1440"/>
      </w:pPr>
      <w:rPr>
        <w:rFonts w:ascii="Arial" w:hAnsi="Arial" w:hint="default"/>
        <w:b w:val="0"/>
        <w:i w:val="0"/>
        <w:sz w:val="20"/>
      </w:rPr>
    </w:lvl>
    <w:lvl w:ilvl="6">
      <w:start w:val="1"/>
      <w:numFmt w:val="decimal"/>
      <w:lvlText w:val="%1.%2.%3.%4.%5.%6.%7."/>
      <w:lvlJc w:val="left"/>
      <w:pPr>
        <w:tabs>
          <w:tab w:val="num" w:pos="1440"/>
        </w:tabs>
        <w:ind w:left="1440" w:hanging="1440"/>
      </w:pPr>
      <w:rPr>
        <w:rFonts w:ascii="Arial" w:hAnsi="Arial" w:hint="default"/>
        <w:b w:val="0"/>
        <w:i w:val="0"/>
        <w:sz w:val="20"/>
      </w:rPr>
    </w:lvl>
    <w:lvl w:ilvl="7">
      <w:start w:val="1"/>
      <w:numFmt w:val="decimal"/>
      <w:lvlText w:val="%1.%2.%3.%4.%5.%6.%7.%8."/>
      <w:lvlJc w:val="left"/>
      <w:pPr>
        <w:tabs>
          <w:tab w:val="num" w:pos="1440"/>
        </w:tabs>
        <w:ind w:left="1440" w:hanging="1440"/>
      </w:pPr>
      <w:rPr>
        <w:rFonts w:ascii="Arial" w:hAnsi="Arial" w:hint="default"/>
        <w:b w:val="0"/>
        <w:i w:val="0"/>
        <w:sz w:val="20"/>
      </w:rPr>
    </w:lvl>
    <w:lvl w:ilvl="8">
      <w:start w:val="1"/>
      <w:numFmt w:val="decimal"/>
      <w:lvlText w:val="%1.%2.%3.%4.%5.%6.%7.%8.%9."/>
      <w:lvlJc w:val="left"/>
      <w:pPr>
        <w:tabs>
          <w:tab w:val="num" w:pos="5040"/>
        </w:tabs>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mirrorMargins/>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0EB"/>
    <w:rsid w:val="0002029E"/>
    <w:rsid w:val="00020AE6"/>
    <w:rsid w:val="00027711"/>
    <w:rsid w:val="00032D21"/>
    <w:rsid w:val="00034B3F"/>
    <w:rsid w:val="00035980"/>
    <w:rsid w:val="000425B0"/>
    <w:rsid w:val="00044C7D"/>
    <w:rsid w:val="0004594E"/>
    <w:rsid w:val="00047E74"/>
    <w:rsid w:val="00052A73"/>
    <w:rsid w:val="00064725"/>
    <w:rsid w:val="00065C38"/>
    <w:rsid w:val="0007046B"/>
    <w:rsid w:val="00074CAA"/>
    <w:rsid w:val="0007540C"/>
    <w:rsid w:val="00075717"/>
    <w:rsid w:val="000763A7"/>
    <w:rsid w:val="00094A47"/>
    <w:rsid w:val="00095A51"/>
    <w:rsid w:val="000A0370"/>
    <w:rsid w:val="000A3B84"/>
    <w:rsid w:val="000B098D"/>
    <w:rsid w:val="000B23ED"/>
    <w:rsid w:val="000B2F0D"/>
    <w:rsid w:val="000B5EA5"/>
    <w:rsid w:val="000B6A39"/>
    <w:rsid w:val="000C3093"/>
    <w:rsid w:val="000C6693"/>
    <w:rsid w:val="000D0E4A"/>
    <w:rsid w:val="000D1821"/>
    <w:rsid w:val="000D57DF"/>
    <w:rsid w:val="000E438C"/>
    <w:rsid w:val="000F674A"/>
    <w:rsid w:val="000F7098"/>
    <w:rsid w:val="00102AB7"/>
    <w:rsid w:val="001108BC"/>
    <w:rsid w:val="001112E1"/>
    <w:rsid w:val="00117C5B"/>
    <w:rsid w:val="001203A7"/>
    <w:rsid w:val="00124843"/>
    <w:rsid w:val="0013779C"/>
    <w:rsid w:val="00140836"/>
    <w:rsid w:val="00142652"/>
    <w:rsid w:val="001570E7"/>
    <w:rsid w:val="00164A58"/>
    <w:rsid w:val="00164E3F"/>
    <w:rsid w:val="00165723"/>
    <w:rsid w:val="00166009"/>
    <w:rsid w:val="0016783C"/>
    <w:rsid w:val="001831D3"/>
    <w:rsid w:val="00183FAF"/>
    <w:rsid w:val="0018600C"/>
    <w:rsid w:val="0018766A"/>
    <w:rsid w:val="001907AA"/>
    <w:rsid w:val="001942F7"/>
    <w:rsid w:val="0019775C"/>
    <w:rsid w:val="001A11E2"/>
    <w:rsid w:val="001A7256"/>
    <w:rsid w:val="001B1557"/>
    <w:rsid w:val="001B2B2D"/>
    <w:rsid w:val="001C1083"/>
    <w:rsid w:val="001C3BDD"/>
    <w:rsid w:val="001C45B3"/>
    <w:rsid w:val="001D0168"/>
    <w:rsid w:val="001D21FF"/>
    <w:rsid w:val="001D380B"/>
    <w:rsid w:val="001D44C0"/>
    <w:rsid w:val="001D6726"/>
    <w:rsid w:val="001D73ED"/>
    <w:rsid w:val="001E2511"/>
    <w:rsid w:val="001E4B3F"/>
    <w:rsid w:val="001F77BA"/>
    <w:rsid w:val="00200C0F"/>
    <w:rsid w:val="00203ED1"/>
    <w:rsid w:val="002106C6"/>
    <w:rsid w:val="0021252E"/>
    <w:rsid w:val="002227C4"/>
    <w:rsid w:val="002230BC"/>
    <w:rsid w:val="002241CC"/>
    <w:rsid w:val="00224E11"/>
    <w:rsid w:val="00234E30"/>
    <w:rsid w:val="0023695F"/>
    <w:rsid w:val="002402D0"/>
    <w:rsid w:val="002414B0"/>
    <w:rsid w:val="0024426E"/>
    <w:rsid w:val="00255C12"/>
    <w:rsid w:val="00255EF4"/>
    <w:rsid w:val="0025771E"/>
    <w:rsid w:val="002619F8"/>
    <w:rsid w:val="00266DC4"/>
    <w:rsid w:val="0027349C"/>
    <w:rsid w:val="002769E4"/>
    <w:rsid w:val="00277118"/>
    <w:rsid w:val="00277462"/>
    <w:rsid w:val="00290230"/>
    <w:rsid w:val="00292277"/>
    <w:rsid w:val="002925E4"/>
    <w:rsid w:val="0029519C"/>
    <w:rsid w:val="002A1E69"/>
    <w:rsid w:val="002A46F8"/>
    <w:rsid w:val="002A4F47"/>
    <w:rsid w:val="002A798E"/>
    <w:rsid w:val="002B07F1"/>
    <w:rsid w:val="002D171E"/>
    <w:rsid w:val="002D1973"/>
    <w:rsid w:val="002D2028"/>
    <w:rsid w:val="002D2329"/>
    <w:rsid w:val="002D2524"/>
    <w:rsid w:val="002D356C"/>
    <w:rsid w:val="002D7710"/>
    <w:rsid w:val="002E3B62"/>
    <w:rsid w:val="002E4CFF"/>
    <w:rsid w:val="002E7286"/>
    <w:rsid w:val="002F2D39"/>
    <w:rsid w:val="002F6196"/>
    <w:rsid w:val="00300201"/>
    <w:rsid w:val="0030287C"/>
    <w:rsid w:val="00307539"/>
    <w:rsid w:val="003077E7"/>
    <w:rsid w:val="00314EF3"/>
    <w:rsid w:val="00317052"/>
    <w:rsid w:val="0031799A"/>
    <w:rsid w:val="0032339C"/>
    <w:rsid w:val="00324D4E"/>
    <w:rsid w:val="003258AF"/>
    <w:rsid w:val="0032590B"/>
    <w:rsid w:val="00326888"/>
    <w:rsid w:val="00326F13"/>
    <w:rsid w:val="003270FC"/>
    <w:rsid w:val="00327366"/>
    <w:rsid w:val="0033186A"/>
    <w:rsid w:val="003339E2"/>
    <w:rsid w:val="003356FC"/>
    <w:rsid w:val="003364BD"/>
    <w:rsid w:val="003543F7"/>
    <w:rsid w:val="003571CC"/>
    <w:rsid w:val="00362FCD"/>
    <w:rsid w:val="003679C5"/>
    <w:rsid w:val="0037064B"/>
    <w:rsid w:val="003732BF"/>
    <w:rsid w:val="003771E0"/>
    <w:rsid w:val="003801DD"/>
    <w:rsid w:val="003812C0"/>
    <w:rsid w:val="003840CC"/>
    <w:rsid w:val="00386ED9"/>
    <w:rsid w:val="00387EFF"/>
    <w:rsid w:val="00394944"/>
    <w:rsid w:val="003952AE"/>
    <w:rsid w:val="003A1B74"/>
    <w:rsid w:val="003A3811"/>
    <w:rsid w:val="003A39E2"/>
    <w:rsid w:val="003A4FD6"/>
    <w:rsid w:val="003B0900"/>
    <w:rsid w:val="003B44CA"/>
    <w:rsid w:val="003C2D9F"/>
    <w:rsid w:val="003C3B28"/>
    <w:rsid w:val="003C585D"/>
    <w:rsid w:val="003D0E02"/>
    <w:rsid w:val="003D4D9A"/>
    <w:rsid w:val="003D5994"/>
    <w:rsid w:val="003E1F61"/>
    <w:rsid w:val="003E3737"/>
    <w:rsid w:val="003E56DB"/>
    <w:rsid w:val="003E600A"/>
    <w:rsid w:val="003E6319"/>
    <w:rsid w:val="003F214F"/>
    <w:rsid w:val="003F3CCB"/>
    <w:rsid w:val="003F3EDC"/>
    <w:rsid w:val="0040348E"/>
    <w:rsid w:val="00407610"/>
    <w:rsid w:val="00412F09"/>
    <w:rsid w:val="00413CB4"/>
    <w:rsid w:val="004169F4"/>
    <w:rsid w:val="00426FAA"/>
    <w:rsid w:val="00430597"/>
    <w:rsid w:val="0043358F"/>
    <w:rsid w:val="004342FD"/>
    <w:rsid w:val="00434EF9"/>
    <w:rsid w:val="00435B3F"/>
    <w:rsid w:val="00444A8D"/>
    <w:rsid w:val="00445A07"/>
    <w:rsid w:val="00450090"/>
    <w:rsid w:val="00452A87"/>
    <w:rsid w:val="00452BC9"/>
    <w:rsid w:val="004540F5"/>
    <w:rsid w:val="00455604"/>
    <w:rsid w:val="00461842"/>
    <w:rsid w:val="00461CEC"/>
    <w:rsid w:val="00461ECA"/>
    <w:rsid w:val="004813DB"/>
    <w:rsid w:val="00483F2E"/>
    <w:rsid w:val="0048410B"/>
    <w:rsid w:val="004A275D"/>
    <w:rsid w:val="004A496F"/>
    <w:rsid w:val="004A5C53"/>
    <w:rsid w:val="004A7FC9"/>
    <w:rsid w:val="004B3DDB"/>
    <w:rsid w:val="004B671B"/>
    <w:rsid w:val="004B7136"/>
    <w:rsid w:val="004C22EC"/>
    <w:rsid w:val="004C3C77"/>
    <w:rsid w:val="004D06D6"/>
    <w:rsid w:val="004D1374"/>
    <w:rsid w:val="004D5F6D"/>
    <w:rsid w:val="004E13F9"/>
    <w:rsid w:val="004E2922"/>
    <w:rsid w:val="004E4A05"/>
    <w:rsid w:val="004E4DE2"/>
    <w:rsid w:val="004E5FA4"/>
    <w:rsid w:val="004F2831"/>
    <w:rsid w:val="004F3EBC"/>
    <w:rsid w:val="00507216"/>
    <w:rsid w:val="00510464"/>
    <w:rsid w:val="005149EE"/>
    <w:rsid w:val="0051661B"/>
    <w:rsid w:val="00527F36"/>
    <w:rsid w:val="00532150"/>
    <w:rsid w:val="0053517E"/>
    <w:rsid w:val="005370C0"/>
    <w:rsid w:val="00541E4C"/>
    <w:rsid w:val="00542BBD"/>
    <w:rsid w:val="0054517C"/>
    <w:rsid w:val="00546383"/>
    <w:rsid w:val="00547F6D"/>
    <w:rsid w:val="00552264"/>
    <w:rsid w:val="005550E8"/>
    <w:rsid w:val="005567ED"/>
    <w:rsid w:val="00561155"/>
    <w:rsid w:val="00561277"/>
    <w:rsid w:val="005621B1"/>
    <w:rsid w:val="00564F91"/>
    <w:rsid w:val="0056525B"/>
    <w:rsid w:val="005677BE"/>
    <w:rsid w:val="0057048B"/>
    <w:rsid w:val="00571F32"/>
    <w:rsid w:val="005749E1"/>
    <w:rsid w:val="00577F93"/>
    <w:rsid w:val="005833BF"/>
    <w:rsid w:val="005833CC"/>
    <w:rsid w:val="005841B1"/>
    <w:rsid w:val="0058598D"/>
    <w:rsid w:val="00587F99"/>
    <w:rsid w:val="0059227C"/>
    <w:rsid w:val="005938E1"/>
    <w:rsid w:val="00594AEC"/>
    <w:rsid w:val="005A229D"/>
    <w:rsid w:val="005A355F"/>
    <w:rsid w:val="005B032E"/>
    <w:rsid w:val="005B2133"/>
    <w:rsid w:val="005B21E5"/>
    <w:rsid w:val="005C27A5"/>
    <w:rsid w:val="005D091B"/>
    <w:rsid w:val="005D5CB3"/>
    <w:rsid w:val="005E0895"/>
    <w:rsid w:val="005E6EB9"/>
    <w:rsid w:val="005E7AD7"/>
    <w:rsid w:val="005F22C7"/>
    <w:rsid w:val="005F3619"/>
    <w:rsid w:val="00604C8D"/>
    <w:rsid w:val="00605612"/>
    <w:rsid w:val="0060701C"/>
    <w:rsid w:val="006115A6"/>
    <w:rsid w:val="00611620"/>
    <w:rsid w:val="006133F9"/>
    <w:rsid w:val="006152DB"/>
    <w:rsid w:val="006165A2"/>
    <w:rsid w:val="00624810"/>
    <w:rsid w:val="00630E15"/>
    <w:rsid w:val="00636B24"/>
    <w:rsid w:val="006438B6"/>
    <w:rsid w:val="00645392"/>
    <w:rsid w:val="00645458"/>
    <w:rsid w:val="006462F2"/>
    <w:rsid w:val="0065090E"/>
    <w:rsid w:val="006523E5"/>
    <w:rsid w:val="0065259E"/>
    <w:rsid w:val="006548C4"/>
    <w:rsid w:val="00656378"/>
    <w:rsid w:val="0065774F"/>
    <w:rsid w:val="00664CD2"/>
    <w:rsid w:val="00674B62"/>
    <w:rsid w:val="0068792D"/>
    <w:rsid w:val="006916D7"/>
    <w:rsid w:val="00691F2D"/>
    <w:rsid w:val="00693306"/>
    <w:rsid w:val="00694B4E"/>
    <w:rsid w:val="00697B00"/>
    <w:rsid w:val="006A4905"/>
    <w:rsid w:val="006B1E4A"/>
    <w:rsid w:val="006B2067"/>
    <w:rsid w:val="006B3283"/>
    <w:rsid w:val="006B6980"/>
    <w:rsid w:val="006C0677"/>
    <w:rsid w:val="006C0F2F"/>
    <w:rsid w:val="006C1FE6"/>
    <w:rsid w:val="006C37FE"/>
    <w:rsid w:val="006C43C9"/>
    <w:rsid w:val="006C5210"/>
    <w:rsid w:val="006C7019"/>
    <w:rsid w:val="006C7090"/>
    <w:rsid w:val="006D0BD2"/>
    <w:rsid w:val="006E2B10"/>
    <w:rsid w:val="006E4BFA"/>
    <w:rsid w:val="006F4715"/>
    <w:rsid w:val="007004F0"/>
    <w:rsid w:val="00701927"/>
    <w:rsid w:val="00703025"/>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2639"/>
    <w:rsid w:val="0076049E"/>
    <w:rsid w:val="0076253C"/>
    <w:rsid w:val="00772567"/>
    <w:rsid w:val="007736BE"/>
    <w:rsid w:val="00773DF4"/>
    <w:rsid w:val="0077445E"/>
    <w:rsid w:val="00777B74"/>
    <w:rsid w:val="00777E5D"/>
    <w:rsid w:val="00782592"/>
    <w:rsid w:val="007836D1"/>
    <w:rsid w:val="00784CCB"/>
    <w:rsid w:val="00785D3E"/>
    <w:rsid w:val="00794933"/>
    <w:rsid w:val="007A0374"/>
    <w:rsid w:val="007A1178"/>
    <w:rsid w:val="007A296E"/>
    <w:rsid w:val="007A3030"/>
    <w:rsid w:val="007A495A"/>
    <w:rsid w:val="007A71F1"/>
    <w:rsid w:val="007B61BA"/>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3582B"/>
    <w:rsid w:val="008406CA"/>
    <w:rsid w:val="00840C79"/>
    <w:rsid w:val="008416CB"/>
    <w:rsid w:val="00844750"/>
    <w:rsid w:val="008476DA"/>
    <w:rsid w:val="0085434F"/>
    <w:rsid w:val="00854AB4"/>
    <w:rsid w:val="008556C1"/>
    <w:rsid w:val="00855740"/>
    <w:rsid w:val="00857B14"/>
    <w:rsid w:val="008603BD"/>
    <w:rsid w:val="00876209"/>
    <w:rsid w:val="00882724"/>
    <w:rsid w:val="00884444"/>
    <w:rsid w:val="00887842"/>
    <w:rsid w:val="00891BB3"/>
    <w:rsid w:val="00892697"/>
    <w:rsid w:val="0089290E"/>
    <w:rsid w:val="00895D31"/>
    <w:rsid w:val="008A0E3C"/>
    <w:rsid w:val="008A3025"/>
    <w:rsid w:val="008A552A"/>
    <w:rsid w:val="008A7A60"/>
    <w:rsid w:val="008B12AB"/>
    <w:rsid w:val="008B5769"/>
    <w:rsid w:val="008B694E"/>
    <w:rsid w:val="008C0D78"/>
    <w:rsid w:val="008C1B79"/>
    <w:rsid w:val="008C4DA2"/>
    <w:rsid w:val="008C76FC"/>
    <w:rsid w:val="008D3E7D"/>
    <w:rsid w:val="008D4483"/>
    <w:rsid w:val="008D4DB7"/>
    <w:rsid w:val="008D72A2"/>
    <w:rsid w:val="008D771B"/>
    <w:rsid w:val="008E26CE"/>
    <w:rsid w:val="008E2815"/>
    <w:rsid w:val="008E31D3"/>
    <w:rsid w:val="008F1BC2"/>
    <w:rsid w:val="008F2D3D"/>
    <w:rsid w:val="008F3D21"/>
    <w:rsid w:val="008F3F7A"/>
    <w:rsid w:val="008F5E1F"/>
    <w:rsid w:val="008F63AA"/>
    <w:rsid w:val="008F6762"/>
    <w:rsid w:val="00901B95"/>
    <w:rsid w:val="00907B4C"/>
    <w:rsid w:val="00910431"/>
    <w:rsid w:val="009151EC"/>
    <w:rsid w:val="00920683"/>
    <w:rsid w:val="00920AB2"/>
    <w:rsid w:val="00930EB7"/>
    <w:rsid w:val="009314DB"/>
    <w:rsid w:val="00931C02"/>
    <w:rsid w:val="0094113D"/>
    <w:rsid w:val="009423F3"/>
    <w:rsid w:val="009450DD"/>
    <w:rsid w:val="00947415"/>
    <w:rsid w:val="00951260"/>
    <w:rsid w:val="00953CB8"/>
    <w:rsid w:val="0095530A"/>
    <w:rsid w:val="00955BE2"/>
    <w:rsid w:val="00960C68"/>
    <w:rsid w:val="00960DB3"/>
    <w:rsid w:val="00962F0B"/>
    <w:rsid w:val="00965B32"/>
    <w:rsid w:val="009665D7"/>
    <w:rsid w:val="00966C8C"/>
    <w:rsid w:val="00970E04"/>
    <w:rsid w:val="0098330E"/>
    <w:rsid w:val="00983886"/>
    <w:rsid w:val="009838C8"/>
    <w:rsid w:val="0098478E"/>
    <w:rsid w:val="009854F8"/>
    <w:rsid w:val="0098756F"/>
    <w:rsid w:val="00995A46"/>
    <w:rsid w:val="009973C0"/>
    <w:rsid w:val="009A0077"/>
    <w:rsid w:val="009A03C3"/>
    <w:rsid w:val="009A0C5F"/>
    <w:rsid w:val="009A1204"/>
    <w:rsid w:val="009A6721"/>
    <w:rsid w:val="009A67AF"/>
    <w:rsid w:val="009B45FE"/>
    <w:rsid w:val="009B7B4D"/>
    <w:rsid w:val="009C1963"/>
    <w:rsid w:val="009D29EF"/>
    <w:rsid w:val="009D2CCC"/>
    <w:rsid w:val="009D62B9"/>
    <w:rsid w:val="009E0044"/>
    <w:rsid w:val="009E44CB"/>
    <w:rsid w:val="009F0BD6"/>
    <w:rsid w:val="009F6108"/>
    <w:rsid w:val="009F64ED"/>
    <w:rsid w:val="00A01E06"/>
    <w:rsid w:val="00A05199"/>
    <w:rsid w:val="00A1368C"/>
    <w:rsid w:val="00A13D29"/>
    <w:rsid w:val="00A14567"/>
    <w:rsid w:val="00A17B5C"/>
    <w:rsid w:val="00A23D98"/>
    <w:rsid w:val="00A246D3"/>
    <w:rsid w:val="00A25671"/>
    <w:rsid w:val="00A26FE5"/>
    <w:rsid w:val="00A27E58"/>
    <w:rsid w:val="00A32673"/>
    <w:rsid w:val="00A344D3"/>
    <w:rsid w:val="00A409E9"/>
    <w:rsid w:val="00A40B00"/>
    <w:rsid w:val="00A41807"/>
    <w:rsid w:val="00A428CD"/>
    <w:rsid w:val="00A44276"/>
    <w:rsid w:val="00A461D5"/>
    <w:rsid w:val="00A470D2"/>
    <w:rsid w:val="00A50A21"/>
    <w:rsid w:val="00A52745"/>
    <w:rsid w:val="00A5705B"/>
    <w:rsid w:val="00A57F3E"/>
    <w:rsid w:val="00A57FCD"/>
    <w:rsid w:val="00A66F9F"/>
    <w:rsid w:val="00A67631"/>
    <w:rsid w:val="00A70E1C"/>
    <w:rsid w:val="00A71C4B"/>
    <w:rsid w:val="00A7346A"/>
    <w:rsid w:val="00A73B2A"/>
    <w:rsid w:val="00A77A21"/>
    <w:rsid w:val="00A81D6A"/>
    <w:rsid w:val="00A90B96"/>
    <w:rsid w:val="00A93AC6"/>
    <w:rsid w:val="00AA2FEB"/>
    <w:rsid w:val="00AC2EB1"/>
    <w:rsid w:val="00AC64B5"/>
    <w:rsid w:val="00AD5744"/>
    <w:rsid w:val="00AE185B"/>
    <w:rsid w:val="00AE608D"/>
    <w:rsid w:val="00AE74D7"/>
    <w:rsid w:val="00AF479C"/>
    <w:rsid w:val="00AF5B2B"/>
    <w:rsid w:val="00B01AD5"/>
    <w:rsid w:val="00B05BE2"/>
    <w:rsid w:val="00B05ED5"/>
    <w:rsid w:val="00B06865"/>
    <w:rsid w:val="00B11164"/>
    <w:rsid w:val="00B143EE"/>
    <w:rsid w:val="00B1764A"/>
    <w:rsid w:val="00B17C35"/>
    <w:rsid w:val="00B23CEF"/>
    <w:rsid w:val="00B24D43"/>
    <w:rsid w:val="00B24E60"/>
    <w:rsid w:val="00B26A83"/>
    <w:rsid w:val="00B32ED8"/>
    <w:rsid w:val="00B37285"/>
    <w:rsid w:val="00B41F7C"/>
    <w:rsid w:val="00B453FD"/>
    <w:rsid w:val="00B471D0"/>
    <w:rsid w:val="00B60213"/>
    <w:rsid w:val="00B607E3"/>
    <w:rsid w:val="00B6139F"/>
    <w:rsid w:val="00B618D5"/>
    <w:rsid w:val="00B6309F"/>
    <w:rsid w:val="00B64201"/>
    <w:rsid w:val="00B64A86"/>
    <w:rsid w:val="00B67FBB"/>
    <w:rsid w:val="00B7261D"/>
    <w:rsid w:val="00B7796B"/>
    <w:rsid w:val="00B826B6"/>
    <w:rsid w:val="00B848B4"/>
    <w:rsid w:val="00B84E16"/>
    <w:rsid w:val="00B8758E"/>
    <w:rsid w:val="00B87781"/>
    <w:rsid w:val="00B9175E"/>
    <w:rsid w:val="00B92304"/>
    <w:rsid w:val="00B938F0"/>
    <w:rsid w:val="00B94FD9"/>
    <w:rsid w:val="00B97978"/>
    <w:rsid w:val="00BA6058"/>
    <w:rsid w:val="00BA7C2D"/>
    <w:rsid w:val="00BB7731"/>
    <w:rsid w:val="00BC0D1E"/>
    <w:rsid w:val="00BC26C2"/>
    <w:rsid w:val="00BC3EE2"/>
    <w:rsid w:val="00BD1407"/>
    <w:rsid w:val="00BE1E4F"/>
    <w:rsid w:val="00BE450C"/>
    <w:rsid w:val="00BE684E"/>
    <w:rsid w:val="00BE6EDD"/>
    <w:rsid w:val="00BF02C0"/>
    <w:rsid w:val="00BF210E"/>
    <w:rsid w:val="00BF5C37"/>
    <w:rsid w:val="00BF7E74"/>
    <w:rsid w:val="00C00D10"/>
    <w:rsid w:val="00C00E1A"/>
    <w:rsid w:val="00C06714"/>
    <w:rsid w:val="00C07FDE"/>
    <w:rsid w:val="00C13204"/>
    <w:rsid w:val="00C156FC"/>
    <w:rsid w:val="00C15A6C"/>
    <w:rsid w:val="00C20CC7"/>
    <w:rsid w:val="00C21A82"/>
    <w:rsid w:val="00C237AE"/>
    <w:rsid w:val="00C256A7"/>
    <w:rsid w:val="00C30123"/>
    <w:rsid w:val="00C30A61"/>
    <w:rsid w:val="00C32C5B"/>
    <w:rsid w:val="00C3573C"/>
    <w:rsid w:val="00C3745A"/>
    <w:rsid w:val="00C416A0"/>
    <w:rsid w:val="00C420E8"/>
    <w:rsid w:val="00C44652"/>
    <w:rsid w:val="00C44938"/>
    <w:rsid w:val="00C45EB7"/>
    <w:rsid w:val="00C504FD"/>
    <w:rsid w:val="00C5261B"/>
    <w:rsid w:val="00C563C2"/>
    <w:rsid w:val="00C62CC6"/>
    <w:rsid w:val="00C62E1E"/>
    <w:rsid w:val="00C62FB6"/>
    <w:rsid w:val="00C63CD3"/>
    <w:rsid w:val="00C65805"/>
    <w:rsid w:val="00C71E2E"/>
    <w:rsid w:val="00C75A29"/>
    <w:rsid w:val="00C82532"/>
    <w:rsid w:val="00C860BD"/>
    <w:rsid w:val="00C86121"/>
    <w:rsid w:val="00C90865"/>
    <w:rsid w:val="00C909C7"/>
    <w:rsid w:val="00C934F3"/>
    <w:rsid w:val="00CA3B78"/>
    <w:rsid w:val="00CB056B"/>
    <w:rsid w:val="00CB1B11"/>
    <w:rsid w:val="00CB1D70"/>
    <w:rsid w:val="00CB33C9"/>
    <w:rsid w:val="00CB3F37"/>
    <w:rsid w:val="00CC0B59"/>
    <w:rsid w:val="00CC1224"/>
    <w:rsid w:val="00CD5970"/>
    <w:rsid w:val="00CD5D04"/>
    <w:rsid w:val="00CD6302"/>
    <w:rsid w:val="00CD7348"/>
    <w:rsid w:val="00CE1A31"/>
    <w:rsid w:val="00CE2C37"/>
    <w:rsid w:val="00CE3340"/>
    <w:rsid w:val="00CF0211"/>
    <w:rsid w:val="00CF2BA1"/>
    <w:rsid w:val="00CF333A"/>
    <w:rsid w:val="00CF71AC"/>
    <w:rsid w:val="00CF76C7"/>
    <w:rsid w:val="00D031BE"/>
    <w:rsid w:val="00D03EC8"/>
    <w:rsid w:val="00D04469"/>
    <w:rsid w:val="00D06E63"/>
    <w:rsid w:val="00D11F17"/>
    <w:rsid w:val="00D13668"/>
    <w:rsid w:val="00D20B0E"/>
    <w:rsid w:val="00D345BF"/>
    <w:rsid w:val="00D34749"/>
    <w:rsid w:val="00D34D3F"/>
    <w:rsid w:val="00D36144"/>
    <w:rsid w:val="00D4023E"/>
    <w:rsid w:val="00D431ED"/>
    <w:rsid w:val="00D447FF"/>
    <w:rsid w:val="00D47B32"/>
    <w:rsid w:val="00D502BB"/>
    <w:rsid w:val="00D506A6"/>
    <w:rsid w:val="00D50D4D"/>
    <w:rsid w:val="00D5225F"/>
    <w:rsid w:val="00D56CAA"/>
    <w:rsid w:val="00D61326"/>
    <w:rsid w:val="00D70FA1"/>
    <w:rsid w:val="00D71B79"/>
    <w:rsid w:val="00D72A1D"/>
    <w:rsid w:val="00D72AF6"/>
    <w:rsid w:val="00D80BE2"/>
    <w:rsid w:val="00D818CE"/>
    <w:rsid w:val="00D9044F"/>
    <w:rsid w:val="00D90527"/>
    <w:rsid w:val="00D93426"/>
    <w:rsid w:val="00D93C46"/>
    <w:rsid w:val="00D95809"/>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E6794"/>
    <w:rsid w:val="00DF1D00"/>
    <w:rsid w:val="00DF33F8"/>
    <w:rsid w:val="00DF4279"/>
    <w:rsid w:val="00DF57AE"/>
    <w:rsid w:val="00E0156B"/>
    <w:rsid w:val="00E03159"/>
    <w:rsid w:val="00E06119"/>
    <w:rsid w:val="00E11A3F"/>
    <w:rsid w:val="00E13264"/>
    <w:rsid w:val="00E2058D"/>
    <w:rsid w:val="00E20BE8"/>
    <w:rsid w:val="00E21C7F"/>
    <w:rsid w:val="00E231A0"/>
    <w:rsid w:val="00E25EE2"/>
    <w:rsid w:val="00E2721C"/>
    <w:rsid w:val="00E31B32"/>
    <w:rsid w:val="00E31FE8"/>
    <w:rsid w:val="00E33F47"/>
    <w:rsid w:val="00E365F3"/>
    <w:rsid w:val="00E41BD7"/>
    <w:rsid w:val="00E4688A"/>
    <w:rsid w:val="00E47BCE"/>
    <w:rsid w:val="00E50730"/>
    <w:rsid w:val="00E52F2D"/>
    <w:rsid w:val="00E553A0"/>
    <w:rsid w:val="00E577FB"/>
    <w:rsid w:val="00E645AE"/>
    <w:rsid w:val="00E70518"/>
    <w:rsid w:val="00E73BDA"/>
    <w:rsid w:val="00E74538"/>
    <w:rsid w:val="00E74E0D"/>
    <w:rsid w:val="00E762A7"/>
    <w:rsid w:val="00E77F64"/>
    <w:rsid w:val="00E825C7"/>
    <w:rsid w:val="00E87E3E"/>
    <w:rsid w:val="00E92984"/>
    <w:rsid w:val="00E95178"/>
    <w:rsid w:val="00EA01A1"/>
    <w:rsid w:val="00EA4005"/>
    <w:rsid w:val="00EB0623"/>
    <w:rsid w:val="00EB075B"/>
    <w:rsid w:val="00EB1881"/>
    <w:rsid w:val="00EB230F"/>
    <w:rsid w:val="00EB7901"/>
    <w:rsid w:val="00EC168B"/>
    <w:rsid w:val="00EC2212"/>
    <w:rsid w:val="00EC5826"/>
    <w:rsid w:val="00EC6E98"/>
    <w:rsid w:val="00ED15DD"/>
    <w:rsid w:val="00ED67EF"/>
    <w:rsid w:val="00EE49E9"/>
    <w:rsid w:val="00EE4EF6"/>
    <w:rsid w:val="00EF34CA"/>
    <w:rsid w:val="00F00A50"/>
    <w:rsid w:val="00F11624"/>
    <w:rsid w:val="00F1453E"/>
    <w:rsid w:val="00F221C1"/>
    <w:rsid w:val="00F236F0"/>
    <w:rsid w:val="00F23D56"/>
    <w:rsid w:val="00F25D09"/>
    <w:rsid w:val="00F26790"/>
    <w:rsid w:val="00F309AE"/>
    <w:rsid w:val="00F34458"/>
    <w:rsid w:val="00F4592D"/>
    <w:rsid w:val="00F4799F"/>
    <w:rsid w:val="00F60FAA"/>
    <w:rsid w:val="00F612AC"/>
    <w:rsid w:val="00F650ED"/>
    <w:rsid w:val="00F72EE1"/>
    <w:rsid w:val="00F77786"/>
    <w:rsid w:val="00F860F4"/>
    <w:rsid w:val="00F94F83"/>
    <w:rsid w:val="00F95A7C"/>
    <w:rsid w:val="00F977AB"/>
    <w:rsid w:val="00FA1C0F"/>
    <w:rsid w:val="00FB4324"/>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671B"/>
    <w:rPr>
      <w:rFonts w:asciiTheme="minorHAnsi" w:eastAsiaTheme="minorEastAsia" w:hAnsiTheme="minorHAnsi" w:cstheme="minorBidi"/>
      <w:noProof/>
      <w:sz w:val="24"/>
      <w:szCs w:val="24"/>
      <w:lang w:eastAsia="en-US"/>
    </w:rPr>
  </w:style>
  <w:style w:type="paragraph" w:styleId="Heading1">
    <w:name w:val="heading 1"/>
    <w:basedOn w:val="Normal"/>
    <w:next w:val="Normal"/>
    <w:qFormat/>
    <w:rsid w:val="00876209"/>
    <w:pPr>
      <w:keepNext/>
      <w:pBdr>
        <w:top w:val="single" w:sz="4" w:space="1" w:color="auto"/>
      </w:pBdr>
      <w:tabs>
        <w:tab w:val="left" w:pos="1440"/>
      </w:tabs>
      <w:spacing w:before="240" w:after="60"/>
      <w:outlineLvl w:val="0"/>
    </w:pPr>
    <w:rPr>
      <w:rFonts w:ascii="Arial" w:hAnsi="Arial"/>
      <w:b/>
      <w:caps/>
      <w:kern w:val="28"/>
      <w:szCs w:val="20"/>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rPr>
  </w:style>
  <w:style w:type="character" w:default="1" w:styleId="DefaultParagraphFont">
    <w:name w:val="Default Paragraph Font"/>
    <w:uiPriority w:val="1"/>
    <w:semiHidden/>
    <w:unhideWhenUsed/>
    <w:rsid w:val="004B6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71B"/>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styleId="Hyperlink">
    <w:name w:val="Hyperlink"/>
    <w:basedOn w:val="DefaultParagraphFont"/>
    <w:unhideWhenUsed/>
    <w:rsid w:val="00483F2E"/>
    <w:rPr>
      <w:color w:val="0000FF"/>
      <w:u w:val="single"/>
    </w:rPr>
  </w:style>
  <w:style w:type="character" w:customStyle="1" w:styleId="StrongArialBold">
    <w:name w:val="Strong Arial Bold"/>
    <w:rsid w:val="00876209"/>
    <w:rPr>
      <w:rFonts w:ascii="Arial" w:hAnsi="Arial"/>
      <w:b/>
      <w:sz w:val="20"/>
    </w:rPr>
  </w:style>
  <w:style w:type="paragraph" w:customStyle="1" w:styleId="1wsquestion1awithLEADER">
    <w:name w:val="1ws question 1a with LEADER"/>
    <w:basedOn w:val="1wsquestion1a"/>
    <w:rsid w:val="00D72A1D"/>
    <w:pPr>
      <w:tabs>
        <w:tab w:val="clear" w:pos="680"/>
        <w:tab w:val="right" w:leader="dot" w:pos="9540"/>
      </w:tabs>
      <w:spacing w:before="60"/>
    </w:pPr>
    <w:rPr>
      <w:rFonts w:ascii="Agfa Rotis Semi Serif Regular" w:hAnsi="Agfa Rotis Semi Serif Regular" w:cs="Agfa Rotis Semi Serif Regular"/>
      <w:lang w:val="en-GB"/>
    </w:rPr>
  </w:style>
  <w:style w:type="paragraph" w:customStyle="1" w:styleId="figurecaption0">
    <w:name w:val="figure caption"/>
    <w:basedOn w:val="Normal"/>
    <w:rsid w:val="00D72A1D"/>
    <w:pPr>
      <w:widowControl w:val="0"/>
      <w:tabs>
        <w:tab w:val="right" w:pos="240"/>
        <w:tab w:val="left" w:pos="300"/>
        <w:tab w:val="right" w:pos="10140"/>
      </w:tabs>
      <w:suppressAutoHyphens/>
      <w:autoSpaceDE w:val="0"/>
      <w:autoSpaceDN w:val="0"/>
      <w:adjustRightInd w:val="0"/>
      <w:spacing w:before="60" w:line="205" w:lineRule="atLeast"/>
      <w:textAlignment w:val="baseline"/>
    </w:pPr>
    <w:rPr>
      <w:rFonts w:ascii="ITC Stone Sans LT Regular" w:hAnsi="ITC Stone Sans LT Regular" w:cs="ITC Stone Sans LT Regular"/>
      <w:color w:val="000000"/>
      <w:spacing w:val="1"/>
      <w:sz w:val="17"/>
      <w:szCs w:val="17"/>
    </w:rPr>
  </w:style>
  <w:style w:type="character" w:customStyle="1" w:styleId="italic">
    <w:name w:val="italic"/>
    <w:basedOn w:val="1wsmainbodyfulloutChar"/>
    <w:rsid w:val="005149EE"/>
    <w:rPr>
      <w:rFonts w:ascii="Times New Roman" w:hAnsi="Times New Roman" w:cs="RotisSemiSerif"/>
      <w:i/>
      <w:color w:val="000000"/>
      <w:spacing w:val="-4"/>
      <w:sz w:val="23"/>
      <w:szCs w:val="23"/>
      <w:lang w:val="en-GB" w:eastAsia="en-US" w:bidi="ar-SA"/>
    </w:rPr>
  </w:style>
  <w:style w:type="character" w:customStyle="1" w:styleId="AnswerChar">
    <w:name w:val="Answer Char"/>
    <w:basedOn w:val="DefaultParagraphFont"/>
    <w:link w:val="Answer"/>
    <w:rsid w:val="004E13F9"/>
    <w:rPr>
      <w:sz w:val="24"/>
      <w:lang w:val="en-AU" w:eastAsia="en-US" w:bidi="ar-SA"/>
    </w:rPr>
  </w:style>
  <w:style w:type="character" w:customStyle="1" w:styleId="FooterChar">
    <w:name w:val="Footer Char"/>
    <w:link w:val="Footer"/>
    <w:rsid w:val="005C27A5"/>
    <w:rPr>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671B"/>
    <w:rPr>
      <w:rFonts w:asciiTheme="minorHAnsi" w:eastAsiaTheme="minorEastAsia" w:hAnsiTheme="minorHAnsi" w:cstheme="minorBidi"/>
      <w:noProof/>
      <w:sz w:val="24"/>
      <w:szCs w:val="24"/>
      <w:lang w:eastAsia="en-US"/>
    </w:rPr>
  </w:style>
  <w:style w:type="paragraph" w:styleId="Heading1">
    <w:name w:val="heading 1"/>
    <w:basedOn w:val="Normal"/>
    <w:next w:val="Normal"/>
    <w:qFormat/>
    <w:rsid w:val="00876209"/>
    <w:pPr>
      <w:keepNext/>
      <w:pBdr>
        <w:top w:val="single" w:sz="4" w:space="1" w:color="auto"/>
      </w:pBdr>
      <w:tabs>
        <w:tab w:val="left" w:pos="1440"/>
      </w:tabs>
      <w:spacing w:before="240" w:after="60"/>
      <w:outlineLvl w:val="0"/>
    </w:pPr>
    <w:rPr>
      <w:rFonts w:ascii="Arial" w:hAnsi="Arial"/>
      <w:b/>
      <w:caps/>
      <w:kern w:val="28"/>
      <w:szCs w:val="20"/>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rPr>
  </w:style>
  <w:style w:type="character" w:default="1" w:styleId="DefaultParagraphFont">
    <w:name w:val="Default Paragraph Font"/>
    <w:uiPriority w:val="1"/>
    <w:semiHidden/>
    <w:unhideWhenUsed/>
    <w:rsid w:val="004B6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71B"/>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styleId="Hyperlink">
    <w:name w:val="Hyperlink"/>
    <w:basedOn w:val="DefaultParagraphFont"/>
    <w:unhideWhenUsed/>
    <w:rsid w:val="00483F2E"/>
    <w:rPr>
      <w:color w:val="0000FF"/>
      <w:u w:val="single"/>
    </w:rPr>
  </w:style>
  <w:style w:type="character" w:customStyle="1" w:styleId="StrongArialBold">
    <w:name w:val="Strong Arial Bold"/>
    <w:rsid w:val="00876209"/>
    <w:rPr>
      <w:rFonts w:ascii="Arial" w:hAnsi="Arial"/>
      <w:b/>
      <w:sz w:val="20"/>
    </w:rPr>
  </w:style>
  <w:style w:type="paragraph" w:customStyle="1" w:styleId="1wsquestion1awithLEADER">
    <w:name w:val="1ws question 1a with LEADER"/>
    <w:basedOn w:val="1wsquestion1a"/>
    <w:rsid w:val="00D72A1D"/>
    <w:pPr>
      <w:tabs>
        <w:tab w:val="clear" w:pos="680"/>
        <w:tab w:val="right" w:leader="dot" w:pos="9540"/>
      </w:tabs>
      <w:spacing w:before="60"/>
    </w:pPr>
    <w:rPr>
      <w:rFonts w:ascii="Agfa Rotis Semi Serif Regular" w:hAnsi="Agfa Rotis Semi Serif Regular" w:cs="Agfa Rotis Semi Serif Regular"/>
      <w:lang w:val="en-GB"/>
    </w:rPr>
  </w:style>
  <w:style w:type="paragraph" w:customStyle="1" w:styleId="figurecaption0">
    <w:name w:val="figure caption"/>
    <w:basedOn w:val="Normal"/>
    <w:rsid w:val="00D72A1D"/>
    <w:pPr>
      <w:widowControl w:val="0"/>
      <w:tabs>
        <w:tab w:val="right" w:pos="240"/>
        <w:tab w:val="left" w:pos="300"/>
        <w:tab w:val="right" w:pos="10140"/>
      </w:tabs>
      <w:suppressAutoHyphens/>
      <w:autoSpaceDE w:val="0"/>
      <w:autoSpaceDN w:val="0"/>
      <w:adjustRightInd w:val="0"/>
      <w:spacing w:before="60" w:line="205" w:lineRule="atLeast"/>
      <w:textAlignment w:val="baseline"/>
    </w:pPr>
    <w:rPr>
      <w:rFonts w:ascii="ITC Stone Sans LT Regular" w:hAnsi="ITC Stone Sans LT Regular" w:cs="ITC Stone Sans LT Regular"/>
      <w:color w:val="000000"/>
      <w:spacing w:val="1"/>
      <w:sz w:val="17"/>
      <w:szCs w:val="17"/>
    </w:rPr>
  </w:style>
  <w:style w:type="character" w:customStyle="1" w:styleId="italic">
    <w:name w:val="italic"/>
    <w:basedOn w:val="1wsmainbodyfulloutChar"/>
    <w:rsid w:val="005149EE"/>
    <w:rPr>
      <w:rFonts w:ascii="Times New Roman" w:hAnsi="Times New Roman" w:cs="RotisSemiSerif"/>
      <w:i/>
      <w:color w:val="000000"/>
      <w:spacing w:val="-4"/>
      <w:sz w:val="23"/>
      <w:szCs w:val="23"/>
      <w:lang w:val="en-GB" w:eastAsia="en-US" w:bidi="ar-SA"/>
    </w:rPr>
  </w:style>
  <w:style w:type="character" w:customStyle="1" w:styleId="AnswerChar">
    <w:name w:val="Answer Char"/>
    <w:basedOn w:val="DefaultParagraphFont"/>
    <w:link w:val="Answer"/>
    <w:rsid w:val="004E13F9"/>
    <w:rPr>
      <w:sz w:val="24"/>
      <w:lang w:val="en-AU" w:eastAsia="en-US" w:bidi="ar-SA"/>
    </w:rPr>
  </w:style>
  <w:style w:type="character" w:customStyle="1" w:styleId="FooterChar">
    <w:name w:val="Footer Char"/>
    <w:link w:val="Footer"/>
    <w:rsid w:val="005C27A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1186</Characters>
  <Application>Microsoft Macintosh Word</Application>
  <DocSecurity>0</DocSecurity>
  <Lines>9</Lines>
  <Paragraphs>2</Paragraphs>
  <ScaleCrop>false</ScaleCrop>
  <Company/>
  <LinksUpToDate>false</LinksUpToDate>
  <CharactersWithSpaces>1392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2016-07-18T02:42:00Z</dcterms:created>
  <dcterms:modified xsi:type="dcterms:W3CDTF">2016-07-18T02:42:00Z</dcterms:modified>
</cp:coreProperties>
</file>