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8D8" w:rsidRPr="00422154" w:rsidRDefault="00D408D8" w:rsidP="00137C38">
      <w:pPr>
        <w:widowControl w:val="0"/>
        <w:spacing w:after="0" w:line="240" w:lineRule="auto"/>
        <w:jc w:val="center"/>
        <w:rPr>
          <w:rFonts w:ascii="Arial" w:hAnsi="Arial" w:cs="Arial"/>
          <w:b/>
          <w:sz w:val="20"/>
          <w:szCs w:val="20"/>
        </w:rPr>
      </w:pPr>
      <w:r w:rsidRPr="00422154">
        <w:rPr>
          <w:rFonts w:ascii="Arial" w:hAnsi="Arial" w:cs="Arial"/>
          <w:noProof/>
          <w:sz w:val="20"/>
          <w:szCs w:val="20"/>
          <w:lang w:eastAsia="en-AU"/>
        </w:rPr>
        <w:drawing>
          <wp:inline distT="0" distB="0" distL="0" distR="0">
            <wp:extent cx="426720" cy="436329"/>
            <wp:effectExtent l="1905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704" cy="455740"/>
                    </a:xfrm>
                    <a:prstGeom prst="rect">
                      <a:avLst/>
                    </a:prstGeom>
                    <a:noFill/>
                    <a:ln>
                      <a:noFill/>
                    </a:ln>
                  </pic:spPr>
                </pic:pic>
              </a:graphicData>
            </a:graphic>
          </wp:inline>
        </w:drawing>
      </w:r>
      <w:r w:rsidR="0087372C" w:rsidRPr="00422154">
        <w:rPr>
          <w:rFonts w:ascii="Arial" w:hAnsi="Arial" w:cs="Arial"/>
          <w:b/>
          <w:sz w:val="20"/>
          <w:szCs w:val="20"/>
        </w:rPr>
        <w:tab/>
      </w:r>
      <w:r w:rsidRPr="00422154">
        <w:rPr>
          <w:rFonts w:ascii="Arial" w:hAnsi="Arial" w:cs="Arial"/>
          <w:b/>
          <w:sz w:val="20"/>
          <w:szCs w:val="20"/>
        </w:rPr>
        <w:t xml:space="preserve">NARROGIN SENIOR HIGH SCHOOL   </w:t>
      </w:r>
      <w:r w:rsidRPr="00422154">
        <w:rPr>
          <w:rFonts w:ascii="Arial" w:hAnsi="Arial" w:cs="Arial"/>
          <w:b/>
          <w:sz w:val="20"/>
          <w:szCs w:val="20"/>
        </w:rPr>
        <w:tab/>
      </w:r>
      <w:r w:rsidRPr="00422154">
        <w:rPr>
          <w:rFonts w:ascii="Arial" w:hAnsi="Arial" w:cs="Arial"/>
          <w:noProof/>
          <w:sz w:val="20"/>
          <w:szCs w:val="20"/>
          <w:lang w:eastAsia="en-AU"/>
        </w:rPr>
        <w:drawing>
          <wp:inline distT="0" distB="0" distL="0" distR="0">
            <wp:extent cx="432227" cy="441960"/>
            <wp:effectExtent l="19050" t="0" r="5923"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1456" cy="461622"/>
                    </a:xfrm>
                    <a:prstGeom prst="rect">
                      <a:avLst/>
                    </a:prstGeom>
                    <a:noFill/>
                    <a:ln>
                      <a:noFill/>
                    </a:ln>
                  </pic:spPr>
                </pic:pic>
              </a:graphicData>
            </a:graphic>
          </wp:inline>
        </w:drawing>
      </w:r>
    </w:p>
    <w:p w:rsidR="00D403E0" w:rsidRPr="00422154" w:rsidRDefault="00D403E0" w:rsidP="00137C38">
      <w:pPr>
        <w:widowControl w:val="0"/>
        <w:spacing w:after="0" w:line="240" w:lineRule="auto"/>
        <w:jc w:val="center"/>
        <w:rPr>
          <w:rFonts w:ascii="Arial" w:hAnsi="Arial" w:cs="Arial"/>
          <w:b/>
          <w:sz w:val="20"/>
          <w:szCs w:val="20"/>
        </w:rPr>
      </w:pPr>
      <w:r w:rsidRPr="00422154">
        <w:rPr>
          <w:rFonts w:ascii="Arial" w:hAnsi="Arial" w:cs="Arial"/>
          <w:b/>
          <w:sz w:val="20"/>
          <w:szCs w:val="20"/>
        </w:rPr>
        <w:t>12 ATAR (ATENG) STUDENT COURSE OUTLINE</w:t>
      </w:r>
    </w:p>
    <w:p w:rsidR="00C10732" w:rsidRPr="00422154" w:rsidRDefault="00C10732" w:rsidP="00137C38">
      <w:pPr>
        <w:widowControl w:val="0"/>
        <w:spacing w:after="0" w:line="240" w:lineRule="auto"/>
        <w:jc w:val="center"/>
        <w:rPr>
          <w:rFonts w:ascii="Arial" w:hAnsi="Arial" w:cs="Arial"/>
          <w:b/>
          <w:sz w:val="20"/>
          <w:szCs w:val="20"/>
        </w:rPr>
      </w:pPr>
    </w:p>
    <w:tbl>
      <w:tblPr>
        <w:tblStyle w:val="TableGrid"/>
        <w:tblW w:w="0" w:type="auto"/>
        <w:tblLook w:val="04A0" w:firstRow="1" w:lastRow="0" w:firstColumn="1" w:lastColumn="0" w:noHBand="0" w:noVBand="1"/>
      </w:tblPr>
      <w:tblGrid>
        <w:gridCol w:w="4653"/>
        <w:gridCol w:w="4648"/>
        <w:gridCol w:w="4647"/>
      </w:tblGrid>
      <w:tr w:rsidR="00271929" w:rsidRPr="00422154" w:rsidTr="008C4D1D">
        <w:trPr>
          <w:trHeight w:val="149"/>
        </w:trPr>
        <w:tc>
          <w:tcPr>
            <w:tcW w:w="4724" w:type="dxa"/>
          </w:tcPr>
          <w:p w:rsidR="00271929" w:rsidRPr="00422154" w:rsidRDefault="00211624" w:rsidP="00137C38">
            <w:pPr>
              <w:spacing w:line="240" w:lineRule="auto"/>
              <w:rPr>
                <w:rFonts w:ascii="Arial" w:hAnsi="Arial" w:cs="Arial"/>
                <w:b/>
                <w:sz w:val="20"/>
                <w:szCs w:val="20"/>
              </w:rPr>
            </w:pPr>
            <w:r w:rsidRPr="00422154">
              <w:rPr>
                <w:rFonts w:ascii="Arial" w:hAnsi="Arial" w:cs="Arial"/>
                <w:b/>
                <w:sz w:val="20"/>
                <w:szCs w:val="20"/>
              </w:rPr>
              <w:t xml:space="preserve">Course: </w:t>
            </w:r>
            <w:r w:rsidR="00C554E3" w:rsidRPr="00422154">
              <w:rPr>
                <w:rFonts w:ascii="Arial" w:hAnsi="Arial" w:cs="Arial"/>
                <w:b/>
                <w:sz w:val="20"/>
                <w:szCs w:val="20"/>
              </w:rPr>
              <w:t>12 ATAR English</w:t>
            </w:r>
          </w:p>
        </w:tc>
        <w:tc>
          <w:tcPr>
            <w:tcW w:w="4725" w:type="dxa"/>
          </w:tcPr>
          <w:p w:rsidR="00271929" w:rsidRPr="00422154" w:rsidRDefault="00AD22B4" w:rsidP="001D7DC0">
            <w:pPr>
              <w:spacing w:line="240" w:lineRule="auto"/>
              <w:jc w:val="center"/>
              <w:rPr>
                <w:rFonts w:ascii="Arial" w:hAnsi="Arial" w:cs="Arial"/>
                <w:b/>
                <w:sz w:val="20"/>
                <w:szCs w:val="20"/>
              </w:rPr>
            </w:pPr>
            <w:r w:rsidRPr="00422154">
              <w:rPr>
                <w:rFonts w:ascii="Arial" w:hAnsi="Arial" w:cs="Arial"/>
                <w:b/>
                <w:sz w:val="20"/>
                <w:szCs w:val="20"/>
              </w:rPr>
              <w:t>2021</w:t>
            </w:r>
          </w:p>
        </w:tc>
        <w:tc>
          <w:tcPr>
            <w:tcW w:w="4725" w:type="dxa"/>
          </w:tcPr>
          <w:p w:rsidR="00271929" w:rsidRPr="00422154" w:rsidRDefault="007225B4" w:rsidP="00931B98">
            <w:pPr>
              <w:spacing w:line="240" w:lineRule="auto"/>
              <w:rPr>
                <w:rFonts w:ascii="Arial" w:hAnsi="Arial" w:cs="Arial"/>
                <w:b/>
                <w:sz w:val="20"/>
                <w:szCs w:val="20"/>
              </w:rPr>
            </w:pPr>
            <w:r w:rsidRPr="00422154">
              <w:rPr>
                <w:rFonts w:ascii="Arial" w:hAnsi="Arial" w:cs="Arial"/>
                <w:b/>
                <w:sz w:val="20"/>
                <w:szCs w:val="20"/>
              </w:rPr>
              <w:t>Unit</w:t>
            </w:r>
            <w:bookmarkStart w:id="0" w:name="_GoBack"/>
            <w:bookmarkEnd w:id="0"/>
            <w:r w:rsidR="00ED5BEF" w:rsidRPr="00422154">
              <w:rPr>
                <w:rFonts w:ascii="Arial" w:hAnsi="Arial" w:cs="Arial"/>
                <w:b/>
                <w:sz w:val="20"/>
                <w:szCs w:val="20"/>
              </w:rPr>
              <w:t xml:space="preserve"> 3 </w:t>
            </w:r>
          </w:p>
        </w:tc>
      </w:tr>
    </w:tbl>
    <w:p w:rsidR="00D403E0" w:rsidRPr="00422154" w:rsidRDefault="00D403E0" w:rsidP="00137C38">
      <w:pPr>
        <w:spacing w:after="0" w:line="240" w:lineRule="auto"/>
        <w:rPr>
          <w:rFonts w:ascii="Arial" w:hAnsi="Arial" w:cs="Arial"/>
          <w:b/>
          <w:sz w:val="20"/>
          <w:szCs w:val="20"/>
        </w:rPr>
        <w:sectPr w:rsidR="00D403E0" w:rsidRPr="00422154" w:rsidSect="008C4D1D">
          <w:footerReference w:type="default" r:id="rId9"/>
          <w:pgSz w:w="16838" w:h="11906" w:orient="landscape"/>
          <w:pgMar w:top="426" w:right="1440" w:bottom="1276" w:left="1440" w:header="708" w:footer="708" w:gutter="0"/>
          <w:cols w:space="708"/>
          <w:docGrid w:linePitch="360"/>
        </w:sectPr>
      </w:pPr>
    </w:p>
    <w:tbl>
      <w:tblPr>
        <w:tblStyle w:val="TableGrid"/>
        <w:tblW w:w="0" w:type="auto"/>
        <w:tblLook w:val="04A0" w:firstRow="1" w:lastRow="0" w:firstColumn="1" w:lastColumn="0" w:noHBand="0" w:noVBand="1"/>
      </w:tblPr>
      <w:tblGrid>
        <w:gridCol w:w="13948"/>
      </w:tblGrid>
      <w:tr w:rsidR="00271929" w:rsidRPr="00422154" w:rsidTr="007225B4">
        <w:tc>
          <w:tcPr>
            <w:tcW w:w="14174" w:type="dxa"/>
          </w:tcPr>
          <w:p w:rsidR="00C554E3" w:rsidRPr="00422154" w:rsidRDefault="007225B4" w:rsidP="00137C38">
            <w:pPr>
              <w:spacing w:after="0" w:line="240" w:lineRule="auto"/>
              <w:rPr>
                <w:rFonts w:ascii="Arial" w:hAnsi="Arial" w:cs="Arial"/>
                <w:b/>
                <w:sz w:val="20"/>
                <w:szCs w:val="20"/>
              </w:rPr>
            </w:pPr>
            <w:r w:rsidRPr="00422154">
              <w:rPr>
                <w:rFonts w:ascii="Arial" w:hAnsi="Arial" w:cs="Arial"/>
                <w:b/>
                <w:sz w:val="20"/>
                <w:szCs w:val="20"/>
              </w:rPr>
              <w:t>Unit Number</w:t>
            </w:r>
            <w:r w:rsidR="00C554E3" w:rsidRPr="00422154">
              <w:rPr>
                <w:rFonts w:ascii="Arial" w:hAnsi="Arial" w:cs="Arial"/>
                <w:b/>
                <w:sz w:val="20"/>
                <w:szCs w:val="20"/>
              </w:rPr>
              <w:t xml:space="preserve"> 3</w:t>
            </w:r>
          </w:p>
          <w:p w:rsidR="007225B4" w:rsidRPr="00422154" w:rsidRDefault="00C554E3" w:rsidP="00137C38">
            <w:pPr>
              <w:pStyle w:val="Paragraph"/>
              <w:spacing w:before="0" w:line="240" w:lineRule="auto"/>
              <w:rPr>
                <w:color w:val="auto"/>
                <w:sz w:val="20"/>
                <w:szCs w:val="20"/>
              </w:rPr>
            </w:pPr>
            <w:r w:rsidRPr="00422154">
              <w:rPr>
                <w:color w:val="auto"/>
                <w:sz w:val="20"/>
                <w:szCs w:val="20"/>
              </w:rPr>
              <w:t>Students explore representations of themes, issues, ideas and concepts through a comparison of texts. They analyse and compare the relationships between language, genre and contexts, comparing texts within and/or across different genres and modes. Students recognise and analyse the conventions of genre in texts and consider how those conventions may assist interpretation. Students compare and evaluate the effect of different media, forms and modes on the structure of texts and how audiences respond to them. Understanding of these concepts is demonstrated through the creation of imaginative, interpretive, persuasive and analytical responses.</w:t>
            </w:r>
            <w:r w:rsidR="007225B4" w:rsidRPr="00422154">
              <w:rPr>
                <w:b/>
                <w:sz w:val="20"/>
                <w:szCs w:val="20"/>
              </w:rPr>
              <w:t xml:space="preserve">      </w:t>
            </w:r>
          </w:p>
          <w:p w:rsidR="007225B4" w:rsidRPr="00422154" w:rsidRDefault="00271929" w:rsidP="00137C38">
            <w:pPr>
              <w:tabs>
                <w:tab w:val="left" w:pos="5475"/>
              </w:tabs>
              <w:spacing w:after="0" w:line="240" w:lineRule="auto"/>
              <w:rPr>
                <w:rFonts w:ascii="Arial" w:hAnsi="Arial" w:cs="Arial"/>
                <w:b/>
                <w:sz w:val="20"/>
                <w:szCs w:val="20"/>
              </w:rPr>
            </w:pPr>
            <w:r w:rsidRPr="00422154">
              <w:rPr>
                <w:rFonts w:ascii="Arial" w:hAnsi="Arial" w:cs="Arial"/>
                <w:b/>
                <w:sz w:val="20"/>
                <w:szCs w:val="20"/>
              </w:rPr>
              <w:t>Learning Outcomes</w:t>
            </w:r>
            <w:r w:rsidR="00C554E3" w:rsidRPr="00422154">
              <w:rPr>
                <w:rFonts w:ascii="Arial" w:hAnsi="Arial" w:cs="Arial"/>
                <w:b/>
                <w:sz w:val="20"/>
                <w:szCs w:val="20"/>
              </w:rPr>
              <w:tab/>
            </w:r>
          </w:p>
          <w:p w:rsidR="00C554E3" w:rsidRPr="00422154" w:rsidRDefault="00C554E3" w:rsidP="001D7DC0">
            <w:pPr>
              <w:spacing w:after="0" w:line="240" w:lineRule="auto"/>
              <w:rPr>
                <w:rFonts w:ascii="Arial" w:hAnsi="Arial" w:cs="Arial"/>
                <w:b/>
                <w:sz w:val="20"/>
                <w:szCs w:val="20"/>
              </w:rPr>
            </w:pPr>
            <w:r w:rsidRPr="00422154">
              <w:rPr>
                <w:rFonts w:ascii="Arial" w:hAnsi="Arial" w:cs="Arial"/>
                <w:b/>
                <w:sz w:val="20"/>
                <w:szCs w:val="20"/>
              </w:rPr>
              <w:t>Compare texts from similar or different genres and contexts by:</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analysing language, structural and stylistic choices</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explaining how each text conforms to or challenges the conventions of particular genres or modes </w:t>
            </w:r>
          </w:p>
          <w:p w:rsidR="00C554E3" w:rsidRPr="00422154" w:rsidRDefault="00C554E3" w:rsidP="001D7DC0">
            <w:pPr>
              <w:pStyle w:val="ListItem"/>
              <w:spacing w:before="0" w:after="0" w:line="240" w:lineRule="auto"/>
              <w:rPr>
                <w:color w:val="auto"/>
                <w:sz w:val="20"/>
                <w:szCs w:val="20"/>
              </w:rPr>
            </w:pPr>
            <w:r w:rsidRPr="00422154">
              <w:rPr>
                <w:iCs w:val="0"/>
                <w:color w:val="auto"/>
                <w:sz w:val="20"/>
                <w:szCs w:val="20"/>
                <w:lang w:eastAsia="en-US"/>
              </w:rPr>
              <w:t>analysing and evaluating how similar themes, issues, ideas and concepts are treated in different texts</w:t>
            </w:r>
            <w:r w:rsidRPr="00422154">
              <w:rPr>
                <w:color w:val="auto"/>
                <w:sz w:val="20"/>
                <w:szCs w:val="20"/>
              </w:rPr>
              <w:t xml:space="preserve">. </w:t>
            </w:r>
          </w:p>
          <w:p w:rsidR="00C554E3" w:rsidRPr="00422154" w:rsidRDefault="00C554E3" w:rsidP="001D7DC0">
            <w:pPr>
              <w:spacing w:after="0" w:line="240" w:lineRule="auto"/>
              <w:rPr>
                <w:rFonts w:ascii="Arial" w:hAnsi="Arial" w:cs="Arial"/>
                <w:b/>
                <w:sz w:val="20"/>
                <w:szCs w:val="20"/>
              </w:rPr>
            </w:pPr>
            <w:r w:rsidRPr="00422154">
              <w:rPr>
                <w:rFonts w:ascii="Arial" w:hAnsi="Arial" w:cs="Arial"/>
                <w:b/>
                <w:sz w:val="20"/>
                <w:szCs w:val="20"/>
              </w:rPr>
              <w:t>Compare and contrast distinctive features of genres by:</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analysing the techniques and conventions used in different genres, media and modes </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considering how the conventions of genres can be challenged, manipulated or subverted</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examining how genres and their conventions have changed and been adapted over time.</w:t>
            </w:r>
          </w:p>
          <w:p w:rsidR="00C554E3" w:rsidRPr="00422154" w:rsidRDefault="00C554E3" w:rsidP="001D7DC0">
            <w:pPr>
              <w:spacing w:after="0" w:line="240" w:lineRule="auto"/>
              <w:rPr>
                <w:rFonts w:ascii="Arial" w:hAnsi="Arial" w:cs="Arial"/>
                <w:b/>
                <w:sz w:val="20"/>
                <w:szCs w:val="20"/>
              </w:rPr>
            </w:pPr>
            <w:r w:rsidRPr="00422154">
              <w:rPr>
                <w:rFonts w:ascii="Arial" w:hAnsi="Arial" w:cs="Arial"/>
                <w:b/>
                <w:sz w:val="20"/>
                <w:szCs w:val="20"/>
              </w:rPr>
              <w:t>Analyse and critically appraise how the conventions of texts influence responses, including:</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the ways language patterns can create shades of meaning</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how expectations of genres have developed and the effect when those expectations are met or not met, extended or subverted </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how responses to texts and genres may change over time and in different cultural contexts</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the role of the audience in making meaning. </w:t>
            </w:r>
          </w:p>
          <w:p w:rsidR="00C554E3" w:rsidRPr="00422154" w:rsidRDefault="00C554E3" w:rsidP="001D7DC0">
            <w:pPr>
              <w:spacing w:after="0" w:line="240" w:lineRule="auto"/>
              <w:rPr>
                <w:rFonts w:ascii="Arial" w:hAnsi="Arial" w:cs="Arial"/>
                <w:b/>
                <w:sz w:val="20"/>
                <w:szCs w:val="20"/>
              </w:rPr>
            </w:pPr>
            <w:r w:rsidRPr="00422154">
              <w:rPr>
                <w:rFonts w:ascii="Arial" w:hAnsi="Arial" w:cs="Arial"/>
                <w:b/>
                <w:sz w:val="20"/>
                <w:szCs w:val="20"/>
              </w:rPr>
              <w:t>Create a range of texts:</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transforming and adapting texts for different purposes, contexts and audiences</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making innovative and imaginative use of language features </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using and experimenting with text structures and language features related to specific genres for particular effects</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sustaining analysis and argument</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using appropriate quotation and referencing protocols</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using strategies for planning, drafting, editing and proofreading </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using accurate spelling, punctuation, syntax and metalanguage.</w:t>
            </w:r>
          </w:p>
          <w:p w:rsidR="00C554E3" w:rsidRPr="00422154" w:rsidRDefault="00C554E3" w:rsidP="001D7DC0">
            <w:pPr>
              <w:spacing w:after="0" w:line="240" w:lineRule="auto"/>
              <w:rPr>
                <w:rFonts w:ascii="Arial" w:hAnsi="Arial" w:cs="Arial"/>
                <w:b/>
                <w:sz w:val="20"/>
                <w:szCs w:val="20"/>
              </w:rPr>
            </w:pPr>
            <w:r w:rsidRPr="00422154">
              <w:rPr>
                <w:rFonts w:ascii="Arial" w:hAnsi="Arial" w:cs="Arial"/>
                <w:b/>
                <w:sz w:val="20"/>
                <w:szCs w:val="20"/>
              </w:rPr>
              <w:t>Reflect on their own and others’ texts by:</w:t>
            </w:r>
          </w:p>
          <w:p w:rsidR="00C554E3" w:rsidRPr="00422154" w:rsidRDefault="00C554E3" w:rsidP="001D7DC0">
            <w:pPr>
              <w:pStyle w:val="ListItem"/>
              <w:spacing w:before="0" w:after="0" w:line="240" w:lineRule="auto"/>
              <w:rPr>
                <w:iCs w:val="0"/>
                <w:color w:val="auto"/>
                <w:sz w:val="20"/>
                <w:szCs w:val="20"/>
                <w:lang w:eastAsia="en-US"/>
              </w:rPr>
            </w:pPr>
            <w:r w:rsidRPr="00422154">
              <w:rPr>
                <w:iCs w:val="0"/>
                <w:color w:val="auto"/>
                <w:sz w:val="20"/>
                <w:szCs w:val="20"/>
                <w:lang w:eastAsia="en-US"/>
              </w:rPr>
              <w:t>analysing and evaluating how different texts represent similar ideas in different ways</w:t>
            </w:r>
          </w:p>
          <w:p w:rsidR="00C554E3" w:rsidRPr="00422154" w:rsidRDefault="00C554E3" w:rsidP="0082206F">
            <w:pPr>
              <w:pStyle w:val="ListItem"/>
              <w:spacing w:before="0" w:after="0" w:line="240" w:lineRule="auto"/>
              <w:ind w:left="357" w:hanging="357"/>
              <w:rPr>
                <w:iCs w:val="0"/>
                <w:color w:val="auto"/>
                <w:sz w:val="20"/>
                <w:szCs w:val="20"/>
                <w:lang w:eastAsia="en-US"/>
              </w:rPr>
            </w:pPr>
            <w:r w:rsidRPr="00422154">
              <w:rPr>
                <w:iCs w:val="0"/>
                <w:color w:val="auto"/>
                <w:sz w:val="20"/>
                <w:szCs w:val="20"/>
                <w:lang w:eastAsia="en-US"/>
              </w:rPr>
              <w:t>explaining how meaning changes when texts are transformed into a different genre or medium</w:t>
            </w:r>
          </w:p>
          <w:p w:rsidR="00C554E3" w:rsidRPr="00422154" w:rsidRDefault="00C554E3" w:rsidP="0082206F">
            <w:pPr>
              <w:pStyle w:val="ListItem"/>
              <w:spacing w:before="0" w:after="0" w:line="240" w:lineRule="auto"/>
              <w:ind w:left="357" w:hanging="357"/>
              <w:rPr>
                <w:iCs w:val="0"/>
                <w:color w:val="auto"/>
                <w:sz w:val="20"/>
                <w:szCs w:val="20"/>
                <w:lang w:eastAsia="en-US"/>
              </w:rPr>
            </w:pPr>
            <w:r w:rsidRPr="00422154">
              <w:rPr>
                <w:iCs w:val="0"/>
                <w:color w:val="auto"/>
                <w:sz w:val="20"/>
                <w:szCs w:val="20"/>
                <w:lang w:eastAsia="en-US"/>
              </w:rPr>
              <w:t>comparing and evaluating the impact of language conventions used in a variety of texts and genres.</w:t>
            </w:r>
          </w:p>
          <w:p w:rsidR="005A52DE" w:rsidRPr="00422154" w:rsidRDefault="005A52DE" w:rsidP="001B5798">
            <w:pPr>
              <w:pStyle w:val="ListItem"/>
              <w:numPr>
                <w:ilvl w:val="0"/>
                <w:numId w:val="0"/>
              </w:numPr>
              <w:spacing w:before="0" w:after="0" w:line="240" w:lineRule="auto"/>
              <w:ind w:left="357"/>
              <w:rPr>
                <w:iCs w:val="0"/>
                <w:color w:val="auto"/>
                <w:sz w:val="20"/>
                <w:szCs w:val="20"/>
                <w:lang w:eastAsia="en-US"/>
              </w:rPr>
            </w:pPr>
          </w:p>
        </w:tc>
      </w:tr>
    </w:tbl>
    <w:p w:rsidR="00D403E0" w:rsidRPr="00422154" w:rsidRDefault="00D403E0" w:rsidP="00137C38">
      <w:pPr>
        <w:spacing w:after="0" w:line="240" w:lineRule="auto"/>
        <w:rPr>
          <w:rFonts w:ascii="Arial" w:hAnsi="Arial" w:cs="Arial"/>
          <w:b/>
          <w:sz w:val="20"/>
          <w:szCs w:val="20"/>
        </w:rPr>
      </w:pPr>
    </w:p>
    <w:p w:rsidR="00790B7B" w:rsidRPr="00422154" w:rsidRDefault="00790B7B" w:rsidP="00137C38">
      <w:pPr>
        <w:spacing w:after="0" w:line="240" w:lineRule="auto"/>
        <w:rPr>
          <w:rFonts w:ascii="Arial" w:hAnsi="Arial" w:cs="Arial"/>
          <w:b/>
          <w:sz w:val="20"/>
          <w:szCs w:val="20"/>
        </w:rPr>
      </w:pPr>
    </w:p>
    <w:p w:rsidR="00790B7B" w:rsidRPr="00422154" w:rsidRDefault="00790B7B" w:rsidP="00137C38">
      <w:pPr>
        <w:spacing w:after="0" w:line="240" w:lineRule="auto"/>
        <w:rPr>
          <w:rFonts w:ascii="Arial" w:hAnsi="Arial" w:cs="Arial"/>
          <w:b/>
          <w:sz w:val="20"/>
          <w:szCs w:val="20"/>
        </w:rPr>
      </w:pPr>
    </w:p>
    <w:p w:rsidR="00790B7B" w:rsidRPr="00422154" w:rsidRDefault="00790B7B" w:rsidP="00137C38">
      <w:pPr>
        <w:spacing w:after="0" w:line="240" w:lineRule="auto"/>
        <w:rPr>
          <w:rFonts w:ascii="Arial" w:hAnsi="Arial" w:cs="Arial"/>
          <w:b/>
          <w:sz w:val="20"/>
          <w:szCs w:val="20"/>
        </w:rPr>
        <w:sectPr w:rsidR="00790B7B" w:rsidRPr="00422154" w:rsidSect="00C44A4A">
          <w:type w:val="continuous"/>
          <w:pgSz w:w="16838" w:h="11906" w:orient="landscape"/>
          <w:pgMar w:top="426" w:right="1440" w:bottom="851" w:left="1440" w:header="708" w:footer="708" w:gutter="0"/>
          <w:cols w:space="708"/>
          <w:docGrid w:linePitch="360"/>
        </w:sectPr>
      </w:pPr>
    </w:p>
    <w:p w:rsidR="00DC1FA8" w:rsidRPr="00422154" w:rsidRDefault="00B87484" w:rsidP="00137C38">
      <w:pPr>
        <w:spacing w:line="240" w:lineRule="auto"/>
        <w:jc w:val="center"/>
        <w:rPr>
          <w:rFonts w:ascii="Arial" w:hAnsi="Arial" w:cs="Arial"/>
          <w:b/>
          <w:sz w:val="20"/>
          <w:szCs w:val="20"/>
        </w:rPr>
      </w:pPr>
      <w:r w:rsidRPr="00422154">
        <w:rPr>
          <w:rFonts w:ascii="Arial" w:hAnsi="Arial" w:cs="Arial"/>
          <w:b/>
          <w:sz w:val="20"/>
          <w:szCs w:val="20"/>
        </w:rPr>
        <w:t>YEAR</w:t>
      </w:r>
      <w:r w:rsidR="00C554E3" w:rsidRPr="00422154">
        <w:rPr>
          <w:rFonts w:ascii="Arial" w:hAnsi="Arial" w:cs="Arial"/>
          <w:b/>
          <w:sz w:val="20"/>
          <w:szCs w:val="20"/>
        </w:rPr>
        <w:t xml:space="preserve"> 12</w:t>
      </w:r>
      <w:r w:rsidRPr="00422154">
        <w:rPr>
          <w:rFonts w:ascii="Arial" w:hAnsi="Arial" w:cs="Arial"/>
          <w:b/>
          <w:sz w:val="20"/>
          <w:szCs w:val="20"/>
        </w:rPr>
        <w:t xml:space="preserve">: </w:t>
      </w:r>
      <w:r w:rsidR="00C554E3" w:rsidRPr="00422154">
        <w:rPr>
          <w:rFonts w:ascii="Arial" w:hAnsi="Arial" w:cs="Arial"/>
          <w:b/>
          <w:sz w:val="20"/>
          <w:szCs w:val="20"/>
        </w:rPr>
        <w:t>12 ATAR</w:t>
      </w:r>
      <w:r w:rsidR="006869CA" w:rsidRPr="00422154">
        <w:rPr>
          <w:rFonts w:ascii="Arial" w:hAnsi="Arial" w:cs="Arial"/>
          <w:b/>
          <w:sz w:val="20"/>
          <w:szCs w:val="20"/>
        </w:rPr>
        <w:t xml:space="preserve"> </w:t>
      </w:r>
      <w:r w:rsidR="00790B7B" w:rsidRPr="00422154">
        <w:rPr>
          <w:rFonts w:ascii="Arial" w:hAnsi="Arial" w:cs="Arial"/>
          <w:b/>
          <w:sz w:val="20"/>
          <w:szCs w:val="20"/>
        </w:rPr>
        <w:t>English 2021</w:t>
      </w:r>
      <w:r w:rsidR="00DC1FA8" w:rsidRPr="00422154">
        <w:rPr>
          <w:rFonts w:ascii="Arial" w:hAnsi="Arial" w:cs="Arial"/>
          <w:b/>
          <w:sz w:val="20"/>
          <w:szCs w:val="20"/>
        </w:rPr>
        <w:t xml:space="preserve"> – Student Course Outline </w:t>
      </w:r>
      <w:r w:rsidR="001F30E0" w:rsidRPr="00422154">
        <w:rPr>
          <w:rFonts w:ascii="Arial" w:hAnsi="Arial" w:cs="Arial"/>
          <w:b/>
          <w:sz w:val="20"/>
          <w:szCs w:val="20"/>
        </w:rPr>
        <w:t>Unit 3</w:t>
      </w:r>
    </w:p>
    <w:tbl>
      <w:tblPr>
        <w:tblStyle w:val="TableGrid"/>
        <w:tblW w:w="0" w:type="auto"/>
        <w:tblLook w:val="04A0" w:firstRow="1" w:lastRow="0" w:firstColumn="1" w:lastColumn="0" w:noHBand="0" w:noVBand="1"/>
      </w:tblPr>
      <w:tblGrid>
        <w:gridCol w:w="1082"/>
        <w:gridCol w:w="4867"/>
        <w:gridCol w:w="4819"/>
        <w:gridCol w:w="3180"/>
      </w:tblGrid>
      <w:tr w:rsidR="00271929" w:rsidRPr="00422154" w:rsidTr="00253D5B">
        <w:tc>
          <w:tcPr>
            <w:tcW w:w="1082" w:type="dxa"/>
          </w:tcPr>
          <w:p w:rsidR="00271929" w:rsidRPr="00422154" w:rsidRDefault="00271929" w:rsidP="00137C38">
            <w:pPr>
              <w:spacing w:line="240" w:lineRule="auto"/>
              <w:jc w:val="center"/>
              <w:rPr>
                <w:rFonts w:ascii="Arial" w:hAnsi="Arial" w:cs="Arial"/>
                <w:b/>
                <w:sz w:val="20"/>
                <w:szCs w:val="20"/>
              </w:rPr>
            </w:pPr>
            <w:r w:rsidRPr="00422154">
              <w:rPr>
                <w:rFonts w:ascii="Arial" w:hAnsi="Arial" w:cs="Arial"/>
                <w:b/>
                <w:sz w:val="20"/>
                <w:szCs w:val="20"/>
              </w:rPr>
              <w:t>Week</w:t>
            </w:r>
          </w:p>
        </w:tc>
        <w:tc>
          <w:tcPr>
            <w:tcW w:w="4867" w:type="dxa"/>
          </w:tcPr>
          <w:p w:rsidR="00271929" w:rsidRPr="00422154" w:rsidRDefault="00271929" w:rsidP="00137C38">
            <w:pPr>
              <w:spacing w:line="240" w:lineRule="auto"/>
              <w:jc w:val="center"/>
              <w:rPr>
                <w:rFonts w:ascii="Arial" w:hAnsi="Arial" w:cs="Arial"/>
                <w:b/>
                <w:sz w:val="20"/>
                <w:szCs w:val="20"/>
              </w:rPr>
            </w:pPr>
            <w:r w:rsidRPr="00422154">
              <w:rPr>
                <w:rFonts w:ascii="Arial" w:hAnsi="Arial" w:cs="Arial"/>
                <w:b/>
                <w:sz w:val="20"/>
                <w:szCs w:val="20"/>
              </w:rPr>
              <w:t>Focus</w:t>
            </w:r>
          </w:p>
        </w:tc>
        <w:tc>
          <w:tcPr>
            <w:tcW w:w="4819" w:type="dxa"/>
          </w:tcPr>
          <w:p w:rsidR="00271929" w:rsidRPr="00422154" w:rsidRDefault="00271929" w:rsidP="00137C38">
            <w:pPr>
              <w:spacing w:line="240" w:lineRule="auto"/>
              <w:jc w:val="center"/>
              <w:rPr>
                <w:rFonts w:ascii="Arial" w:hAnsi="Arial" w:cs="Arial"/>
                <w:b/>
                <w:sz w:val="20"/>
                <w:szCs w:val="20"/>
              </w:rPr>
            </w:pPr>
            <w:r w:rsidRPr="00422154">
              <w:rPr>
                <w:rFonts w:ascii="Arial" w:hAnsi="Arial" w:cs="Arial"/>
                <w:b/>
                <w:sz w:val="20"/>
                <w:szCs w:val="20"/>
              </w:rPr>
              <w:t>Syllabus Content</w:t>
            </w:r>
          </w:p>
        </w:tc>
        <w:tc>
          <w:tcPr>
            <w:tcW w:w="3180" w:type="dxa"/>
          </w:tcPr>
          <w:p w:rsidR="00271929" w:rsidRPr="00422154" w:rsidRDefault="00271929" w:rsidP="00137C38">
            <w:pPr>
              <w:spacing w:line="240" w:lineRule="auto"/>
              <w:jc w:val="center"/>
              <w:rPr>
                <w:rFonts w:ascii="Arial" w:hAnsi="Arial" w:cs="Arial"/>
                <w:b/>
                <w:sz w:val="20"/>
                <w:szCs w:val="20"/>
              </w:rPr>
            </w:pPr>
            <w:r w:rsidRPr="00422154">
              <w:rPr>
                <w:rFonts w:ascii="Arial" w:hAnsi="Arial" w:cs="Arial"/>
                <w:b/>
                <w:sz w:val="20"/>
                <w:szCs w:val="20"/>
              </w:rPr>
              <w:t>Assessment</w:t>
            </w:r>
          </w:p>
        </w:tc>
      </w:tr>
      <w:tr w:rsidR="00271929" w:rsidRPr="00422154" w:rsidTr="006869CA">
        <w:tc>
          <w:tcPr>
            <w:tcW w:w="13948" w:type="dxa"/>
            <w:gridSpan w:val="4"/>
          </w:tcPr>
          <w:p w:rsidR="00271929" w:rsidRPr="00422154" w:rsidRDefault="00271929" w:rsidP="00137C38">
            <w:pPr>
              <w:spacing w:before="120" w:after="120" w:line="240" w:lineRule="auto"/>
              <w:jc w:val="center"/>
              <w:rPr>
                <w:rFonts w:ascii="Arial" w:hAnsi="Arial" w:cs="Arial"/>
                <w:b/>
                <w:sz w:val="20"/>
                <w:szCs w:val="20"/>
              </w:rPr>
            </w:pPr>
            <w:r w:rsidRPr="00422154">
              <w:rPr>
                <w:rFonts w:ascii="Arial" w:hAnsi="Arial" w:cs="Arial"/>
                <w:b/>
                <w:sz w:val="20"/>
                <w:szCs w:val="20"/>
              </w:rPr>
              <w:t>Term 1</w:t>
            </w:r>
          </w:p>
        </w:tc>
      </w:tr>
      <w:tr w:rsidR="00271929" w:rsidRPr="00422154" w:rsidTr="00253D5B">
        <w:tc>
          <w:tcPr>
            <w:tcW w:w="1082" w:type="dxa"/>
          </w:tcPr>
          <w:p w:rsidR="00271929" w:rsidRPr="00422154" w:rsidRDefault="007225B4" w:rsidP="00137C38">
            <w:pPr>
              <w:spacing w:line="240" w:lineRule="auto"/>
              <w:rPr>
                <w:rFonts w:ascii="Arial" w:hAnsi="Arial" w:cs="Arial"/>
                <w:b/>
                <w:sz w:val="20"/>
                <w:szCs w:val="20"/>
              </w:rPr>
            </w:pPr>
            <w:r w:rsidRPr="00422154">
              <w:rPr>
                <w:rFonts w:ascii="Arial" w:hAnsi="Arial" w:cs="Arial"/>
                <w:b/>
                <w:sz w:val="20"/>
                <w:szCs w:val="20"/>
              </w:rPr>
              <w:t>Weeks</w:t>
            </w:r>
          </w:p>
          <w:p w:rsidR="007225B4" w:rsidRPr="00422154" w:rsidRDefault="004C1EF1" w:rsidP="00137C38">
            <w:pPr>
              <w:spacing w:line="240" w:lineRule="auto"/>
              <w:rPr>
                <w:rFonts w:ascii="Arial" w:hAnsi="Arial" w:cs="Arial"/>
                <w:b/>
                <w:sz w:val="20"/>
                <w:szCs w:val="20"/>
              </w:rPr>
            </w:pPr>
            <w:r w:rsidRPr="00422154">
              <w:rPr>
                <w:rFonts w:ascii="Arial" w:hAnsi="Arial" w:cs="Arial"/>
                <w:b/>
                <w:sz w:val="20"/>
                <w:szCs w:val="20"/>
              </w:rPr>
              <w:t>1-6</w:t>
            </w:r>
            <w:r w:rsidR="006869CA" w:rsidRPr="00422154">
              <w:rPr>
                <w:rFonts w:ascii="Arial" w:hAnsi="Arial" w:cs="Arial"/>
                <w:b/>
                <w:sz w:val="20"/>
                <w:szCs w:val="20"/>
              </w:rPr>
              <w:t xml:space="preserve"> </w:t>
            </w:r>
          </w:p>
        </w:tc>
        <w:tc>
          <w:tcPr>
            <w:tcW w:w="4867" w:type="dxa"/>
          </w:tcPr>
          <w:p w:rsidR="0008476F" w:rsidRPr="00422154" w:rsidRDefault="0008476F" w:rsidP="009A5134">
            <w:pPr>
              <w:spacing w:after="0" w:line="240" w:lineRule="auto"/>
              <w:rPr>
                <w:rFonts w:ascii="Arial" w:hAnsi="Arial" w:cs="Arial"/>
                <w:b/>
                <w:sz w:val="20"/>
                <w:szCs w:val="20"/>
              </w:rPr>
            </w:pPr>
            <w:r w:rsidRPr="00422154">
              <w:rPr>
                <w:rFonts w:ascii="Arial" w:hAnsi="Arial" w:cs="Arial"/>
                <w:b/>
                <w:sz w:val="20"/>
                <w:szCs w:val="20"/>
              </w:rPr>
              <w:t>Texts</w:t>
            </w:r>
          </w:p>
          <w:p w:rsidR="004C1EF1" w:rsidRPr="00422154" w:rsidRDefault="0008476F" w:rsidP="009A5134">
            <w:pPr>
              <w:spacing w:after="0" w:line="240" w:lineRule="auto"/>
              <w:rPr>
                <w:rFonts w:ascii="Arial" w:hAnsi="Arial" w:cs="Arial"/>
                <w:sz w:val="20"/>
                <w:szCs w:val="20"/>
              </w:rPr>
            </w:pPr>
            <w:r w:rsidRPr="00422154">
              <w:rPr>
                <w:rFonts w:ascii="Arial" w:hAnsi="Arial" w:cs="Arial"/>
                <w:b/>
                <w:sz w:val="20"/>
                <w:szCs w:val="20"/>
              </w:rPr>
              <w:t>Fiction: N</w:t>
            </w:r>
            <w:r w:rsidR="004C1EF1" w:rsidRPr="00422154">
              <w:rPr>
                <w:rFonts w:ascii="Arial" w:hAnsi="Arial" w:cs="Arial"/>
                <w:b/>
                <w:sz w:val="20"/>
                <w:szCs w:val="20"/>
              </w:rPr>
              <w:t>ovel Study:</w:t>
            </w:r>
            <w:r w:rsidR="004C1EF1" w:rsidRPr="00422154">
              <w:rPr>
                <w:rFonts w:ascii="Arial" w:hAnsi="Arial" w:cs="Arial"/>
                <w:sz w:val="20"/>
                <w:szCs w:val="20"/>
              </w:rPr>
              <w:t xml:space="preserve"> </w:t>
            </w:r>
            <w:r w:rsidR="004C1EF1" w:rsidRPr="00422154">
              <w:rPr>
                <w:rFonts w:ascii="Arial" w:hAnsi="Arial" w:cs="Arial"/>
                <w:i/>
                <w:sz w:val="20"/>
                <w:szCs w:val="20"/>
              </w:rPr>
              <w:t xml:space="preserve">The Secret River </w:t>
            </w:r>
            <w:r w:rsidR="004C1EF1" w:rsidRPr="00422154">
              <w:rPr>
                <w:rFonts w:ascii="Arial" w:hAnsi="Arial" w:cs="Arial"/>
                <w:sz w:val="20"/>
                <w:szCs w:val="20"/>
              </w:rPr>
              <w:t>by Kate Grenville</w:t>
            </w:r>
          </w:p>
          <w:p w:rsidR="0008476F" w:rsidRPr="00422154" w:rsidRDefault="0008476F" w:rsidP="009A5134">
            <w:pPr>
              <w:spacing w:after="0" w:line="240" w:lineRule="auto"/>
              <w:rPr>
                <w:rFonts w:ascii="Arial" w:hAnsi="Arial" w:cs="Arial"/>
                <w:sz w:val="20"/>
                <w:szCs w:val="20"/>
              </w:rPr>
            </w:pPr>
            <w:r w:rsidRPr="00422154">
              <w:rPr>
                <w:rFonts w:ascii="Arial" w:hAnsi="Arial" w:cs="Arial"/>
                <w:b/>
                <w:sz w:val="20"/>
                <w:szCs w:val="20"/>
              </w:rPr>
              <w:t>Media Text:</w:t>
            </w:r>
            <w:r w:rsidRPr="00422154">
              <w:rPr>
                <w:rFonts w:ascii="Arial" w:hAnsi="Arial" w:cs="Arial"/>
                <w:sz w:val="20"/>
                <w:szCs w:val="20"/>
              </w:rPr>
              <w:t xml:space="preserve"> Television Series: </w:t>
            </w:r>
            <w:r w:rsidRPr="00422154">
              <w:rPr>
                <w:rFonts w:ascii="Arial" w:hAnsi="Arial" w:cs="Arial"/>
                <w:i/>
                <w:sz w:val="20"/>
                <w:szCs w:val="20"/>
              </w:rPr>
              <w:t>The Secret River</w:t>
            </w:r>
          </w:p>
          <w:p w:rsidR="004C1EF1" w:rsidRPr="00422154" w:rsidRDefault="004C1EF1" w:rsidP="009A5134">
            <w:pPr>
              <w:spacing w:after="0" w:line="240" w:lineRule="auto"/>
              <w:rPr>
                <w:rFonts w:ascii="Arial" w:hAnsi="Arial" w:cs="Arial"/>
                <w:sz w:val="20"/>
                <w:szCs w:val="20"/>
              </w:rPr>
            </w:pPr>
          </w:p>
          <w:p w:rsidR="00271929" w:rsidRPr="00422154" w:rsidRDefault="006869CA" w:rsidP="009A5134">
            <w:pPr>
              <w:spacing w:after="0" w:line="240" w:lineRule="auto"/>
              <w:rPr>
                <w:rFonts w:ascii="Arial" w:hAnsi="Arial" w:cs="Arial"/>
                <w:sz w:val="20"/>
                <w:szCs w:val="20"/>
              </w:rPr>
            </w:pPr>
            <w:r w:rsidRPr="00422154">
              <w:rPr>
                <w:rFonts w:ascii="Arial" w:hAnsi="Arial" w:cs="Arial"/>
                <w:sz w:val="20"/>
                <w:szCs w:val="20"/>
              </w:rPr>
              <w:t>Students learn to comprehend</w:t>
            </w:r>
            <w:r w:rsidR="00553FFC" w:rsidRPr="00422154">
              <w:rPr>
                <w:rFonts w:ascii="Arial" w:hAnsi="Arial" w:cs="Arial"/>
                <w:sz w:val="20"/>
                <w:szCs w:val="20"/>
              </w:rPr>
              <w:t xml:space="preserve"> and analyse</w:t>
            </w:r>
            <w:r w:rsidRPr="00422154">
              <w:rPr>
                <w:rFonts w:ascii="Arial" w:hAnsi="Arial" w:cs="Arial"/>
                <w:sz w:val="20"/>
                <w:szCs w:val="20"/>
              </w:rPr>
              <w:t xml:space="preserve"> texts and develop arguments</w:t>
            </w:r>
            <w:r w:rsidR="00553FFC" w:rsidRPr="00422154">
              <w:rPr>
                <w:rFonts w:ascii="Arial" w:hAnsi="Arial" w:cs="Arial"/>
                <w:sz w:val="20"/>
                <w:szCs w:val="20"/>
              </w:rPr>
              <w:t xml:space="preserve"> that are supported by appropriate textual evidence</w:t>
            </w:r>
            <w:r w:rsidRPr="00422154">
              <w:rPr>
                <w:rFonts w:ascii="Arial" w:hAnsi="Arial" w:cs="Arial"/>
                <w:sz w:val="20"/>
                <w:szCs w:val="20"/>
              </w:rPr>
              <w:t>.</w:t>
            </w:r>
            <w:r w:rsidR="00553FFC" w:rsidRPr="00422154">
              <w:rPr>
                <w:rFonts w:ascii="Arial" w:hAnsi="Arial" w:cs="Arial"/>
                <w:sz w:val="20"/>
                <w:szCs w:val="20"/>
              </w:rPr>
              <w:t xml:space="preserve"> </w:t>
            </w:r>
          </w:p>
          <w:p w:rsidR="000263C8" w:rsidRPr="00422154" w:rsidRDefault="000263C8" w:rsidP="009A5134">
            <w:pPr>
              <w:spacing w:after="0" w:line="240" w:lineRule="auto"/>
              <w:rPr>
                <w:rFonts w:ascii="Arial" w:hAnsi="Arial" w:cs="Arial"/>
                <w:sz w:val="20"/>
                <w:szCs w:val="20"/>
              </w:rPr>
            </w:pPr>
          </w:p>
          <w:p w:rsidR="004C1EF1" w:rsidRPr="00422154" w:rsidRDefault="008755A5" w:rsidP="004C1EF1">
            <w:pPr>
              <w:spacing w:after="0" w:line="240" w:lineRule="auto"/>
              <w:rPr>
                <w:rFonts w:ascii="Arial" w:hAnsi="Arial" w:cs="Arial"/>
                <w:sz w:val="20"/>
                <w:szCs w:val="20"/>
              </w:rPr>
            </w:pPr>
            <w:r w:rsidRPr="00422154">
              <w:rPr>
                <w:rFonts w:ascii="Arial" w:hAnsi="Arial" w:cs="Arial"/>
                <w:b/>
                <w:sz w:val="20"/>
                <w:szCs w:val="20"/>
              </w:rPr>
              <w:t>Representations</w:t>
            </w:r>
            <w:r w:rsidR="004C1EF1" w:rsidRPr="00422154">
              <w:rPr>
                <w:rFonts w:ascii="Arial" w:hAnsi="Arial" w:cs="Arial"/>
                <w:sz w:val="20"/>
                <w:szCs w:val="20"/>
              </w:rPr>
              <w:t xml:space="preserve"> of Indigenous Australians and</w:t>
            </w:r>
            <w:r w:rsidRPr="00422154">
              <w:rPr>
                <w:rFonts w:ascii="Arial" w:hAnsi="Arial" w:cs="Arial"/>
                <w:sz w:val="20"/>
                <w:szCs w:val="20"/>
              </w:rPr>
              <w:t xml:space="preserve"> </w:t>
            </w:r>
            <w:r w:rsidR="004C1EF1" w:rsidRPr="00422154">
              <w:rPr>
                <w:rFonts w:ascii="Arial" w:hAnsi="Arial" w:cs="Arial"/>
                <w:sz w:val="20"/>
                <w:szCs w:val="20"/>
              </w:rPr>
              <w:t>the colonisers in terms of:</w:t>
            </w:r>
          </w:p>
          <w:p w:rsidR="008755A5" w:rsidRPr="00422154" w:rsidRDefault="00AB0069" w:rsidP="004C1EF1">
            <w:pPr>
              <w:pStyle w:val="ListParagraph"/>
              <w:numPr>
                <w:ilvl w:val="0"/>
                <w:numId w:val="4"/>
              </w:numPr>
              <w:spacing w:after="0" w:line="240" w:lineRule="auto"/>
              <w:rPr>
                <w:rFonts w:ascii="Arial" w:hAnsi="Arial" w:cs="Arial"/>
                <w:sz w:val="20"/>
                <w:szCs w:val="20"/>
              </w:rPr>
            </w:pPr>
            <w:r w:rsidRPr="00422154">
              <w:rPr>
                <w:rFonts w:ascii="Arial" w:hAnsi="Arial" w:cs="Arial"/>
                <w:sz w:val="20"/>
                <w:szCs w:val="20"/>
              </w:rPr>
              <w:t>gender</w:t>
            </w:r>
            <w:r w:rsidR="008755A5" w:rsidRPr="00422154">
              <w:rPr>
                <w:rFonts w:ascii="Arial" w:hAnsi="Arial" w:cs="Arial"/>
                <w:sz w:val="20"/>
                <w:szCs w:val="20"/>
              </w:rPr>
              <w:t>, class an</w:t>
            </w:r>
            <w:r w:rsidRPr="00422154">
              <w:rPr>
                <w:rFonts w:ascii="Arial" w:hAnsi="Arial" w:cs="Arial"/>
                <w:sz w:val="20"/>
                <w:szCs w:val="20"/>
              </w:rPr>
              <w:t>d cultural identity and how these concepts</w:t>
            </w:r>
            <w:r w:rsidR="008755A5" w:rsidRPr="00422154">
              <w:rPr>
                <w:rFonts w:ascii="Arial" w:hAnsi="Arial" w:cs="Arial"/>
                <w:sz w:val="20"/>
                <w:szCs w:val="20"/>
              </w:rPr>
              <w:t xml:space="preserve"> are constructed through: </w:t>
            </w:r>
          </w:p>
          <w:p w:rsidR="000263C8" w:rsidRPr="00422154" w:rsidRDefault="00BF3908" w:rsidP="009A5134">
            <w:pPr>
              <w:pStyle w:val="ListParagraph"/>
              <w:numPr>
                <w:ilvl w:val="0"/>
                <w:numId w:val="4"/>
              </w:numPr>
              <w:spacing w:after="0" w:line="240" w:lineRule="auto"/>
              <w:rPr>
                <w:rFonts w:ascii="Arial" w:hAnsi="Arial" w:cs="Arial"/>
                <w:sz w:val="20"/>
                <w:szCs w:val="20"/>
              </w:rPr>
            </w:pPr>
            <w:r w:rsidRPr="00422154">
              <w:rPr>
                <w:rFonts w:ascii="Arial" w:hAnsi="Arial" w:cs="Arial"/>
                <w:sz w:val="20"/>
                <w:szCs w:val="20"/>
              </w:rPr>
              <w:t xml:space="preserve">Characterisation </w:t>
            </w:r>
            <w:r w:rsidR="000263C8" w:rsidRPr="00422154">
              <w:rPr>
                <w:rFonts w:ascii="Arial" w:hAnsi="Arial" w:cs="Arial"/>
                <w:sz w:val="20"/>
                <w:szCs w:val="20"/>
              </w:rPr>
              <w:t xml:space="preserve">(through </w:t>
            </w:r>
            <w:r w:rsidRPr="00422154">
              <w:rPr>
                <w:rFonts w:ascii="Arial" w:hAnsi="Arial" w:cs="Arial"/>
                <w:sz w:val="20"/>
                <w:szCs w:val="20"/>
              </w:rPr>
              <w:t xml:space="preserve">description, speech, actions, </w:t>
            </w:r>
            <w:r w:rsidR="000263C8" w:rsidRPr="00422154">
              <w:rPr>
                <w:rFonts w:ascii="Arial" w:hAnsi="Arial" w:cs="Arial"/>
                <w:sz w:val="20"/>
                <w:szCs w:val="20"/>
              </w:rPr>
              <w:t>values and attitudes)</w:t>
            </w:r>
          </w:p>
          <w:p w:rsidR="000263C8" w:rsidRPr="00422154" w:rsidRDefault="000263C8" w:rsidP="009A5134">
            <w:pPr>
              <w:pStyle w:val="ListParagraph"/>
              <w:numPr>
                <w:ilvl w:val="0"/>
                <w:numId w:val="4"/>
              </w:numPr>
              <w:spacing w:after="0" w:line="240" w:lineRule="auto"/>
              <w:rPr>
                <w:rFonts w:ascii="Arial" w:hAnsi="Arial" w:cs="Arial"/>
                <w:sz w:val="20"/>
                <w:szCs w:val="20"/>
              </w:rPr>
            </w:pPr>
            <w:r w:rsidRPr="00422154">
              <w:rPr>
                <w:rFonts w:ascii="Arial" w:hAnsi="Arial" w:cs="Arial"/>
                <w:sz w:val="20"/>
                <w:szCs w:val="20"/>
              </w:rPr>
              <w:t>Ideological positions</w:t>
            </w:r>
          </w:p>
          <w:p w:rsidR="000263C8" w:rsidRPr="00422154" w:rsidRDefault="000263C8" w:rsidP="009A5134">
            <w:pPr>
              <w:pStyle w:val="ListParagraph"/>
              <w:numPr>
                <w:ilvl w:val="0"/>
                <w:numId w:val="4"/>
              </w:numPr>
              <w:spacing w:after="0" w:line="240" w:lineRule="auto"/>
              <w:rPr>
                <w:rFonts w:ascii="Arial" w:hAnsi="Arial" w:cs="Arial"/>
                <w:sz w:val="20"/>
                <w:szCs w:val="20"/>
              </w:rPr>
            </w:pPr>
            <w:r w:rsidRPr="00422154">
              <w:rPr>
                <w:rFonts w:ascii="Arial" w:hAnsi="Arial" w:cs="Arial"/>
                <w:sz w:val="20"/>
                <w:szCs w:val="20"/>
              </w:rPr>
              <w:t>Voice</w:t>
            </w:r>
          </w:p>
          <w:p w:rsidR="000263C8" w:rsidRPr="00422154" w:rsidRDefault="000263C8" w:rsidP="009A5134">
            <w:pPr>
              <w:pStyle w:val="ListParagraph"/>
              <w:numPr>
                <w:ilvl w:val="0"/>
                <w:numId w:val="4"/>
              </w:numPr>
              <w:spacing w:after="0" w:line="240" w:lineRule="auto"/>
              <w:rPr>
                <w:rFonts w:ascii="Arial" w:hAnsi="Arial" w:cs="Arial"/>
                <w:sz w:val="20"/>
                <w:szCs w:val="20"/>
              </w:rPr>
            </w:pPr>
            <w:r w:rsidRPr="00422154">
              <w:rPr>
                <w:rFonts w:ascii="Arial" w:hAnsi="Arial" w:cs="Arial"/>
                <w:sz w:val="20"/>
                <w:szCs w:val="20"/>
              </w:rPr>
              <w:t>Point of view</w:t>
            </w:r>
          </w:p>
          <w:p w:rsidR="000263C8" w:rsidRPr="00422154" w:rsidRDefault="00553FFC" w:rsidP="009A5134">
            <w:pPr>
              <w:pStyle w:val="ListParagraph"/>
              <w:numPr>
                <w:ilvl w:val="0"/>
                <w:numId w:val="4"/>
              </w:numPr>
              <w:spacing w:after="0" w:line="240" w:lineRule="auto"/>
              <w:rPr>
                <w:rFonts w:ascii="Arial" w:hAnsi="Arial" w:cs="Arial"/>
                <w:sz w:val="20"/>
                <w:szCs w:val="20"/>
              </w:rPr>
            </w:pPr>
            <w:r w:rsidRPr="00422154">
              <w:rPr>
                <w:rFonts w:ascii="Arial" w:hAnsi="Arial" w:cs="Arial"/>
                <w:sz w:val="20"/>
                <w:szCs w:val="20"/>
              </w:rPr>
              <w:t>Language</w:t>
            </w:r>
          </w:p>
          <w:p w:rsidR="00393059" w:rsidRPr="00422154" w:rsidRDefault="00553FFC" w:rsidP="00347E7E">
            <w:pPr>
              <w:pStyle w:val="ListParagraph"/>
              <w:numPr>
                <w:ilvl w:val="0"/>
                <w:numId w:val="4"/>
              </w:numPr>
              <w:spacing w:after="0" w:line="240" w:lineRule="auto"/>
              <w:rPr>
                <w:rFonts w:ascii="Arial" w:hAnsi="Arial" w:cs="Arial"/>
                <w:sz w:val="20"/>
                <w:szCs w:val="20"/>
              </w:rPr>
            </w:pPr>
            <w:r w:rsidRPr="00422154">
              <w:rPr>
                <w:rFonts w:ascii="Arial" w:hAnsi="Arial" w:cs="Arial"/>
                <w:sz w:val="20"/>
                <w:szCs w:val="20"/>
              </w:rPr>
              <w:t>Historical and social context</w:t>
            </w:r>
          </w:p>
          <w:p w:rsidR="004C1EF1" w:rsidRPr="00422154" w:rsidRDefault="009A5134" w:rsidP="004C1EF1">
            <w:pPr>
              <w:spacing w:after="0" w:line="240" w:lineRule="auto"/>
              <w:rPr>
                <w:rFonts w:ascii="Arial" w:hAnsi="Arial" w:cs="Arial"/>
                <w:sz w:val="20"/>
                <w:szCs w:val="20"/>
              </w:rPr>
            </w:pPr>
            <w:r w:rsidRPr="00422154">
              <w:rPr>
                <w:rFonts w:ascii="Arial" w:hAnsi="Arial" w:cs="Arial"/>
                <w:b/>
                <w:sz w:val="20"/>
                <w:szCs w:val="20"/>
              </w:rPr>
              <w:t xml:space="preserve">Narrative </w:t>
            </w:r>
            <w:r w:rsidR="00553FFC" w:rsidRPr="00422154">
              <w:rPr>
                <w:rFonts w:ascii="Arial" w:hAnsi="Arial" w:cs="Arial"/>
                <w:b/>
                <w:sz w:val="20"/>
                <w:szCs w:val="20"/>
              </w:rPr>
              <w:t xml:space="preserve">conventions of </w:t>
            </w:r>
            <w:r w:rsidR="00393059" w:rsidRPr="00422154">
              <w:rPr>
                <w:rFonts w:ascii="Arial" w:hAnsi="Arial" w:cs="Arial"/>
                <w:sz w:val="20"/>
                <w:szCs w:val="20"/>
              </w:rPr>
              <w:t xml:space="preserve">the novel. </w:t>
            </w:r>
          </w:p>
          <w:p w:rsidR="000132A0" w:rsidRPr="00422154" w:rsidRDefault="000132A0" w:rsidP="004C1EF1">
            <w:pPr>
              <w:pStyle w:val="ListParagraph"/>
              <w:numPr>
                <w:ilvl w:val="0"/>
                <w:numId w:val="33"/>
              </w:numPr>
              <w:spacing w:after="0" w:line="240" w:lineRule="auto"/>
              <w:rPr>
                <w:rFonts w:ascii="Arial" w:hAnsi="Arial" w:cs="Arial"/>
                <w:sz w:val="20"/>
                <w:szCs w:val="20"/>
              </w:rPr>
            </w:pPr>
            <w:r w:rsidRPr="00422154">
              <w:rPr>
                <w:rFonts w:ascii="Arial" w:hAnsi="Arial" w:cs="Arial"/>
                <w:sz w:val="20"/>
                <w:szCs w:val="20"/>
              </w:rPr>
              <w:t>Story, plot, narrative structure</w:t>
            </w:r>
          </w:p>
          <w:p w:rsidR="00553FFC" w:rsidRPr="00422154" w:rsidRDefault="00116E87" w:rsidP="009A5134">
            <w:pPr>
              <w:pStyle w:val="ListParagraph"/>
              <w:numPr>
                <w:ilvl w:val="0"/>
                <w:numId w:val="5"/>
              </w:numPr>
              <w:spacing w:after="0" w:line="240" w:lineRule="auto"/>
              <w:rPr>
                <w:rFonts w:ascii="Arial" w:hAnsi="Arial" w:cs="Arial"/>
                <w:b/>
                <w:sz w:val="20"/>
                <w:szCs w:val="20"/>
              </w:rPr>
            </w:pPr>
            <w:r w:rsidRPr="00422154">
              <w:rPr>
                <w:rFonts w:ascii="Arial" w:hAnsi="Arial" w:cs="Arial"/>
                <w:sz w:val="20"/>
                <w:szCs w:val="20"/>
              </w:rPr>
              <w:t>Characterisation, motivations</w:t>
            </w:r>
          </w:p>
          <w:p w:rsidR="00553FFC" w:rsidRPr="00422154" w:rsidRDefault="00553FFC" w:rsidP="009A5134">
            <w:pPr>
              <w:pStyle w:val="ListParagraph"/>
              <w:numPr>
                <w:ilvl w:val="0"/>
                <w:numId w:val="5"/>
              </w:numPr>
              <w:spacing w:after="0" w:line="240" w:lineRule="auto"/>
              <w:rPr>
                <w:rFonts w:ascii="Arial" w:hAnsi="Arial" w:cs="Arial"/>
                <w:b/>
                <w:sz w:val="20"/>
                <w:szCs w:val="20"/>
              </w:rPr>
            </w:pPr>
            <w:r w:rsidRPr="00422154">
              <w:rPr>
                <w:rFonts w:ascii="Arial" w:hAnsi="Arial" w:cs="Arial"/>
                <w:sz w:val="20"/>
                <w:szCs w:val="20"/>
              </w:rPr>
              <w:t>Settings</w:t>
            </w:r>
          </w:p>
          <w:p w:rsidR="00553FFC" w:rsidRPr="00422154" w:rsidRDefault="00553FFC" w:rsidP="009A5134">
            <w:pPr>
              <w:pStyle w:val="ListParagraph"/>
              <w:numPr>
                <w:ilvl w:val="0"/>
                <w:numId w:val="5"/>
              </w:numPr>
              <w:spacing w:after="0" w:line="240" w:lineRule="auto"/>
              <w:rPr>
                <w:rFonts w:ascii="Arial" w:hAnsi="Arial" w:cs="Arial"/>
                <w:b/>
                <w:sz w:val="20"/>
                <w:szCs w:val="20"/>
              </w:rPr>
            </w:pPr>
            <w:r w:rsidRPr="00422154">
              <w:rPr>
                <w:rFonts w:ascii="Arial" w:hAnsi="Arial" w:cs="Arial"/>
                <w:sz w:val="20"/>
                <w:szCs w:val="20"/>
              </w:rPr>
              <w:t>Point of view</w:t>
            </w:r>
          </w:p>
          <w:p w:rsidR="000132A0" w:rsidRPr="00422154" w:rsidRDefault="000132A0" w:rsidP="009A5134">
            <w:pPr>
              <w:pStyle w:val="ListParagraph"/>
              <w:numPr>
                <w:ilvl w:val="0"/>
                <w:numId w:val="5"/>
              </w:numPr>
              <w:spacing w:after="0" w:line="240" w:lineRule="auto"/>
              <w:rPr>
                <w:rFonts w:ascii="Arial" w:hAnsi="Arial" w:cs="Arial"/>
                <w:b/>
                <w:sz w:val="20"/>
                <w:szCs w:val="20"/>
              </w:rPr>
            </w:pPr>
            <w:r w:rsidRPr="00422154">
              <w:rPr>
                <w:rFonts w:ascii="Arial" w:hAnsi="Arial" w:cs="Arial"/>
                <w:sz w:val="20"/>
                <w:szCs w:val="20"/>
              </w:rPr>
              <w:t>Themes, issues and ideas</w:t>
            </w:r>
          </w:p>
          <w:p w:rsidR="006B1F80" w:rsidRPr="00422154" w:rsidRDefault="00553FFC" w:rsidP="009A5134">
            <w:pPr>
              <w:pStyle w:val="ListParagraph"/>
              <w:numPr>
                <w:ilvl w:val="0"/>
                <w:numId w:val="5"/>
              </w:numPr>
              <w:spacing w:after="0" w:line="240" w:lineRule="auto"/>
              <w:rPr>
                <w:rFonts w:ascii="Arial" w:hAnsi="Arial" w:cs="Arial"/>
                <w:b/>
                <w:sz w:val="20"/>
                <w:szCs w:val="20"/>
              </w:rPr>
            </w:pPr>
            <w:r w:rsidRPr="00422154">
              <w:rPr>
                <w:rFonts w:ascii="Arial" w:hAnsi="Arial" w:cs="Arial"/>
                <w:sz w:val="20"/>
                <w:szCs w:val="20"/>
              </w:rPr>
              <w:t>Style</w:t>
            </w:r>
            <w:r w:rsidR="00116E87" w:rsidRPr="00422154">
              <w:rPr>
                <w:rFonts w:ascii="Arial" w:hAnsi="Arial" w:cs="Arial"/>
                <w:sz w:val="20"/>
                <w:szCs w:val="20"/>
              </w:rPr>
              <w:t>, including pace</w:t>
            </w:r>
          </w:p>
          <w:p w:rsidR="00393059" w:rsidRPr="00422154" w:rsidRDefault="0008476F" w:rsidP="0008476F">
            <w:pPr>
              <w:spacing w:after="0" w:line="240" w:lineRule="auto"/>
              <w:rPr>
                <w:rFonts w:ascii="Arial" w:hAnsi="Arial" w:cs="Arial"/>
                <w:b/>
                <w:sz w:val="20"/>
                <w:szCs w:val="20"/>
              </w:rPr>
            </w:pPr>
            <w:r w:rsidRPr="00422154">
              <w:rPr>
                <w:rFonts w:ascii="Arial" w:hAnsi="Arial" w:cs="Arial"/>
                <w:b/>
                <w:sz w:val="20"/>
                <w:szCs w:val="20"/>
              </w:rPr>
              <w:t>Generic conventions</w:t>
            </w:r>
          </w:p>
          <w:p w:rsidR="00D643B7" w:rsidRPr="00422154" w:rsidRDefault="00F50C56" w:rsidP="00F50C56">
            <w:pPr>
              <w:spacing w:after="0" w:line="240" w:lineRule="auto"/>
              <w:rPr>
                <w:rFonts w:ascii="Arial" w:hAnsi="Arial" w:cs="Arial"/>
                <w:sz w:val="20"/>
                <w:szCs w:val="20"/>
              </w:rPr>
            </w:pPr>
            <w:r w:rsidRPr="00422154">
              <w:rPr>
                <w:rFonts w:ascii="Arial" w:hAnsi="Arial" w:cs="Arial"/>
                <w:sz w:val="20"/>
                <w:szCs w:val="20"/>
              </w:rPr>
              <w:t>Historical Fi</w:t>
            </w:r>
            <w:r w:rsidR="00393059" w:rsidRPr="00422154">
              <w:rPr>
                <w:rFonts w:ascii="Arial" w:hAnsi="Arial" w:cs="Arial"/>
                <w:sz w:val="20"/>
                <w:szCs w:val="20"/>
              </w:rPr>
              <w:t>ction</w:t>
            </w:r>
            <w:r w:rsidRPr="00422154">
              <w:rPr>
                <w:rFonts w:ascii="Arial" w:hAnsi="Arial" w:cs="Arial"/>
                <w:sz w:val="20"/>
                <w:szCs w:val="20"/>
              </w:rPr>
              <w:t>: uses historical facts about time and place, however</w:t>
            </w:r>
            <w:r w:rsidR="00D50404" w:rsidRPr="00422154">
              <w:rPr>
                <w:rFonts w:ascii="Arial" w:hAnsi="Arial" w:cs="Arial"/>
                <w:sz w:val="20"/>
                <w:szCs w:val="20"/>
              </w:rPr>
              <w:t>,</w:t>
            </w:r>
            <w:r w:rsidRPr="00422154">
              <w:rPr>
                <w:rFonts w:ascii="Arial" w:hAnsi="Arial" w:cs="Arial"/>
                <w:sz w:val="20"/>
                <w:szCs w:val="20"/>
              </w:rPr>
              <w:t xml:space="preserve"> </w:t>
            </w:r>
            <w:r w:rsidR="00116E87" w:rsidRPr="00422154">
              <w:rPr>
                <w:rFonts w:ascii="Arial" w:hAnsi="Arial" w:cs="Arial"/>
                <w:sz w:val="20"/>
                <w:szCs w:val="20"/>
              </w:rPr>
              <w:t>much of story and some or all characters invented.</w:t>
            </w:r>
          </w:p>
          <w:p w:rsidR="00F50C56" w:rsidRPr="00422154" w:rsidRDefault="00F50C56" w:rsidP="00F50C56">
            <w:pPr>
              <w:pStyle w:val="ListParagraph"/>
              <w:numPr>
                <w:ilvl w:val="0"/>
                <w:numId w:val="35"/>
              </w:numPr>
              <w:spacing w:after="0" w:line="240" w:lineRule="auto"/>
              <w:rPr>
                <w:rFonts w:ascii="Arial" w:hAnsi="Arial" w:cs="Arial"/>
                <w:sz w:val="20"/>
                <w:szCs w:val="20"/>
              </w:rPr>
            </w:pPr>
            <w:r w:rsidRPr="00422154">
              <w:rPr>
                <w:rFonts w:ascii="Arial" w:hAnsi="Arial" w:cs="Arial"/>
                <w:sz w:val="20"/>
                <w:szCs w:val="20"/>
              </w:rPr>
              <w:t>Use actual events / people as a backdrop/ people - a recreation, re-imagination</w:t>
            </w:r>
          </w:p>
          <w:p w:rsidR="00F50C56" w:rsidRPr="00422154" w:rsidRDefault="00F50C56" w:rsidP="00F50C56">
            <w:pPr>
              <w:pStyle w:val="ListParagraph"/>
              <w:numPr>
                <w:ilvl w:val="0"/>
                <w:numId w:val="35"/>
              </w:numPr>
              <w:spacing w:after="0" w:line="240" w:lineRule="auto"/>
              <w:rPr>
                <w:rFonts w:ascii="Arial" w:hAnsi="Arial" w:cs="Arial"/>
                <w:sz w:val="20"/>
                <w:szCs w:val="20"/>
              </w:rPr>
            </w:pPr>
            <w:r w:rsidRPr="00422154">
              <w:rPr>
                <w:rFonts w:ascii="Arial" w:hAnsi="Arial" w:cs="Arial"/>
                <w:sz w:val="20"/>
                <w:szCs w:val="20"/>
              </w:rPr>
              <w:t>Based (sometimes quite loosely) on actual events/ people</w:t>
            </w:r>
          </w:p>
          <w:p w:rsidR="00F50C56" w:rsidRPr="00422154" w:rsidRDefault="00F50C56" w:rsidP="00F50C56">
            <w:pPr>
              <w:pStyle w:val="ListParagraph"/>
              <w:numPr>
                <w:ilvl w:val="0"/>
                <w:numId w:val="35"/>
              </w:numPr>
              <w:spacing w:after="0" w:line="240" w:lineRule="auto"/>
              <w:rPr>
                <w:rFonts w:ascii="Arial" w:hAnsi="Arial" w:cs="Arial"/>
                <w:sz w:val="20"/>
                <w:szCs w:val="20"/>
              </w:rPr>
            </w:pPr>
            <w:r w:rsidRPr="00422154">
              <w:rPr>
                <w:rFonts w:ascii="Arial" w:hAnsi="Arial" w:cs="Arial"/>
                <w:sz w:val="20"/>
                <w:szCs w:val="20"/>
              </w:rPr>
              <w:lastRenderedPageBreak/>
              <w:t>Use actual events / people as a backdrop</w:t>
            </w:r>
            <w:r w:rsidR="00116E87" w:rsidRPr="00422154">
              <w:rPr>
                <w:rFonts w:ascii="Arial" w:hAnsi="Arial" w:cs="Arial"/>
                <w:sz w:val="20"/>
                <w:szCs w:val="20"/>
              </w:rPr>
              <w:t xml:space="preserve"> </w:t>
            </w:r>
            <w:r w:rsidRPr="00422154">
              <w:rPr>
                <w:rFonts w:ascii="Arial" w:hAnsi="Arial" w:cs="Arial"/>
                <w:sz w:val="20"/>
                <w:szCs w:val="20"/>
              </w:rPr>
              <w:t>for an entirely fictional story</w:t>
            </w:r>
          </w:p>
          <w:p w:rsidR="00116E87" w:rsidRPr="00422154" w:rsidRDefault="00CC528A" w:rsidP="00116E87">
            <w:pPr>
              <w:spacing w:after="0" w:line="240" w:lineRule="auto"/>
              <w:rPr>
                <w:rFonts w:ascii="Arial" w:hAnsi="Arial" w:cs="Arial"/>
                <w:b/>
                <w:sz w:val="20"/>
                <w:szCs w:val="20"/>
              </w:rPr>
            </w:pPr>
            <w:r w:rsidRPr="00422154">
              <w:rPr>
                <w:rFonts w:ascii="Arial" w:hAnsi="Arial" w:cs="Arial"/>
                <w:b/>
                <w:sz w:val="20"/>
                <w:szCs w:val="20"/>
              </w:rPr>
              <w:t xml:space="preserve">Genres of </w:t>
            </w:r>
            <w:r w:rsidR="00116E87" w:rsidRPr="00422154">
              <w:rPr>
                <w:rFonts w:ascii="Arial" w:hAnsi="Arial" w:cs="Arial"/>
                <w:b/>
                <w:sz w:val="20"/>
                <w:szCs w:val="20"/>
              </w:rPr>
              <w:t>historical fiction</w:t>
            </w:r>
            <w:r w:rsidRPr="00422154">
              <w:rPr>
                <w:rFonts w:ascii="Arial" w:hAnsi="Arial" w:cs="Arial"/>
                <w:b/>
                <w:sz w:val="20"/>
                <w:szCs w:val="20"/>
              </w:rPr>
              <w:t xml:space="preserve"> based on subject matter</w:t>
            </w:r>
            <w:r w:rsidR="00116E87" w:rsidRPr="00422154">
              <w:rPr>
                <w:rFonts w:ascii="Arial" w:hAnsi="Arial" w:cs="Arial"/>
                <w:b/>
                <w:sz w:val="20"/>
                <w:szCs w:val="20"/>
              </w:rPr>
              <w:t>:</w:t>
            </w:r>
          </w:p>
          <w:p w:rsidR="00116E87" w:rsidRPr="00422154" w:rsidRDefault="00116E87" w:rsidP="00116E87">
            <w:pPr>
              <w:pStyle w:val="ListParagraph"/>
              <w:numPr>
                <w:ilvl w:val="0"/>
                <w:numId w:val="36"/>
              </w:numPr>
              <w:spacing w:after="0" w:line="240" w:lineRule="auto"/>
              <w:rPr>
                <w:rFonts w:ascii="Arial" w:hAnsi="Arial" w:cs="Arial"/>
                <w:sz w:val="20"/>
                <w:szCs w:val="20"/>
              </w:rPr>
            </w:pPr>
            <w:r w:rsidRPr="00422154">
              <w:rPr>
                <w:rFonts w:ascii="Arial" w:hAnsi="Arial" w:cs="Arial"/>
                <w:sz w:val="20"/>
                <w:szCs w:val="20"/>
              </w:rPr>
              <w:t>Literary historical</w:t>
            </w:r>
          </w:p>
          <w:p w:rsidR="00116E87" w:rsidRPr="00422154" w:rsidRDefault="00116E87" w:rsidP="00116E87">
            <w:pPr>
              <w:pStyle w:val="ListParagraph"/>
              <w:numPr>
                <w:ilvl w:val="0"/>
                <w:numId w:val="36"/>
              </w:numPr>
              <w:spacing w:after="0" w:line="240" w:lineRule="auto"/>
              <w:rPr>
                <w:rFonts w:ascii="Arial" w:hAnsi="Arial" w:cs="Arial"/>
                <w:sz w:val="20"/>
                <w:szCs w:val="20"/>
              </w:rPr>
            </w:pPr>
            <w:r w:rsidRPr="00422154">
              <w:rPr>
                <w:rFonts w:ascii="Arial" w:hAnsi="Arial" w:cs="Arial"/>
                <w:sz w:val="20"/>
                <w:szCs w:val="20"/>
              </w:rPr>
              <w:t>Historical crime</w:t>
            </w:r>
          </w:p>
          <w:p w:rsidR="00116E87" w:rsidRPr="00422154" w:rsidRDefault="00116E87" w:rsidP="00116E87">
            <w:pPr>
              <w:pStyle w:val="ListParagraph"/>
              <w:numPr>
                <w:ilvl w:val="0"/>
                <w:numId w:val="36"/>
              </w:numPr>
              <w:spacing w:after="0" w:line="240" w:lineRule="auto"/>
              <w:rPr>
                <w:rFonts w:ascii="Arial" w:hAnsi="Arial" w:cs="Arial"/>
                <w:sz w:val="20"/>
                <w:szCs w:val="20"/>
              </w:rPr>
            </w:pPr>
            <w:r w:rsidRPr="00422154">
              <w:rPr>
                <w:rFonts w:ascii="Arial" w:hAnsi="Arial" w:cs="Arial"/>
                <w:sz w:val="20"/>
                <w:szCs w:val="20"/>
              </w:rPr>
              <w:t>Historical romance</w:t>
            </w:r>
          </w:p>
          <w:p w:rsidR="00204B33" w:rsidRPr="00422154" w:rsidRDefault="00116E87" w:rsidP="00204B33">
            <w:pPr>
              <w:pStyle w:val="ListParagraph"/>
              <w:numPr>
                <w:ilvl w:val="0"/>
                <w:numId w:val="36"/>
              </w:numPr>
              <w:spacing w:after="0" w:line="240" w:lineRule="auto"/>
              <w:rPr>
                <w:rFonts w:ascii="Arial" w:hAnsi="Arial" w:cs="Arial"/>
                <w:sz w:val="20"/>
                <w:szCs w:val="20"/>
              </w:rPr>
            </w:pPr>
            <w:r w:rsidRPr="00422154">
              <w:rPr>
                <w:rFonts w:ascii="Arial" w:hAnsi="Arial" w:cs="Arial"/>
                <w:sz w:val="20"/>
                <w:szCs w:val="20"/>
              </w:rPr>
              <w:t>Historical young adult</w:t>
            </w:r>
          </w:p>
          <w:p w:rsidR="00393059" w:rsidRPr="00422154" w:rsidRDefault="005D5475" w:rsidP="008D553C">
            <w:pPr>
              <w:spacing w:after="0" w:line="240" w:lineRule="auto"/>
              <w:rPr>
                <w:rFonts w:ascii="Arial" w:hAnsi="Arial" w:cs="Arial"/>
                <w:b/>
                <w:sz w:val="20"/>
                <w:szCs w:val="20"/>
              </w:rPr>
            </w:pPr>
            <w:r w:rsidRPr="00422154">
              <w:rPr>
                <w:rFonts w:ascii="Arial" w:hAnsi="Arial" w:cs="Arial"/>
                <w:b/>
                <w:sz w:val="20"/>
                <w:szCs w:val="20"/>
              </w:rPr>
              <w:t xml:space="preserve">Generic Conventions of </w:t>
            </w:r>
            <w:r w:rsidR="00393059" w:rsidRPr="00422154">
              <w:rPr>
                <w:rFonts w:ascii="Arial" w:hAnsi="Arial" w:cs="Arial"/>
                <w:b/>
                <w:sz w:val="20"/>
                <w:szCs w:val="20"/>
              </w:rPr>
              <w:t>Television mini- series</w:t>
            </w:r>
            <w:r w:rsidRPr="00422154">
              <w:rPr>
                <w:rFonts w:ascii="Arial" w:hAnsi="Arial" w:cs="Arial"/>
                <w:b/>
                <w:sz w:val="20"/>
                <w:szCs w:val="20"/>
              </w:rPr>
              <w:t>:</w:t>
            </w:r>
          </w:p>
          <w:p w:rsidR="00575359" w:rsidRPr="00422154" w:rsidRDefault="00FA3BD6" w:rsidP="00575359">
            <w:pPr>
              <w:pStyle w:val="ListParagraph"/>
              <w:numPr>
                <w:ilvl w:val="0"/>
                <w:numId w:val="37"/>
              </w:numPr>
              <w:spacing w:after="0" w:line="240" w:lineRule="auto"/>
              <w:rPr>
                <w:rFonts w:ascii="Arial" w:hAnsi="Arial" w:cs="Arial"/>
                <w:sz w:val="20"/>
                <w:szCs w:val="20"/>
              </w:rPr>
            </w:pPr>
            <w:r w:rsidRPr="00422154">
              <w:rPr>
                <w:rFonts w:ascii="Arial" w:hAnsi="Arial" w:cs="Arial"/>
                <w:sz w:val="20"/>
                <w:szCs w:val="20"/>
              </w:rPr>
              <w:t>Serialised- f</w:t>
            </w:r>
            <w:r w:rsidR="00575359" w:rsidRPr="00422154">
              <w:rPr>
                <w:rFonts w:ascii="Arial" w:hAnsi="Arial" w:cs="Arial"/>
                <w:sz w:val="20"/>
                <w:szCs w:val="20"/>
              </w:rPr>
              <w:t>ixed number of episodes</w:t>
            </w:r>
          </w:p>
          <w:p w:rsidR="00FA3BD6" w:rsidRPr="00422154" w:rsidRDefault="00FA3BD6" w:rsidP="00575359">
            <w:pPr>
              <w:pStyle w:val="ListParagraph"/>
              <w:numPr>
                <w:ilvl w:val="0"/>
                <w:numId w:val="37"/>
              </w:numPr>
              <w:spacing w:after="0" w:line="240" w:lineRule="auto"/>
              <w:rPr>
                <w:rFonts w:ascii="Arial" w:hAnsi="Arial" w:cs="Arial"/>
                <w:sz w:val="20"/>
                <w:szCs w:val="20"/>
              </w:rPr>
            </w:pPr>
            <w:r w:rsidRPr="00422154">
              <w:rPr>
                <w:rFonts w:ascii="Arial" w:hAnsi="Arial" w:cs="Arial"/>
                <w:sz w:val="20"/>
                <w:szCs w:val="20"/>
              </w:rPr>
              <w:t>Length</w:t>
            </w:r>
          </w:p>
          <w:p w:rsidR="00FA3BD6" w:rsidRPr="00422154" w:rsidRDefault="00FA3BD6" w:rsidP="00575359">
            <w:pPr>
              <w:pStyle w:val="ListParagraph"/>
              <w:numPr>
                <w:ilvl w:val="0"/>
                <w:numId w:val="37"/>
              </w:numPr>
              <w:spacing w:after="0" w:line="240" w:lineRule="auto"/>
              <w:rPr>
                <w:rFonts w:ascii="Arial" w:hAnsi="Arial" w:cs="Arial"/>
                <w:sz w:val="20"/>
                <w:szCs w:val="20"/>
              </w:rPr>
            </w:pPr>
            <w:r w:rsidRPr="00422154">
              <w:rPr>
                <w:rFonts w:ascii="Arial" w:hAnsi="Arial" w:cs="Arial"/>
                <w:sz w:val="20"/>
                <w:szCs w:val="20"/>
              </w:rPr>
              <w:t xml:space="preserve">Continuing story </w:t>
            </w:r>
          </w:p>
          <w:p w:rsidR="00FA3BD6" w:rsidRPr="00422154" w:rsidRDefault="00FA3BD6" w:rsidP="00575359">
            <w:pPr>
              <w:pStyle w:val="ListParagraph"/>
              <w:numPr>
                <w:ilvl w:val="0"/>
                <w:numId w:val="37"/>
              </w:numPr>
              <w:spacing w:after="0" w:line="240" w:lineRule="auto"/>
              <w:rPr>
                <w:rFonts w:ascii="Arial" w:hAnsi="Arial" w:cs="Arial"/>
                <w:sz w:val="20"/>
                <w:szCs w:val="20"/>
              </w:rPr>
            </w:pPr>
            <w:r w:rsidRPr="00422154">
              <w:rPr>
                <w:rFonts w:ascii="Arial" w:hAnsi="Arial" w:cs="Arial"/>
                <w:sz w:val="20"/>
                <w:szCs w:val="20"/>
              </w:rPr>
              <w:t>Single plot resolution</w:t>
            </w:r>
          </w:p>
          <w:p w:rsidR="00FE1B4D" w:rsidRPr="00422154" w:rsidRDefault="00FE1B4D" w:rsidP="00575359">
            <w:pPr>
              <w:pStyle w:val="ListParagraph"/>
              <w:numPr>
                <w:ilvl w:val="0"/>
                <w:numId w:val="37"/>
              </w:numPr>
              <w:spacing w:after="0" w:line="240" w:lineRule="auto"/>
              <w:rPr>
                <w:rFonts w:ascii="Arial" w:hAnsi="Arial" w:cs="Arial"/>
                <w:sz w:val="20"/>
                <w:szCs w:val="20"/>
              </w:rPr>
            </w:pPr>
            <w:r w:rsidRPr="00422154">
              <w:rPr>
                <w:rFonts w:ascii="Arial" w:hAnsi="Arial" w:cs="Arial"/>
                <w:sz w:val="20"/>
                <w:szCs w:val="20"/>
              </w:rPr>
              <w:t>Filmed- location, studio</w:t>
            </w:r>
          </w:p>
          <w:p w:rsidR="0016602C" w:rsidRPr="00422154" w:rsidRDefault="008D57B2" w:rsidP="0016602C">
            <w:pPr>
              <w:pStyle w:val="ListParagraph"/>
              <w:numPr>
                <w:ilvl w:val="0"/>
                <w:numId w:val="37"/>
              </w:numPr>
              <w:spacing w:after="0" w:line="240" w:lineRule="auto"/>
              <w:rPr>
                <w:rFonts w:ascii="Arial" w:hAnsi="Arial" w:cs="Arial"/>
                <w:sz w:val="20"/>
                <w:szCs w:val="20"/>
              </w:rPr>
            </w:pPr>
            <w:r w:rsidRPr="00422154">
              <w:rPr>
                <w:rFonts w:ascii="Arial" w:hAnsi="Arial" w:cs="Arial"/>
                <w:sz w:val="20"/>
                <w:szCs w:val="20"/>
              </w:rPr>
              <w:t>Audience expectations</w:t>
            </w:r>
          </w:p>
          <w:p w:rsidR="0016602C" w:rsidRPr="00422154" w:rsidRDefault="000C430C" w:rsidP="0016602C">
            <w:pPr>
              <w:spacing w:after="0" w:line="240" w:lineRule="auto"/>
              <w:rPr>
                <w:rFonts w:ascii="Arial" w:hAnsi="Arial" w:cs="Arial"/>
                <w:b/>
                <w:sz w:val="20"/>
                <w:szCs w:val="20"/>
              </w:rPr>
            </w:pPr>
            <w:r w:rsidRPr="00422154">
              <w:rPr>
                <w:rFonts w:ascii="Arial" w:hAnsi="Arial" w:cs="Arial"/>
                <w:b/>
                <w:sz w:val="20"/>
                <w:szCs w:val="20"/>
              </w:rPr>
              <w:t xml:space="preserve">Generic Conventions of a visual text </w:t>
            </w:r>
          </w:p>
          <w:p w:rsidR="000C430C" w:rsidRPr="00422154" w:rsidRDefault="000316DF" w:rsidP="0016602C">
            <w:pPr>
              <w:pStyle w:val="ListParagraph"/>
              <w:numPr>
                <w:ilvl w:val="0"/>
                <w:numId w:val="39"/>
              </w:numPr>
              <w:spacing w:after="0" w:line="240" w:lineRule="auto"/>
              <w:rPr>
                <w:rFonts w:ascii="Arial" w:hAnsi="Arial" w:cs="Arial"/>
                <w:sz w:val="20"/>
                <w:szCs w:val="20"/>
              </w:rPr>
            </w:pPr>
            <w:r w:rsidRPr="00422154">
              <w:rPr>
                <w:rFonts w:ascii="Arial" w:hAnsi="Arial" w:cs="Arial"/>
                <w:sz w:val="20"/>
                <w:szCs w:val="20"/>
              </w:rPr>
              <w:t xml:space="preserve">Who the camera sees: </w:t>
            </w:r>
            <w:r w:rsidR="0016602C" w:rsidRPr="00422154">
              <w:rPr>
                <w:rFonts w:ascii="Arial" w:hAnsi="Arial" w:cs="Arial"/>
                <w:sz w:val="20"/>
                <w:szCs w:val="20"/>
              </w:rPr>
              <w:t>Representation</w:t>
            </w:r>
          </w:p>
          <w:p w:rsidR="009C75CF" w:rsidRPr="00422154" w:rsidRDefault="009C75CF" w:rsidP="0016602C">
            <w:pPr>
              <w:pStyle w:val="ListParagraph"/>
              <w:numPr>
                <w:ilvl w:val="0"/>
                <w:numId w:val="38"/>
              </w:numPr>
              <w:spacing w:after="0" w:line="240" w:lineRule="auto"/>
              <w:rPr>
                <w:rFonts w:ascii="Arial" w:hAnsi="Arial" w:cs="Arial"/>
                <w:sz w:val="20"/>
                <w:szCs w:val="20"/>
              </w:rPr>
            </w:pPr>
            <w:r w:rsidRPr="00422154">
              <w:rPr>
                <w:rFonts w:ascii="Arial" w:hAnsi="Arial" w:cs="Arial"/>
                <w:sz w:val="20"/>
                <w:szCs w:val="20"/>
              </w:rPr>
              <w:t xml:space="preserve">What the camera sees: </w:t>
            </w:r>
            <w:proofErr w:type="spellStart"/>
            <w:r w:rsidRPr="00422154">
              <w:rPr>
                <w:rFonts w:ascii="Arial" w:hAnsi="Arial" w:cs="Arial"/>
                <w:sz w:val="20"/>
                <w:szCs w:val="20"/>
              </w:rPr>
              <w:t>mis</w:t>
            </w:r>
            <w:proofErr w:type="spellEnd"/>
            <w:r w:rsidRPr="00422154">
              <w:rPr>
                <w:rFonts w:ascii="Arial" w:hAnsi="Arial" w:cs="Arial"/>
                <w:sz w:val="20"/>
                <w:szCs w:val="20"/>
              </w:rPr>
              <w:t xml:space="preserve"> </w:t>
            </w:r>
            <w:proofErr w:type="spellStart"/>
            <w:r w:rsidRPr="00422154">
              <w:rPr>
                <w:rFonts w:ascii="Arial" w:hAnsi="Arial" w:cs="Arial"/>
                <w:sz w:val="20"/>
                <w:szCs w:val="20"/>
              </w:rPr>
              <w:t>en</w:t>
            </w:r>
            <w:proofErr w:type="spellEnd"/>
            <w:r w:rsidRPr="00422154">
              <w:rPr>
                <w:rFonts w:ascii="Arial" w:hAnsi="Arial" w:cs="Arial"/>
                <w:sz w:val="20"/>
                <w:szCs w:val="20"/>
              </w:rPr>
              <w:t xml:space="preserve"> </w:t>
            </w:r>
            <w:proofErr w:type="spellStart"/>
            <w:r w:rsidRPr="00422154">
              <w:rPr>
                <w:rFonts w:ascii="Arial" w:hAnsi="Arial" w:cs="Arial"/>
                <w:sz w:val="20"/>
                <w:szCs w:val="20"/>
              </w:rPr>
              <w:t>scence</w:t>
            </w:r>
            <w:proofErr w:type="spellEnd"/>
          </w:p>
          <w:p w:rsidR="004C1E00" w:rsidRPr="00422154" w:rsidRDefault="000316DF" w:rsidP="0016602C">
            <w:pPr>
              <w:pStyle w:val="ListParagraph"/>
              <w:numPr>
                <w:ilvl w:val="0"/>
                <w:numId w:val="38"/>
              </w:numPr>
              <w:spacing w:after="0" w:line="240" w:lineRule="auto"/>
              <w:rPr>
                <w:rFonts w:ascii="Arial" w:hAnsi="Arial" w:cs="Arial"/>
                <w:sz w:val="20"/>
                <w:szCs w:val="20"/>
              </w:rPr>
            </w:pPr>
            <w:r w:rsidRPr="00422154">
              <w:rPr>
                <w:rFonts w:ascii="Arial" w:hAnsi="Arial" w:cs="Arial"/>
                <w:sz w:val="20"/>
                <w:szCs w:val="20"/>
              </w:rPr>
              <w:t xml:space="preserve">Post production: </w:t>
            </w:r>
            <w:r w:rsidR="004C1E00" w:rsidRPr="00422154">
              <w:rPr>
                <w:rFonts w:ascii="Arial" w:hAnsi="Arial" w:cs="Arial"/>
                <w:sz w:val="20"/>
                <w:szCs w:val="20"/>
              </w:rPr>
              <w:t xml:space="preserve">what is added after </w:t>
            </w:r>
            <w:r w:rsidR="006A78A3" w:rsidRPr="00422154">
              <w:rPr>
                <w:rFonts w:ascii="Arial" w:hAnsi="Arial" w:cs="Arial"/>
                <w:sz w:val="20"/>
                <w:szCs w:val="20"/>
              </w:rPr>
              <w:t xml:space="preserve">the </w:t>
            </w:r>
            <w:r w:rsidR="004C1E00" w:rsidRPr="00422154">
              <w:rPr>
                <w:rFonts w:ascii="Arial" w:hAnsi="Arial" w:cs="Arial"/>
                <w:sz w:val="20"/>
                <w:szCs w:val="20"/>
              </w:rPr>
              <w:t xml:space="preserve">camera </w:t>
            </w:r>
            <w:r w:rsidR="00F47317" w:rsidRPr="00422154">
              <w:rPr>
                <w:rFonts w:ascii="Arial" w:hAnsi="Arial" w:cs="Arial"/>
                <w:sz w:val="20"/>
                <w:szCs w:val="20"/>
              </w:rPr>
              <w:t xml:space="preserve">is </w:t>
            </w:r>
            <w:r w:rsidR="004C1E00" w:rsidRPr="00422154">
              <w:rPr>
                <w:rFonts w:ascii="Arial" w:hAnsi="Arial" w:cs="Arial"/>
                <w:sz w:val="20"/>
                <w:szCs w:val="20"/>
              </w:rPr>
              <w:t>put away</w:t>
            </w:r>
          </w:p>
          <w:p w:rsidR="004C1E00" w:rsidRPr="00422154" w:rsidRDefault="000316DF" w:rsidP="000316DF">
            <w:pPr>
              <w:pStyle w:val="ListParagraph"/>
              <w:numPr>
                <w:ilvl w:val="0"/>
                <w:numId w:val="38"/>
              </w:numPr>
              <w:spacing w:after="0" w:line="240" w:lineRule="auto"/>
              <w:rPr>
                <w:rFonts w:ascii="Arial" w:hAnsi="Arial" w:cs="Arial"/>
                <w:b/>
                <w:sz w:val="20"/>
                <w:szCs w:val="20"/>
              </w:rPr>
            </w:pPr>
            <w:r w:rsidRPr="00422154">
              <w:rPr>
                <w:rFonts w:ascii="Arial" w:hAnsi="Arial" w:cs="Arial"/>
                <w:sz w:val="20"/>
                <w:szCs w:val="20"/>
              </w:rPr>
              <w:t xml:space="preserve">What the camera does: </w:t>
            </w:r>
            <w:r w:rsidR="004C1E00" w:rsidRPr="00422154">
              <w:rPr>
                <w:rFonts w:ascii="Arial" w:hAnsi="Arial" w:cs="Arial"/>
                <w:sz w:val="20"/>
                <w:szCs w:val="20"/>
              </w:rPr>
              <w:t xml:space="preserve">Cinematography: </w:t>
            </w:r>
          </w:p>
        </w:tc>
        <w:tc>
          <w:tcPr>
            <w:tcW w:w="4819" w:type="dxa"/>
          </w:tcPr>
          <w:p w:rsidR="003B4D4B" w:rsidRPr="00422154" w:rsidRDefault="003B4D4B" w:rsidP="003B4D4B">
            <w:pPr>
              <w:spacing w:after="0" w:line="240" w:lineRule="auto"/>
              <w:rPr>
                <w:rFonts w:ascii="Arial" w:hAnsi="Arial" w:cs="Arial"/>
                <w:b/>
                <w:sz w:val="20"/>
                <w:szCs w:val="20"/>
              </w:rPr>
            </w:pPr>
            <w:r w:rsidRPr="00422154">
              <w:rPr>
                <w:rFonts w:ascii="Arial" w:hAnsi="Arial" w:cs="Arial"/>
                <w:b/>
                <w:sz w:val="20"/>
                <w:szCs w:val="20"/>
              </w:rPr>
              <w:lastRenderedPageBreak/>
              <w:t>Analyse and critically appraise how the conventions of texts influence responses, including:</w:t>
            </w:r>
          </w:p>
          <w:p w:rsidR="003B4D4B" w:rsidRPr="00422154" w:rsidRDefault="003B4D4B" w:rsidP="003B4D4B">
            <w:pPr>
              <w:pStyle w:val="ListItem"/>
              <w:spacing w:before="0" w:after="0" w:line="240" w:lineRule="auto"/>
              <w:rPr>
                <w:iCs w:val="0"/>
                <w:color w:val="auto"/>
                <w:sz w:val="20"/>
                <w:szCs w:val="20"/>
                <w:lang w:eastAsia="en-US"/>
              </w:rPr>
            </w:pPr>
            <w:r w:rsidRPr="00422154">
              <w:rPr>
                <w:iCs w:val="0"/>
                <w:color w:val="auto"/>
                <w:sz w:val="20"/>
                <w:szCs w:val="20"/>
                <w:lang w:eastAsia="en-US"/>
              </w:rPr>
              <w:t>the ways language patterns can create shades of meaning</w:t>
            </w:r>
          </w:p>
          <w:p w:rsidR="003B4D4B" w:rsidRPr="00422154" w:rsidRDefault="003B4D4B" w:rsidP="003B4D4B">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how expectations of genres have developed and the effect when those expectations are met or not met, extended or subverted </w:t>
            </w:r>
          </w:p>
          <w:p w:rsidR="003B4D4B" w:rsidRPr="00422154" w:rsidRDefault="003B4D4B" w:rsidP="003B4D4B">
            <w:pPr>
              <w:pStyle w:val="ListItem"/>
              <w:spacing w:before="0" w:after="0" w:line="240" w:lineRule="auto"/>
              <w:rPr>
                <w:iCs w:val="0"/>
                <w:color w:val="auto"/>
                <w:sz w:val="20"/>
                <w:szCs w:val="20"/>
                <w:lang w:eastAsia="en-US"/>
              </w:rPr>
            </w:pPr>
            <w:r w:rsidRPr="00422154">
              <w:rPr>
                <w:iCs w:val="0"/>
                <w:color w:val="auto"/>
                <w:sz w:val="20"/>
                <w:szCs w:val="20"/>
                <w:lang w:eastAsia="en-US"/>
              </w:rPr>
              <w:t>how responses to texts and genres may change over time and in different cultural contexts</w:t>
            </w:r>
          </w:p>
          <w:p w:rsidR="003B4D4B" w:rsidRPr="00422154" w:rsidRDefault="003B4D4B" w:rsidP="001525FB">
            <w:pPr>
              <w:pStyle w:val="ListItem"/>
              <w:spacing w:before="0" w:after="0" w:line="240" w:lineRule="auto"/>
              <w:rPr>
                <w:iCs w:val="0"/>
                <w:color w:val="auto"/>
                <w:sz w:val="20"/>
                <w:szCs w:val="20"/>
                <w:lang w:eastAsia="en-US"/>
              </w:rPr>
            </w:pPr>
            <w:r w:rsidRPr="00422154">
              <w:rPr>
                <w:iCs w:val="0"/>
                <w:color w:val="auto"/>
                <w:sz w:val="20"/>
                <w:szCs w:val="20"/>
                <w:lang w:eastAsia="en-US"/>
              </w:rPr>
              <w:t>the role of the audience in making meaning.</w:t>
            </w:r>
          </w:p>
          <w:p w:rsidR="004B5CD5" w:rsidRPr="00422154" w:rsidRDefault="004B5CD5" w:rsidP="004B5CD5">
            <w:pPr>
              <w:pStyle w:val="ListItem"/>
              <w:numPr>
                <w:ilvl w:val="0"/>
                <w:numId w:val="0"/>
              </w:numPr>
              <w:spacing w:before="0" w:after="0" w:line="240" w:lineRule="auto"/>
              <w:ind w:left="360"/>
              <w:rPr>
                <w:iCs w:val="0"/>
                <w:color w:val="auto"/>
                <w:sz w:val="20"/>
                <w:szCs w:val="20"/>
                <w:lang w:eastAsia="en-US"/>
              </w:rPr>
            </w:pPr>
          </w:p>
          <w:p w:rsidR="004B5CD5" w:rsidRPr="00422154" w:rsidRDefault="004B5CD5" w:rsidP="004B5CD5">
            <w:pPr>
              <w:pStyle w:val="ListItem"/>
              <w:numPr>
                <w:ilvl w:val="0"/>
                <w:numId w:val="0"/>
              </w:numPr>
              <w:spacing w:before="0" w:after="0" w:line="240" w:lineRule="auto"/>
              <w:ind w:left="360"/>
              <w:rPr>
                <w:iCs w:val="0"/>
                <w:color w:val="auto"/>
                <w:sz w:val="20"/>
                <w:szCs w:val="20"/>
                <w:lang w:eastAsia="en-US"/>
              </w:rPr>
            </w:pPr>
          </w:p>
          <w:p w:rsidR="004B5CD5" w:rsidRPr="00422154" w:rsidRDefault="004B5CD5" w:rsidP="004B5CD5">
            <w:pPr>
              <w:pStyle w:val="ListItem"/>
              <w:numPr>
                <w:ilvl w:val="0"/>
                <w:numId w:val="0"/>
              </w:numPr>
              <w:spacing w:before="0" w:after="0" w:line="240" w:lineRule="auto"/>
              <w:ind w:left="360"/>
              <w:rPr>
                <w:iCs w:val="0"/>
                <w:color w:val="auto"/>
                <w:sz w:val="20"/>
                <w:szCs w:val="20"/>
                <w:lang w:eastAsia="en-US"/>
              </w:rPr>
            </w:pPr>
          </w:p>
          <w:p w:rsidR="00C8257C" w:rsidRPr="00422154" w:rsidRDefault="00C8257C" w:rsidP="00C8257C">
            <w:pPr>
              <w:spacing w:after="0" w:line="240" w:lineRule="auto"/>
              <w:rPr>
                <w:rFonts w:ascii="Arial" w:hAnsi="Arial" w:cs="Arial"/>
                <w:b/>
                <w:sz w:val="20"/>
                <w:szCs w:val="20"/>
              </w:rPr>
            </w:pPr>
            <w:r w:rsidRPr="00422154">
              <w:rPr>
                <w:rFonts w:ascii="Arial" w:hAnsi="Arial" w:cs="Arial"/>
                <w:b/>
                <w:sz w:val="20"/>
                <w:szCs w:val="20"/>
              </w:rPr>
              <w:t>Reflect on their own and others’ texts by:</w:t>
            </w:r>
          </w:p>
          <w:p w:rsidR="00C8257C" w:rsidRPr="00422154" w:rsidRDefault="00C8257C" w:rsidP="00C8257C">
            <w:pPr>
              <w:pStyle w:val="ListItem"/>
              <w:spacing w:before="0" w:after="0" w:line="240" w:lineRule="auto"/>
              <w:rPr>
                <w:iCs w:val="0"/>
                <w:color w:val="auto"/>
                <w:sz w:val="20"/>
                <w:szCs w:val="20"/>
                <w:lang w:eastAsia="en-US"/>
              </w:rPr>
            </w:pPr>
            <w:r w:rsidRPr="00422154">
              <w:rPr>
                <w:iCs w:val="0"/>
                <w:color w:val="auto"/>
                <w:sz w:val="20"/>
                <w:szCs w:val="20"/>
                <w:lang w:eastAsia="en-US"/>
              </w:rPr>
              <w:t>analysing and evaluating how different texts represent similar ideas in different ways</w:t>
            </w:r>
          </w:p>
          <w:p w:rsidR="0009617F" w:rsidRPr="00422154" w:rsidRDefault="00C8257C" w:rsidP="0009617F">
            <w:pPr>
              <w:pStyle w:val="ListItem"/>
              <w:spacing w:before="0" w:after="0" w:line="240" w:lineRule="auto"/>
              <w:ind w:left="357" w:hanging="357"/>
              <w:rPr>
                <w:iCs w:val="0"/>
                <w:color w:val="auto"/>
                <w:sz w:val="20"/>
                <w:szCs w:val="20"/>
                <w:lang w:eastAsia="en-US"/>
              </w:rPr>
            </w:pPr>
            <w:r w:rsidRPr="00422154">
              <w:rPr>
                <w:iCs w:val="0"/>
                <w:color w:val="auto"/>
                <w:sz w:val="20"/>
                <w:szCs w:val="20"/>
                <w:lang w:eastAsia="en-US"/>
              </w:rPr>
              <w:t>explaining how meaning changes when texts are transformed into a different genre or medium</w:t>
            </w:r>
          </w:p>
          <w:p w:rsidR="000E0698" w:rsidRPr="00422154" w:rsidRDefault="00C8257C" w:rsidP="0009617F">
            <w:pPr>
              <w:pStyle w:val="ListItem"/>
              <w:spacing w:before="0" w:after="0" w:line="240" w:lineRule="auto"/>
              <w:ind w:left="357" w:hanging="357"/>
              <w:rPr>
                <w:iCs w:val="0"/>
                <w:color w:val="auto"/>
                <w:sz w:val="20"/>
                <w:szCs w:val="20"/>
                <w:lang w:eastAsia="en-US"/>
              </w:rPr>
            </w:pPr>
            <w:r w:rsidRPr="00422154">
              <w:rPr>
                <w:color w:val="auto"/>
                <w:sz w:val="20"/>
                <w:szCs w:val="20"/>
              </w:rPr>
              <w:t>comparing and evaluating the impact of language conventions used in a variety of texts and genres.</w:t>
            </w:r>
          </w:p>
          <w:p w:rsidR="009E3D40" w:rsidRPr="00422154" w:rsidRDefault="009E3D40" w:rsidP="009E3D40">
            <w:pPr>
              <w:pStyle w:val="ListItem"/>
              <w:numPr>
                <w:ilvl w:val="0"/>
                <w:numId w:val="0"/>
              </w:numPr>
              <w:spacing w:before="0" w:after="0" w:line="240" w:lineRule="auto"/>
              <w:ind w:left="360" w:hanging="360"/>
              <w:rPr>
                <w:color w:val="auto"/>
                <w:sz w:val="20"/>
                <w:szCs w:val="20"/>
              </w:rPr>
            </w:pPr>
          </w:p>
          <w:p w:rsidR="009E3D40" w:rsidRPr="00422154" w:rsidRDefault="009E3D40" w:rsidP="009E3D40">
            <w:pPr>
              <w:pStyle w:val="ListItem"/>
              <w:numPr>
                <w:ilvl w:val="0"/>
                <w:numId w:val="0"/>
              </w:numPr>
              <w:spacing w:before="0" w:after="0" w:line="240" w:lineRule="auto"/>
              <w:ind w:left="360" w:hanging="360"/>
              <w:rPr>
                <w:color w:val="auto"/>
                <w:sz w:val="20"/>
                <w:szCs w:val="20"/>
              </w:rPr>
            </w:pPr>
          </w:p>
          <w:p w:rsidR="009E3D40" w:rsidRPr="00422154" w:rsidRDefault="009E3D40" w:rsidP="009E3D40">
            <w:pPr>
              <w:spacing w:after="0" w:line="240" w:lineRule="auto"/>
              <w:rPr>
                <w:rFonts w:ascii="Arial" w:hAnsi="Arial" w:cs="Arial"/>
                <w:b/>
                <w:sz w:val="20"/>
                <w:szCs w:val="20"/>
              </w:rPr>
            </w:pPr>
            <w:r w:rsidRPr="00422154">
              <w:rPr>
                <w:rFonts w:ascii="Arial" w:hAnsi="Arial" w:cs="Arial"/>
                <w:b/>
                <w:sz w:val="20"/>
                <w:szCs w:val="20"/>
              </w:rPr>
              <w:t>Compare texts from similar or different genres and contexts by:</w:t>
            </w:r>
          </w:p>
          <w:p w:rsidR="009E3D40" w:rsidRPr="00422154" w:rsidRDefault="009E3D40" w:rsidP="009E3D40">
            <w:pPr>
              <w:pStyle w:val="ListItem"/>
              <w:spacing w:before="0" w:after="0" w:line="240" w:lineRule="auto"/>
              <w:rPr>
                <w:iCs w:val="0"/>
                <w:color w:val="auto"/>
                <w:sz w:val="20"/>
                <w:szCs w:val="20"/>
                <w:lang w:eastAsia="en-US"/>
              </w:rPr>
            </w:pPr>
            <w:r w:rsidRPr="00422154">
              <w:rPr>
                <w:iCs w:val="0"/>
                <w:color w:val="auto"/>
                <w:sz w:val="20"/>
                <w:szCs w:val="20"/>
                <w:lang w:eastAsia="en-US"/>
              </w:rPr>
              <w:t>analysing language, structural and stylistic choices</w:t>
            </w:r>
          </w:p>
          <w:p w:rsidR="009E3D40" w:rsidRPr="00422154" w:rsidRDefault="009E3D40" w:rsidP="009E3D4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explaining how each text conforms to or challenges the conventions of particular genres or modes </w:t>
            </w:r>
          </w:p>
          <w:p w:rsidR="009E3D40" w:rsidRPr="00422154" w:rsidRDefault="009E3D40" w:rsidP="009E3D40">
            <w:pPr>
              <w:pStyle w:val="ListItem"/>
              <w:spacing w:before="0" w:after="0" w:line="240" w:lineRule="auto"/>
              <w:rPr>
                <w:color w:val="auto"/>
                <w:sz w:val="20"/>
                <w:szCs w:val="20"/>
              </w:rPr>
            </w:pPr>
            <w:r w:rsidRPr="00422154">
              <w:rPr>
                <w:iCs w:val="0"/>
                <w:color w:val="auto"/>
                <w:sz w:val="20"/>
                <w:szCs w:val="20"/>
                <w:lang w:eastAsia="en-US"/>
              </w:rPr>
              <w:t>analysing and evaluating how similar themes, issues, ideas and concepts are treated in different texts</w:t>
            </w:r>
            <w:r w:rsidRPr="00422154">
              <w:rPr>
                <w:color w:val="auto"/>
                <w:sz w:val="20"/>
                <w:szCs w:val="20"/>
              </w:rPr>
              <w:t xml:space="preserve">. </w:t>
            </w:r>
          </w:p>
          <w:p w:rsidR="009E3D40" w:rsidRPr="00422154" w:rsidRDefault="009E3D40" w:rsidP="009E3D40">
            <w:pPr>
              <w:pStyle w:val="ListItem"/>
              <w:numPr>
                <w:ilvl w:val="0"/>
                <w:numId w:val="0"/>
              </w:numPr>
              <w:spacing w:before="0" w:after="0" w:line="240" w:lineRule="auto"/>
              <w:ind w:left="360" w:hanging="360"/>
              <w:rPr>
                <w:iCs w:val="0"/>
                <w:color w:val="auto"/>
                <w:sz w:val="20"/>
                <w:szCs w:val="20"/>
                <w:lang w:eastAsia="en-US"/>
              </w:rPr>
            </w:pPr>
          </w:p>
          <w:p w:rsidR="009E3D40" w:rsidRPr="00422154" w:rsidRDefault="009E3D40" w:rsidP="009E3D40">
            <w:pPr>
              <w:pStyle w:val="ListItem"/>
              <w:numPr>
                <w:ilvl w:val="0"/>
                <w:numId w:val="0"/>
              </w:numPr>
              <w:spacing w:before="0" w:after="0" w:line="240" w:lineRule="auto"/>
              <w:ind w:left="360" w:hanging="360"/>
              <w:rPr>
                <w:iCs w:val="0"/>
                <w:color w:val="auto"/>
                <w:sz w:val="20"/>
                <w:szCs w:val="20"/>
                <w:lang w:eastAsia="en-US"/>
              </w:rPr>
            </w:pPr>
          </w:p>
          <w:p w:rsidR="009E3D40" w:rsidRPr="00422154" w:rsidRDefault="009E3D40" w:rsidP="009E3D40">
            <w:pPr>
              <w:pStyle w:val="ListItem"/>
              <w:numPr>
                <w:ilvl w:val="0"/>
                <w:numId w:val="0"/>
              </w:numPr>
              <w:spacing w:before="0" w:after="0" w:line="240" w:lineRule="auto"/>
              <w:ind w:left="360" w:hanging="360"/>
              <w:rPr>
                <w:iCs w:val="0"/>
                <w:color w:val="auto"/>
                <w:sz w:val="20"/>
                <w:szCs w:val="20"/>
                <w:lang w:eastAsia="en-US"/>
              </w:rPr>
            </w:pPr>
          </w:p>
          <w:p w:rsidR="009E3D40" w:rsidRPr="00422154" w:rsidRDefault="009E3D40" w:rsidP="009E3D40">
            <w:pPr>
              <w:pStyle w:val="ListItem"/>
              <w:numPr>
                <w:ilvl w:val="0"/>
                <w:numId w:val="0"/>
              </w:numPr>
              <w:spacing w:before="0" w:after="0" w:line="240" w:lineRule="auto"/>
              <w:ind w:left="360" w:hanging="360"/>
              <w:rPr>
                <w:iCs w:val="0"/>
                <w:color w:val="auto"/>
                <w:sz w:val="20"/>
                <w:szCs w:val="20"/>
                <w:lang w:eastAsia="en-US"/>
              </w:rPr>
            </w:pPr>
          </w:p>
          <w:p w:rsidR="009E3D40" w:rsidRPr="00422154" w:rsidRDefault="009E3D40" w:rsidP="009E3D40">
            <w:pPr>
              <w:spacing w:after="0" w:line="240" w:lineRule="auto"/>
              <w:rPr>
                <w:rFonts w:ascii="Arial" w:hAnsi="Arial" w:cs="Arial"/>
                <w:b/>
                <w:sz w:val="20"/>
                <w:szCs w:val="20"/>
              </w:rPr>
            </w:pPr>
            <w:r w:rsidRPr="00422154">
              <w:rPr>
                <w:rFonts w:ascii="Arial" w:hAnsi="Arial" w:cs="Arial"/>
                <w:b/>
                <w:sz w:val="20"/>
                <w:szCs w:val="20"/>
              </w:rPr>
              <w:t>Create a range of texts:</w:t>
            </w:r>
          </w:p>
          <w:p w:rsidR="009E3D40" w:rsidRPr="00422154" w:rsidRDefault="009E3D40" w:rsidP="009E3D40">
            <w:pPr>
              <w:pStyle w:val="ListItem"/>
              <w:spacing w:before="0" w:after="0" w:line="240" w:lineRule="auto"/>
              <w:rPr>
                <w:iCs w:val="0"/>
                <w:color w:val="auto"/>
                <w:sz w:val="20"/>
                <w:szCs w:val="20"/>
                <w:lang w:eastAsia="en-US"/>
              </w:rPr>
            </w:pPr>
            <w:r w:rsidRPr="00422154">
              <w:rPr>
                <w:iCs w:val="0"/>
                <w:color w:val="auto"/>
                <w:sz w:val="20"/>
                <w:szCs w:val="20"/>
                <w:lang w:eastAsia="en-US"/>
              </w:rPr>
              <w:t>transforming and adapting texts for different purposes, contexts and audiences</w:t>
            </w:r>
          </w:p>
          <w:p w:rsidR="009E3D40" w:rsidRPr="00422154" w:rsidRDefault="009E3D40" w:rsidP="009E3D4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making innovative and imaginative use of language features </w:t>
            </w:r>
          </w:p>
          <w:p w:rsidR="009E3D40" w:rsidRPr="00422154" w:rsidRDefault="009E3D40" w:rsidP="009E3D40">
            <w:pPr>
              <w:pStyle w:val="ListItem"/>
              <w:spacing w:before="0" w:after="0" w:line="240" w:lineRule="auto"/>
              <w:rPr>
                <w:iCs w:val="0"/>
                <w:color w:val="auto"/>
                <w:sz w:val="20"/>
                <w:szCs w:val="20"/>
                <w:lang w:eastAsia="en-US"/>
              </w:rPr>
            </w:pPr>
            <w:r w:rsidRPr="00422154">
              <w:rPr>
                <w:iCs w:val="0"/>
                <w:color w:val="auto"/>
                <w:sz w:val="20"/>
                <w:szCs w:val="20"/>
                <w:lang w:eastAsia="en-US"/>
              </w:rPr>
              <w:t>using and experimenting with text structures and language features related to specific genres for particular effects</w:t>
            </w:r>
          </w:p>
          <w:p w:rsidR="009E3D40" w:rsidRPr="00422154" w:rsidRDefault="009E3D40" w:rsidP="009E3D40">
            <w:pPr>
              <w:pStyle w:val="ListItem"/>
              <w:spacing w:before="0" w:after="0" w:line="240" w:lineRule="auto"/>
              <w:rPr>
                <w:iCs w:val="0"/>
                <w:color w:val="auto"/>
                <w:sz w:val="20"/>
                <w:szCs w:val="20"/>
                <w:lang w:eastAsia="en-US"/>
              </w:rPr>
            </w:pPr>
            <w:r w:rsidRPr="00422154">
              <w:rPr>
                <w:iCs w:val="0"/>
                <w:color w:val="auto"/>
                <w:sz w:val="20"/>
                <w:szCs w:val="20"/>
                <w:lang w:eastAsia="en-US"/>
              </w:rPr>
              <w:t>sustaining analysis and argument</w:t>
            </w:r>
          </w:p>
          <w:p w:rsidR="009E3D40" w:rsidRPr="00422154" w:rsidRDefault="009E3D40" w:rsidP="009E3D40">
            <w:pPr>
              <w:pStyle w:val="ListItem"/>
              <w:spacing w:before="0" w:after="0" w:line="240" w:lineRule="auto"/>
              <w:rPr>
                <w:iCs w:val="0"/>
                <w:color w:val="auto"/>
                <w:sz w:val="20"/>
                <w:szCs w:val="20"/>
                <w:lang w:eastAsia="en-US"/>
              </w:rPr>
            </w:pPr>
            <w:r w:rsidRPr="00422154">
              <w:rPr>
                <w:iCs w:val="0"/>
                <w:color w:val="auto"/>
                <w:sz w:val="20"/>
                <w:szCs w:val="20"/>
                <w:lang w:eastAsia="en-US"/>
              </w:rPr>
              <w:t>using appropriate quotation and referencing protocols</w:t>
            </w:r>
          </w:p>
          <w:p w:rsidR="009E3D40" w:rsidRPr="00422154" w:rsidRDefault="009E3D40" w:rsidP="009E3D4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using strategies for planning, drafting, editing and proofreading </w:t>
            </w:r>
          </w:p>
          <w:p w:rsidR="009E3D40" w:rsidRPr="00422154" w:rsidRDefault="009E3D40" w:rsidP="009E3D40">
            <w:pPr>
              <w:pStyle w:val="ListItem"/>
              <w:spacing w:before="0" w:after="0" w:line="240" w:lineRule="auto"/>
              <w:rPr>
                <w:iCs w:val="0"/>
                <w:color w:val="auto"/>
                <w:sz w:val="20"/>
                <w:szCs w:val="20"/>
                <w:lang w:eastAsia="en-US"/>
              </w:rPr>
            </w:pPr>
            <w:r w:rsidRPr="00422154">
              <w:rPr>
                <w:iCs w:val="0"/>
                <w:color w:val="auto"/>
                <w:sz w:val="20"/>
                <w:szCs w:val="20"/>
                <w:lang w:eastAsia="en-US"/>
              </w:rPr>
              <w:t>using accurate spelling, punctuation, syntax and metalanguage.</w:t>
            </w:r>
          </w:p>
          <w:p w:rsidR="009E3D40" w:rsidRPr="00422154" w:rsidRDefault="009E3D40" w:rsidP="009E3D40">
            <w:pPr>
              <w:pStyle w:val="ListItem"/>
              <w:numPr>
                <w:ilvl w:val="0"/>
                <w:numId w:val="0"/>
              </w:numPr>
              <w:spacing w:before="0" w:after="0" w:line="240" w:lineRule="auto"/>
              <w:ind w:left="360" w:hanging="360"/>
              <w:rPr>
                <w:iCs w:val="0"/>
                <w:color w:val="auto"/>
                <w:sz w:val="20"/>
                <w:szCs w:val="20"/>
                <w:lang w:eastAsia="en-US"/>
              </w:rPr>
            </w:pPr>
          </w:p>
        </w:tc>
        <w:tc>
          <w:tcPr>
            <w:tcW w:w="3180" w:type="dxa"/>
          </w:tcPr>
          <w:p w:rsidR="00B32ACC" w:rsidRPr="00422154" w:rsidRDefault="00B32ACC" w:rsidP="00B32ACC">
            <w:pPr>
              <w:spacing w:after="0" w:line="240" w:lineRule="auto"/>
              <w:contextualSpacing/>
              <w:rPr>
                <w:rFonts w:ascii="Arial" w:hAnsi="Arial" w:cs="Arial"/>
                <w:sz w:val="20"/>
                <w:szCs w:val="20"/>
              </w:rPr>
            </w:pPr>
            <w:r w:rsidRPr="00422154">
              <w:rPr>
                <w:rFonts w:ascii="Arial" w:hAnsi="Arial" w:cs="Arial"/>
                <w:b/>
                <w:sz w:val="20"/>
                <w:szCs w:val="20"/>
              </w:rPr>
              <w:lastRenderedPageBreak/>
              <w:t>Task 1 2.5</w:t>
            </w:r>
            <w:r w:rsidRPr="00422154">
              <w:rPr>
                <w:rFonts w:ascii="Arial" w:hAnsi="Arial" w:cs="Arial"/>
                <w:sz w:val="20"/>
                <w:szCs w:val="20"/>
              </w:rPr>
              <w:t xml:space="preserve">%  </w:t>
            </w:r>
          </w:p>
          <w:p w:rsidR="00B32ACC" w:rsidRPr="00422154" w:rsidRDefault="00B32ACC" w:rsidP="00B32ACC">
            <w:pPr>
              <w:spacing w:after="0" w:line="240" w:lineRule="auto"/>
              <w:contextualSpacing/>
              <w:rPr>
                <w:rFonts w:ascii="Arial" w:hAnsi="Arial" w:cs="Arial"/>
                <w:b/>
                <w:sz w:val="20"/>
                <w:szCs w:val="20"/>
              </w:rPr>
            </w:pPr>
            <w:r w:rsidRPr="00422154">
              <w:rPr>
                <w:rFonts w:ascii="Arial" w:hAnsi="Arial" w:cs="Arial"/>
                <w:sz w:val="20"/>
                <w:szCs w:val="20"/>
              </w:rPr>
              <w:t>(in total for Semester 1)</w:t>
            </w:r>
          </w:p>
          <w:p w:rsidR="00B32ACC" w:rsidRPr="00422154" w:rsidRDefault="00B32ACC" w:rsidP="00C4050E">
            <w:pPr>
              <w:spacing w:after="0" w:line="240" w:lineRule="auto"/>
              <w:contextualSpacing/>
              <w:rPr>
                <w:rFonts w:ascii="Arial" w:hAnsi="Arial" w:cs="Arial"/>
                <w:b/>
                <w:sz w:val="20"/>
                <w:szCs w:val="20"/>
              </w:rPr>
            </w:pPr>
            <w:r w:rsidRPr="00422154">
              <w:rPr>
                <w:rFonts w:ascii="Arial" w:hAnsi="Arial" w:cs="Arial"/>
                <w:b/>
                <w:sz w:val="20"/>
                <w:szCs w:val="20"/>
              </w:rPr>
              <w:t xml:space="preserve">Responding </w:t>
            </w:r>
          </w:p>
          <w:p w:rsidR="00B32ACC" w:rsidRPr="00422154" w:rsidRDefault="00B32ACC" w:rsidP="00C4050E">
            <w:pPr>
              <w:spacing w:after="0" w:line="240" w:lineRule="auto"/>
              <w:contextualSpacing/>
              <w:rPr>
                <w:rFonts w:ascii="Arial" w:hAnsi="Arial" w:cs="Arial"/>
                <w:b/>
                <w:sz w:val="20"/>
                <w:szCs w:val="20"/>
              </w:rPr>
            </w:pPr>
            <w:r w:rsidRPr="00422154">
              <w:rPr>
                <w:rFonts w:ascii="Arial" w:hAnsi="Arial" w:cs="Arial"/>
                <w:b/>
                <w:sz w:val="20"/>
                <w:szCs w:val="20"/>
              </w:rPr>
              <w:t>Due: Term 1 Week 1</w:t>
            </w:r>
          </w:p>
          <w:p w:rsidR="00C4050E" w:rsidRPr="00422154" w:rsidRDefault="00B32ACC" w:rsidP="00C4050E">
            <w:pPr>
              <w:spacing w:after="0" w:line="240" w:lineRule="auto"/>
              <w:rPr>
                <w:rFonts w:ascii="Arial" w:hAnsi="Arial" w:cs="Arial"/>
                <w:b/>
                <w:sz w:val="20"/>
                <w:szCs w:val="20"/>
              </w:rPr>
            </w:pPr>
            <w:r w:rsidRPr="00422154">
              <w:rPr>
                <w:rFonts w:ascii="Arial" w:hAnsi="Arial" w:cs="Arial"/>
                <w:b/>
                <w:sz w:val="20"/>
                <w:szCs w:val="20"/>
              </w:rPr>
              <w:t xml:space="preserve">1 A </w:t>
            </w:r>
            <w:r w:rsidRPr="00422154">
              <w:rPr>
                <w:rFonts w:ascii="Arial" w:hAnsi="Arial" w:cs="Arial"/>
                <w:sz w:val="20"/>
                <w:szCs w:val="20"/>
              </w:rPr>
              <w:t>Journal response to</w:t>
            </w:r>
            <w:r w:rsidRPr="00422154">
              <w:rPr>
                <w:rFonts w:ascii="Arial" w:hAnsi="Arial" w:cs="Arial"/>
                <w:b/>
                <w:sz w:val="20"/>
                <w:szCs w:val="20"/>
              </w:rPr>
              <w:t xml:space="preserve"> </w:t>
            </w:r>
            <w:r w:rsidR="00C4050E" w:rsidRPr="00422154">
              <w:rPr>
                <w:rFonts w:ascii="Arial" w:hAnsi="Arial" w:cs="Arial"/>
                <w:b/>
                <w:sz w:val="20"/>
                <w:szCs w:val="20"/>
              </w:rPr>
              <w:t xml:space="preserve"> </w:t>
            </w:r>
          </w:p>
          <w:p w:rsidR="00C4050E" w:rsidRPr="00422154" w:rsidRDefault="004C1EF1" w:rsidP="00C4050E">
            <w:pPr>
              <w:spacing w:after="0" w:line="240" w:lineRule="auto"/>
              <w:rPr>
                <w:rFonts w:ascii="Arial" w:hAnsi="Arial" w:cs="Arial"/>
                <w:i/>
                <w:sz w:val="20"/>
                <w:szCs w:val="20"/>
              </w:rPr>
            </w:pPr>
            <w:r w:rsidRPr="00422154">
              <w:rPr>
                <w:rFonts w:ascii="Arial" w:hAnsi="Arial" w:cs="Arial"/>
                <w:i/>
                <w:sz w:val="20"/>
                <w:szCs w:val="20"/>
              </w:rPr>
              <w:t>The Secret River</w:t>
            </w:r>
          </w:p>
          <w:p w:rsidR="00C4050E" w:rsidRPr="00422154" w:rsidRDefault="00C4050E" w:rsidP="00C4050E">
            <w:pPr>
              <w:spacing w:after="0" w:line="240" w:lineRule="auto"/>
              <w:rPr>
                <w:rFonts w:ascii="Arial" w:hAnsi="Arial" w:cs="Arial"/>
                <w:sz w:val="20"/>
                <w:szCs w:val="20"/>
              </w:rPr>
            </w:pPr>
          </w:p>
          <w:p w:rsidR="00C4050E" w:rsidRPr="00422154" w:rsidRDefault="00C4050E" w:rsidP="00C4050E">
            <w:pPr>
              <w:spacing w:after="0" w:line="240" w:lineRule="auto"/>
              <w:rPr>
                <w:rFonts w:ascii="Arial" w:hAnsi="Arial" w:cs="Arial"/>
                <w:sz w:val="20"/>
                <w:szCs w:val="20"/>
              </w:rPr>
            </w:pPr>
          </w:p>
          <w:p w:rsidR="00C4050E" w:rsidRPr="00422154" w:rsidRDefault="00C4050E" w:rsidP="00C4050E">
            <w:pPr>
              <w:spacing w:after="0" w:line="240" w:lineRule="auto"/>
              <w:rPr>
                <w:rFonts w:ascii="Arial" w:hAnsi="Arial" w:cs="Arial"/>
                <w:sz w:val="20"/>
                <w:szCs w:val="20"/>
              </w:rPr>
            </w:pPr>
          </w:p>
          <w:p w:rsidR="00C4050E" w:rsidRPr="00422154" w:rsidRDefault="00C4050E" w:rsidP="00C4050E">
            <w:pPr>
              <w:spacing w:after="0" w:line="240" w:lineRule="auto"/>
              <w:rPr>
                <w:rFonts w:ascii="Arial" w:hAnsi="Arial" w:cs="Arial"/>
                <w:sz w:val="20"/>
                <w:szCs w:val="20"/>
              </w:rPr>
            </w:pPr>
          </w:p>
          <w:p w:rsidR="00C4050E" w:rsidRPr="00422154" w:rsidRDefault="00C4050E" w:rsidP="00C4050E">
            <w:pPr>
              <w:spacing w:after="0" w:line="240" w:lineRule="auto"/>
              <w:rPr>
                <w:rFonts w:ascii="Arial" w:hAnsi="Arial" w:cs="Arial"/>
                <w:sz w:val="20"/>
                <w:szCs w:val="20"/>
              </w:rPr>
            </w:pPr>
          </w:p>
          <w:p w:rsidR="00693040" w:rsidRPr="00422154" w:rsidRDefault="00693040" w:rsidP="00C4050E">
            <w:pPr>
              <w:spacing w:after="0" w:line="240" w:lineRule="auto"/>
              <w:rPr>
                <w:rFonts w:ascii="Arial" w:hAnsi="Arial" w:cs="Arial"/>
                <w:sz w:val="20"/>
                <w:szCs w:val="20"/>
              </w:rPr>
            </w:pPr>
          </w:p>
          <w:p w:rsidR="00693040" w:rsidRPr="00422154" w:rsidRDefault="00693040" w:rsidP="00C4050E">
            <w:pPr>
              <w:spacing w:after="0" w:line="240" w:lineRule="auto"/>
              <w:rPr>
                <w:rFonts w:ascii="Arial" w:hAnsi="Arial" w:cs="Arial"/>
                <w:sz w:val="20"/>
                <w:szCs w:val="20"/>
              </w:rPr>
            </w:pPr>
          </w:p>
          <w:p w:rsidR="00C4050E" w:rsidRPr="00422154" w:rsidRDefault="0032570A" w:rsidP="00C4050E">
            <w:pPr>
              <w:spacing w:after="0" w:line="240" w:lineRule="auto"/>
              <w:rPr>
                <w:rFonts w:ascii="Arial" w:hAnsi="Arial" w:cs="Arial"/>
                <w:b/>
                <w:sz w:val="20"/>
                <w:szCs w:val="20"/>
              </w:rPr>
            </w:pPr>
            <w:r w:rsidRPr="00422154">
              <w:rPr>
                <w:rFonts w:ascii="Arial" w:hAnsi="Arial" w:cs="Arial"/>
                <w:b/>
                <w:sz w:val="20"/>
                <w:szCs w:val="20"/>
              </w:rPr>
              <w:t>Task 2</w:t>
            </w:r>
            <w:r w:rsidR="00C4050E" w:rsidRPr="00422154">
              <w:rPr>
                <w:rFonts w:ascii="Arial" w:hAnsi="Arial" w:cs="Arial"/>
                <w:b/>
                <w:sz w:val="20"/>
                <w:szCs w:val="20"/>
              </w:rPr>
              <w:t xml:space="preserve">: 5% </w:t>
            </w:r>
          </w:p>
          <w:p w:rsidR="00C4050E" w:rsidRPr="00422154" w:rsidRDefault="00C4050E" w:rsidP="00C4050E">
            <w:pPr>
              <w:spacing w:after="0" w:line="240" w:lineRule="auto"/>
              <w:rPr>
                <w:rFonts w:ascii="Arial" w:hAnsi="Arial" w:cs="Arial"/>
                <w:b/>
                <w:sz w:val="20"/>
                <w:szCs w:val="20"/>
              </w:rPr>
            </w:pPr>
            <w:r w:rsidRPr="00422154">
              <w:rPr>
                <w:rFonts w:ascii="Arial" w:hAnsi="Arial" w:cs="Arial"/>
                <w:b/>
                <w:sz w:val="20"/>
                <w:szCs w:val="20"/>
              </w:rPr>
              <w:t xml:space="preserve">Responding </w:t>
            </w:r>
          </w:p>
          <w:p w:rsidR="00C4050E" w:rsidRPr="00422154" w:rsidRDefault="00C26330" w:rsidP="00C4050E">
            <w:pPr>
              <w:spacing w:after="0" w:line="240" w:lineRule="auto"/>
              <w:rPr>
                <w:rFonts w:ascii="Arial" w:hAnsi="Arial" w:cs="Arial"/>
                <w:b/>
                <w:sz w:val="20"/>
                <w:szCs w:val="20"/>
              </w:rPr>
            </w:pPr>
            <w:r w:rsidRPr="00422154">
              <w:rPr>
                <w:rFonts w:ascii="Arial" w:hAnsi="Arial" w:cs="Arial"/>
                <w:b/>
                <w:sz w:val="20"/>
                <w:szCs w:val="20"/>
              </w:rPr>
              <w:t xml:space="preserve">Due: </w:t>
            </w:r>
            <w:r w:rsidR="00794124" w:rsidRPr="00422154">
              <w:rPr>
                <w:rFonts w:ascii="Arial" w:hAnsi="Arial" w:cs="Arial"/>
                <w:b/>
                <w:sz w:val="20"/>
                <w:szCs w:val="20"/>
              </w:rPr>
              <w:t>Term 1 Week 6</w:t>
            </w:r>
            <w:r w:rsidR="00C4050E" w:rsidRPr="00422154">
              <w:rPr>
                <w:rFonts w:ascii="Arial" w:hAnsi="Arial" w:cs="Arial"/>
                <w:b/>
                <w:sz w:val="20"/>
                <w:szCs w:val="20"/>
              </w:rPr>
              <w:t xml:space="preserve"> </w:t>
            </w:r>
          </w:p>
          <w:p w:rsidR="00C4050E" w:rsidRPr="00422154" w:rsidRDefault="00C4050E" w:rsidP="00C4050E">
            <w:pPr>
              <w:spacing w:line="240" w:lineRule="auto"/>
              <w:contextualSpacing/>
              <w:rPr>
                <w:rFonts w:ascii="Arial" w:hAnsi="Arial" w:cs="Arial"/>
                <w:sz w:val="20"/>
                <w:szCs w:val="20"/>
              </w:rPr>
            </w:pPr>
            <w:r w:rsidRPr="00422154">
              <w:rPr>
                <w:rFonts w:ascii="Arial" w:hAnsi="Arial" w:cs="Arial"/>
                <w:b/>
                <w:sz w:val="20"/>
                <w:szCs w:val="20"/>
              </w:rPr>
              <w:t xml:space="preserve">In class </w:t>
            </w:r>
            <w:r w:rsidRPr="00422154">
              <w:rPr>
                <w:rFonts w:ascii="Arial" w:hAnsi="Arial" w:cs="Arial"/>
                <w:sz w:val="20"/>
                <w:szCs w:val="20"/>
              </w:rPr>
              <w:t xml:space="preserve">Analytical essay based on the content taught. </w:t>
            </w:r>
          </w:p>
          <w:p w:rsidR="00654065" w:rsidRPr="00422154" w:rsidRDefault="00654065" w:rsidP="00C4050E">
            <w:pPr>
              <w:spacing w:line="240" w:lineRule="auto"/>
              <w:contextualSpacing/>
              <w:rPr>
                <w:rFonts w:ascii="Arial" w:hAnsi="Arial" w:cs="Arial"/>
                <w:sz w:val="20"/>
                <w:szCs w:val="20"/>
              </w:rPr>
            </w:pPr>
          </w:p>
          <w:p w:rsidR="00271929" w:rsidRPr="00422154" w:rsidRDefault="00C4050E" w:rsidP="00C4050E">
            <w:pPr>
              <w:spacing w:line="240" w:lineRule="auto"/>
              <w:rPr>
                <w:rFonts w:ascii="Arial" w:hAnsi="Arial" w:cs="Arial"/>
                <w:sz w:val="20"/>
                <w:szCs w:val="20"/>
              </w:rPr>
            </w:pPr>
            <w:r w:rsidRPr="00422154">
              <w:rPr>
                <w:rFonts w:ascii="Arial" w:hAnsi="Arial" w:cs="Arial"/>
                <w:sz w:val="20"/>
                <w:szCs w:val="20"/>
              </w:rPr>
              <w:t xml:space="preserve">One page of typed notes </w:t>
            </w:r>
            <w:r w:rsidR="00283972" w:rsidRPr="00422154">
              <w:rPr>
                <w:rFonts w:ascii="Arial" w:hAnsi="Arial" w:cs="Arial"/>
                <w:sz w:val="20"/>
                <w:szCs w:val="20"/>
              </w:rPr>
              <w:t xml:space="preserve">back and front </w:t>
            </w:r>
            <w:r w:rsidRPr="00422154">
              <w:rPr>
                <w:rFonts w:ascii="Arial" w:hAnsi="Arial" w:cs="Arial"/>
                <w:sz w:val="20"/>
                <w:szCs w:val="20"/>
              </w:rPr>
              <w:t xml:space="preserve">(12 </w:t>
            </w:r>
            <w:r w:rsidR="00654065" w:rsidRPr="00422154">
              <w:rPr>
                <w:rFonts w:ascii="Arial" w:hAnsi="Arial" w:cs="Arial"/>
                <w:sz w:val="20"/>
                <w:szCs w:val="20"/>
              </w:rPr>
              <w:t>pt.</w:t>
            </w:r>
            <w:r w:rsidRPr="00422154">
              <w:rPr>
                <w:rFonts w:ascii="Arial" w:hAnsi="Arial" w:cs="Arial"/>
                <w:sz w:val="20"/>
                <w:szCs w:val="20"/>
              </w:rPr>
              <w:t xml:space="preserve"> Arial</w:t>
            </w:r>
            <w:r w:rsidR="00B32ACC" w:rsidRPr="00422154">
              <w:rPr>
                <w:rFonts w:ascii="Arial" w:hAnsi="Arial" w:cs="Arial"/>
                <w:sz w:val="20"/>
                <w:szCs w:val="20"/>
              </w:rPr>
              <w:t>, single spacing</w:t>
            </w:r>
            <w:r w:rsidRPr="00422154">
              <w:rPr>
                <w:rFonts w:ascii="Arial" w:hAnsi="Arial" w:cs="Arial"/>
                <w:sz w:val="20"/>
                <w:szCs w:val="20"/>
              </w:rPr>
              <w:t>).</w:t>
            </w:r>
          </w:p>
          <w:p w:rsidR="00C26330" w:rsidRPr="00422154" w:rsidRDefault="00C26330" w:rsidP="00C4050E">
            <w:pPr>
              <w:spacing w:line="240" w:lineRule="auto"/>
              <w:rPr>
                <w:rFonts w:ascii="Arial" w:hAnsi="Arial" w:cs="Arial"/>
                <w:sz w:val="20"/>
                <w:szCs w:val="20"/>
              </w:rPr>
            </w:pPr>
          </w:p>
          <w:p w:rsidR="00523865" w:rsidRPr="00422154" w:rsidRDefault="00523865" w:rsidP="00C4050E">
            <w:pPr>
              <w:spacing w:line="240" w:lineRule="auto"/>
              <w:rPr>
                <w:rFonts w:ascii="Arial" w:hAnsi="Arial" w:cs="Arial"/>
                <w:sz w:val="20"/>
                <w:szCs w:val="20"/>
              </w:rPr>
            </w:pPr>
          </w:p>
          <w:p w:rsidR="00C26330" w:rsidRPr="00422154" w:rsidRDefault="00C26330" w:rsidP="00C26330">
            <w:pPr>
              <w:spacing w:after="0" w:line="240" w:lineRule="auto"/>
              <w:rPr>
                <w:rFonts w:ascii="Arial" w:hAnsi="Arial" w:cs="Arial"/>
                <w:sz w:val="20"/>
                <w:szCs w:val="20"/>
              </w:rPr>
            </w:pPr>
          </w:p>
          <w:p w:rsidR="00C26330" w:rsidRPr="00422154" w:rsidRDefault="00E245BB" w:rsidP="00C26330">
            <w:pPr>
              <w:spacing w:after="0" w:line="240" w:lineRule="auto"/>
              <w:rPr>
                <w:rFonts w:ascii="Arial" w:hAnsi="Arial" w:cs="Arial"/>
                <w:b/>
                <w:sz w:val="20"/>
                <w:szCs w:val="20"/>
              </w:rPr>
            </w:pPr>
            <w:r w:rsidRPr="00422154">
              <w:rPr>
                <w:rFonts w:ascii="Arial" w:hAnsi="Arial" w:cs="Arial"/>
                <w:b/>
                <w:sz w:val="20"/>
                <w:szCs w:val="20"/>
              </w:rPr>
              <w:t>Task 3</w:t>
            </w:r>
            <w:r w:rsidR="00C26330" w:rsidRPr="00422154">
              <w:rPr>
                <w:rFonts w:ascii="Arial" w:hAnsi="Arial" w:cs="Arial"/>
                <w:b/>
                <w:sz w:val="20"/>
                <w:szCs w:val="20"/>
              </w:rPr>
              <w:t>: 2.5%</w:t>
            </w:r>
          </w:p>
          <w:p w:rsidR="00C26330" w:rsidRPr="00422154" w:rsidRDefault="00C26330" w:rsidP="00C26330">
            <w:pPr>
              <w:spacing w:after="0" w:line="240" w:lineRule="auto"/>
              <w:rPr>
                <w:rFonts w:ascii="Arial" w:hAnsi="Arial" w:cs="Arial"/>
                <w:b/>
                <w:sz w:val="20"/>
                <w:szCs w:val="20"/>
              </w:rPr>
            </w:pPr>
            <w:r w:rsidRPr="00422154">
              <w:rPr>
                <w:rFonts w:ascii="Arial" w:hAnsi="Arial" w:cs="Arial"/>
                <w:b/>
                <w:sz w:val="20"/>
                <w:szCs w:val="20"/>
              </w:rPr>
              <w:t>Creating</w:t>
            </w:r>
          </w:p>
          <w:p w:rsidR="00C26330" w:rsidRPr="00422154" w:rsidRDefault="00A665F1" w:rsidP="00C26330">
            <w:pPr>
              <w:spacing w:after="0" w:line="240" w:lineRule="auto"/>
              <w:rPr>
                <w:rFonts w:ascii="Arial" w:hAnsi="Arial" w:cs="Arial"/>
                <w:b/>
                <w:sz w:val="20"/>
                <w:szCs w:val="20"/>
              </w:rPr>
            </w:pPr>
            <w:r w:rsidRPr="00422154">
              <w:rPr>
                <w:rFonts w:ascii="Arial" w:hAnsi="Arial" w:cs="Arial"/>
                <w:b/>
                <w:sz w:val="20"/>
                <w:szCs w:val="20"/>
              </w:rPr>
              <w:t>Due: Term</w:t>
            </w:r>
            <w:r w:rsidR="00255D43" w:rsidRPr="00422154">
              <w:rPr>
                <w:rFonts w:ascii="Arial" w:hAnsi="Arial" w:cs="Arial"/>
                <w:b/>
                <w:sz w:val="20"/>
                <w:szCs w:val="20"/>
              </w:rPr>
              <w:t xml:space="preserve"> 1 Week 7</w:t>
            </w:r>
          </w:p>
          <w:p w:rsidR="009F6F5C" w:rsidRPr="00422154" w:rsidRDefault="009F6F5C" w:rsidP="00C26330">
            <w:pPr>
              <w:spacing w:after="0" w:line="240" w:lineRule="auto"/>
              <w:rPr>
                <w:rFonts w:ascii="Arial" w:hAnsi="Arial" w:cs="Arial"/>
                <w:b/>
                <w:sz w:val="20"/>
                <w:szCs w:val="20"/>
              </w:rPr>
            </w:pPr>
            <w:r w:rsidRPr="00422154">
              <w:rPr>
                <w:rFonts w:ascii="Arial" w:hAnsi="Arial" w:cs="Arial"/>
                <w:b/>
                <w:sz w:val="20"/>
                <w:szCs w:val="20"/>
              </w:rPr>
              <w:t>Reading for Pleasure Programme</w:t>
            </w:r>
          </w:p>
          <w:p w:rsidR="009F6F5C" w:rsidRPr="00422154" w:rsidRDefault="009F6F5C" w:rsidP="00C26330">
            <w:pPr>
              <w:spacing w:after="0" w:line="240" w:lineRule="auto"/>
              <w:rPr>
                <w:rFonts w:ascii="Arial" w:hAnsi="Arial" w:cs="Arial"/>
                <w:b/>
                <w:sz w:val="20"/>
                <w:szCs w:val="20"/>
              </w:rPr>
            </w:pPr>
            <w:r w:rsidRPr="00422154">
              <w:rPr>
                <w:rFonts w:ascii="Arial" w:hAnsi="Arial" w:cs="Arial"/>
                <w:sz w:val="20"/>
                <w:szCs w:val="20"/>
              </w:rPr>
              <w:t>One novel and one visual text</w:t>
            </w:r>
            <w:r w:rsidRPr="00422154">
              <w:rPr>
                <w:rFonts w:ascii="Arial" w:hAnsi="Arial" w:cs="Arial"/>
                <w:b/>
                <w:sz w:val="20"/>
                <w:szCs w:val="20"/>
              </w:rPr>
              <w:t>.</w:t>
            </w:r>
          </w:p>
        </w:tc>
      </w:tr>
      <w:tr w:rsidR="00271929" w:rsidRPr="00422154" w:rsidTr="00253D5B">
        <w:tc>
          <w:tcPr>
            <w:tcW w:w="1082" w:type="dxa"/>
          </w:tcPr>
          <w:p w:rsidR="00271929" w:rsidRPr="00422154" w:rsidRDefault="00271929" w:rsidP="002631B6">
            <w:pPr>
              <w:spacing w:after="0" w:line="240" w:lineRule="auto"/>
              <w:jc w:val="center"/>
              <w:rPr>
                <w:rFonts w:ascii="Arial" w:hAnsi="Arial" w:cs="Arial"/>
                <w:b/>
                <w:sz w:val="20"/>
                <w:szCs w:val="20"/>
              </w:rPr>
            </w:pPr>
            <w:r w:rsidRPr="00422154">
              <w:rPr>
                <w:rFonts w:ascii="Arial" w:hAnsi="Arial" w:cs="Arial"/>
                <w:b/>
                <w:sz w:val="20"/>
                <w:szCs w:val="20"/>
              </w:rPr>
              <w:t>Weeks</w:t>
            </w:r>
          </w:p>
          <w:p w:rsidR="006869CA" w:rsidRPr="00422154" w:rsidRDefault="004955B0" w:rsidP="002631B6">
            <w:pPr>
              <w:spacing w:after="0" w:line="240" w:lineRule="auto"/>
              <w:jc w:val="center"/>
              <w:rPr>
                <w:rFonts w:ascii="Arial" w:hAnsi="Arial" w:cs="Arial"/>
                <w:b/>
                <w:sz w:val="20"/>
                <w:szCs w:val="20"/>
              </w:rPr>
            </w:pPr>
            <w:r w:rsidRPr="00422154">
              <w:rPr>
                <w:rFonts w:ascii="Arial" w:hAnsi="Arial" w:cs="Arial"/>
                <w:b/>
                <w:sz w:val="20"/>
                <w:szCs w:val="20"/>
              </w:rPr>
              <w:t>7</w:t>
            </w:r>
            <w:r w:rsidR="00C62255" w:rsidRPr="00422154">
              <w:rPr>
                <w:rFonts w:ascii="Arial" w:hAnsi="Arial" w:cs="Arial"/>
                <w:b/>
                <w:sz w:val="20"/>
                <w:szCs w:val="20"/>
              </w:rPr>
              <w:t xml:space="preserve"> </w:t>
            </w:r>
            <w:r w:rsidRPr="00422154">
              <w:rPr>
                <w:rFonts w:ascii="Arial" w:hAnsi="Arial" w:cs="Arial"/>
                <w:b/>
                <w:sz w:val="20"/>
                <w:szCs w:val="20"/>
              </w:rPr>
              <w:t>- 9</w:t>
            </w:r>
          </w:p>
        </w:tc>
        <w:tc>
          <w:tcPr>
            <w:tcW w:w="4867" w:type="dxa"/>
          </w:tcPr>
          <w:p w:rsidR="006820E1" w:rsidRPr="00422154" w:rsidRDefault="00D643B7" w:rsidP="006820E1">
            <w:pPr>
              <w:spacing w:after="0" w:line="240" w:lineRule="auto"/>
              <w:rPr>
                <w:rFonts w:ascii="Arial" w:hAnsi="Arial" w:cs="Arial"/>
                <w:sz w:val="20"/>
                <w:szCs w:val="20"/>
              </w:rPr>
            </w:pPr>
            <w:r w:rsidRPr="00422154">
              <w:rPr>
                <w:rFonts w:ascii="Arial" w:hAnsi="Arial" w:cs="Arial"/>
                <w:sz w:val="20"/>
                <w:szCs w:val="20"/>
              </w:rPr>
              <w:t xml:space="preserve">Students explore a </w:t>
            </w:r>
            <w:r w:rsidR="00EA57FE" w:rsidRPr="00422154">
              <w:rPr>
                <w:rFonts w:ascii="Arial" w:hAnsi="Arial" w:cs="Arial"/>
                <w:sz w:val="20"/>
                <w:szCs w:val="20"/>
              </w:rPr>
              <w:t>variety of prose fiction, prose</w:t>
            </w:r>
            <w:r w:rsidRPr="00422154">
              <w:rPr>
                <w:rFonts w:ascii="Arial" w:hAnsi="Arial" w:cs="Arial"/>
                <w:sz w:val="20"/>
                <w:szCs w:val="20"/>
              </w:rPr>
              <w:t xml:space="preserve"> non-fiction and multimodal t</w:t>
            </w:r>
            <w:r w:rsidR="00616BFE" w:rsidRPr="00422154">
              <w:rPr>
                <w:rFonts w:ascii="Arial" w:hAnsi="Arial" w:cs="Arial"/>
                <w:sz w:val="20"/>
                <w:szCs w:val="20"/>
              </w:rPr>
              <w:t>exts across a range of genres.</w:t>
            </w:r>
          </w:p>
          <w:p w:rsidR="006820E1" w:rsidRPr="00422154" w:rsidRDefault="00E011A9" w:rsidP="006820E1">
            <w:pPr>
              <w:spacing w:after="0" w:line="240" w:lineRule="auto"/>
              <w:rPr>
                <w:rFonts w:ascii="Arial" w:hAnsi="Arial" w:cs="Arial"/>
                <w:sz w:val="20"/>
                <w:szCs w:val="20"/>
              </w:rPr>
            </w:pPr>
            <w:r w:rsidRPr="00422154">
              <w:rPr>
                <w:rFonts w:ascii="Arial" w:hAnsi="Arial" w:cs="Arial"/>
                <w:b/>
                <w:sz w:val="20"/>
                <w:szCs w:val="20"/>
              </w:rPr>
              <w:t>Comprehending</w:t>
            </w:r>
          </w:p>
          <w:p w:rsidR="00E011A9" w:rsidRPr="00422154" w:rsidRDefault="00E011A9" w:rsidP="006820E1">
            <w:pPr>
              <w:spacing w:after="0" w:line="240" w:lineRule="auto"/>
              <w:rPr>
                <w:rFonts w:ascii="Arial" w:hAnsi="Arial" w:cs="Arial"/>
                <w:sz w:val="20"/>
                <w:szCs w:val="20"/>
              </w:rPr>
            </w:pPr>
            <w:r w:rsidRPr="00422154">
              <w:rPr>
                <w:rFonts w:ascii="Arial" w:hAnsi="Arial" w:cs="Arial"/>
                <w:sz w:val="20"/>
                <w:szCs w:val="20"/>
              </w:rPr>
              <w:t xml:space="preserve">The Comprehending section of the paper asks students to deconstruct written, visual and /or multi modal texts. </w:t>
            </w:r>
          </w:p>
          <w:p w:rsidR="00E011A9" w:rsidRPr="00422154" w:rsidRDefault="00E011A9" w:rsidP="009A66EB">
            <w:pPr>
              <w:spacing w:after="0"/>
              <w:rPr>
                <w:rFonts w:ascii="Arial" w:hAnsi="Arial" w:cs="Arial"/>
                <w:sz w:val="20"/>
                <w:szCs w:val="20"/>
              </w:rPr>
            </w:pPr>
            <w:r w:rsidRPr="00422154">
              <w:rPr>
                <w:rFonts w:ascii="Arial" w:hAnsi="Arial" w:cs="Arial"/>
                <w:sz w:val="20"/>
                <w:szCs w:val="20"/>
              </w:rPr>
              <w:t>Aims:</w:t>
            </w:r>
          </w:p>
          <w:p w:rsidR="00E011A9" w:rsidRPr="00422154" w:rsidRDefault="00E011A9" w:rsidP="009A66EB">
            <w:pPr>
              <w:pStyle w:val="ListParagraph"/>
              <w:numPr>
                <w:ilvl w:val="0"/>
                <w:numId w:val="13"/>
              </w:numPr>
              <w:spacing w:after="0"/>
              <w:rPr>
                <w:rFonts w:ascii="Arial" w:hAnsi="Arial" w:cs="Arial"/>
                <w:sz w:val="20"/>
                <w:szCs w:val="20"/>
              </w:rPr>
            </w:pPr>
            <w:r w:rsidRPr="00422154">
              <w:rPr>
                <w:rFonts w:ascii="Arial" w:hAnsi="Arial" w:cs="Arial"/>
                <w:sz w:val="20"/>
                <w:szCs w:val="20"/>
              </w:rPr>
              <w:t>demonstrate an understanding of the main ideas of a text</w:t>
            </w:r>
          </w:p>
          <w:p w:rsidR="00E011A9" w:rsidRPr="00422154" w:rsidRDefault="00E011A9" w:rsidP="009A66EB">
            <w:pPr>
              <w:pStyle w:val="ListParagraph"/>
              <w:numPr>
                <w:ilvl w:val="0"/>
                <w:numId w:val="13"/>
              </w:numPr>
              <w:spacing w:after="0"/>
              <w:rPr>
                <w:rFonts w:ascii="Arial" w:hAnsi="Arial" w:cs="Arial"/>
                <w:sz w:val="20"/>
                <w:szCs w:val="20"/>
              </w:rPr>
            </w:pPr>
            <w:r w:rsidRPr="00422154">
              <w:rPr>
                <w:rFonts w:ascii="Arial" w:hAnsi="Arial" w:cs="Arial"/>
                <w:sz w:val="20"/>
                <w:szCs w:val="20"/>
              </w:rPr>
              <w:t>demonstrate an understanding of how texts are constructed</w:t>
            </w:r>
          </w:p>
          <w:p w:rsidR="00E011A9" w:rsidRPr="00422154" w:rsidRDefault="00E011A9" w:rsidP="009A66EB">
            <w:pPr>
              <w:pStyle w:val="ListParagraph"/>
              <w:numPr>
                <w:ilvl w:val="0"/>
                <w:numId w:val="13"/>
              </w:numPr>
              <w:spacing w:after="0"/>
              <w:rPr>
                <w:rFonts w:ascii="Arial" w:hAnsi="Arial" w:cs="Arial"/>
                <w:sz w:val="20"/>
                <w:szCs w:val="20"/>
              </w:rPr>
            </w:pPr>
            <w:r w:rsidRPr="00422154">
              <w:rPr>
                <w:rFonts w:ascii="Arial" w:hAnsi="Arial" w:cs="Arial"/>
                <w:sz w:val="20"/>
                <w:szCs w:val="20"/>
              </w:rPr>
              <w:t>compose clear, succinct responses.</w:t>
            </w:r>
          </w:p>
          <w:p w:rsidR="00E011A9" w:rsidRPr="00422154" w:rsidRDefault="00E011A9" w:rsidP="009A66EB">
            <w:pPr>
              <w:spacing w:after="0"/>
              <w:rPr>
                <w:rFonts w:ascii="Arial" w:hAnsi="Arial" w:cs="Arial"/>
                <w:b/>
                <w:sz w:val="20"/>
                <w:szCs w:val="20"/>
              </w:rPr>
            </w:pPr>
            <w:r w:rsidRPr="00422154">
              <w:rPr>
                <w:rFonts w:ascii="Arial" w:hAnsi="Arial" w:cs="Arial"/>
                <w:b/>
                <w:sz w:val="20"/>
                <w:szCs w:val="20"/>
              </w:rPr>
              <w:t>Focus</w:t>
            </w:r>
          </w:p>
          <w:p w:rsidR="00E011A9" w:rsidRPr="00422154" w:rsidRDefault="00E011A9" w:rsidP="009A66EB">
            <w:pPr>
              <w:pStyle w:val="ListParagraph"/>
              <w:numPr>
                <w:ilvl w:val="0"/>
                <w:numId w:val="14"/>
              </w:numPr>
              <w:spacing w:after="0"/>
              <w:rPr>
                <w:rFonts w:ascii="Arial" w:hAnsi="Arial" w:cs="Arial"/>
                <w:sz w:val="20"/>
                <w:szCs w:val="20"/>
              </w:rPr>
            </w:pPr>
            <w:r w:rsidRPr="00422154">
              <w:rPr>
                <w:rFonts w:ascii="Arial" w:hAnsi="Arial" w:cs="Arial"/>
                <w:b/>
                <w:sz w:val="20"/>
                <w:szCs w:val="20"/>
              </w:rPr>
              <w:t>Meanings:</w:t>
            </w:r>
            <w:r w:rsidRPr="00422154">
              <w:rPr>
                <w:rFonts w:ascii="Arial" w:hAnsi="Arial" w:cs="Arial"/>
                <w:sz w:val="20"/>
                <w:szCs w:val="20"/>
              </w:rPr>
              <w:t xml:space="preserve"> representations of groups, ideas, themes, issues</w:t>
            </w:r>
          </w:p>
          <w:p w:rsidR="00E011A9" w:rsidRPr="00422154" w:rsidRDefault="00E011A9" w:rsidP="009A66EB">
            <w:pPr>
              <w:pStyle w:val="ListParagraph"/>
              <w:numPr>
                <w:ilvl w:val="0"/>
                <w:numId w:val="14"/>
              </w:numPr>
              <w:spacing w:after="0"/>
              <w:rPr>
                <w:rFonts w:ascii="Arial" w:hAnsi="Arial" w:cs="Arial"/>
                <w:sz w:val="20"/>
                <w:szCs w:val="20"/>
              </w:rPr>
            </w:pPr>
            <w:r w:rsidRPr="00422154">
              <w:rPr>
                <w:rFonts w:ascii="Arial" w:hAnsi="Arial" w:cs="Arial"/>
                <w:b/>
                <w:sz w:val="20"/>
                <w:szCs w:val="20"/>
              </w:rPr>
              <w:t>Genre:</w:t>
            </w:r>
            <w:r w:rsidRPr="00422154">
              <w:rPr>
                <w:rFonts w:ascii="Arial" w:hAnsi="Arial" w:cs="Arial"/>
                <w:sz w:val="20"/>
                <w:szCs w:val="20"/>
              </w:rPr>
              <w:t xml:space="preserve"> use of generic conventions</w:t>
            </w:r>
          </w:p>
          <w:p w:rsidR="00E011A9" w:rsidRPr="00422154" w:rsidRDefault="00E011A9" w:rsidP="009A66EB">
            <w:pPr>
              <w:pStyle w:val="ListParagraph"/>
              <w:numPr>
                <w:ilvl w:val="0"/>
                <w:numId w:val="14"/>
              </w:numPr>
              <w:spacing w:after="0"/>
              <w:rPr>
                <w:rFonts w:ascii="Arial" w:hAnsi="Arial" w:cs="Arial"/>
                <w:sz w:val="20"/>
                <w:szCs w:val="20"/>
              </w:rPr>
            </w:pPr>
            <w:r w:rsidRPr="00422154">
              <w:rPr>
                <w:rFonts w:ascii="Arial" w:hAnsi="Arial" w:cs="Arial"/>
                <w:b/>
                <w:sz w:val="20"/>
                <w:szCs w:val="20"/>
              </w:rPr>
              <w:t>Perspectives:</w:t>
            </w:r>
            <w:r w:rsidRPr="00422154">
              <w:rPr>
                <w:rFonts w:ascii="Arial" w:hAnsi="Arial" w:cs="Arial"/>
                <w:sz w:val="20"/>
                <w:szCs w:val="20"/>
              </w:rPr>
              <w:t xml:space="preserve"> viewpoints, values, attitudes, ideologies</w:t>
            </w:r>
          </w:p>
          <w:p w:rsidR="00E011A9" w:rsidRPr="00422154" w:rsidRDefault="00E011A9" w:rsidP="009A66EB">
            <w:pPr>
              <w:pStyle w:val="ListParagraph"/>
              <w:numPr>
                <w:ilvl w:val="0"/>
                <w:numId w:val="14"/>
              </w:numPr>
              <w:spacing w:after="0"/>
              <w:rPr>
                <w:rFonts w:ascii="Arial" w:hAnsi="Arial" w:cs="Arial"/>
                <w:sz w:val="20"/>
                <w:szCs w:val="20"/>
              </w:rPr>
            </w:pPr>
            <w:r w:rsidRPr="00422154">
              <w:rPr>
                <w:rFonts w:ascii="Arial" w:hAnsi="Arial" w:cs="Arial"/>
                <w:b/>
                <w:sz w:val="20"/>
                <w:szCs w:val="20"/>
              </w:rPr>
              <w:t>Construction</w:t>
            </w:r>
            <w:r w:rsidRPr="00422154">
              <w:rPr>
                <w:rFonts w:ascii="Arial" w:hAnsi="Arial" w:cs="Arial"/>
                <w:sz w:val="20"/>
                <w:szCs w:val="20"/>
              </w:rPr>
              <w:t>: structural, language, stylistic features / patterns</w:t>
            </w:r>
          </w:p>
          <w:p w:rsidR="00E011A9" w:rsidRPr="00422154" w:rsidRDefault="00E011A9" w:rsidP="009A66EB">
            <w:pPr>
              <w:pStyle w:val="ListParagraph"/>
              <w:numPr>
                <w:ilvl w:val="0"/>
                <w:numId w:val="14"/>
              </w:numPr>
              <w:spacing w:after="0"/>
              <w:rPr>
                <w:rFonts w:ascii="Arial" w:hAnsi="Arial" w:cs="Arial"/>
                <w:sz w:val="20"/>
                <w:szCs w:val="20"/>
              </w:rPr>
            </w:pPr>
            <w:r w:rsidRPr="00422154">
              <w:rPr>
                <w:rFonts w:ascii="Arial" w:hAnsi="Arial" w:cs="Arial"/>
                <w:b/>
                <w:sz w:val="20"/>
                <w:szCs w:val="20"/>
              </w:rPr>
              <w:lastRenderedPageBreak/>
              <w:t>Effects:</w:t>
            </w:r>
            <w:r w:rsidRPr="00422154">
              <w:rPr>
                <w:rFonts w:ascii="Arial" w:hAnsi="Arial" w:cs="Arial"/>
                <w:sz w:val="20"/>
                <w:szCs w:val="20"/>
              </w:rPr>
              <w:t xml:space="preserve"> impact on audience response, purpose, function</w:t>
            </w:r>
          </w:p>
          <w:p w:rsidR="006B1F80" w:rsidRPr="00422154" w:rsidRDefault="00E011A9" w:rsidP="006B1F80">
            <w:pPr>
              <w:pStyle w:val="ListParagraph"/>
              <w:numPr>
                <w:ilvl w:val="0"/>
                <w:numId w:val="14"/>
              </w:numPr>
              <w:spacing w:after="0"/>
              <w:rPr>
                <w:rFonts w:ascii="Arial" w:hAnsi="Arial" w:cs="Arial"/>
                <w:sz w:val="20"/>
                <w:szCs w:val="20"/>
              </w:rPr>
            </w:pPr>
            <w:r w:rsidRPr="00422154">
              <w:rPr>
                <w:rFonts w:ascii="Arial" w:hAnsi="Arial" w:cs="Arial"/>
                <w:b/>
                <w:sz w:val="20"/>
                <w:szCs w:val="20"/>
              </w:rPr>
              <w:t>Relationships:</w:t>
            </w:r>
            <w:r w:rsidRPr="00422154">
              <w:rPr>
                <w:rFonts w:ascii="Arial" w:hAnsi="Arial" w:cs="Arial"/>
                <w:sz w:val="20"/>
                <w:szCs w:val="20"/>
              </w:rPr>
              <w:t xml:space="preserve"> connection </w:t>
            </w:r>
            <w:r w:rsidR="00121A99" w:rsidRPr="00422154">
              <w:rPr>
                <w:rFonts w:ascii="Arial" w:hAnsi="Arial" w:cs="Arial"/>
                <w:sz w:val="20"/>
                <w:szCs w:val="20"/>
              </w:rPr>
              <w:t xml:space="preserve">with and </w:t>
            </w:r>
            <w:r w:rsidRPr="00422154">
              <w:rPr>
                <w:rFonts w:ascii="Arial" w:hAnsi="Arial" w:cs="Arial"/>
                <w:sz w:val="20"/>
                <w:szCs w:val="20"/>
              </w:rPr>
              <w:t>between syllabus concepts</w:t>
            </w:r>
          </w:p>
          <w:p w:rsidR="004338A1" w:rsidRPr="00422154" w:rsidRDefault="00D84BEC" w:rsidP="004338A1">
            <w:pPr>
              <w:pStyle w:val="ListParagraph"/>
              <w:numPr>
                <w:ilvl w:val="0"/>
                <w:numId w:val="14"/>
              </w:numPr>
              <w:spacing w:after="0"/>
              <w:rPr>
                <w:rFonts w:ascii="Arial" w:hAnsi="Arial" w:cs="Arial"/>
                <w:sz w:val="20"/>
                <w:szCs w:val="20"/>
              </w:rPr>
            </w:pPr>
            <w:r w:rsidRPr="00422154">
              <w:rPr>
                <w:rFonts w:ascii="Arial" w:hAnsi="Arial" w:cs="Arial"/>
                <w:b/>
                <w:sz w:val="20"/>
                <w:szCs w:val="20"/>
              </w:rPr>
              <w:t>G</w:t>
            </w:r>
            <w:r w:rsidR="00671C01" w:rsidRPr="00422154">
              <w:rPr>
                <w:rFonts w:ascii="Arial" w:hAnsi="Arial" w:cs="Arial"/>
                <w:b/>
                <w:sz w:val="20"/>
                <w:szCs w:val="20"/>
              </w:rPr>
              <w:t>enre</w:t>
            </w:r>
            <w:r w:rsidR="00671C01" w:rsidRPr="00422154">
              <w:rPr>
                <w:rFonts w:ascii="Arial" w:hAnsi="Arial" w:cs="Arial"/>
                <w:sz w:val="20"/>
                <w:szCs w:val="20"/>
              </w:rPr>
              <w:t xml:space="preserve"> and how the text conforms</w:t>
            </w:r>
            <w:r w:rsidR="00616BFE" w:rsidRPr="00422154">
              <w:rPr>
                <w:rFonts w:ascii="Arial" w:hAnsi="Arial" w:cs="Arial"/>
                <w:sz w:val="20"/>
                <w:szCs w:val="20"/>
              </w:rPr>
              <w:t xml:space="preserve"> to, challenges, manipulate or subverts the </w:t>
            </w:r>
            <w:r w:rsidR="005A4F8F" w:rsidRPr="00422154">
              <w:rPr>
                <w:rFonts w:ascii="Arial" w:hAnsi="Arial" w:cs="Arial"/>
                <w:sz w:val="20"/>
                <w:szCs w:val="20"/>
              </w:rPr>
              <w:t xml:space="preserve">generic </w:t>
            </w:r>
            <w:r w:rsidR="00616BFE" w:rsidRPr="00422154">
              <w:rPr>
                <w:rFonts w:ascii="Arial" w:hAnsi="Arial" w:cs="Arial"/>
                <w:sz w:val="20"/>
                <w:szCs w:val="20"/>
              </w:rPr>
              <w:t>conventions</w:t>
            </w:r>
            <w:r w:rsidR="005A4F8F" w:rsidRPr="00422154">
              <w:rPr>
                <w:rFonts w:ascii="Arial" w:hAnsi="Arial" w:cs="Arial"/>
                <w:sz w:val="20"/>
                <w:szCs w:val="20"/>
              </w:rPr>
              <w:t>.</w:t>
            </w:r>
            <w:r w:rsidR="00616BFE" w:rsidRPr="00422154">
              <w:rPr>
                <w:rFonts w:ascii="Arial" w:hAnsi="Arial" w:cs="Arial"/>
                <w:sz w:val="20"/>
                <w:szCs w:val="20"/>
              </w:rPr>
              <w:t xml:space="preserve"> </w:t>
            </w:r>
          </w:p>
          <w:p w:rsidR="008B55F5" w:rsidRPr="00422154" w:rsidRDefault="008B55F5" w:rsidP="00CC05EF">
            <w:pPr>
              <w:spacing w:after="0"/>
              <w:rPr>
                <w:rFonts w:ascii="Arial" w:hAnsi="Arial" w:cs="Arial"/>
                <w:b/>
                <w:sz w:val="20"/>
                <w:szCs w:val="20"/>
              </w:rPr>
            </w:pPr>
            <w:r w:rsidRPr="00422154">
              <w:rPr>
                <w:rFonts w:ascii="Arial" w:hAnsi="Arial" w:cs="Arial"/>
                <w:b/>
                <w:sz w:val="20"/>
                <w:szCs w:val="20"/>
              </w:rPr>
              <w:t>Short stories</w:t>
            </w:r>
            <w:r w:rsidR="00CC05EF" w:rsidRPr="00422154">
              <w:rPr>
                <w:rFonts w:ascii="Arial" w:hAnsi="Arial" w:cs="Arial"/>
                <w:b/>
                <w:sz w:val="20"/>
                <w:szCs w:val="20"/>
              </w:rPr>
              <w:t>:</w:t>
            </w:r>
            <w:r w:rsidR="00D50404" w:rsidRPr="00422154">
              <w:rPr>
                <w:rFonts w:ascii="Arial" w:hAnsi="Arial" w:cs="Arial"/>
                <w:b/>
                <w:sz w:val="20"/>
                <w:szCs w:val="20"/>
              </w:rPr>
              <w:t xml:space="preserve"> </w:t>
            </w:r>
            <w:r w:rsidR="00CC05EF" w:rsidRPr="00422154">
              <w:rPr>
                <w:rFonts w:ascii="Arial" w:hAnsi="Arial" w:cs="Arial"/>
                <w:sz w:val="20"/>
                <w:szCs w:val="20"/>
              </w:rPr>
              <w:t>‘The Drover’s Wife’ by Henry Lawson</w:t>
            </w:r>
          </w:p>
          <w:p w:rsidR="008B55F5" w:rsidRPr="00422154" w:rsidRDefault="008B55F5" w:rsidP="00CC05EF">
            <w:pPr>
              <w:spacing w:after="0"/>
              <w:rPr>
                <w:rFonts w:ascii="Arial" w:hAnsi="Arial" w:cs="Arial"/>
                <w:sz w:val="20"/>
                <w:szCs w:val="20"/>
              </w:rPr>
            </w:pPr>
            <w:r w:rsidRPr="00422154">
              <w:rPr>
                <w:rFonts w:ascii="Arial" w:hAnsi="Arial" w:cs="Arial"/>
                <w:sz w:val="20"/>
                <w:szCs w:val="20"/>
              </w:rPr>
              <w:t>‘The Chosen Vessel’ by Barbara Baynton</w:t>
            </w:r>
          </w:p>
          <w:p w:rsidR="00CC05EF" w:rsidRPr="00422154" w:rsidRDefault="0091570A" w:rsidP="00CC05EF">
            <w:pPr>
              <w:spacing w:after="0"/>
              <w:rPr>
                <w:rFonts w:ascii="Arial" w:hAnsi="Arial" w:cs="Arial"/>
                <w:sz w:val="20"/>
                <w:szCs w:val="20"/>
              </w:rPr>
            </w:pPr>
            <w:r w:rsidRPr="00422154">
              <w:rPr>
                <w:rFonts w:ascii="Arial" w:hAnsi="Arial" w:cs="Arial"/>
                <w:b/>
                <w:sz w:val="20"/>
                <w:szCs w:val="20"/>
              </w:rPr>
              <w:t>Essay</w:t>
            </w:r>
            <w:r w:rsidR="00CC05EF" w:rsidRPr="00422154">
              <w:rPr>
                <w:rFonts w:ascii="Arial" w:hAnsi="Arial" w:cs="Arial"/>
                <w:b/>
                <w:sz w:val="20"/>
                <w:szCs w:val="20"/>
              </w:rPr>
              <w:t>:</w:t>
            </w:r>
            <w:r w:rsidRPr="00422154">
              <w:rPr>
                <w:rFonts w:ascii="Arial" w:hAnsi="Arial" w:cs="Arial"/>
                <w:b/>
                <w:sz w:val="20"/>
                <w:szCs w:val="20"/>
              </w:rPr>
              <w:t xml:space="preserve"> </w:t>
            </w:r>
            <w:r w:rsidR="00CC05EF" w:rsidRPr="00422154">
              <w:rPr>
                <w:rFonts w:ascii="Arial" w:hAnsi="Arial" w:cs="Arial"/>
                <w:sz w:val="20"/>
                <w:szCs w:val="20"/>
              </w:rPr>
              <w:t xml:space="preserve">‘Rom </w:t>
            </w:r>
            <w:proofErr w:type="spellStart"/>
            <w:r w:rsidR="00CC05EF" w:rsidRPr="00422154">
              <w:rPr>
                <w:rFonts w:ascii="Arial" w:hAnsi="Arial" w:cs="Arial"/>
                <w:sz w:val="20"/>
                <w:szCs w:val="20"/>
              </w:rPr>
              <w:t>Watangu</w:t>
            </w:r>
            <w:proofErr w:type="spellEnd"/>
            <w:r w:rsidR="00CC05EF" w:rsidRPr="00422154">
              <w:rPr>
                <w:rFonts w:ascii="Arial" w:hAnsi="Arial" w:cs="Arial"/>
                <w:sz w:val="20"/>
                <w:szCs w:val="20"/>
              </w:rPr>
              <w:t xml:space="preserve">’ by </w:t>
            </w:r>
            <w:proofErr w:type="spellStart"/>
            <w:r w:rsidR="00CC05EF" w:rsidRPr="00422154">
              <w:rPr>
                <w:rFonts w:ascii="Arial" w:hAnsi="Arial" w:cs="Arial"/>
                <w:sz w:val="20"/>
                <w:szCs w:val="20"/>
              </w:rPr>
              <w:t>Galarrwuy</w:t>
            </w:r>
            <w:proofErr w:type="spellEnd"/>
            <w:r w:rsidR="00CC05EF" w:rsidRPr="00422154">
              <w:rPr>
                <w:rFonts w:ascii="Arial" w:hAnsi="Arial" w:cs="Arial"/>
                <w:sz w:val="20"/>
                <w:szCs w:val="20"/>
              </w:rPr>
              <w:t xml:space="preserve"> </w:t>
            </w:r>
            <w:proofErr w:type="spellStart"/>
            <w:r w:rsidR="00CC05EF" w:rsidRPr="00422154">
              <w:rPr>
                <w:rFonts w:ascii="Arial" w:hAnsi="Arial" w:cs="Arial"/>
                <w:sz w:val="20"/>
                <w:szCs w:val="20"/>
              </w:rPr>
              <w:t>Yunupingu</w:t>
            </w:r>
            <w:proofErr w:type="spellEnd"/>
          </w:p>
          <w:p w:rsidR="0091570A" w:rsidRPr="00422154" w:rsidRDefault="0091570A" w:rsidP="00CC05EF">
            <w:pPr>
              <w:spacing w:after="0"/>
              <w:rPr>
                <w:rFonts w:ascii="Arial" w:hAnsi="Arial" w:cs="Arial"/>
                <w:sz w:val="20"/>
                <w:szCs w:val="20"/>
              </w:rPr>
            </w:pPr>
            <w:r w:rsidRPr="00422154">
              <w:rPr>
                <w:rFonts w:ascii="Arial" w:hAnsi="Arial" w:cs="Arial"/>
                <w:b/>
                <w:sz w:val="20"/>
                <w:szCs w:val="20"/>
              </w:rPr>
              <w:t>Painting</w:t>
            </w:r>
            <w:r w:rsidR="00CC05EF" w:rsidRPr="00422154">
              <w:rPr>
                <w:rFonts w:ascii="Arial" w:hAnsi="Arial" w:cs="Arial"/>
                <w:b/>
                <w:sz w:val="20"/>
                <w:szCs w:val="20"/>
              </w:rPr>
              <w:t>:</w:t>
            </w:r>
            <w:r w:rsidR="00CC05EF" w:rsidRPr="00422154">
              <w:rPr>
                <w:rFonts w:ascii="Arial" w:hAnsi="Arial" w:cs="Arial"/>
                <w:sz w:val="20"/>
                <w:szCs w:val="20"/>
              </w:rPr>
              <w:t xml:space="preserve"> ‘The Drover’s Wife’ by </w:t>
            </w:r>
            <w:proofErr w:type="spellStart"/>
            <w:r w:rsidR="00CC05EF" w:rsidRPr="00422154">
              <w:rPr>
                <w:rFonts w:ascii="Arial" w:hAnsi="Arial" w:cs="Arial"/>
                <w:sz w:val="20"/>
                <w:szCs w:val="20"/>
              </w:rPr>
              <w:t>Dreysdale</w:t>
            </w:r>
            <w:r w:rsidRPr="00422154">
              <w:rPr>
                <w:rFonts w:ascii="Arial" w:hAnsi="Arial" w:cs="Arial"/>
                <w:b/>
                <w:sz w:val="20"/>
                <w:szCs w:val="20"/>
              </w:rPr>
              <w:t>Satirical</w:t>
            </w:r>
            <w:proofErr w:type="spellEnd"/>
            <w:r w:rsidRPr="00422154">
              <w:rPr>
                <w:rFonts w:ascii="Arial" w:hAnsi="Arial" w:cs="Arial"/>
                <w:b/>
                <w:sz w:val="20"/>
                <w:szCs w:val="20"/>
              </w:rPr>
              <w:t xml:space="preserve"> documentary</w:t>
            </w:r>
            <w:r w:rsidR="00CC05EF" w:rsidRPr="00422154">
              <w:rPr>
                <w:rFonts w:ascii="Arial" w:hAnsi="Arial" w:cs="Arial"/>
                <w:b/>
                <w:sz w:val="20"/>
                <w:szCs w:val="20"/>
              </w:rPr>
              <w:t>:</w:t>
            </w:r>
            <w:r w:rsidR="00CC05EF" w:rsidRPr="00422154">
              <w:rPr>
                <w:rFonts w:ascii="Arial" w:hAnsi="Arial" w:cs="Arial"/>
                <w:i/>
                <w:sz w:val="20"/>
                <w:szCs w:val="20"/>
              </w:rPr>
              <w:t xml:space="preserve"> </w:t>
            </w:r>
            <w:proofErr w:type="spellStart"/>
            <w:r w:rsidR="00CC05EF" w:rsidRPr="00422154">
              <w:rPr>
                <w:rFonts w:ascii="Arial" w:hAnsi="Arial" w:cs="Arial"/>
                <w:i/>
                <w:sz w:val="20"/>
                <w:szCs w:val="20"/>
              </w:rPr>
              <w:t>Babakiueri</w:t>
            </w:r>
            <w:proofErr w:type="spellEnd"/>
            <w:r w:rsidR="008B55F5" w:rsidRPr="00422154">
              <w:rPr>
                <w:rFonts w:ascii="Arial" w:hAnsi="Arial" w:cs="Arial"/>
                <w:i/>
                <w:sz w:val="20"/>
                <w:szCs w:val="20"/>
              </w:rPr>
              <w:t xml:space="preserve"> </w:t>
            </w:r>
            <w:r w:rsidR="008B55F5" w:rsidRPr="00422154">
              <w:rPr>
                <w:rFonts w:ascii="Arial" w:hAnsi="Arial" w:cs="Arial"/>
                <w:sz w:val="20"/>
                <w:szCs w:val="20"/>
              </w:rPr>
              <w:t>directed</w:t>
            </w:r>
            <w:r w:rsidR="00CC05EF" w:rsidRPr="00422154">
              <w:rPr>
                <w:rFonts w:ascii="Arial" w:hAnsi="Arial" w:cs="Arial"/>
                <w:i/>
                <w:sz w:val="20"/>
                <w:szCs w:val="20"/>
              </w:rPr>
              <w:t xml:space="preserve"> </w:t>
            </w:r>
            <w:r w:rsidR="00CC05EF" w:rsidRPr="00422154">
              <w:rPr>
                <w:rFonts w:ascii="Arial" w:hAnsi="Arial" w:cs="Arial"/>
                <w:sz w:val="20"/>
                <w:szCs w:val="20"/>
              </w:rPr>
              <w:t>by Don Featherstone</w:t>
            </w:r>
          </w:p>
          <w:p w:rsidR="006B1F80" w:rsidRPr="00422154" w:rsidRDefault="00CC05EF" w:rsidP="00CC05EF">
            <w:pPr>
              <w:spacing w:after="0"/>
              <w:rPr>
                <w:rFonts w:ascii="Arial" w:hAnsi="Arial" w:cs="Arial"/>
                <w:b/>
                <w:sz w:val="20"/>
                <w:szCs w:val="20"/>
              </w:rPr>
            </w:pPr>
            <w:r w:rsidRPr="00422154">
              <w:rPr>
                <w:rFonts w:ascii="Arial" w:hAnsi="Arial" w:cs="Arial"/>
                <w:b/>
                <w:sz w:val="20"/>
                <w:szCs w:val="20"/>
              </w:rPr>
              <w:t xml:space="preserve">Assorted </w:t>
            </w:r>
            <w:r w:rsidR="00E817AF" w:rsidRPr="00422154">
              <w:rPr>
                <w:rFonts w:ascii="Arial" w:hAnsi="Arial" w:cs="Arial"/>
                <w:b/>
                <w:sz w:val="20"/>
                <w:szCs w:val="20"/>
              </w:rPr>
              <w:t>Still Images</w:t>
            </w:r>
            <w:r w:rsidR="00D52044" w:rsidRPr="00422154">
              <w:rPr>
                <w:rFonts w:ascii="Arial" w:hAnsi="Arial" w:cs="Arial"/>
                <w:b/>
                <w:sz w:val="20"/>
                <w:szCs w:val="20"/>
              </w:rPr>
              <w:t xml:space="preserve"> e</w:t>
            </w:r>
            <w:r w:rsidR="00D52044" w:rsidRPr="00422154">
              <w:rPr>
                <w:rFonts w:ascii="Arial" w:hAnsi="Arial" w:cs="Arial"/>
                <w:sz w:val="20"/>
                <w:szCs w:val="20"/>
              </w:rPr>
              <w:t xml:space="preserve">.g. The Noble Savage and </w:t>
            </w:r>
          </w:p>
        </w:tc>
        <w:tc>
          <w:tcPr>
            <w:tcW w:w="4819" w:type="dxa"/>
          </w:tcPr>
          <w:p w:rsidR="00DC239B" w:rsidRPr="00422154" w:rsidRDefault="00DC239B" w:rsidP="00DC239B">
            <w:pPr>
              <w:spacing w:after="0" w:line="240" w:lineRule="auto"/>
              <w:rPr>
                <w:rFonts w:ascii="Arial" w:hAnsi="Arial" w:cs="Arial"/>
                <w:b/>
                <w:sz w:val="20"/>
                <w:szCs w:val="20"/>
              </w:rPr>
            </w:pPr>
            <w:r w:rsidRPr="00422154">
              <w:rPr>
                <w:rFonts w:ascii="Arial" w:hAnsi="Arial" w:cs="Arial"/>
                <w:b/>
                <w:sz w:val="20"/>
                <w:szCs w:val="20"/>
              </w:rPr>
              <w:lastRenderedPageBreak/>
              <w:t>Compare texts from similar or different genres and contexts by:</w:t>
            </w:r>
          </w:p>
          <w:p w:rsidR="00DC239B" w:rsidRPr="00422154" w:rsidRDefault="00DC239B" w:rsidP="00DC239B">
            <w:pPr>
              <w:pStyle w:val="ListItem"/>
              <w:spacing w:before="0" w:after="0" w:line="240" w:lineRule="auto"/>
              <w:rPr>
                <w:iCs w:val="0"/>
                <w:color w:val="auto"/>
                <w:sz w:val="20"/>
                <w:szCs w:val="20"/>
                <w:lang w:eastAsia="en-US"/>
              </w:rPr>
            </w:pPr>
            <w:r w:rsidRPr="00422154">
              <w:rPr>
                <w:iCs w:val="0"/>
                <w:color w:val="auto"/>
                <w:sz w:val="20"/>
                <w:szCs w:val="20"/>
                <w:lang w:eastAsia="en-US"/>
              </w:rPr>
              <w:t>analysing language, structural and stylistic choices</w:t>
            </w:r>
          </w:p>
          <w:p w:rsidR="00DC239B" w:rsidRPr="00422154" w:rsidRDefault="00DC239B" w:rsidP="00DC239B">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explaining how each text conforms to or challenges the conventions of particular genres or modes </w:t>
            </w:r>
          </w:p>
          <w:p w:rsidR="00DC239B" w:rsidRPr="00422154" w:rsidRDefault="00DC239B" w:rsidP="00DC239B">
            <w:pPr>
              <w:pStyle w:val="ListItem"/>
              <w:spacing w:before="0" w:after="0" w:line="240" w:lineRule="auto"/>
              <w:rPr>
                <w:color w:val="auto"/>
                <w:sz w:val="20"/>
                <w:szCs w:val="20"/>
              </w:rPr>
            </w:pPr>
            <w:r w:rsidRPr="00422154">
              <w:rPr>
                <w:iCs w:val="0"/>
                <w:color w:val="auto"/>
                <w:sz w:val="20"/>
                <w:szCs w:val="20"/>
                <w:lang w:eastAsia="en-US"/>
              </w:rPr>
              <w:t>analysing and evaluating how similar themes, issues, ideas and concepts are treated in different texts</w:t>
            </w:r>
            <w:r w:rsidRPr="00422154">
              <w:rPr>
                <w:color w:val="auto"/>
                <w:sz w:val="20"/>
                <w:szCs w:val="20"/>
              </w:rPr>
              <w:t xml:space="preserve">. </w:t>
            </w:r>
          </w:p>
          <w:p w:rsidR="00413C13" w:rsidRPr="00422154" w:rsidRDefault="00413C13" w:rsidP="00413C13">
            <w:pPr>
              <w:pStyle w:val="ListItem"/>
              <w:numPr>
                <w:ilvl w:val="0"/>
                <w:numId w:val="0"/>
              </w:numPr>
              <w:spacing w:before="0" w:after="0" w:line="240" w:lineRule="auto"/>
              <w:ind w:left="360"/>
              <w:rPr>
                <w:color w:val="auto"/>
                <w:sz w:val="20"/>
                <w:szCs w:val="20"/>
              </w:rPr>
            </w:pPr>
          </w:p>
          <w:p w:rsidR="00413C13" w:rsidRPr="00422154" w:rsidRDefault="00413C13" w:rsidP="00413C13">
            <w:pPr>
              <w:spacing w:after="0" w:line="240" w:lineRule="auto"/>
              <w:rPr>
                <w:rFonts w:ascii="Arial" w:hAnsi="Arial" w:cs="Arial"/>
                <w:b/>
                <w:sz w:val="20"/>
                <w:szCs w:val="20"/>
              </w:rPr>
            </w:pPr>
            <w:r w:rsidRPr="00422154">
              <w:rPr>
                <w:rFonts w:ascii="Arial" w:hAnsi="Arial" w:cs="Arial"/>
                <w:b/>
                <w:sz w:val="20"/>
                <w:szCs w:val="20"/>
              </w:rPr>
              <w:t>Compare and contrast distinctive features of genres by:</w:t>
            </w:r>
          </w:p>
          <w:p w:rsidR="00413C13" w:rsidRPr="00422154" w:rsidRDefault="00413C13" w:rsidP="00413C13">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analysing the techniques and conventions used in different genres, media and modes </w:t>
            </w:r>
          </w:p>
          <w:p w:rsidR="00413C13" w:rsidRPr="00422154" w:rsidRDefault="00413C13" w:rsidP="00413C13">
            <w:pPr>
              <w:pStyle w:val="ListItem"/>
              <w:spacing w:before="0" w:after="0" w:line="240" w:lineRule="auto"/>
              <w:rPr>
                <w:iCs w:val="0"/>
                <w:color w:val="auto"/>
                <w:sz w:val="20"/>
                <w:szCs w:val="20"/>
                <w:lang w:eastAsia="en-US"/>
              </w:rPr>
            </w:pPr>
            <w:r w:rsidRPr="00422154">
              <w:rPr>
                <w:iCs w:val="0"/>
                <w:color w:val="auto"/>
                <w:sz w:val="20"/>
                <w:szCs w:val="20"/>
                <w:lang w:eastAsia="en-US"/>
              </w:rPr>
              <w:t>considering how the conventions of genres can be challenged, manipulated or subverted</w:t>
            </w:r>
          </w:p>
          <w:p w:rsidR="00413C13" w:rsidRPr="00422154" w:rsidRDefault="00413C13" w:rsidP="00413C13">
            <w:pPr>
              <w:pStyle w:val="ListItem"/>
              <w:spacing w:before="0" w:after="0" w:line="240" w:lineRule="auto"/>
              <w:rPr>
                <w:iCs w:val="0"/>
                <w:color w:val="auto"/>
                <w:sz w:val="20"/>
                <w:szCs w:val="20"/>
                <w:lang w:eastAsia="en-US"/>
              </w:rPr>
            </w:pPr>
            <w:r w:rsidRPr="00422154">
              <w:rPr>
                <w:iCs w:val="0"/>
                <w:color w:val="auto"/>
                <w:sz w:val="20"/>
                <w:szCs w:val="20"/>
                <w:lang w:eastAsia="en-US"/>
              </w:rPr>
              <w:t>examining how genres and their conventions have changed and been adapted over time.</w:t>
            </w:r>
          </w:p>
          <w:p w:rsidR="00013958" w:rsidRPr="00422154" w:rsidRDefault="00013958" w:rsidP="00ED4242">
            <w:pPr>
              <w:pStyle w:val="ListItem"/>
              <w:numPr>
                <w:ilvl w:val="0"/>
                <w:numId w:val="0"/>
              </w:numPr>
              <w:spacing w:line="240" w:lineRule="auto"/>
              <w:ind w:left="360"/>
              <w:rPr>
                <w:b/>
                <w:sz w:val="20"/>
                <w:szCs w:val="20"/>
              </w:rPr>
            </w:pPr>
          </w:p>
        </w:tc>
        <w:tc>
          <w:tcPr>
            <w:tcW w:w="3180" w:type="dxa"/>
          </w:tcPr>
          <w:p w:rsidR="005C0733" w:rsidRPr="00422154" w:rsidRDefault="00684B7F" w:rsidP="00137C38">
            <w:pPr>
              <w:spacing w:after="0" w:line="240" w:lineRule="auto"/>
              <w:rPr>
                <w:rFonts w:ascii="Arial" w:hAnsi="Arial" w:cs="Arial"/>
                <w:b/>
                <w:sz w:val="20"/>
                <w:szCs w:val="20"/>
              </w:rPr>
            </w:pPr>
            <w:r w:rsidRPr="00422154">
              <w:rPr>
                <w:rFonts w:ascii="Arial" w:hAnsi="Arial" w:cs="Arial"/>
                <w:b/>
                <w:sz w:val="20"/>
                <w:szCs w:val="20"/>
              </w:rPr>
              <w:t>Task 4</w:t>
            </w:r>
            <w:r w:rsidR="00D643B7" w:rsidRPr="00422154">
              <w:rPr>
                <w:rFonts w:ascii="Arial" w:hAnsi="Arial" w:cs="Arial"/>
                <w:b/>
                <w:sz w:val="20"/>
                <w:szCs w:val="20"/>
              </w:rPr>
              <w:t xml:space="preserve">: 5% </w:t>
            </w:r>
          </w:p>
          <w:p w:rsidR="0008673C" w:rsidRPr="00422154" w:rsidRDefault="005C0733" w:rsidP="00137C38">
            <w:pPr>
              <w:spacing w:after="0" w:line="240" w:lineRule="auto"/>
              <w:rPr>
                <w:rFonts w:ascii="Arial" w:hAnsi="Arial" w:cs="Arial"/>
                <w:b/>
                <w:sz w:val="20"/>
                <w:szCs w:val="20"/>
              </w:rPr>
            </w:pPr>
            <w:r w:rsidRPr="00422154">
              <w:rPr>
                <w:rFonts w:ascii="Arial" w:hAnsi="Arial" w:cs="Arial"/>
                <w:b/>
                <w:sz w:val="20"/>
                <w:szCs w:val="20"/>
              </w:rPr>
              <w:t>Responding</w:t>
            </w:r>
          </w:p>
          <w:p w:rsidR="005C0733" w:rsidRPr="00422154" w:rsidRDefault="00153D12" w:rsidP="00137C38">
            <w:pPr>
              <w:spacing w:after="0" w:line="240" w:lineRule="auto"/>
              <w:rPr>
                <w:rFonts w:ascii="Arial" w:hAnsi="Arial" w:cs="Arial"/>
                <w:b/>
                <w:sz w:val="20"/>
                <w:szCs w:val="20"/>
              </w:rPr>
            </w:pPr>
            <w:r w:rsidRPr="00422154">
              <w:rPr>
                <w:rFonts w:ascii="Arial" w:hAnsi="Arial" w:cs="Arial"/>
                <w:b/>
                <w:sz w:val="20"/>
                <w:szCs w:val="20"/>
              </w:rPr>
              <w:t xml:space="preserve">Due: </w:t>
            </w:r>
            <w:r w:rsidR="00B32ACC" w:rsidRPr="00422154">
              <w:rPr>
                <w:rFonts w:ascii="Arial" w:hAnsi="Arial" w:cs="Arial"/>
                <w:b/>
                <w:sz w:val="20"/>
                <w:szCs w:val="20"/>
              </w:rPr>
              <w:t>Term 1 Week 8</w:t>
            </w:r>
          </w:p>
          <w:p w:rsidR="00D643B7" w:rsidRPr="00422154" w:rsidRDefault="00E011A9" w:rsidP="00137C38">
            <w:pPr>
              <w:spacing w:after="0" w:line="240" w:lineRule="auto"/>
              <w:rPr>
                <w:rFonts w:ascii="Arial" w:hAnsi="Arial" w:cs="Arial"/>
                <w:b/>
                <w:sz w:val="20"/>
                <w:szCs w:val="20"/>
              </w:rPr>
            </w:pPr>
            <w:r w:rsidRPr="00422154">
              <w:rPr>
                <w:rFonts w:ascii="Arial" w:hAnsi="Arial" w:cs="Arial"/>
                <w:b/>
                <w:sz w:val="20"/>
                <w:szCs w:val="20"/>
              </w:rPr>
              <w:t>In class</w:t>
            </w:r>
          </w:p>
          <w:p w:rsidR="00E011A9" w:rsidRPr="00422154" w:rsidRDefault="00E011A9" w:rsidP="00E011A9">
            <w:pPr>
              <w:spacing w:after="0"/>
              <w:rPr>
                <w:rFonts w:ascii="Arial" w:hAnsi="Arial" w:cs="Arial"/>
                <w:b/>
                <w:sz w:val="20"/>
                <w:szCs w:val="20"/>
              </w:rPr>
            </w:pPr>
            <w:r w:rsidRPr="00422154">
              <w:rPr>
                <w:rFonts w:ascii="Arial" w:hAnsi="Arial" w:cs="Arial"/>
                <w:b/>
                <w:sz w:val="20"/>
                <w:szCs w:val="20"/>
              </w:rPr>
              <w:t>Comprehension following short answer format.</w:t>
            </w:r>
          </w:p>
          <w:p w:rsidR="00E011A9" w:rsidRPr="00422154" w:rsidRDefault="00E011A9" w:rsidP="00E011A9">
            <w:pPr>
              <w:spacing w:after="0"/>
              <w:rPr>
                <w:rFonts w:ascii="Arial" w:hAnsi="Arial" w:cs="Arial"/>
                <w:sz w:val="20"/>
                <w:szCs w:val="20"/>
              </w:rPr>
            </w:pPr>
            <w:r w:rsidRPr="00422154">
              <w:rPr>
                <w:rFonts w:ascii="Arial" w:hAnsi="Arial" w:cs="Arial"/>
                <w:sz w:val="20"/>
                <w:szCs w:val="20"/>
              </w:rPr>
              <w:t>Three unseen texts provided: one prose fiction, one non-fiction, one still image.</w:t>
            </w:r>
          </w:p>
          <w:p w:rsidR="00E011A9" w:rsidRPr="00422154" w:rsidRDefault="00E011A9" w:rsidP="00E011A9">
            <w:pPr>
              <w:spacing w:after="0"/>
              <w:rPr>
                <w:rFonts w:ascii="Arial" w:hAnsi="Arial" w:cs="Arial"/>
                <w:b/>
                <w:sz w:val="20"/>
                <w:szCs w:val="20"/>
              </w:rPr>
            </w:pPr>
            <w:r w:rsidRPr="00422154">
              <w:rPr>
                <w:rFonts w:ascii="Arial" w:hAnsi="Arial" w:cs="Arial"/>
                <w:sz w:val="20"/>
                <w:szCs w:val="20"/>
              </w:rPr>
              <w:t>Respond in 250-300 words per question</w:t>
            </w:r>
            <w:r w:rsidRPr="00422154">
              <w:rPr>
                <w:rFonts w:ascii="Arial" w:hAnsi="Arial" w:cs="Arial"/>
                <w:b/>
                <w:sz w:val="20"/>
                <w:szCs w:val="20"/>
              </w:rPr>
              <w:t>.</w:t>
            </w:r>
          </w:p>
          <w:p w:rsidR="00F9471A" w:rsidRPr="00422154" w:rsidRDefault="00F9471A" w:rsidP="00F9471A">
            <w:pPr>
              <w:spacing w:line="240" w:lineRule="auto"/>
              <w:contextualSpacing/>
              <w:rPr>
                <w:rFonts w:ascii="Arial" w:hAnsi="Arial" w:cs="Arial"/>
                <w:b/>
                <w:sz w:val="20"/>
                <w:szCs w:val="20"/>
              </w:rPr>
            </w:pPr>
          </w:p>
          <w:p w:rsidR="008C44E3" w:rsidRPr="00422154" w:rsidRDefault="008C44E3" w:rsidP="00F9471A">
            <w:pPr>
              <w:spacing w:line="240" w:lineRule="auto"/>
              <w:contextualSpacing/>
              <w:rPr>
                <w:rFonts w:ascii="Arial" w:hAnsi="Arial" w:cs="Arial"/>
                <w:b/>
                <w:sz w:val="20"/>
                <w:szCs w:val="20"/>
              </w:rPr>
            </w:pPr>
          </w:p>
          <w:p w:rsidR="00B32ACC" w:rsidRPr="00422154" w:rsidRDefault="00B32ACC" w:rsidP="00F9471A">
            <w:pPr>
              <w:spacing w:line="240" w:lineRule="auto"/>
              <w:contextualSpacing/>
              <w:rPr>
                <w:rFonts w:ascii="Arial" w:hAnsi="Arial" w:cs="Arial"/>
                <w:b/>
                <w:sz w:val="20"/>
                <w:szCs w:val="20"/>
              </w:rPr>
            </w:pPr>
          </w:p>
          <w:p w:rsidR="000B01C0" w:rsidRPr="00422154" w:rsidRDefault="00B32ACC" w:rsidP="000B01C0">
            <w:pPr>
              <w:spacing w:after="0" w:line="240" w:lineRule="auto"/>
              <w:contextualSpacing/>
              <w:rPr>
                <w:rFonts w:ascii="Arial" w:hAnsi="Arial" w:cs="Arial"/>
                <w:b/>
                <w:sz w:val="20"/>
                <w:szCs w:val="20"/>
              </w:rPr>
            </w:pPr>
            <w:r w:rsidRPr="00422154">
              <w:rPr>
                <w:rFonts w:ascii="Arial" w:hAnsi="Arial" w:cs="Arial"/>
                <w:b/>
                <w:sz w:val="20"/>
                <w:szCs w:val="20"/>
              </w:rPr>
              <w:t xml:space="preserve">Task 1 </w:t>
            </w:r>
            <w:r w:rsidR="000B01C0" w:rsidRPr="00422154">
              <w:rPr>
                <w:rFonts w:ascii="Arial" w:hAnsi="Arial" w:cs="Arial"/>
                <w:b/>
                <w:sz w:val="20"/>
                <w:szCs w:val="20"/>
              </w:rPr>
              <w:t>2.5%</w:t>
            </w:r>
            <w:r w:rsidR="000B01C0" w:rsidRPr="00422154">
              <w:rPr>
                <w:rFonts w:ascii="Arial" w:hAnsi="Arial" w:cs="Arial"/>
                <w:sz w:val="20"/>
                <w:szCs w:val="20"/>
              </w:rPr>
              <w:t xml:space="preserve"> </w:t>
            </w:r>
          </w:p>
          <w:p w:rsidR="000B01C0" w:rsidRPr="00422154" w:rsidRDefault="000B01C0" w:rsidP="000B01C0">
            <w:pPr>
              <w:spacing w:after="0" w:line="240" w:lineRule="auto"/>
              <w:contextualSpacing/>
              <w:rPr>
                <w:rFonts w:ascii="Arial" w:hAnsi="Arial" w:cs="Arial"/>
                <w:sz w:val="20"/>
                <w:szCs w:val="20"/>
              </w:rPr>
            </w:pPr>
            <w:r w:rsidRPr="00422154">
              <w:rPr>
                <w:rFonts w:ascii="Arial" w:hAnsi="Arial" w:cs="Arial"/>
                <w:sz w:val="20"/>
                <w:szCs w:val="20"/>
              </w:rPr>
              <w:t>(in total for Semester 1)</w:t>
            </w:r>
          </w:p>
          <w:p w:rsidR="000B01C0" w:rsidRPr="00422154" w:rsidRDefault="000B01C0" w:rsidP="000B01C0">
            <w:pPr>
              <w:spacing w:after="0" w:line="240" w:lineRule="auto"/>
              <w:contextualSpacing/>
              <w:rPr>
                <w:rFonts w:ascii="Arial" w:hAnsi="Arial" w:cs="Arial"/>
                <w:b/>
                <w:sz w:val="20"/>
                <w:szCs w:val="20"/>
              </w:rPr>
            </w:pPr>
            <w:r w:rsidRPr="00422154">
              <w:rPr>
                <w:rFonts w:ascii="Arial" w:hAnsi="Arial" w:cs="Arial"/>
                <w:b/>
                <w:sz w:val="20"/>
                <w:szCs w:val="20"/>
              </w:rPr>
              <w:t>Responding</w:t>
            </w:r>
          </w:p>
          <w:p w:rsidR="000B01C0" w:rsidRPr="00422154" w:rsidRDefault="000B01C0" w:rsidP="000B01C0">
            <w:pPr>
              <w:spacing w:after="0" w:line="240" w:lineRule="auto"/>
              <w:rPr>
                <w:rFonts w:ascii="Arial" w:hAnsi="Arial" w:cs="Arial"/>
                <w:b/>
                <w:sz w:val="20"/>
                <w:szCs w:val="20"/>
              </w:rPr>
            </w:pPr>
            <w:r w:rsidRPr="00422154">
              <w:rPr>
                <w:rFonts w:ascii="Arial" w:hAnsi="Arial" w:cs="Arial"/>
                <w:b/>
                <w:sz w:val="20"/>
                <w:szCs w:val="20"/>
              </w:rPr>
              <w:t xml:space="preserve">Due: Term 1 Week 7 </w:t>
            </w:r>
          </w:p>
          <w:p w:rsidR="000B01C0" w:rsidRPr="00422154" w:rsidRDefault="0047533F" w:rsidP="000B01C0">
            <w:pPr>
              <w:spacing w:after="0"/>
              <w:rPr>
                <w:rFonts w:ascii="Arial" w:hAnsi="Arial" w:cs="Arial"/>
                <w:sz w:val="20"/>
                <w:szCs w:val="20"/>
              </w:rPr>
            </w:pPr>
            <w:r w:rsidRPr="00422154">
              <w:rPr>
                <w:rFonts w:ascii="Arial" w:hAnsi="Arial" w:cs="Arial"/>
                <w:b/>
                <w:sz w:val="20"/>
                <w:szCs w:val="20"/>
              </w:rPr>
              <w:t xml:space="preserve">1 B </w:t>
            </w:r>
            <w:r w:rsidR="00B32ACC" w:rsidRPr="00422154">
              <w:rPr>
                <w:rFonts w:ascii="Arial" w:hAnsi="Arial" w:cs="Arial"/>
                <w:sz w:val="20"/>
                <w:szCs w:val="20"/>
              </w:rPr>
              <w:t>Journal response</w:t>
            </w:r>
            <w:r w:rsidR="00B32ACC" w:rsidRPr="00422154">
              <w:rPr>
                <w:rFonts w:ascii="Arial" w:hAnsi="Arial" w:cs="Arial"/>
                <w:b/>
                <w:sz w:val="20"/>
                <w:szCs w:val="20"/>
              </w:rPr>
              <w:t xml:space="preserve"> to:</w:t>
            </w:r>
            <w:r w:rsidR="000B01C0" w:rsidRPr="00422154">
              <w:rPr>
                <w:rFonts w:ascii="Arial" w:hAnsi="Arial" w:cs="Arial"/>
                <w:b/>
                <w:sz w:val="20"/>
                <w:szCs w:val="20"/>
              </w:rPr>
              <w:t xml:space="preserve"> </w:t>
            </w:r>
            <w:r w:rsidR="000B01C0" w:rsidRPr="00422154">
              <w:rPr>
                <w:rFonts w:ascii="Arial" w:hAnsi="Arial" w:cs="Arial"/>
                <w:sz w:val="20"/>
                <w:szCs w:val="20"/>
              </w:rPr>
              <w:t xml:space="preserve">‘Rom </w:t>
            </w:r>
            <w:proofErr w:type="spellStart"/>
            <w:r w:rsidR="000B01C0" w:rsidRPr="00422154">
              <w:rPr>
                <w:rFonts w:ascii="Arial" w:hAnsi="Arial" w:cs="Arial"/>
                <w:sz w:val="20"/>
                <w:szCs w:val="20"/>
              </w:rPr>
              <w:t>Watangu</w:t>
            </w:r>
            <w:proofErr w:type="spellEnd"/>
            <w:r w:rsidR="000B01C0" w:rsidRPr="00422154">
              <w:rPr>
                <w:rFonts w:ascii="Arial" w:hAnsi="Arial" w:cs="Arial"/>
                <w:sz w:val="20"/>
                <w:szCs w:val="20"/>
              </w:rPr>
              <w:t xml:space="preserve">’ by </w:t>
            </w:r>
            <w:proofErr w:type="spellStart"/>
            <w:r w:rsidR="000B01C0" w:rsidRPr="00422154">
              <w:rPr>
                <w:rFonts w:ascii="Arial" w:hAnsi="Arial" w:cs="Arial"/>
                <w:sz w:val="20"/>
                <w:szCs w:val="20"/>
              </w:rPr>
              <w:t>Galarrwuy</w:t>
            </w:r>
            <w:proofErr w:type="spellEnd"/>
            <w:r w:rsidR="000B01C0" w:rsidRPr="00422154">
              <w:rPr>
                <w:rFonts w:ascii="Arial" w:hAnsi="Arial" w:cs="Arial"/>
                <w:sz w:val="20"/>
                <w:szCs w:val="20"/>
              </w:rPr>
              <w:t xml:space="preserve"> </w:t>
            </w:r>
            <w:proofErr w:type="spellStart"/>
            <w:r w:rsidR="000B01C0" w:rsidRPr="00422154">
              <w:rPr>
                <w:rFonts w:ascii="Arial" w:hAnsi="Arial" w:cs="Arial"/>
                <w:sz w:val="20"/>
                <w:szCs w:val="20"/>
              </w:rPr>
              <w:t>Yunupingu</w:t>
            </w:r>
            <w:proofErr w:type="spellEnd"/>
          </w:p>
          <w:p w:rsidR="00F9471A" w:rsidRPr="00422154" w:rsidRDefault="00684B7F" w:rsidP="00F9471A">
            <w:pPr>
              <w:spacing w:line="240" w:lineRule="auto"/>
              <w:contextualSpacing/>
              <w:rPr>
                <w:rFonts w:ascii="Arial" w:hAnsi="Arial" w:cs="Arial"/>
                <w:b/>
                <w:sz w:val="20"/>
                <w:szCs w:val="20"/>
              </w:rPr>
            </w:pPr>
            <w:r w:rsidRPr="00422154">
              <w:rPr>
                <w:rFonts w:ascii="Arial" w:hAnsi="Arial" w:cs="Arial"/>
                <w:b/>
                <w:sz w:val="20"/>
                <w:szCs w:val="20"/>
              </w:rPr>
              <w:t>Task 5</w:t>
            </w:r>
            <w:r w:rsidR="00F9471A" w:rsidRPr="00422154">
              <w:rPr>
                <w:rFonts w:ascii="Arial" w:hAnsi="Arial" w:cs="Arial"/>
                <w:b/>
                <w:sz w:val="20"/>
                <w:szCs w:val="20"/>
              </w:rPr>
              <w:t xml:space="preserve">: 5% </w:t>
            </w:r>
          </w:p>
          <w:p w:rsidR="00F9471A" w:rsidRPr="00422154" w:rsidRDefault="00F9471A" w:rsidP="00F9471A">
            <w:pPr>
              <w:spacing w:line="240" w:lineRule="auto"/>
              <w:contextualSpacing/>
              <w:rPr>
                <w:rFonts w:ascii="Arial" w:hAnsi="Arial" w:cs="Arial"/>
                <w:b/>
                <w:sz w:val="20"/>
                <w:szCs w:val="20"/>
              </w:rPr>
            </w:pPr>
            <w:r w:rsidRPr="00422154">
              <w:rPr>
                <w:rFonts w:ascii="Arial" w:hAnsi="Arial" w:cs="Arial"/>
                <w:b/>
                <w:sz w:val="20"/>
                <w:szCs w:val="20"/>
              </w:rPr>
              <w:lastRenderedPageBreak/>
              <w:t>Responding</w:t>
            </w:r>
          </w:p>
          <w:p w:rsidR="00F9471A" w:rsidRPr="00422154" w:rsidRDefault="00153D12" w:rsidP="00F9471A">
            <w:pPr>
              <w:spacing w:line="240" w:lineRule="auto"/>
              <w:contextualSpacing/>
              <w:rPr>
                <w:rFonts w:ascii="Arial" w:hAnsi="Arial" w:cs="Arial"/>
                <w:b/>
                <w:sz w:val="20"/>
                <w:szCs w:val="20"/>
              </w:rPr>
            </w:pPr>
            <w:r w:rsidRPr="00422154">
              <w:rPr>
                <w:rFonts w:ascii="Arial" w:hAnsi="Arial" w:cs="Arial"/>
                <w:b/>
                <w:sz w:val="20"/>
                <w:szCs w:val="20"/>
              </w:rPr>
              <w:t xml:space="preserve">Due: </w:t>
            </w:r>
            <w:r w:rsidR="00F9471A" w:rsidRPr="00422154">
              <w:rPr>
                <w:rFonts w:ascii="Arial" w:hAnsi="Arial" w:cs="Arial"/>
                <w:b/>
                <w:sz w:val="20"/>
                <w:szCs w:val="20"/>
              </w:rPr>
              <w:t>Term 1 Week 9</w:t>
            </w:r>
            <w:r w:rsidR="00F9471A" w:rsidRPr="00422154">
              <w:rPr>
                <w:rFonts w:ascii="Arial" w:hAnsi="Arial" w:cs="Arial"/>
                <w:b/>
                <w:sz w:val="20"/>
                <w:szCs w:val="20"/>
              </w:rPr>
              <w:br/>
              <w:t xml:space="preserve">In class </w:t>
            </w:r>
          </w:p>
          <w:p w:rsidR="008C44E3" w:rsidRPr="00422154" w:rsidRDefault="00255D43" w:rsidP="006820E1">
            <w:pPr>
              <w:spacing w:line="240" w:lineRule="auto"/>
              <w:rPr>
                <w:rFonts w:ascii="Arial" w:hAnsi="Arial" w:cs="Arial"/>
                <w:sz w:val="20"/>
                <w:szCs w:val="20"/>
              </w:rPr>
            </w:pPr>
            <w:r w:rsidRPr="00422154">
              <w:rPr>
                <w:rFonts w:ascii="Arial" w:hAnsi="Arial" w:cs="Arial"/>
                <w:sz w:val="20"/>
                <w:szCs w:val="20"/>
              </w:rPr>
              <w:t>Comparison</w:t>
            </w:r>
            <w:r w:rsidR="00F9471A" w:rsidRPr="00422154">
              <w:rPr>
                <w:rFonts w:ascii="Arial" w:hAnsi="Arial" w:cs="Arial"/>
                <w:sz w:val="20"/>
                <w:szCs w:val="20"/>
              </w:rPr>
              <w:t xml:space="preserve"> es</w:t>
            </w:r>
            <w:r w:rsidR="00ED62C5" w:rsidRPr="00422154">
              <w:rPr>
                <w:rFonts w:ascii="Arial" w:hAnsi="Arial" w:cs="Arial"/>
                <w:sz w:val="20"/>
                <w:szCs w:val="20"/>
              </w:rPr>
              <w:t>say based on the content taught: genre</w:t>
            </w:r>
            <w:r w:rsidR="00C42B7B" w:rsidRPr="00422154">
              <w:rPr>
                <w:rFonts w:ascii="Arial" w:hAnsi="Arial" w:cs="Arial"/>
                <w:sz w:val="20"/>
                <w:szCs w:val="20"/>
              </w:rPr>
              <w:t xml:space="preserve"> focus</w:t>
            </w:r>
          </w:p>
          <w:p w:rsidR="008C44E3" w:rsidRPr="00422154" w:rsidRDefault="00684B7F" w:rsidP="008C44E3">
            <w:pPr>
              <w:spacing w:after="0" w:line="240" w:lineRule="auto"/>
              <w:rPr>
                <w:rFonts w:ascii="Arial" w:hAnsi="Arial" w:cs="Arial"/>
                <w:b/>
                <w:sz w:val="20"/>
                <w:szCs w:val="20"/>
              </w:rPr>
            </w:pPr>
            <w:r w:rsidRPr="00422154">
              <w:rPr>
                <w:rFonts w:ascii="Arial" w:hAnsi="Arial" w:cs="Arial"/>
                <w:b/>
                <w:sz w:val="20"/>
                <w:szCs w:val="20"/>
              </w:rPr>
              <w:t>Task 6</w:t>
            </w:r>
            <w:r w:rsidR="008C3A79" w:rsidRPr="00422154">
              <w:rPr>
                <w:rFonts w:ascii="Arial" w:hAnsi="Arial" w:cs="Arial"/>
                <w:b/>
                <w:sz w:val="20"/>
                <w:szCs w:val="20"/>
              </w:rPr>
              <w:t>: 2.</w:t>
            </w:r>
            <w:r w:rsidR="008C44E3" w:rsidRPr="00422154">
              <w:rPr>
                <w:rFonts w:ascii="Arial" w:hAnsi="Arial" w:cs="Arial"/>
                <w:b/>
                <w:sz w:val="20"/>
                <w:szCs w:val="20"/>
              </w:rPr>
              <w:t>5%</w:t>
            </w:r>
          </w:p>
          <w:p w:rsidR="008C44E3" w:rsidRPr="00422154" w:rsidRDefault="008C44E3" w:rsidP="008C44E3">
            <w:pPr>
              <w:spacing w:after="0" w:line="240" w:lineRule="auto"/>
              <w:rPr>
                <w:rFonts w:ascii="Arial" w:hAnsi="Arial" w:cs="Arial"/>
                <w:b/>
                <w:sz w:val="20"/>
                <w:szCs w:val="20"/>
              </w:rPr>
            </w:pPr>
            <w:r w:rsidRPr="00422154">
              <w:rPr>
                <w:rFonts w:ascii="Arial" w:hAnsi="Arial" w:cs="Arial"/>
                <w:b/>
                <w:sz w:val="20"/>
                <w:szCs w:val="20"/>
              </w:rPr>
              <w:t>Creating</w:t>
            </w:r>
          </w:p>
          <w:p w:rsidR="008C44E3" w:rsidRPr="00422154" w:rsidRDefault="008C44E3" w:rsidP="008C44E3">
            <w:pPr>
              <w:spacing w:after="0" w:line="240" w:lineRule="auto"/>
              <w:rPr>
                <w:rFonts w:ascii="Arial" w:hAnsi="Arial" w:cs="Arial"/>
                <w:b/>
                <w:sz w:val="20"/>
                <w:szCs w:val="20"/>
              </w:rPr>
            </w:pPr>
            <w:r w:rsidRPr="00422154">
              <w:rPr>
                <w:rFonts w:ascii="Arial" w:hAnsi="Arial" w:cs="Arial"/>
                <w:b/>
                <w:sz w:val="20"/>
                <w:szCs w:val="20"/>
              </w:rPr>
              <w:t>Due: Term 2 Week 1</w:t>
            </w:r>
          </w:p>
          <w:p w:rsidR="008C44E3" w:rsidRPr="00422154" w:rsidRDefault="008C44E3" w:rsidP="008C44E3">
            <w:pPr>
              <w:spacing w:after="0" w:line="240" w:lineRule="auto"/>
              <w:contextualSpacing/>
              <w:rPr>
                <w:rFonts w:ascii="Arial" w:hAnsi="Arial" w:cs="Arial"/>
                <w:sz w:val="20"/>
                <w:szCs w:val="20"/>
              </w:rPr>
            </w:pPr>
            <w:r w:rsidRPr="00422154">
              <w:rPr>
                <w:rFonts w:ascii="Arial" w:hAnsi="Arial" w:cs="Arial"/>
                <w:sz w:val="20"/>
                <w:szCs w:val="20"/>
              </w:rPr>
              <w:t>Corrections, Reflections and Goals.</w:t>
            </w:r>
          </w:p>
          <w:p w:rsidR="000132A0" w:rsidRPr="00422154" w:rsidRDefault="00684B7F" w:rsidP="00137C38">
            <w:pPr>
              <w:spacing w:line="240" w:lineRule="auto"/>
              <w:contextualSpacing/>
              <w:rPr>
                <w:rFonts w:ascii="Arial" w:hAnsi="Arial" w:cs="Arial"/>
                <w:b/>
                <w:sz w:val="20"/>
                <w:szCs w:val="20"/>
              </w:rPr>
            </w:pPr>
            <w:r w:rsidRPr="00422154">
              <w:rPr>
                <w:rFonts w:ascii="Arial" w:hAnsi="Arial" w:cs="Arial"/>
                <w:sz w:val="20"/>
                <w:szCs w:val="20"/>
              </w:rPr>
              <w:t>Tasks 2 and 4</w:t>
            </w:r>
          </w:p>
        </w:tc>
      </w:tr>
      <w:tr w:rsidR="00195D83" w:rsidRPr="00422154" w:rsidTr="006869CA">
        <w:tc>
          <w:tcPr>
            <w:tcW w:w="13948" w:type="dxa"/>
            <w:gridSpan w:val="4"/>
          </w:tcPr>
          <w:p w:rsidR="00195D83" w:rsidRPr="00422154" w:rsidRDefault="00195D83" w:rsidP="00195D83">
            <w:pPr>
              <w:spacing w:before="120" w:after="0" w:line="240" w:lineRule="auto"/>
              <w:jc w:val="center"/>
              <w:rPr>
                <w:rFonts w:ascii="Arial" w:hAnsi="Arial" w:cs="Arial"/>
                <w:b/>
                <w:sz w:val="20"/>
                <w:szCs w:val="20"/>
              </w:rPr>
            </w:pPr>
            <w:r w:rsidRPr="00422154">
              <w:rPr>
                <w:rFonts w:ascii="Arial" w:hAnsi="Arial" w:cs="Arial"/>
                <w:b/>
                <w:sz w:val="20"/>
                <w:szCs w:val="20"/>
              </w:rPr>
              <w:lastRenderedPageBreak/>
              <w:t>Term 2</w:t>
            </w:r>
          </w:p>
        </w:tc>
      </w:tr>
      <w:tr w:rsidR="00195D83" w:rsidRPr="00422154" w:rsidTr="00253D5B">
        <w:tc>
          <w:tcPr>
            <w:tcW w:w="1082" w:type="dxa"/>
          </w:tcPr>
          <w:p w:rsidR="002631B6" w:rsidRPr="00422154" w:rsidRDefault="00195D83" w:rsidP="002631B6">
            <w:pPr>
              <w:spacing w:after="0" w:line="240" w:lineRule="auto"/>
              <w:jc w:val="center"/>
              <w:rPr>
                <w:rFonts w:ascii="Arial" w:hAnsi="Arial" w:cs="Arial"/>
                <w:b/>
                <w:sz w:val="20"/>
                <w:szCs w:val="20"/>
              </w:rPr>
            </w:pPr>
            <w:r w:rsidRPr="00422154">
              <w:rPr>
                <w:rFonts w:ascii="Arial" w:hAnsi="Arial" w:cs="Arial"/>
                <w:b/>
                <w:sz w:val="20"/>
                <w:szCs w:val="20"/>
              </w:rPr>
              <w:t>Week</w:t>
            </w:r>
            <w:r w:rsidR="002631B6" w:rsidRPr="00422154">
              <w:rPr>
                <w:rFonts w:ascii="Arial" w:hAnsi="Arial" w:cs="Arial"/>
                <w:b/>
                <w:sz w:val="20"/>
                <w:szCs w:val="20"/>
              </w:rPr>
              <w:t>s</w:t>
            </w:r>
          </w:p>
          <w:p w:rsidR="00195D83" w:rsidRPr="00422154" w:rsidRDefault="00686798" w:rsidP="002631B6">
            <w:pPr>
              <w:spacing w:after="0" w:line="240" w:lineRule="auto"/>
              <w:jc w:val="center"/>
              <w:rPr>
                <w:rFonts w:ascii="Arial" w:hAnsi="Arial" w:cs="Arial"/>
                <w:b/>
                <w:sz w:val="20"/>
                <w:szCs w:val="20"/>
              </w:rPr>
            </w:pPr>
            <w:r w:rsidRPr="00422154">
              <w:rPr>
                <w:rFonts w:ascii="Arial" w:hAnsi="Arial" w:cs="Arial"/>
                <w:b/>
                <w:sz w:val="20"/>
                <w:szCs w:val="20"/>
              </w:rPr>
              <w:t>1</w:t>
            </w:r>
            <w:r w:rsidR="002631B6" w:rsidRPr="00422154">
              <w:rPr>
                <w:rFonts w:ascii="Arial" w:hAnsi="Arial" w:cs="Arial"/>
                <w:b/>
                <w:sz w:val="20"/>
                <w:szCs w:val="20"/>
              </w:rPr>
              <w:t>-3</w:t>
            </w:r>
          </w:p>
          <w:p w:rsidR="00195D83" w:rsidRPr="00422154" w:rsidRDefault="00195D83" w:rsidP="00195D83">
            <w:pPr>
              <w:spacing w:after="0" w:line="240" w:lineRule="auto"/>
              <w:rPr>
                <w:rFonts w:ascii="Arial" w:hAnsi="Arial" w:cs="Arial"/>
                <w:b/>
                <w:sz w:val="20"/>
                <w:szCs w:val="20"/>
              </w:rPr>
            </w:pPr>
          </w:p>
        </w:tc>
        <w:tc>
          <w:tcPr>
            <w:tcW w:w="4867" w:type="dxa"/>
          </w:tcPr>
          <w:p w:rsidR="00C671F0" w:rsidRPr="00422154" w:rsidRDefault="00C671F0" w:rsidP="00C671F0">
            <w:pPr>
              <w:pStyle w:val="ListItem"/>
              <w:numPr>
                <w:ilvl w:val="0"/>
                <w:numId w:val="0"/>
              </w:numPr>
              <w:spacing w:before="0" w:after="0" w:line="240" w:lineRule="auto"/>
              <w:rPr>
                <w:b/>
                <w:color w:val="auto"/>
                <w:sz w:val="20"/>
                <w:szCs w:val="20"/>
              </w:rPr>
            </w:pPr>
            <w:r w:rsidRPr="00422154">
              <w:rPr>
                <w:b/>
                <w:color w:val="auto"/>
                <w:sz w:val="20"/>
                <w:szCs w:val="20"/>
              </w:rPr>
              <w:t>Genre Change</w:t>
            </w:r>
          </w:p>
          <w:p w:rsidR="00C671F0" w:rsidRPr="00422154" w:rsidRDefault="00C671F0" w:rsidP="001131E3">
            <w:pPr>
              <w:pStyle w:val="ListItem"/>
              <w:numPr>
                <w:ilvl w:val="0"/>
                <w:numId w:val="0"/>
              </w:numPr>
              <w:spacing w:before="0" w:after="0" w:line="240" w:lineRule="auto"/>
              <w:rPr>
                <w:color w:val="auto"/>
                <w:sz w:val="20"/>
                <w:szCs w:val="20"/>
              </w:rPr>
            </w:pPr>
            <w:r w:rsidRPr="00422154">
              <w:rPr>
                <w:color w:val="auto"/>
                <w:sz w:val="20"/>
                <w:szCs w:val="20"/>
              </w:rPr>
              <w:t>Examine a variety of texts across a range of genres.</w:t>
            </w:r>
          </w:p>
          <w:p w:rsidR="00C671F0" w:rsidRPr="00422154" w:rsidRDefault="00C671F0" w:rsidP="001131E3">
            <w:pPr>
              <w:pStyle w:val="ListItem"/>
              <w:numPr>
                <w:ilvl w:val="0"/>
                <w:numId w:val="20"/>
              </w:numPr>
              <w:spacing w:before="0" w:after="0" w:line="240" w:lineRule="auto"/>
              <w:rPr>
                <w:color w:val="auto"/>
                <w:sz w:val="20"/>
                <w:szCs w:val="20"/>
              </w:rPr>
            </w:pPr>
            <w:r w:rsidRPr="00422154">
              <w:rPr>
                <w:color w:val="auto"/>
                <w:sz w:val="20"/>
                <w:szCs w:val="20"/>
              </w:rPr>
              <w:t>Consider how language features and</w:t>
            </w:r>
          </w:p>
          <w:p w:rsidR="001131E3" w:rsidRPr="00422154" w:rsidRDefault="001131E3" w:rsidP="00C671F0">
            <w:pPr>
              <w:pStyle w:val="ListItem"/>
              <w:numPr>
                <w:ilvl w:val="0"/>
                <w:numId w:val="0"/>
              </w:numPr>
              <w:spacing w:before="0" w:after="0" w:line="240" w:lineRule="auto"/>
              <w:ind w:left="360" w:hanging="360"/>
              <w:rPr>
                <w:color w:val="auto"/>
                <w:sz w:val="20"/>
                <w:szCs w:val="20"/>
              </w:rPr>
            </w:pPr>
            <w:r w:rsidRPr="00422154">
              <w:rPr>
                <w:color w:val="auto"/>
                <w:sz w:val="20"/>
                <w:szCs w:val="20"/>
              </w:rPr>
              <w:t xml:space="preserve">              </w:t>
            </w:r>
            <w:r w:rsidR="00C671F0" w:rsidRPr="00422154">
              <w:rPr>
                <w:color w:val="auto"/>
                <w:sz w:val="20"/>
                <w:szCs w:val="20"/>
              </w:rPr>
              <w:t xml:space="preserve">textual </w:t>
            </w:r>
            <w:r w:rsidRPr="00422154">
              <w:rPr>
                <w:color w:val="auto"/>
                <w:sz w:val="20"/>
                <w:szCs w:val="20"/>
              </w:rPr>
              <w:t xml:space="preserve">conventions influence audience     </w:t>
            </w:r>
          </w:p>
          <w:p w:rsidR="00C671F0" w:rsidRPr="00422154" w:rsidRDefault="001131E3" w:rsidP="00C671F0">
            <w:pPr>
              <w:pStyle w:val="ListItem"/>
              <w:numPr>
                <w:ilvl w:val="0"/>
                <w:numId w:val="0"/>
              </w:numPr>
              <w:spacing w:before="0" w:after="0" w:line="240" w:lineRule="auto"/>
              <w:ind w:left="360" w:hanging="360"/>
              <w:rPr>
                <w:color w:val="auto"/>
                <w:sz w:val="20"/>
                <w:szCs w:val="20"/>
              </w:rPr>
            </w:pPr>
            <w:r w:rsidRPr="00422154">
              <w:rPr>
                <w:color w:val="auto"/>
                <w:sz w:val="20"/>
                <w:szCs w:val="20"/>
              </w:rPr>
              <w:t xml:space="preserve">              re</w:t>
            </w:r>
            <w:r w:rsidR="00C671F0" w:rsidRPr="00422154">
              <w:rPr>
                <w:color w:val="auto"/>
                <w:sz w:val="20"/>
                <w:szCs w:val="20"/>
              </w:rPr>
              <w:t xml:space="preserve">sponses. </w:t>
            </w:r>
          </w:p>
          <w:p w:rsidR="00C671F0" w:rsidRPr="00422154" w:rsidRDefault="00C671F0" w:rsidP="00C671F0">
            <w:pPr>
              <w:pStyle w:val="ListItem"/>
              <w:numPr>
                <w:ilvl w:val="0"/>
                <w:numId w:val="20"/>
              </w:numPr>
              <w:spacing w:before="0" w:after="0" w:line="240" w:lineRule="auto"/>
              <w:rPr>
                <w:b/>
                <w:color w:val="auto"/>
                <w:sz w:val="20"/>
                <w:szCs w:val="20"/>
              </w:rPr>
            </w:pPr>
            <w:r w:rsidRPr="00422154">
              <w:rPr>
                <w:color w:val="auto"/>
                <w:sz w:val="20"/>
                <w:szCs w:val="20"/>
              </w:rPr>
              <w:t>Assess how similar themes, issues and/or ideas are treated and consider relationships between texts, audiences, purposes, genres and contexts.</w:t>
            </w:r>
          </w:p>
          <w:p w:rsidR="00C671F0" w:rsidRPr="00422154" w:rsidRDefault="00C671F0" w:rsidP="00C671F0">
            <w:pPr>
              <w:pStyle w:val="ListItem"/>
              <w:numPr>
                <w:ilvl w:val="0"/>
                <w:numId w:val="0"/>
              </w:numPr>
              <w:spacing w:before="0" w:after="0" w:line="240" w:lineRule="auto"/>
              <w:rPr>
                <w:b/>
                <w:color w:val="auto"/>
                <w:sz w:val="20"/>
                <w:szCs w:val="20"/>
              </w:rPr>
            </w:pPr>
            <w:r w:rsidRPr="00422154">
              <w:rPr>
                <w:b/>
                <w:color w:val="auto"/>
                <w:sz w:val="20"/>
                <w:szCs w:val="20"/>
              </w:rPr>
              <w:t>Focus:</w:t>
            </w:r>
          </w:p>
          <w:p w:rsidR="00C671F0" w:rsidRPr="00422154" w:rsidRDefault="00C671F0" w:rsidP="00C671F0">
            <w:pPr>
              <w:pStyle w:val="ListItem"/>
              <w:numPr>
                <w:ilvl w:val="0"/>
                <w:numId w:val="19"/>
              </w:numPr>
              <w:spacing w:before="0" w:after="0" w:line="240" w:lineRule="auto"/>
              <w:rPr>
                <w:b/>
                <w:color w:val="auto"/>
                <w:sz w:val="20"/>
                <w:szCs w:val="20"/>
              </w:rPr>
            </w:pPr>
            <w:r w:rsidRPr="00422154">
              <w:rPr>
                <w:b/>
                <w:color w:val="auto"/>
                <w:sz w:val="20"/>
                <w:szCs w:val="20"/>
              </w:rPr>
              <w:t>Genre Bending:</w:t>
            </w:r>
          </w:p>
          <w:p w:rsidR="00C671F0" w:rsidRPr="00422154" w:rsidRDefault="00C671F0" w:rsidP="00C671F0">
            <w:pPr>
              <w:pStyle w:val="ListItem"/>
              <w:numPr>
                <w:ilvl w:val="0"/>
                <w:numId w:val="19"/>
              </w:numPr>
              <w:spacing w:before="0" w:after="0" w:line="240" w:lineRule="auto"/>
              <w:rPr>
                <w:b/>
                <w:color w:val="auto"/>
                <w:sz w:val="20"/>
                <w:szCs w:val="20"/>
              </w:rPr>
            </w:pPr>
            <w:r w:rsidRPr="00422154">
              <w:rPr>
                <w:b/>
                <w:color w:val="auto"/>
                <w:sz w:val="20"/>
                <w:szCs w:val="20"/>
              </w:rPr>
              <w:t>Genre Blending</w:t>
            </w:r>
          </w:p>
          <w:p w:rsidR="00C671F0" w:rsidRPr="00422154" w:rsidRDefault="00C671F0" w:rsidP="00C671F0">
            <w:pPr>
              <w:pStyle w:val="ListItem"/>
              <w:numPr>
                <w:ilvl w:val="0"/>
                <w:numId w:val="19"/>
              </w:numPr>
              <w:spacing w:before="0" w:after="0" w:line="240" w:lineRule="auto"/>
              <w:rPr>
                <w:b/>
                <w:color w:val="auto"/>
                <w:sz w:val="20"/>
                <w:szCs w:val="20"/>
              </w:rPr>
            </w:pPr>
            <w:r w:rsidRPr="00422154">
              <w:rPr>
                <w:b/>
                <w:color w:val="auto"/>
                <w:sz w:val="20"/>
                <w:szCs w:val="20"/>
              </w:rPr>
              <w:t>Genre Challenge, Manipulation, Subversion</w:t>
            </w:r>
          </w:p>
          <w:p w:rsidR="00C671F0" w:rsidRPr="00422154" w:rsidRDefault="00C671F0" w:rsidP="00C671F0">
            <w:pPr>
              <w:pStyle w:val="ListItem"/>
              <w:numPr>
                <w:ilvl w:val="0"/>
                <w:numId w:val="19"/>
              </w:numPr>
              <w:spacing w:before="0" w:after="0" w:line="240" w:lineRule="auto"/>
              <w:rPr>
                <w:b/>
                <w:color w:val="auto"/>
                <w:sz w:val="20"/>
                <w:szCs w:val="20"/>
              </w:rPr>
            </w:pPr>
            <w:r w:rsidRPr="00422154">
              <w:rPr>
                <w:b/>
                <w:color w:val="auto"/>
                <w:sz w:val="20"/>
                <w:szCs w:val="20"/>
              </w:rPr>
              <w:t>Generic conventions of the Romance and Science Fiction Genre</w:t>
            </w:r>
          </w:p>
          <w:p w:rsidR="00C671F0" w:rsidRPr="00422154" w:rsidRDefault="00C671F0" w:rsidP="00C671F0">
            <w:pPr>
              <w:pStyle w:val="ListItem"/>
              <w:numPr>
                <w:ilvl w:val="0"/>
                <w:numId w:val="0"/>
              </w:numPr>
              <w:spacing w:before="0" w:after="0" w:line="240" w:lineRule="auto"/>
              <w:ind w:left="720"/>
              <w:rPr>
                <w:b/>
                <w:color w:val="auto"/>
                <w:sz w:val="20"/>
                <w:szCs w:val="20"/>
              </w:rPr>
            </w:pPr>
          </w:p>
          <w:p w:rsidR="004F6301" w:rsidRPr="00422154" w:rsidRDefault="004F6301" w:rsidP="00C671F0">
            <w:pPr>
              <w:pStyle w:val="ListItem"/>
              <w:numPr>
                <w:ilvl w:val="0"/>
                <w:numId w:val="0"/>
              </w:numPr>
              <w:spacing w:before="0" w:after="0" w:line="240" w:lineRule="auto"/>
              <w:rPr>
                <w:b/>
                <w:color w:val="auto"/>
                <w:sz w:val="20"/>
                <w:szCs w:val="20"/>
              </w:rPr>
            </w:pPr>
          </w:p>
          <w:p w:rsidR="00C671F0" w:rsidRPr="00422154" w:rsidRDefault="00C671F0" w:rsidP="00C671F0">
            <w:pPr>
              <w:pStyle w:val="ListItem"/>
              <w:numPr>
                <w:ilvl w:val="0"/>
                <w:numId w:val="0"/>
              </w:numPr>
              <w:spacing w:before="0" w:after="0" w:line="240" w:lineRule="auto"/>
              <w:rPr>
                <w:b/>
                <w:color w:val="auto"/>
                <w:sz w:val="20"/>
                <w:szCs w:val="20"/>
              </w:rPr>
            </w:pPr>
            <w:r w:rsidRPr="00422154">
              <w:rPr>
                <w:b/>
                <w:color w:val="auto"/>
                <w:sz w:val="20"/>
                <w:szCs w:val="20"/>
              </w:rPr>
              <w:t>Possible Texts:</w:t>
            </w:r>
          </w:p>
          <w:p w:rsidR="00C671F0" w:rsidRPr="00422154" w:rsidRDefault="00C671F0" w:rsidP="00C671F0">
            <w:pPr>
              <w:spacing w:after="0"/>
              <w:rPr>
                <w:rFonts w:ascii="Arial" w:hAnsi="Arial" w:cs="Arial"/>
                <w:i/>
                <w:sz w:val="20"/>
                <w:szCs w:val="20"/>
              </w:rPr>
            </w:pPr>
            <w:r w:rsidRPr="00422154">
              <w:rPr>
                <w:rFonts w:ascii="Arial" w:hAnsi="Arial" w:cs="Arial"/>
                <w:i/>
                <w:sz w:val="20"/>
                <w:szCs w:val="20"/>
              </w:rPr>
              <w:t>Little Red Riding Hood</w:t>
            </w:r>
          </w:p>
          <w:p w:rsidR="00C671F0" w:rsidRPr="00422154" w:rsidRDefault="00C671F0" w:rsidP="00C671F0">
            <w:pPr>
              <w:spacing w:after="0"/>
              <w:rPr>
                <w:rFonts w:ascii="Arial" w:hAnsi="Arial" w:cs="Arial"/>
                <w:sz w:val="20"/>
                <w:szCs w:val="20"/>
              </w:rPr>
            </w:pPr>
            <w:r w:rsidRPr="00422154">
              <w:rPr>
                <w:rFonts w:ascii="Arial" w:hAnsi="Arial" w:cs="Arial"/>
                <w:sz w:val="20"/>
                <w:szCs w:val="20"/>
              </w:rPr>
              <w:t xml:space="preserve">Austen genre change: </w:t>
            </w:r>
            <w:r w:rsidRPr="00422154">
              <w:rPr>
                <w:rFonts w:ascii="Arial" w:hAnsi="Arial" w:cs="Arial"/>
                <w:i/>
                <w:sz w:val="20"/>
                <w:szCs w:val="20"/>
              </w:rPr>
              <w:t>Pride and Prejudice</w:t>
            </w:r>
            <w:r w:rsidRPr="00422154">
              <w:rPr>
                <w:rFonts w:ascii="Arial" w:hAnsi="Arial" w:cs="Arial"/>
                <w:sz w:val="20"/>
                <w:szCs w:val="20"/>
              </w:rPr>
              <w:t xml:space="preserve"> and </w:t>
            </w:r>
            <w:r w:rsidRPr="00422154">
              <w:rPr>
                <w:rFonts w:ascii="Arial" w:hAnsi="Arial" w:cs="Arial"/>
                <w:i/>
                <w:sz w:val="20"/>
                <w:szCs w:val="20"/>
              </w:rPr>
              <w:t>Sense and Sensibility</w:t>
            </w:r>
            <w:r w:rsidRPr="00422154">
              <w:rPr>
                <w:rFonts w:ascii="Arial" w:hAnsi="Arial" w:cs="Arial"/>
                <w:sz w:val="20"/>
                <w:szCs w:val="20"/>
              </w:rPr>
              <w:t xml:space="preserve"> extracts</w:t>
            </w:r>
          </w:p>
          <w:p w:rsidR="00C671F0" w:rsidRPr="00422154" w:rsidRDefault="00C671F0" w:rsidP="00C671F0">
            <w:pPr>
              <w:spacing w:after="0"/>
              <w:rPr>
                <w:rFonts w:ascii="Arial" w:hAnsi="Arial" w:cs="Arial"/>
                <w:sz w:val="20"/>
                <w:szCs w:val="20"/>
              </w:rPr>
            </w:pPr>
            <w:r w:rsidRPr="00422154">
              <w:rPr>
                <w:rFonts w:ascii="Arial" w:hAnsi="Arial" w:cs="Arial"/>
                <w:i/>
                <w:sz w:val="20"/>
                <w:szCs w:val="20"/>
              </w:rPr>
              <w:t>Twilight Zone</w:t>
            </w:r>
            <w:r w:rsidRPr="00422154">
              <w:rPr>
                <w:rFonts w:ascii="Arial" w:hAnsi="Arial" w:cs="Arial"/>
                <w:sz w:val="20"/>
                <w:szCs w:val="20"/>
              </w:rPr>
              <w:t xml:space="preserve"> </w:t>
            </w:r>
          </w:p>
          <w:p w:rsidR="00C671F0" w:rsidRPr="00422154" w:rsidRDefault="00F55D09" w:rsidP="00195D83">
            <w:pPr>
              <w:spacing w:after="0" w:line="240" w:lineRule="auto"/>
              <w:rPr>
                <w:rFonts w:ascii="Arial" w:hAnsi="Arial" w:cs="Arial"/>
                <w:sz w:val="20"/>
                <w:szCs w:val="20"/>
              </w:rPr>
            </w:pPr>
            <w:r w:rsidRPr="00422154">
              <w:rPr>
                <w:rFonts w:ascii="Arial" w:hAnsi="Arial" w:cs="Arial"/>
                <w:i/>
                <w:sz w:val="20"/>
                <w:szCs w:val="20"/>
              </w:rPr>
              <w:t>The Bloody Chamber</w:t>
            </w:r>
            <w:r w:rsidRPr="00422154">
              <w:rPr>
                <w:rFonts w:ascii="Arial" w:hAnsi="Arial" w:cs="Arial"/>
                <w:sz w:val="20"/>
                <w:szCs w:val="20"/>
              </w:rPr>
              <w:t xml:space="preserve"> Angela Carter</w:t>
            </w:r>
          </w:p>
          <w:p w:rsidR="009F3DD6" w:rsidRPr="00422154" w:rsidRDefault="009F3DD6" w:rsidP="00195D83">
            <w:pPr>
              <w:spacing w:after="0" w:line="240" w:lineRule="auto"/>
              <w:rPr>
                <w:rFonts w:ascii="Arial" w:hAnsi="Arial" w:cs="Arial"/>
                <w:b/>
                <w:sz w:val="20"/>
                <w:szCs w:val="20"/>
              </w:rPr>
            </w:pPr>
            <w:r w:rsidRPr="00422154">
              <w:rPr>
                <w:rFonts w:ascii="Arial" w:hAnsi="Arial" w:cs="Arial"/>
                <w:i/>
                <w:sz w:val="20"/>
                <w:szCs w:val="20"/>
              </w:rPr>
              <w:t>Revolting Rhymes</w:t>
            </w:r>
            <w:r w:rsidRPr="00422154">
              <w:rPr>
                <w:rFonts w:ascii="Arial" w:hAnsi="Arial" w:cs="Arial"/>
                <w:sz w:val="20"/>
                <w:szCs w:val="20"/>
              </w:rPr>
              <w:t xml:space="preserve"> Roald Dahl</w:t>
            </w:r>
          </w:p>
          <w:p w:rsidR="00195D83" w:rsidRPr="00422154" w:rsidRDefault="00686798" w:rsidP="00686798">
            <w:pPr>
              <w:spacing w:after="0" w:line="240" w:lineRule="auto"/>
              <w:rPr>
                <w:rFonts w:ascii="Arial" w:hAnsi="Arial" w:cs="Arial"/>
                <w:sz w:val="20"/>
                <w:szCs w:val="20"/>
              </w:rPr>
            </w:pPr>
            <w:r w:rsidRPr="00422154">
              <w:rPr>
                <w:rFonts w:ascii="Arial" w:hAnsi="Arial" w:cs="Arial"/>
                <w:sz w:val="20"/>
                <w:szCs w:val="20"/>
              </w:rPr>
              <w:t xml:space="preserve"> </w:t>
            </w:r>
          </w:p>
        </w:tc>
        <w:tc>
          <w:tcPr>
            <w:tcW w:w="4819" w:type="dxa"/>
          </w:tcPr>
          <w:p w:rsidR="00C671F0" w:rsidRPr="00422154" w:rsidRDefault="00C671F0" w:rsidP="00C671F0">
            <w:pPr>
              <w:spacing w:after="0" w:line="240" w:lineRule="auto"/>
              <w:rPr>
                <w:rFonts w:ascii="Arial" w:hAnsi="Arial" w:cs="Arial"/>
                <w:b/>
                <w:sz w:val="20"/>
                <w:szCs w:val="20"/>
              </w:rPr>
            </w:pPr>
            <w:r w:rsidRPr="00422154">
              <w:rPr>
                <w:rFonts w:ascii="Arial" w:hAnsi="Arial" w:cs="Arial"/>
                <w:b/>
                <w:sz w:val="20"/>
                <w:szCs w:val="20"/>
              </w:rPr>
              <w:t>Create a range of texts:</w:t>
            </w:r>
          </w:p>
          <w:p w:rsidR="00C671F0" w:rsidRPr="00422154" w:rsidRDefault="00C671F0" w:rsidP="00C671F0">
            <w:pPr>
              <w:pStyle w:val="ListItem"/>
              <w:spacing w:before="0" w:after="0" w:line="240" w:lineRule="auto"/>
              <w:rPr>
                <w:iCs w:val="0"/>
                <w:color w:val="auto"/>
                <w:sz w:val="20"/>
                <w:szCs w:val="20"/>
                <w:lang w:eastAsia="en-US"/>
              </w:rPr>
            </w:pPr>
            <w:r w:rsidRPr="00422154">
              <w:rPr>
                <w:iCs w:val="0"/>
                <w:color w:val="auto"/>
                <w:sz w:val="20"/>
                <w:szCs w:val="20"/>
                <w:lang w:eastAsia="en-US"/>
              </w:rPr>
              <w:t>transforming and adapting texts for different purposes, contexts and audiences</w:t>
            </w:r>
          </w:p>
          <w:p w:rsidR="00C671F0" w:rsidRPr="00422154" w:rsidRDefault="00C671F0" w:rsidP="00C671F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making innovative and imaginative use of language features </w:t>
            </w:r>
          </w:p>
          <w:p w:rsidR="00C671F0" w:rsidRPr="00422154" w:rsidRDefault="00C671F0" w:rsidP="00C671F0">
            <w:pPr>
              <w:pStyle w:val="ListItem"/>
              <w:spacing w:before="0" w:after="0" w:line="240" w:lineRule="auto"/>
              <w:rPr>
                <w:iCs w:val="0"/>
                <w:color w:val="auto"/>
                <w:sz w:val="20"/>
                <w:szCs w:val="20"/>
                <w:lang w:eastAsia="en-US"/>
              </w:rPr>
            </w:pPr>
            <w:r w:rsidRPr="00422154">
              <w:rPr>
                <w:iCs w:val="0"/>
                <w:color w:val="auto"/>
                <w:sz w:val="20"/>
                <w:szCs w:val="20"/>
                <w:lang w:eastAsia="en-US"/>
              </w:rPr>
              <w:t>using and experimenting with text structures and language features related to specific genres for particular effects</w:t>
            </w:r>
          </w:p>
          <w:p w:rsidR="00C671F0" w:rsidRPr="00422154" w:rsidRDefault="00C671F0" w:rsidP="00C671F0">
            <w:pPr>
              <w:pStyle w:val="ListItem"/>
              <w:spacing w:before="0" w:after="0" w:line="240" w:lineRule="auto"/>
              <w:rPr>
                <w:iCs w:val="0"/>
                <w:color w:val="auto"/>
                <w:sz w:val="20"/>
                <w:szCs w:val="20"/>
                <w:lang w:eastAsia="en-US"/>
              </w:rPr>
            </w:pPr>
            <w:r w:rsidRPr="00422154">
              <w:rPr>
                <w:iCs w:val="0"/>
                <w:color w:val="auto"/>
                <w:sz w:val="20"/>
                <w:szCs w:val="20"/>
                <w:lang w:eastAsia="en-US"/>
              </w:rPr>
              <w:t>sustaining analysis and argument</w:t>
            </w:r>
          </w:p>
          <w:p w:rsidR="004B5CD5" w:rsidRPr="00422154" w:rsidRDefault="004B5CD5" w:rsidP="00C671F0">
            <w:pPr>
              <w:pStyle w:val="ListItem"/>
              <w:spacing w:before="0" w:after="0" w:line="240" w:lineRule="auto"/>
              <w:rPr>
                <w:iCs w:val="0"/>
                <w:color w:val="auto"/>
                <w:sz w:val="20"/>
                <w:szCs w:val="20"/>
                <w:lang w:eastAsia="en-US"/>
              </w:rPr>
            </w:pPr>
            <w:r w:rsidRPr="00422154">
              <w:rPr>
                <w:iCs w:val="0"/>
                <w:color w:val="auto"/>
                <w:sz w:val="20"/>
                <w:szCs w:val="20"/>
                <w:lang w:eastAsia="en-US"/>
              </w:rPr>
              <w:t>using appropriate quotation and referencing protocols</w:t>
            </w:r>
          </w:p>
          <w:p w:rsidR="00C671F0" w:rsidRPr="00422154" w:rsidRDefault="00C671F0" w:rsidP="00C671F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using strategies for planning, drafting, editing and proofreading </w:t>
            </w:r>
          </w:p>
          <w:p w:rsidR="00C671F0" w:rsidRPr="00422154" w:rsidRDefault="00C671F0" w:rsidP="002E47D0">
            <w:pPr>
              <w:pStyle w:val="ListItem"/>
              <w:spacing w:before="0" w:after="0" w:line="240" w:lineRule="auto"/>
              <w:rPr>
                <w:iCs w:val="0"/>
                <w:color w:val="auto"/>
                <w:sz w:val="20"/>
                <w:szCs w:val="20"/>
                <w:lang w:eastAsia="en-US"/>
              </w:rPr>
            </w:pPr>
            <w:r w:rsidRPr="00422154">
              <w:rPr>
                <w:iCs w:val="0"/>
                <w:color w:val="auto"/>
                <w:sz w:val="20"/>
                <w:szCs w:val="20"/>
                <w:lang w:eastAsia="en-US"/>
              </w:rPr>
              <w:t>using accurate spelling, punctuation, syntax and metalanguage.</w:t>
            </w:r>
          </w:p>
          <w:p w:rsidR="009E3D40" w:rsidRPr="00422154" w:rsidRDefault="009E3D40" w:rsidP="009E3D40">
            <w:pPr>
              <w:pStyle w:val="ListItem"/>
              <w:numPr>
                <w:ilvl w:val="0"/>
                <w:numId w:val="0"/>
              </w:numPr>
              <w:spacing w:before="0" w:after="0" w:line="240" w:lineRule="auto"/>
              <w:ind w:left="360" w:hanging="360"/>
              <w:rPr>
                <w:iCs w:val="0"/>
                <w:color w:val="auto"/>
                <w:sz w:val="20"/>
                <w:szCs w:val="20"/>
                <w:lang w:eastAsia="en-US"/>
              </w:rPr>
            </w:pPr>
          </w:p>
          <w:p w:rsidR="009E3D40" w:rsidRPr="00422154" w:rsidRDefault="009E3D40" w:rsidP="009E3D40">
            <w:pPr>
              <w:pStyle w:val="ListItem"/>
              <w:numPr>
                <w:ilvl w:val="0"/>
                <w:numId w:val="0"/>
              </w:numPr>
              <w:spacing w:before="0" w:after="0" w:line="240" w:lineRule="auto"/>
              <w:ind w:left="360" w:hanging="360"/>
              <w:rPr>
                <w:iCs w:val="0"/>
                <w:color w:val="auto"/>
                <w:sz w:val="20"/>
                <w:szCs w:val="20"/>
                <w:lang w:eastAsia="en-US"/>
              </w:rPr>
            </w:pPr>
          </w:p>
          <w:p w:rsidR="00C671F0" w:rsidRPr="00422154" w:rsidRDefault="00C671F0" w:rsidP="00C671F0">
            <w:pPr>
              <w:spacing w:after="0" w:line="240" w:lineRule="auto"/>
              <w:rPr>
                <w:rFonts w:ascii="Arial" w:hAnsi="Arial" w:cs="Arial"/>
                <w:b/>
                <w:sz w:val="20"/>
                <w:szCs w:val="20"/>
              </w:rPr>
            </w:pPr>
            <w:r w:rsidRPr="00422154">
              <w:rPr>
                <w:rFonts w:ascii="Arial" w:hAnsi="Arial" w:cs="Arial"/>
                <w:b/>
                <w:sz w:val="20"/>
                <w:szCs w:val="20"/>
              </w:rPr>
              <w:t>Reflect on their own and others’ texts by:</w:t>
            </w:r>
          </w:p>
          <w:p w:rsidR="00C671F0" w:rsidRPr="00422154" w:rsidRDefault="00C671F0" w:rsidP="00C671F0">
            <w:pPr>
              <w:pStyle w:val="ListItem"/>
              <w:spacing w:before="0" w:after="0" w:line="240" w:lineRule="auto"/>
              <w:rPr>
                <w:iCs w:val="0"/>
                <w:color w:val="auto"/>
                <w:sz w:val="20"/>
                <w:szCs w:val="20"/>
                <w:lang w:eastAsia="en-US"/>
              </w:rPr>
            </w:pPr>
            <w:r w:rsidRPr="00422154">
              <w:rPr>
                <w:iCs w:val="0"/>
                <w:color w:val="auto"/>
                <w:sz w:val="20"/>
                <w:szCs w:val="20"/>
                <w:lang w:eastAsia="en-US"/>
              </w:rPr>
              <w:t>analysing and evaluating how different texts represent similar ideas in different ways</w:t>
            </w:r>
          </w:p>
          <w:p w:rsidR="0016633B" w:rsidRPr="00422154" w:rsidRDefault="00C671F0" w:rsidP="0016633B">
            <w:pPr>
              <w:pStyle w:val="ListItem"/>
              <w:spacing w:before="0" w:after="0" w:line="240" w:lineRule="auto"/>
              <w:ind w:left="357" w:hanging="357"/>
              <w:rPr>
                <w:iCs w:val="0"/>
                <w:color w:val="auto"/>
                <w:sz w:val="20"/>
                <w:szCs w:val="20"/>
                <w:lang w:eastAsia="en-US"/>
              </w:rPr>
            </w:pPr>
            <w:r w:rsidRPr="00422154">
              <w:rPr>
                <w:iCs w:val="0"/>
                <w:color w:val="auto"/>
                <w:sz w:val="20"/>
                <w:szCs w:val="20"/>
                <w:lang w:eastAsia="en-US"/>
              </w:rPr>
              <w:t>explaining how meaning changes when texts are transformed into a different genre or medium</w:t>
            </w:r>
          </w:p>
          <w:p w:rsidR="00FD0E6F" w:rsidRPr="00422154" w:rsidRDefault="00C671F0" w:rsidP="00A50A37">
            <w:pPr>
              <w:pStyle w:val="ListItem"/>
              <w:spacing w:before="0" w:after="0" w:line="240" w:lineRule="auto"/>
              <w:ind w:left="357" w:hanging="357"/>
              <w:rPr>
                <w:iCs w:val="0"/>
                <w:color w:val="auto"/>
                <w:sz w:val="20"/>
                <w:szCs w:val="20"/>
                <w:lang w:eastAsia="en-US"/>
              </w:rPr>
            </w:pPr>
            <w:r w:rsidRPr="00422154">
              <w:rPr>
                <w:sz w:val="20"/>
                <w:szCs w:val="20"/>
              </w:rPr>
              <w:t xml:space="preserve">comparing and evaluating the impact of </w:t>
            </w:r>
            <w:r w:rsidRPr="00422154">
              <w:rPr>
                <w:color w:val="auto"/>
                <w:sz w:val="20"/>
                <w:szCs w:val="20"/>
              </w:rPr>
              <w:t xml:space="preserve">language conventions </w:t>
            </w:r>
            <w:r w:rsidRPr="00422154">
              <w:rPr>
                <w:sz w:val="20"/>
                <w:szCs w:val="20"/>
              </w:rPr>
              <w:t>used in a variety of texts and genres.</w:t>
            </w:r>
          </w:p>
          <w:p w:rsidR="00195D83" w:rsidRPr="00422154" w:rsidRDefault="00195D83" w:rsidP="009E3D40">
            <w:pPr>
              <w:spacing w:after="0" w:line="240" w:lineRule="auto"/>
              <w:rPr>
                <w:iCs/>
                <w:sz w:val="20"/>
                <w:szCs w:val="20"/>
              </w:rPr>
            </w:pPr>
          </w:p>
        </w:tc>
        <w:tc>
          <w:tcPr>
            <w:tcW w:w="3180" w:type="dxa"/>
          </w:tcPr>
          <w:p w:rsidR="00C671F0" w:rsidRPr="00422154" w:rsidRDefault="00684B7F" w:rsidP="00C671F0">
            <w:pPr>
              <w:spacing w:after="0" w:line="240" w:lineRule="auto"/>
              <w:rPr>
                <w:rFonts w:ascii="Arial" w:hAnsi="Arial" w:cs="Arial"/>
                <w:b/>
                <w:sz w:val="20"/>
                <w:szCs w:val="20"/>
              </w:rPr>
            </w:pPr>
            <w:r w:rsidRPr="00422154">
              <w:rPr>
                <w:rFonts w:ascii="Arial" w:hAnsi="Arial" w:cs="Arial"/>
                <w:b/>
                <w:sz w:val="20"/>
                <w:szCs w:val="20"/>
              </w:rPr>
              <w:t>Task 7</w:t>
            </w:r>
            <w:r w:rsidR="00C671F0" w:rsidRPr="00422154">
              <w:rPr>
                <w:rFonts w:ascii="Arial" w:hAnsi="Arial" w:cs="Arial"/>
                <w:b/>
                <w:sz w:val="20"/>
                <w:szCs w:val="20"/>
              </w:rPr>
              <w:t xml:space="preserve">: 7. 5% </w:t>
            </w:r>
          </w:p>
          <w:p w:rsidR="00C671F0" w:rsidRPr="00422154" w:rsidRDefault="00C671F0" w:rsidP="00C671F0">
            <w:pPr>
              <w:spacing w:after="0" w:line="240" w:lineRule="auto"/>
              <w:rPr>
                <w:rFonts w:ascii="Arial" w:hAnsi="Arial" w:cs="Arial"/>
                <w:b/>
                <w:sz w:val="20"/>
                <w:szCs w:val="20"/>
              </w:rPr>
            </w:pPr>
            <w:r w:rsidRPr="00422154">
              <w:rPr>
                <w:rFonts w:ascii="Arial" w:hAnsi="Arial" w:cs="Arial"/>
                <w:b/>
                <w:sz w:val="20"/>
                <w:szCs w:val="20"/>
              </w:rPr>
              <w:t xml:space="preserve">Creating </w:t>
            </w:r>
          </w:p>
          <w:p w:rsidR="00C671F0" w:rsidRPr="00422154" w:rsidRDefault="00EF2744" w:rsidP="00C671F0">
            <w:pPr>
              <w:spacing w:after="0" w:line="240" w:lineRule="auto"/>
              <w:rPr>
                <w:rFonts w:ascii="Arial" w:hAnsi="Arial" w:cs="Arial"/>
                <w:b/>
                <w:sz w:val="20"/>
                <w:szCs w:val="20"/>
              </w:rPr>
            </w:pPr>
            <w:r w:rsidRPr="00422154">
              <w:rPr>
                <w:rFonts w:ascii="Arial" w:hAnsi="Arial" w:cs="Arial"/>
                <w:b/>
                <w:sz w:val="20"/>
                <w:szCs w:val="20"/>
              </w:rPr>
              <w:t>Due: Term 2 Week 2</w:t>
            </w:r>
          </w:p>
          <w:p w:rsidR="00C671F0" w:rsidRPr="00422154" w:rsidRDefault="00C671F0" w:rsidP="00C671F0">
            <w:pPr>
              <w:spacing w:after="0" w:line="240" w:lineRule="auto"/>
              <w:rPr>
                <w:rFonts w:ascii="Arial" w:hAnsi="Arial" w:cs="Arial"/>
                <w:b/>
                <w:sz w:val="20"/>
                <w:szCs w:val="20"/>
              </w:rPr>
            </w:pPr>
            <w:r w:rsidRPr="00422154">
              <w:rPr>
                <w:rFonts w:ascii="Arial" w:hAnsi="Arial" w:cs="Arial"/>
                <w:b/>
                <w:sz w:val="20"/>
                <w:szCs w:val="20"/>
              </w:rPr>
              <w:t>In class and at home</w:t>
            </w:r>
          </w:p>
          <w:p w:rsidR="00C671F0" w:rsidRPr="00422154" w:rsidRDefault="00C671F0" w:rsidP="00C671F0">
            <w:pPr>
              <w:spacing w:after="0" w:line="240" w:lineRule="auto"/>
              <w:rPr>
                <w:rFonts w:ascii="Arial" w:hAnsi="Arial" w:cs="Arial"/>
                <w:sz w:val="20"/>
                <w:szCs w:val="20"/>
              </w:rPr>
            </w:pPr>
            <w:r w:rsidRPr="00422154">
              <w:rPr>
                <w:rFonts w:ascii="Arial" w:hAnsi="Arial" w:cs="Arial"/>
                <w:b/>
                <w:sz w:val="20"/>
                <w:szCs w:val="20"/>
              </w:rPr>
              <w:t>Part A:</w:t>
            </w:r>
            <w:r w:rsidRPr="00422154">
              <w:rPr>
                <w:rFonts w:ascii="Arial" w:hAnsi="Arial" w:cs="Arial"/>
                <w:sz w:val="20"/>
                <w:szCs w:val="20"/>
              </w:rPr>
              <w:t xml:space="preserve"> Select one text you have studied and transform part of this into a different genre, adapting it for a different purpose, context and/or audience. </w:t>
            </w:r>
          </w:p>
          <w:p w:rsidR="00C671F0" w:rsidRPr="00422154" w:rsidRDefault="00C671F0" w:rsidP="00C671F0">
            <w:pPr>
              <w:spacing w:after="0" w:line="240" w:lineRule="auto"/>
              <w:rPr>
                <w:rFonts w:ascii="Arial" w:hAnsi="Arial" w:cs="Arial"/>
                <w:sz w:val="20"/>
                <w:szCs w:val="20"/>
              </w:rPr>
            </w:pPr>
            <w:r w:rsidRPr="00422154">
              <w:rPr>
                <w:rFonts w:ascii="Arial" w:hAnsi="Arial" w:cs="Arial"/>
                <w:sz w:val="20"/>
                <w:szCs w:val="20"/>
              </w:rPr>
              <w:t>Your text should demonstrate a clear understanding of the language features and textual conventions of your adopted genre.</w:t>
            </w:r>
          </w:p>
          <w:p w:rsidR="00C671F0" w:rsidRPr="00422154" w:rsidRDefault="00C671F0" w:rsidP="00195D83">
            <w:pPr>
              <w:spacing w:after="0" w:line="240" w:lineRule="auto"/>
              <w:rPr>
                <w:rFonts w:ascii="Arial" w:hAnsi="Arial" w:cs="Arial"/>
                <w:sz w:val="20"/>
                <w:szCs w:val="20"/>
              </w:rPr>
            </w:pPr>
            <w:r w:rsidRPr="00422154">
              <w:rPr>
                <w:rFonts w:ascii="Arial" w:hAnsi="Arial" w:cs="Arial"/>
                <w:b/>
                <w:sz w:val="20"/>
                <w:szCs w:val="20"/>
              </w:rPr>
              <w:t xml:space="preserve">Part B: </w:t>
            </w:r>
            <w:r w:rsidRPr="00422154">
              <w:rPr>
                <w:rFonts w:ascii="Arial" w:hAnsi="Arial" w:cs="Arial"/>
                <w:sz w:val="20"/>
                <w:szCs w:val="20"/>
              </w:rPr>
              <w:t xml:space="preserve">Write a rationale that explains and analyses how </w:t>
            </w:r>
            <w:proofErr w:type="gramStart"/>
            <w:r w:rsidRPr="00422154">
              <w:rPr>
                <w:rFonts w:ascii="Arial" w:hAnsi="Arial" w:cs="Arial"/>
                <w:sz w:val="20"/>
                <w:szCs w:val="20"/>
              </w:rPr>
              <w:t>your</w:t>
            </w:r>
            <w:proofErr w:type="gramEnd"/>
            <w:r w:rsidRPr="00422154">
              <w:rPr>
                <w:rFonts w:ascii="Arial" w:hAnsi="Arial" w:cs="Arial"/>
                <w:sz w:val="20"/>
                <w:szCs w:val="20"/>
              </w:rPr>
              <w:t xml:space="preserve"> re – imagining of the text challenges, manipulates or subverts the conventions of the genre.</w:t>
            </w:r>
          </w:p>
          <w:p w:rsidR="00EF2744" w:rsidRPr="00422154" w:rsidRDefault="00EF2744" w:rsidP="00195D83">
            <w:pPr>
              <w:spacing w:after="0" w:line="240" w:lineRule="auto"/>
              <w:rPr>
                <w:rFonts w:ascii="Arial" w:hAnsi="Arial" w:cs="Arial"/>
                <w:b/>
                <w:sz w:val="20"/>
                <w:szCs w:val="20"/>
              </w:rPr>
            </w:pPr>
          </w:p>
          <w:p w:rsidR="00422154" w:rsidRDefault="00422154" w:rsidP="004821B5">
            <w:pPr>
              <w:spacing w:after="0" w:line="240" w:lineRule="auto"/>
              <w:rPr>
                <w:rFonts w:ascii="Arial" w:hAnsi="Arial" w:cs="Arial"/>
                <w:b/>
                <w:sz w:val="20"/>
                <w:szCs w:val="20"/>
              </w:rPr>
            </w:pPr>
          </w:p>
          <w:p w:rsidR="00422154" w:rsidRDefault="00422154" w:rsidP="004821B5">
            <w:pPr>
              <w:spacing w:after="0" w:line="240" w:lineRule="auto"/>
              <w:rPr>
                <w:rFonts w:ascii="Arial" w:hAnsi="Arial" w:cs="Arial"/>
                <w:b/>
                <w:sz w:val="20"/>
                <w:szCs w:val="20"/>
              </w:rPr>
            </w:pPr>
          </w:p>
          <w:p w:rsidR="00422154" w:rsidRDefault="00422154" w:rsidP="004821B5">
            <w:pPr>
              <w:spacing w:after="0" w:line="240" w:lineRule="auto"/>
              <w:rPr>
                <w:rFonts w:ascii="Arial" w:hAnsi="Arial" w:cs="Arial"/>
                <w:b/>
                <w:sz w:val="20"/>
                <w:szCs w:val="20"/>
              </w:rPr>
            </w:pPr>
          </w:p>
          <w:p w:rsidR="00422154" w:rsidRDefault="00422154" w:rsidP="004821B5">
            <w:pPr>
              <w:spacing w:after="0" w:line="240" w:lineRule="auto"/>
              <w:rPr>
                <w:rFonts w:ascii="Arial" w:hAnsi="Arial" w:cs="Arial"/>
                <w:b/>
                <w:sz w:val="20"/>
                <w:szCs w:val="20"/>
              </w:rPr>
            </w:pPr>
          </w:p>
          <w:p w:rsidR="004821B5" w:rsidRPr="00422154" w:rsidRDefault="00684B7F" w:rsidP="004821B5">
            <w:pPr>
              <w:spacing w:after="0" w:line="240" w:lineRule="auto"/>
              <w:rPr>
                <w:rFonts w:ascii="Arial" w:hAnsi="Arial" w:cs="Arial"/>
                <w:b/>
                <w:sz w:val="20"/>
                <w:szCs w:val="20"/>
              </w:rPr>
            </w:pPr>
            <w:r w:rsidRPr="00422154">
              <w:rPr>
                <w:rFonts w:ascii="Arial" w:hAnsi="Arial" w:cs="Arial"/>
                <w:b/>
                <w:sz w:val="20"/>
                <w:szCs w:val="20"/>
              </w:rPr>
              <w:t>Task 8</w:t>
            </w:r>
            <w:r w:rsidR="004821B5" w:rsidRPr="00422154">
              <w:rPr>
                <w:rFonts w:ascii="Arial" w:hAnsi="Arial" w:cs="Arial"/>
                <w:b/>
                <w:sz w:val="20"/>
                <w:szCs w:val="20"/>
              </w:rPr>
              <w:t xml:space="preserve">: 5% </w:t>
            </w:r>
          </w:p>
          <w:p w:rsidR="004821B5" w:rsidRPr="00422154" w:rsidRDefault="004821B5" w:rsidP="004821B5">
            <w:pPr>
              <w:spacing w:after="0" w:line="240" w:lineRule="auto"/>
              <w:rPr>
                <w:rFonts w:ascii="Arial" w:hAnsi="Arial" w:cs="Arial"/>
                <w:b/>
                <w:sz w:val="20"/>
                <w:szCs w:val="20"/>
              </w:rPr>
            </w:pPr>
            <w:r w:rsidRPr="00422154">
              <w:rPr>
                <w:rFonts w:ascii="Arial" w:hAnsi="Arial" w:cs="Arial"/>
                <w:b/>
                <w:sz w:val="20"/>
                <w:szCs w:val="20"/>
              </w:rPr>
              <w:t>Creating</w:t>
            </w:r>
          </w:p>
          <w:p w:rsidR="004821B5" w:rsidRPr="00422154" w:rsidRDefault="00EF2744" w:rsidP="004821B5">
            <w:pPr>
              <w:spacing w:after="0" w:line="240" w:lineRule="auto"/>
              <w:rPr>
                <w:rFonts w:ascii="Arial" w:hAnsi="Arial" w:cs="Arial"/>
                <w:b/>
                <w:sz w:val="20"/>
                <w:szCs w:val="20"/>
              </w:rPr>
            </w:pPr>
            <w:r w:rsidRPr="00422154">
              <w:rPr>
                <w:rFonts w:ascii="Arial" w:hAnsi="Arial" w:cs="Arial"/>
                <w:b/>
                <w:sz w:val="20"/>
                <w:szCs w:val="20"/>
              </w:rPr>
              <w:t>Due: Term 2 Week 2</w:t>
            </w:r>
          </w:p>
          <w:p w:rsidR="004821B5" w:rsidRPr="00422154" w:rsidRDefault="004821B5" w:rsidP="004821B5">
            <w:pPr>
              <w:spacing w:after="0" w:line="240" w:lineRule="auto"/>
              <w:rPr>
                <w:rFonts w:ascii="Arial" w:hAnsi="Arial" w:cs="Arial"/>
                <w:b/>
                <w:sz w:val="20"/>
                <w:szCs w:val="20"/>
              </w:rPr>
            </w:pPr>
            <w:r w:rsidRPr="00422154">
              <w:rPr>
                <w:rFonts w:ascii="Arial" w:hAnsi="Arial" w:cs="Arial"/>
                <w:b/>
                <w:sz w:val="20"/>
                <w:szCs w:val="20"/>
              </w:rPr>
              <w:lastRenderedPageBreak/>
              <w:t>In class and at home</w:t>
            </w:r>
          </w:p>
          <w:p w:rsidR="004821B5" w:rsidRPr="00422154" w:rsidRDefault="004821B5" w:rsidP="004821B5">
            <w:pPr>
              <w:spacing w:after="0" w:line="240" w:lineRule="auto"/>
              <w:rPr>
                <w:rFonts w:ascii="Arial" w:hAnsi="Arial" w:cs="Arial"/>
                <w:sz w:val="20"/>
                <w:szCs w:val="20"/>
              </w:rPr>
            </w:pPr>
            <w:r w:rsidRPr="00422154">
              <w:rPr>
                <w:rFonts w:ascii="Arial" w:hAnsi="Arial" w:cs="Arial"/>
                <w:sz w:val="20"/>
                <w:szCs w:val="20"/>
              </w:rPr>
              <w:t>Persuasive speech aimed at an educated audience that compares how a similar idea is represented in</w:t>
            </w:r>
            <w:r w:rsidR="009359E1" w:rsidRPr="00422154">
              <w:rPr>
                <w:rFonts w:ascii="Arial" w:hAnsi="Arial" w:cs="Arial"/>
                <w:sz w:val="20"/>
                <w:szCs w:val="20"/>
              </w:rPr>
              <w:t xml:space="preserve"> two texts</w:t>
            </w:r>
            <w:r w:rsidRPr="00422154">
              <w:rPr>
                <w:rFonts w:ascii="Arial" w:hAnsi="Arial" w:cs="Arial"/>
                <w:sz w:val="20"/>
                <w:szCs w:val="20"/>
              </w:rPr>
              <w:t xml:space="preserve"> studied in Unit 3. </w:t>
            </w:r>
          </w:p>
          <w:p w:rsidR="00195D83" w:rsidRPr="00422154" w:rsidRDefault="004821B5" w:rsidP="00300E28">
            <w:pPr>
              <w:spacing w:after="0" w:line="240" w:lineRule="auto"/>
              <w:rPr>
                <w:rFonts w:ascii="Arial" w:hAnsi="Arial" w:cs="Arial"/>
                <w:sz w:val="20"/>
                <w:szCs w:val="20"/>
              </w:rPr>
            </w:pPr>
            <w:r w:rsidRPr="00422154">
              <w:rPr>
                <w:rFonts w:ascii="Arial" w:hAnsi="Arial" w:cs="Arial"/>
                <w:sz w:val="20"/>
                <w:szCs w:val="20"/>
              </w:rPr>
              <w:t>Annotated speech must be submitted.</w:t>
            </w:r>
          </w:p>
        </w:tc>
      </w:tr>
      <w:tr w:rsidR="00195D83" w:rsidRPr="00422154" w:rsidTr="00253D5B">
        <w:trPr>
          <w:trHeight w:val="420"/>
        </w:trPr>
        <w:tc>
          <w:tcPr>
            <w:tcW w:w="1082" w:type="dxa"/>
          </w:tcPr>
          <w:p w:rsidR="00195D83" w:rsidRPr="00422154" w:rsidRDefault="00195D83" w:rsidP="00E93B90">
            <w:pPr>
              <w:spacing w:after="0" w:line="240" w:lineRule="auto"/>
              <w:jc w:val="center"/>
              <w:rPr>
                <w:rFonts w:ascii="Arial" w:hAnsi="Arial" w:cs="Arial"/>
                <w:b/>
                <w:sz w:val="20"/>
                <w:szCs w:val="20"/>
              </w:rPr>
            </w:pPr>
            <w:r w:rsidRPr="00422154">
              <w:rPr>
                <w:rFonts w:ascii="Arial" w:hAnsi="Arial" w:cs="Arial"/>
                <w:b/>
                <w:sz w:val="20"/>
                <w:szCs w:val="20"/>
              </w:rPr>
              <w:lastRenderedPageBreak/>
              <w:t>Week</w:t>
            </w:r>
          </w:p>
          <w:p w:rsidR="00E93B90" w:rsidRPr="00422154" w:rsidRDefault="00C671F0" w:rsidP="00E93B90">
            <w:pPr>
              <w:spacing w:after="0" w:line="240" w:lineRule="auto"/>
              <w:jc w:val="center"/>
              <w:rPr>
                <w:rFonts w:ascii="Arial" w:hAnsi="Arial" w:cs="Arial"/>
                <w:b/>
                <w:sz w:val="20"/>
                <w:szCs w:val="20"/>
              </w:rPr>
            </w:pPr>
            <w:r w:rsidRPr="00422154">
              <w:rPr>
                <w:rFonts w:ascii="Arial" w:hAnsi="Arial" w:cs="Arial"/>
                <w:b/>
                <w:sz w:val="20"/>
                <w:szCs w:val="20"/>
              </w:rPr>
              <w:t>4</w:t>
            </w:r>
          </w:p>
          <w:p w:rsidR="00195D83" w:rsidRPr="00422154" w:rsidRDefault="00195D83" w:rsidP="00E93B90">
            <w:pPr>
              <w:spacing w:after="0" w:line="240" w:lineRule="auto"/>
              <w:jc w:val="center"/>
              <w:rPr>
                <w:rFonts w:ascii="Arial" w:hAnsi="Arial" w:cs="Arial"/>
                <w:b/>
                <w:sz w:val="20"/>
                <w:szCs w:val="20"/>
              </w:rPr>
            </w:pPr>
          </w:p>
        </w:tc>
        <w:tc>
          <w:tcPr>
            <w:tcW w:w="4867" w:type="dxa"/>
          </w:tcPr>
          <w:p w:rsidR="00195D83" w:rsidRPr="00422154" w:rsidRDefault="00E93B90" w:rsidP="00E93B90">
            <w:pPr>
              <w:pStyle w:val="ListItem"/>
              <w:numPr>
                <w:ilvl w:val="0"/>
                <w:numId w:val="0"/>
              </w:numPr>
              <w:spacing w:before="0" w:after="0" w:line="240" w:lineRule="auto"/>
              <w:rPr>
                <w:b/>
                <w:color w:val="auto"/>
                <w:sz w:val="20"/>
                <w:szCs w:val="20"/>
              </w:rPr>
            </w:pPr>
            <w:r w:rsidRPr="00422154">
              <w:rPr>
                <w:b/>
                <w:color w:val="auto"/>
                <w:sz w:val="20"/>
                <w:szCs w:val="20"/>
              </w:rPr>
              <w:t>Non assessment week</w:t>
            </w:r>
          </w:p>
          <w:p w:rsidR="00B73330" w:rsidRPr="00422154" w:rsidRDefault="00B73330" w:rsidP="00B73330">
            <w:pPr>
              <w:rPr>
                <w:rFonts w:ascii="Arial" w:hAnsi="Arial" w:cs="Arial"/>
                <w:b/>
                <w:sz w:val="20"/>
                <w:szCs w:val="20"/>
              </w:rPr>
            </w:pPr>
            <w:r w:rsidRPr="00422154">
              <w:rPr>
                <w:rFonts w:ascii="Arial" w:hAnsi="Arial" w:cs="Arial"/>
                <w:b/>
                <w:sz w:val="20"/>
                <w:szCs w:val="20"/>
              </w:rPr>
              <w:t>Gender Theory and Hegemonic Masculinity</w:t>
            </w:r>
          </w:p>
          <w:p w:rsidR="00B73330" w:rsidRPr="00422154" w:rsidRDefault="00B73330" w:rsidP="00B73330">
            <w:pPr>
              <w:rPr>
                <w:rFonts w:ascii="Arial" w:hAnsi="Arial" w:cs="Arial"/>
                <w:b/>
                <w:sz w:val="20"/>
                <w:szCs w:val="20"/>
              </w:rPr>
            </w:pPr>
            <w:r w:rsidRPr="00422154">
              <w:rPr>
                <w:rFonts w:ascii="Arial" w:hAnsi="Arial" w:cs="Arial"/>
                <w:sz w:val="20"/>
                <w:szCs w:val="20"/>
              </w:rPr>
              <w:t xml:space="preserve">Read and view a range of texts to develop an understanding of how gender is constructed in narrative and film texts. </w:t>
            </w:r>
          </w:p>
          <w:p w:rsidR="00B73330" w:rsidRPr="00422154" w:rsidRDefault="00B73330" w:rsidP="00B73330">
            <w:pPr>
              <w:spacing w:after="0" w:line="240" w:lineRule="auto"/>
              <w:rPr>
                <w:rFonts w:ascii="Arial" w:hAnsi="Arial" w:cs="Arial"/>
                <w:b/>
                <w:sz w:val="20"/>
                <w:szCs w:val="20"/>
              </w:rPr>
            </w:pPr>
            <w:r w:rsidRPr="00422154">
              <w:rPr>
                <w:rFonts w:ascii="Arial" w:hAnsi="Arial" w:cs="Arial"/>
                <w:b/>
                <w:sz w:val="20"/>
                <w:szCs w:val="20"/>
              </w:rPr>
              <w:t>Focus:</w:t>
            </w:r>
          </w:p>
          <w:p w:rsidR="00B73330" w:rsidRPr="00422154" w:rsidRDefault="00B73330" w:rsidP="00B73330">
            <w:pPr>
              <w:pStyle w:val="ListParagraph"/>
              <w:numPr>
                <w:ilvl w:val="0"/>
                <w:numId w:val="21"/>
              </w:numPr>
              <w:spacing w:after="0" w:line="240" w:lineRule="auto"/>
              <w:rPr>
                <w:rFonts w:ascii="Arial" w:hAnsi="Arial" w:cs="Arial"/>
                <w:sz w:val="20"/>
                <w:szCs w:val="20"/>
              </w:rPr>
            </w:pPr>
            <w:r w:rsidRPr="00422154">
              <w:rPr>
                <w:rFonts w:ascii="Arial" w:hAnsi="Arial" w:cs="Arial"/>
                <w:sz w:val="20"/>
                <w:szCs w:val="20"/>
              </w:rPr>
              <w:t xml:space="preserve">identify the ways in which masculinity is re/presented in a post-colonial text </w:t>
            </w:r>
          </w:p>
          <w:p w:rsidR="00B73330" w:rsidRPr="00422154" w:rsidRDefault="00B73330" w:rsidP="00B73330">
            <w:pPr>
              <w:pStyle w:val="ListParagraph"/>
              <w:numPr>
                <w:ilvl w:val="0"/>
                <w:numId w:val="21"/>
              </w:numPr>
              <w:spacing w:after="0" w:line="240" w:lineRule="auto"/>
              <w:rPr>
                <w:rFonts w:ascii="Arial" w:hAnsi="Arial" w:cs="Arial"/>
                <w:sz w:val="20"/>
                <w:szCs w:val="20"/>
              </w:rPr>
            </w:pPr>
            <w:r w:rsidRPr="00422154">
              <w:rPr>
                <w:rFonts w:ascii="Arial" w:hAnsi="Arial" w:cs="Arial"/>
                <w:sz w:val="20"/>
                <w:szCs w:val="20"/>
              </w:rPr>
              <w:t xml:space="preserve">identify how the reader is positioned to the view the </w:t>
            </w:r>
          </w:p>
          <w:p w:rsidR="00B73330" w:rsidRPr="00422154" w:rsidRDefault="00B73330" w:rsidP="00B73330">
            <w:pPr>
              <w:pStyle w:val="ListParagraph"/>
              <w:numPr>
                <w:ilvl w:val="0"/>
                <w:numId w:val="21"/>
              </w:numPr>
              <w:spacing w:after="0" w:line="240" w:lineRule="auto"/>
              <w:rPr>
                <w:rFonts w:ascii="Arial" w:hAnsi="Arial" w:cs="Arial"/>
                <w:sz w:val="20"/>
                <w:szCs w:val="20"/>
              </w:rPr>
            </w:pPr>
            <w:r w:rsidRPr="00422154">
              <w:rPr>
                <w:rFonts w:ascii="Arial" w:hAnsi="Arial" w:cs="Arial"/>
                <w:sz w:val="20"/>
                <w:szCs w:val="20"/>
              </w:rPr>
              <w:t xml:space="preserve">explain the effect that the representation of masculinities has on the reader. </w:t>
            </w:r>
          </w:p>
          <w:p w:rsidR="00B73330" w:rsidRPr="00422154" w:rsidRDefault="00B73330" w:rsidP="00B73330">
            <w:pPr>
              <w:pStyle w:val="ListParagraph"/>
              <w:numPr>
                <w:ilvl w:val="0"/>
                <w:numId w:val="21"/>
              </w:numPr>
              <w:spacing w:after="0" w:line="240" w:lineRule="auto"/>
              <w:rPr>
                <w:rFonts w:ascii="Arial" w:hAnsi="Arial" w:cs="Arial"/>
                <w:sz w:val="20"/>
                <w:szCs w:val="20"/>
              </w:rPr>
            </w:pPr>
            <w:r w:rsidRPr="00422154">
              <w:rPr>
                <w:rFonts w:ascii="Arial" w:hAnsi="Arial" w:cs="Arial"/>
                <w:sz w:val="20"/>
                <w:szCs w:val="20"/>
              </w:rPr>
              <w:t>explain how immigrant status affects masculinity.</w:t>
            </w:r>
          </w:p>
          <w:p w:rsidR="00B73330" w:rsidRPr="00422154" w:rsidRDefault="00B73330" w:rsidP="00B73330">
            <w:pPr>
              <w:spacing w:after="0" w:line="240" w:lineRule="auto"/>
              <w:rPr>
                <w:rFonts w:ascii="Arial" w:hAnsi="Arial" w:cs="Arial"/>
                <w:sz w:val="20"/>
                <w:szCs w:val="20"/>
              </w:rPr>
            </w:pPr>
            <w:r w:rsidRPr="00422154">
              <w:rPr>
                <w:rFonts w:ascii="Arial" w:hAnsi="Arial" w:cs="Arial"/>
                <w:b/>
                <w:sz w:val="20"/>
                <w:szCs w:val="20"/>
              </w:rPr>
              <w:t>Possible Texts:</w:t>
            </w:r>
          </w:p>
          <w:p w:rsidR="00B73330" w:rsidRPr="00422154" w:rsidRDefault="00B73330" w:rsidP="00B73330">
            <w:pPr>
              <w:spacing w:after="0" w:line="240" w:lineRule="auto"/>
              <w:rPr>
                <w:rFonts w:ascii="Arial" w:hAnsi="Arial" w:cs="Arial"/>
                <w:sz w:val="20"/>
                <w:szCs w:val="20"/>
              </w:rPr>
            </w:pPr>
            <w:r w:rsidRPr="00422154">
              <w:rPr>
                <w:rFonts w:ascii="Arial" w:hAnsi="Arial" w:cs="Arial"/>
                <w:sz w:val="20"/>
                <w:szCs w:val="20"/>
              </w:rPr>
              <w:t xml:space="preserve">‘The Arrangers of Marriage’ from </w:t>
            </w:r>
            <w:r w:rsidRPr="00422154">
              <w:rPr>
                <w:rFonts w:ascii="Arial" w:hAnsi="Arial" w:cs="Arial"/>
                <w:i/>
                <w:sz w:val="20"/>
                <w:szCs w:val="20"/>
              </w:rPr>
              <w:t>The Thing Around Your Neck</w:t>
            </w:r>
            <w:r w:rsidRPr="00422154">
              <w:rPr>
                <w:rFonts w:ascii="Arial" w:hAnsi="Arial" w:cs="Arial"/>
                <w:sz w:val="20"/>
                <w:szCs w:val="20"/>
              </w:rPr>
              <w:t xml:space="preserve"> by </w:t>
            </w:r>
            <w:proofErr w:type="spellStart"/>
            <w:r w:rsidRPr="00422154">
              <w:rPr>
                <w:rFonts w:ascii="Arial" w:hAnsi="Arial" w:cs="Arial"/>
                <w:sz w:val="20"/>
                <w:szCs w:val="20"/>
              </w:rPr>
              <w:t>Chimamanda</w:t>
            </w:r>
            <w:proofErr w:type="spellEnd"/>
            <w:r w:rsidRPr="00422154">
              <w:rPr>
                <w:rFonts w:ascii="Arial" w:hAnsi="Arial" w:cs="Arial"/>
                <w:sz w:val="20"/>
                <w:szCs w:val="20"/>
              </w:rPr>
              <w:t xml:space="preserve"> </w:t>
            </w:r>
            <w:proofErr w:type="spellStart"/>
            <w:r w:rsidRPr="00422154">
              <w:rPr>
                <w:rFonts w:ascii="Arial" w:hAnsi="Arial" w:cs="Arial"/>
                <w:sz w:val="20"/>
                <w:szCs w:val="20"/>
              </w:rPr>
              <w:t>Ngozi</w:t>
            </w:r>
            <w:proofErr w:type="spellEnd"/>
            <w:r w:rsidRPr="00422154">
              <w:rPr>
                <w:rFonts w:ascii="Arial" w:hAnsi="Arial" w:cs="Arial"/>
                <w:sz w:val="20"/>
                <w:szCs w:val="20"/>
              </w:rPr>
              <w:t xml:space="preserve"> </w:t>
            </w:r>
            <w:proofErr w:type="spellStart"/>
            <w:r w:rsidRPr="00422154">
              <w:rPr>
                <w:rFonts w:ascii="Arial" w:hAnsi="Arial" w:cs="Arial"/>
                <w:sz w:val="20"/>
                <w:szCs w:val="20"/>
              </w:rPr>
              <w:t>Adichie</w:t>
            </w:r>
            <w:proofErr w:type="spellEnd"/>
          </w:p>
          <w:p w:rsidR="00B73330" w:rsidRPr="00422154" w:rsidRDefault="00B73330" w:rsidP="00B73330">
            <w:pPr>
              <w:spacing w:after="0" w:line="240" w:lineRule="auto"/>
              <w:rPr>
                <w:rFonts w:ascii="Arial" w:hAnsi="Arial" w:cs="Arial"/>
                <w:sz w:val="20"/>
                <w:szCs w:val="20"/>
              </w:rPr>
            </w:pPr>
            <w:r w:rsidRPr="00422154">
              <w:rPr>
                <w:rFonts w:ascii="Arial" w:hAnsi="Arial" w:cs="Arial"/>
                <w:sz w:val="20"/>
                <w:szCs w:val="20"/>
              </w:rPr>
              <w:t>‘The Blooding’ Peter Goldsworthy</w:t>
            </w:r>
          </w:p>
          <w:p w:rsidR="00EE3AA3" w:rsidRPr="00422154" w:rsidRDefault="00B73330" w:rsidP="00B73330">
            <w:pPr>
              <w:pStyle w:val="ListItem"/>
              <w:numPr>
                <w:ilvl w:val="0"/>
                <w:numId w:val="0"/>
              </w:numPr>
              <w:spacing w:before="0" w:after="0" w:line="240" w:lineRule="auto"/>
              <w:rPr>
                <w:color w:val="auto"/>
                <w:sz w:val="20"/>
                <w:szCs w:val="20"/>
              </w:rPr>
            </w:pPr>
            <w:r w:rsidRPr="00422154">
              <w:rPr>
                <w:sz w:val="20"/>
                <w:szCs w:val="20"/>
              </w:rPr>
              <w:t>‘Altar of the Family’ Michael Wilding</w:t>
            </w:r>
          </w:p>
        </w:tc>
        <w:tc>
          <w:tcPr>
            <w:tcW w:w="4819" w:type="dxa"/>
          </w:tcPr>
          <w:p w:rsidR="00B73330" w:rsidRPr="00422154" w:rsidRDefault="00B73330" w:rsidP="00B73330">
            <w:pPr>
              <w:spacing w:after="0" w:line="240" w:lineRule="auto"/>
              <w:rPr>
                <w:rFonts w:ascii="Arial" w:hAnsi="Arial" w:cs="Arial"/>
                <w:b/>
                <w:sz w:val="20"/>
                <w:szCs w:val="20"/>
              </w:rPr>
            </w:pPr>
            <w:r w:rsidRPr="00422154">
              <w:rPr>
                <w:rFonts w:ascii="Arial" w:hAnsi="Arial" w:cs="Arial"/>
                <w:b/>
                <w:sz w:val="20"/>
                <w:szCs w:val="20"/>
              </w:rPr>
              <w:t>Analyse and critically appraise how the conventions of texts influence responses, including:</w:t>
            </w:r>
          </w:p>
          <w:p w:rsidR="00B73330" w:rsidRPr="00422154" w:rsidRDefault="00B73330" w:rsidP="00B73330">
            <w:pPr>
              <w:pStyle w:val="ListItem"/>
              <w:spacing w:before="0" w:after="0" w:line="240" w:lineRule="auto"/>
              <w:rPr>
                <w:iCs w:val="0"/>
                <w:color w:val="auto"/>
                <w:sz w:val="20"/>
                <w:szCs w:val="20"/>
                <w:lang w:eastAsia="en-US"/>
              </w:rPr>
            </w:pPr>
            <w:r w:rsidRPr="00422154">
              <w:rPr>
                <w:iCs w:val="0"/>
                <w:color w:val="auto"/>
                <w:sz w:val="20"/>
                <w:szCs w:val="20"/>
                <w:lang w:eastAsia="en-US"/>
              </w:rPr>
              <w:t>the ways language patterns can create shades of meaning</w:t>
            </w:r>
          </w:p>
          <w:p w:rsidR="00B73330" w:rsidRPr="00422154" w:rsidRDefault="00B73330" w:rsidP="00B7333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how expectations of genres have developed and the effect when those expectations are met or not met, extended or subverted </w:t>
            </w:r>
          </w:p>
          <w:p w:rsidR="00B73330" w:rsidRPr="00422154" w:rsidRDefault="00B73330" w:rsidP="00B73330">
            <w:pPr>
              <w:pStyle w:val="ListItem"/>
              <w:spacing w:before="0" w:after="0" w:line="240" w:lineRule="auto"/>
              <w:rPr>
                <w:iCs w:val="0"/>
                <w:color w:val="auto"/>
                <w:sz w:val="20"/>
                <w:szCs w:val="20"/>
                <w:lang w:eastAsia="en-US"/>
              </w:rPr>
            </w:pPr>
            <w:r w:rsidRPr="00422154">
              <w:rPr>
                <w:iCs w:val="0"/>
                <w:color w:val="auto"/>
                <w:sz w:val="20"/>
                <w:szCs w:val="20"/>
                <w:lang w:eastAsia="en-US"/>
              </w:rPr>
              <w:t>how responses to texts and genres may change over time and in different cultural contexts</w:t>
            </w:r>
          </w:p>
          <w:p w:rsidR="00B73330" w:rsidRPr="00422154" w:rsidRDefault="00B73330" w:rsidP="00DB1D4A">
            <w:pPr>
              <w:pStyle w:val="ListItem"/>
              <w:spacing w:before="0" w:after="0" w:line="240" w:lineRule="auto"/>
              <w:rPr>
                <w:iCs w:val="0"/>
                <w:color w:val="auto"/>
                <w:sz w:val="20"/>
                <w:szCs w:val="20"/>
                <w:lang w:eastAsia="en-US"/>
              </w:rPr>
            </w:pPr>
            <w:r w:rsidRPr="00422154">
              <w:rPr>
                <w:iCs w:val="0"/>
                <w:color w:val="auto"/>
                <w:sz w:val="20"/>
                <w:szCs w:val="20"/>
                <w:lang w:eastAsia="en-US"/>
              </w:rPr>
              <w:t>the role of t</w:t>
            </w:r>
            <w:r w:rsidR="00DB1D4A" w:rsidRPr="00422154">
              <w:rPr>
                <w:iCs w:val="0"/>
                <w:color w:val="auto"/>
                <w:sz w:val="20"/>
                <w:szCs w:val="20"/>
                <w:lang w:eastAsia="en-US"/>
              </w:rPr>
              <w:t xml:space="preserve">he audience in making meaning. </w:t>
            </w:r>
          </w:p>
          <w:p w:rsidR="00B73330" w:rsidRPr="00422154" w:rsidRDefault="00B73330" w:rsidP="00B73330">
            <w:pPr>
              <w:pStyle w:val="ListItem"/>
              <w:spacing w:before="0" w:after="0" w:line="240" w:lineRule="auto"/>
              <w:rPr>
                <w:color w:val="auto"/>
                <w:sz w:val="20"/>
                <w:szCs w:val="20"/>
              </w:rPr>
            </w:pPr>
            <w:r w:rsidRPr="00422154">
              <w:rPr>
                <w:iCs w:val="0"/>
                <w:color w:val="auto"/>
                <w:sz w:val="20"/>
                <w:szCs w:val="20"/>
                <w:lang w:eastAsia="en-US"/>
              </w:rPr>
              <w:t>analysing and evaluating how similar themes, issues, ideas and concepts are treated in different texts</w:t>
            </w:r>
            <w:r w:rsidRPr="00422154">
              <w:rPr>
                <w:color w:val="auto"/>
                <w:sz w:val="20"/>
                <w:szCs w:val="20"/>
              </w:rPr>
              <w:t xml:space="preserve">. </w:t>
            </w:r>
          </w:p>
          <w:p w:rsidR="00B73330" w:rsidRPr="00422154" w:rsidRDefault="00B73330" w:rsidP="00B73330">
            <w:pPr>
              <w:pStyle w:val="ListItem"/>
              <w:numPr>
                <w:ilvl w:val="0"/>
                <w:numId w:val="0"/>
              </w:numPr>
              <w:spacing w:before="0" w:after="0" w:line="240" w:lineRule="auto"/>
              <w:ind w:left="360"/>
              <w:rPr>
                <w:color w:val="auto"/>
                <w:sz w:val="20"/>
                <w:szCs w:val="20"/>
              </w:rPr>
            </w:pPr>
          </w:p>
          <w:p w:rsidR="00B73330" w:rsidRPr="00422154" w:rsidRDefault="00B73330" w:rsidP="00B73330">
            <w:pPr>
              <w:spacing w:after="0" w:line="240" w:lineRule="auto"/>
              <w:rPr>
                <w:rFonts w:ascii="Arial" w:hAnsi="Arial" w:cs="Arial"/>
                <w:b/>
                <w:sz w:val="20"/>
                <w:szCs w:val="20"/>
              </w:rPr>
            </w:pPr>
            <w:r w:rsidRPr="00422154">
              <w:rPr>
                <w:rFonts w:ascii="Arial" w:hAnsi="Arial" w:cs="Arial"/>
                <w:b/>
                <w:sz w:val="20"/>
                <w:szCs w:val="20"/>
              </w:rPr>
              <w:t>Compare and contrast distinctive features of genres by:</w:t>
            </w:r>
          </w:p>
          <w:p w:rsidR="00B73330" w:rsidRPr="00422154" w:rsidRDefault="00B73330" w:rsidP="00B73330">
            <w:pPr>
              <w:pStyle w:val="ListItem"/>
              <w:spacing w:before="0" w:after="0" w:line="240" w:lineRule="auto"/>
              <w:rPr>
                <w:iCs w:val="0"/>
                <w:color w:val="auto"/>
                <w:sz w:val="20"/>
                <w:szCs w:val="20"/>
                <w:lang w:eastAsia="en-US"/>
              </w:rPr>
            </w:pPr>
            <w:r w:rsidRPr="00422154">
              <w:rPr>
                <w:iCs w:val="0"/>
                <w:color w:val="auto"/>
                <w:sz w:val="20"/>
                <w:szCs w:val="20"/>
                <w:lang w:eastAsia="en-US"/>
              </w:rPr>
              <w:t xml:space="preserve">analysing the techniques and conventions used in different genres, media and modes </w:t>
            </w:r>
          </w:p>
          <w:p w:rsidR="00B73330" w:rsidRPr="00422154" w:rsidRDefault="00B73330" w:rsidP="00B73330">
            <w:pPr>
              <w:pStyle w:val="ListItem"/>
              <w:spacing w:before="0" w:after="0" w:line="240" w:lineRule="auto"/>
              <w:rPr>
                <w:iCs w:val="0"/>
                <w:color w:val="auto"/>
                <w:sz w:val="20"/>
                <w:szCs w:val="20"/>
                <w:lang w:eastAsia="en-US"/>
              </w:rPr>
            </w:pPr>
            <w:r w:rsidRPr="00422154">
              <w:rPr>
                <w:iCs w:val="0"/>
                <w:color w:val="auto"/>
                <w:sz w:val="20"/>
                <w:szCs w:val="20"/>
                <w:lang w:eastAsia="en-US"/>
              </w:rPr>
              <w:t>considering how the conventions of genres can be challenged, manipulated or subverted</w:t>
            </w:r>
          </w:p>
          <w:p w:rsidR="00195D83" w:rsidRPr="00A31F37" w:rsidRDefault="00B73330" w:rsidP="00195D83">
            <w:pPr>
              <w:pStyle w:val="ListItem"/>
              <w:spacing w:before="0" w:after="0" w:line="240" w:lineRule="auto"/>
              <w:rPr>
                <w:iCs w:val="0"/>
                <w:color w:val="auto"/>
                <w:sz w:val="20"/>
                <w:szCs w:val="20"/>
                <w:lang w:eastAsia="en-US"/>
              </w:rPr>
            </w:pPr>
            <w:r w:rsidRPr="00422154">
              <w:rPr>
                <w:iCs w:val="0"/>
                <w:color w:val="auto"/>
                <w:sz w:val="20"/>
                <w:szCs w:val="20"/>
                <w:lang w:eastAsia="en-US"/>
              </w:rPr>
              <w:t>examining how genres and their conventions have changed and been adapted over time.</w:t>
            </w:r>
          </w:p>
        </w:tc>
        <w:tc>
          <w:tcPr>
            <w:tcW w:w="3180" w:type="dxa"/>
          </w:tcPr>
          <w:p w:rsidR="00195D83" w:rsidRPr="00422154" w:rsidRDefault="00195D83" w:rsidP="00195D83">
            <w:pPr>
              <w:spacing w:after="0" w:line="240" w:lineRule="auto"/>
              <w:contextualSpacing/>
              <w:rPr>
                <w:rFonts w:ascii="Arial" w:hAnsi="Arial" w:cs="Arial"/>
                <w:b/>
                <w:sz w:val="20"/>
                <w:szCs w:val="20"/>
              </w:rPr>
            </w:pPr>
            <w:r w:rsidRPr="00422154">
              <w:rPr>
                <w:rFonts w:ascii="Arial" w:hAnsi="Arial" w:cs="Arial"/>
                <w:b/>
                <w:sz w:val="20"/>
                <w:szCs w:val="20"/>
              </w:rPr>
              <w:t xml:space="preserve"> </w:t>
            </w:r>
          </w:p>
        </w:tc>
      </w:tr>
      <w:tr w:rsidR="00942A62" w:rsidRPr="00422154" w:rsidTr="00253D5B">
        <w:tc>
          <w:tcPr>
            <w:tcW w:w="1082" w:type="dxa"/>
          </w:tcPr>
          <w:p w:rsidR="00676EF3" w:rsidRPr="00A31F37" w:rsidRDefault="00C671F0" w:rsidP="00C671F0">
            <w:pPr>
              <w:spacing w:after="0" w:line="240" w:lineRule="auto"/>
              <w:jc w:val="center"/>
              <w:rPr>
                <w:rFonts w:ascii="Arial" w:hAnsi="Arial" w:cs="Arial"/>
                <w:b/>
                <w:sz w:val="20"/>
                <w:szCs w:val="20"/>
              </w:rPr>
            </w:pPr>
            <w:r w:rsidRPr="00A31F37">
              <w:rPr>
                <w:rFonts w:ascii="Arial" w:hAnsi="Arial" w:cs="Arial"/>
                <w:b/>
                <w:sz w:val="20"/>
                <w:szCs w:val="20"/>
              </w:rPr>
              <w:t>Week</w:t>
            </w:r>
            <w:r w:rsidR="00676EF3" w:rsidRPr="00A31F37">
              <w:rPr>
                <w:rFonts w:ascii="Arial" w:hAnsi="Arial" w:cs="Arial"/>
                <w:b/>
                <w:sz w:val="20"/>
                <w:szCs w:val="20"/>
              </w:rPr>
              <w:t>s</w:t>
            </w:r>
            <w:r w:rsidR="00942A62" w:rsidRPr="00A31F37">
              <w:rPr>
                <w:rFonts w:ascii="Arial" w:hAnsi="Arial" w:cs="Arial"/>
                <w:b/>
                <w:sz w:val="20"/>
                <w:szCs w:val="20"/>
              </w:rPr>
              <w:t xml:space="preserve"> </w:t>
            </w:r>
          </w:p>
          <w:p w:rsidR="00942A62" w:rsidRPr="00A31F37" w:rsidRDefault="00C671F0" w:rsidP="00C671F0">
            <w:pPr>
              <w:spacing w:after="0" w:line="240" w:lineRule="auto"/>
              <w:jc w:val="center"/>
              <w:rPr>
                <w:rFonts w:ascii="Arial" w:hAnsi="Arial" w:cs="Arial"/>
                <w:b/>
                <w:sz w:val="20"/>
                <w:szCs w:val="20"/>
              </w:rPr>
            </w:pPr>
            <w:r w:rsidRPr="00A31F37">
              <w:rPr>
                <w:rFonts w:ascii="Arial" w:hAnsi="Arial" w:cs="Arial"/>
                <w:b/>
                <w:sz w:val="20"/>
                <w:szCs w:val="20"/>
              </w:rPr>
              <w:t>5</w:t>
            </w:r>
            <w:r w:rsidR="00676EF3" w:rsidRPr="00A31F37">
              <w:rPr>
                <w:rFonts w:ascii="Arial" w:hAnsi="Arial" w:cs="Arial"/>
                <w:b/>
                <w:sz w:val="20"/>
                <w:szCs w:val="20"/>
              </w:rPr>
              <w:t>-6</w:t>
            </w:r>
          </w:p>
        </w:tc>
        <w:tc>
          <w:tcPr>
            <w:tcW w:w="4867" w:type="dxa"/>
          </w:tcPr>
          <w:p w:rsidR="007730B2" w:rsidRPr="00A31F37" w:rsidRDefault="00942A62" w:rsidP="00E93B90">
            <w:pPr>
              <w:pStyle w:val="ListItem"/>
              <w:numPr>
                <w:ilvl w:val="0"/>
                <w:numId w:val="0"/>
              </w:numPr>
              <w:spacing w:before="0" w:after="0" w:line="240" w:lineRule="auto"/>
              <w:rPr>
                <w:color w:val="auto"/>
                <w:sz w:val="20"/>
                <w:szCs w:val="20"/>
              </w:rPr>
            </w:pPr>
            <w:r w:rsidRPr="00A31F37">
              <w:rPr>
                <w:color w:val="auto"/>
                <w:sz w:val="20"/>
                <w:szCs w:val="20"/>
              </w:rPr>
              <w:t xml:space="preserve">Examination </w:t>
            </w:r>
            <w:r w:rsidR="00CF0EB2" w:rsidRPr="00A31F37">
              <w:rPr>
                <w:color w:val="auto"/>
                <w:sz w:val="20"/>
                <w:szCs w:val="20"/>
              </w:rPr>
              <w:t>week</w:t>
            </w:r>
          </w:p>
          <w:p w:rsidR="00942A62" w:rsidRPr="00A31F37" w:rsidRDefault="007730B2" w:rsidP="00E93B90">
            <w:pPr>
              <w:pStyle w:val="ListItem"/>
              <w:numPr>
                <w:ilvl w:val="0"/>
                <w:numId w:val="0"/>
              </w:numPr>
              <w:spacing w:before="0" w:after="0" w:line="240" w:lineRule="auto"/>
              <w:rPr>
                <w:color w:val="auto"/>
                <w:sz w:val="20"/>
                <w:szCs w:val="20"/>
              </w:rPr>
            </w:pPr>
            <w:r w:rsidRPr="00A31F37">
              <w:rPr>
                <w:color w:val="auto"/>
                <w:sz w:val="20"/>
                <w:szCs w:val="20"/>
              </w:rPr>
              <w:t>Examination debrief</w:t>
            </w:r>
          </w:p>
        </w:tc>
        <w:tc>
          <w:tcPr>
            <w:tcW w:w="4819" w:type="dxa"/>
          </w:tcPr>
          <w:p w:rsidR="00942A62" w:rsidRPr="00A31F37" w:rsidRDefault="00942A62" w:rsidP="00195D83">
            <w:pPr>
              <w:spacing w:after="0" w:line="240" w:lineRule="auto"/>
              <w:rPr>
                <w:rFonts w:ascii="Arial" w:hAnsi="Arial" w:cs="Arial"/>
                <w:b/>
                <w:sz w:val="20"/>
                <w:szCs w:val="20"/>
              </w:rPr>
            </w:pPr>
          </w:p>
        </w:tc>
        <w:tc>
          <w:tcPr>
            <w:tcW w:w="3180" w:type="dxa"/>
          </w:tcPr>
          <w:p w:rsidR="00942A62" w:rsidRPr="00A31F37" w:rsidRDefault="00BB46D1" w:rsidP="00942A62">
            <w:pPr>
              <w:spacing w:after="0" w:line="240" w:lineRule="auto"/>
              <w:contextualSpacing/>
              <w:rPr>
                <w:rFonts w:ascii="Arial" w:hAnsi="Arial" w:cs="Arial"/>
                <w:b/>
                <w:sz w:val="20"/>
                <w:szCs w:val="20"/>
              </w:rPr>
            </w:pPr>
            <w:r w:rsidRPr="00A31F37">
              <w:rPr>
                <w:rFonts w:ascii="Arial" w:hAnsi="Arial" w:cs="Arial"/>
                <w:b/>
                <w:sz w:val="20"/>
                <w:szCs w:val="20"/>
              </w:rPr>
              <w:t>Task</w:t>
            </w:r>
            <w:r w:rsidR="00684B7F" w:rsidRPr="00A31F37">
              <w:rPr>
                <w:rFonts w:ascii="Arial" w:hAnsi="Arial" w:cs="Arial"/>
                <w:b/>
                <w:sz w:val="20"/>
                <w:szCs w:val="20"/>
              </w:rPr>
              <w:t xml:space="preserve"> 9</w:t>
            </w:r>
            <w:r w:rsidR="00942A62" w:rsidRPr="00A31F37">
              <w:rPr>
                <w:rFonts w:ascii="Arial" w:hAnsi="Arial" w:cs="Arial"/>
                <w:b/>
                <w:sz w:val="20"/>
                <w:szCs w:val="20"/>
              </w:rPr>
              <w:t>:15%</w:t>
            </w:r>
          </w:p>
          <w:p w:rsidR="00942A62" w:rsidRPr="00A31F37" w:rsidRDefault="00942A62" w:rsidP="00942A62">
            <w:pPr>
              <w:spacing w:after="0" w:line="240" w:lineRule="auto"/>
              <w:contextualSpacing/>
              <w:rPr>
                <w:rFonts w:ascii="Arial" w:hAnsi="Arial" w:cs="Arial"/>
                <w:b/>
                <w:sz w:val="20"/>
                <w:szCs w:val="20"/>
              </w:rPr>
            </w:pPr>
            <w:r w:rsidRPr="00A31F37">
              <w:rPr>
                <w:rFonts w:ascii="Arial" w:hAnsi="Arial" w:cs="Arial"/>
                <w:b/>
                <w:sz w:val="20"/>
                <w:szCs w:val="20"/>
              </w:rPr>
              <w:t>Examination</w:t>
            </w:r>
          </w:p>
          <w:p w:rsidR="00A31F37" w:rsidRPr="00A31F37" w:rsidRDefault="00A31F37" w:rsidP="00942A62">
            <w:pPr>
              <w:spacing w:after="0" w:line="240" w:lineRule="auto"/>
              <w:contextualSpacing/>
              <w:rPr>
                <w:rFonts w:ascii="Arial" w:hAnsi="Arial" w:cs="Arial"/>
                <w:b/>
                <w:sz w:val="20"/>
                <w:szCs w:val="20"/>
              </w:rPr>
            </w:pPr>
          </w:p>
          <w:p w:rsidR="00CE4986" w:rsidRPr="00A31F37" w:rsidRDefault="00684B7F" w:rsidP="00CE4986">
            <w:pPr>
              <w:spacing w:after="0" w:line="240" w:lineRule="auto"/>
              <w:rPr>
                <w:rFonts w:ascii="Arial" w:hAnsi="Arial" w:cs="Arial"/>
                <w:b/>
                <w:sz w:val="20"/>
                <w:szCs w:val="20"/>
              </w:rPr>
            </w:pPr>
            <w:r w:rsidRPr="00A31F37">
              <w:rPr>
                <w:rFonts w:ascii="Arial" w:hAnsi="Arial" w:cs="Arial"/>
                <w:b/>
                <w:sz w:val="20"/>
                <w:szCs w:val="20"/>
              </w:rPr>
              <w:t>Task 10</w:t>
            </w:r>
            <w:r w:rsidR="002424A3" w:rsidRPr="00A31F37">
              <w:rPr>
                <w:rFonts w:ascii="Arial" w:hAnsi="Arial" w:cs="Arial"/>
                <w:b/>
                <w:sz w:val="20"/>
                <w:szCs w:val="20"/>
              </w:rPr>
              <w:t>: 2.</w:t>
            </w:r>
            <w:r w:rsidR="00CE4986" w:rsidRPr="00A31F37">
              <w:rPr>
                <w:rFonts w:ascii="Arial" w:hAnsi="Arial" w:cs="Arial"/>
                <w:b/>
                <w:sz w:val="20"/>
                <w:szCs w:val="20"/>
              </w:rPr>
              <w:t>5%</w:t>
            </w:r>
          </w:p>
          <w:p w:rsidR="00CE4986" w:rsidRPr="00A31F37" w:rsidRDefault="00CE4986" w:rsidP="00CE4986">
            <w:pPr>
              <w:spacing w:after="0" w:line="240" w:lineRule="auto"/>
              <w:rPr>
                <w:rFonts w:ascii="Arial" w:hAnsi="Arial" w:cs="Arial"/>
                <w:b/>
                <w:sz w:val="20"/>
                <w:szCs w:val="20"/>
              </w:rPr>
            </w:pPr>
            <w:r w:rsidRPr="00A31F37">
              <w:rPr>
                <w:rFonts w:ascii="Arial" w:hAnsi="Arial" w:cs="Arial"/>
                <w:b/>
                <w:sz w:val="20"/>
                <w:szCs w:val="20"/>
              </w:rPr>
              <w:t>Creating</w:t>
            </w:r>
          </w:p>
          <w:p w:rsidR="00CE4986" w:rsidRPr="00A31F37" w:rsidRDefault="00CE4986" w:rsidP="00CE4986">
            <w:pPr>
              <w:spacing w:after="0" w:line="240" w:lineRule="auto"/>
              <w:rPr>
                <w:rFonts w:ascii="Arial" w:hAnsi="Arial" w:cs="Arial"/>
                <w:b/>
                <w:sz w:val="20"/>
                <w:szCs w:val="20"/>
              </w:rPr>
            </w:pPr>
            <w:r w:rsidRPr="00A31F37">
              <w:rPr>
                <w:rFonts w:ascii="Arial" w:hAnsi="Arial" w:cs="Arial"/>
                <w:b/>
                <w:sz w:val="20"/>
                <w:szCs w:val="20"/>
              </w:rPr>
              <w:t>Due: Term 2 Week 7</w:t>
            </w:r>
          </w:p>
          <w:p w:rsidR="00F272FD" w:rsidRPr="00A31F37" w:rsidRDefault="00CE4986" w:rsidP="00CE4986">
            <w:pPr>
              <w:spacing w:after="0" w:line="240" w:lineRule="auto"/>
              <w:contextualSpacing/>
              <w:rPr>
                <w:rFonts w:ascii="Arial" w:hAnsi="Arial" w:cs="Arial"/>
                <w:sz w:val="20"/>
                <w:szCs w:val="20"/>
              </w:rPr>
            </w:pPr>
            <w:r w:rsidRPr="00A31F37">
              <w:rPr>
                <w:rFonts w:ascii="Arial" w:hAnsi="Arial" w:cs="Arial"/>
                <w:sz w:val="20"/>
                <w:szCs w:val="20"/>
              </w:rPr>
              <w:t xml:space="preserve">Corrections, </w:t>
            </w:r>
            <w:r w:rsidR="00CA3595" w:rsidRPr="00A31F37">
              <w:rPr>
                <w:rFonts w:ascii="Arial" w:hAnsi="Arial" w:cs="Arial"/>
                <w:sz w:val="20"/>
                <w:szCs w:val="20"/>
              </w:rPr>
              <w:t>Reflections and Goals for examination response</w:t>
            </w:r>
          </w:p>
        </w:tc>
      </w:tr>
    </w:tbl>
    <w:p w:rsidR="006D7F7F" w:rsidRPr="00422154" w:rsidRDefault="006D7F7F" w:rsidP="00137C38">
      <w:pPr>
        <w:spacing w:line="240" w:lineRule="auto"/>
        <w:rPr>
          <w:rFonts w:ascii="Arial" w:hAnsi="Arial" w:cs="Arial"/>
          <w:sz w:val="20"/>
          <w:szCs w:val="20"/>
        </w:rPr>
      </w:pPr>
    </w:p>
    <w:sectPr w:rsidR="006D7F7F" w:rsidRPr="00422154" w:rsidSect="00A31F37">
      <w:type w:val="continuous"/>
      <w:pgSz w:w="16838" w:h="11906" w:orient="landscape"/>
      <w:pgMar w:top="284"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724" w:rsidRDefault="00D67724" w:rsidP="00DC1FA8">
      <w:pPr>
        <w:spacing w:after="0" w:line="240" w:lineRule="auto"/>
      </w:pPr>
      <w:r>
        <w:separator/>
      </w:r>
    </w:p>
  </w:endnote>
  <w:endnote w:type="continuationSeparator" w:id="0">
    <w:p w:rsidR="00D67724" w:rsidRDefault="00D67724"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rsidR="00D67724" w:rsidRDefault="00D67724">
        <w:pPr>
          <w:pStyle w:val="Footer"/>
          <w:jc w:val="right"/>
        </w:pPr>
        <w:r>
          <w:rPr>
            <w:noProof/>
          </w:rPr>
          <w:fldChar w:fldCharType="begin"/>
        </w:r>
        <w:r>
          <w:rPr>
            <w:noProof/>
          </w:rPr>
          <w:instrText xml:space="preserve"> PAGE   \* MERGEFORMAT </w:instrText>
        </w:r>
        <w:r>
          <w:rPr>
            <w:noProof/>
          </w:rPr>
          <w:fldChar w:fldCharType="separate"/>
        </w:r>
        <w:r w:rsidR="00931B98">
          <w:rPr>
            <w:noProof/>
          </w:rPr>
          <w:t>2</w:t>
        </w:r>
        <w:r>
          <w:rPr>
            <w:noProof/>
          </w:rPr>
          <w:fldChar w:fldCharType="end"/>
        </w:r>
      </w:p>
    </w:sdtContent>
  </w:sdt>
  <w:p w:rsidR="00D67724" w:rsidRDefault="00D67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724" w:rsidRDefault="00D67724" w:rsidP="00DC1FA8">
      <w:pPr>
        <w:spacing w:after="0" w:line="240" w:lineRule="auto"/>
      </w:pPr>
      <w:r>
        <w:separator/>
      </w:r>
    </w:p>
  </w:footnote>
  <w:footnote w:type="continuationSeparator" w:id="0">
    <w:p w:rsidR="00D67724" w:rsidRDefault="00D67724"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3F8C"/>
    <w:multiLevelType w:val="hybridMultilevel"/>
    <w:tmpl w:val="2BFCE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436538"/>
    <w:multiLevelType w:val="hybridMultilevel"/>
    <w:tmpl w:val="B55AD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5753AA"/>
    <w:multiLevelType w:val="singleLevel"/>
    <w:tmpl w:val="0C090001"/>
    <w:lvl w:ilvl="0">
      <w:start w:val="1"/>
      <w:numFmt w:val="bullet"/>
      <w:lvlText w:val=""/>
      <w:lvlJc w:val="left"/>
      <w:pPr>
        <w:tabs>
          <w:tab w:val="num" w:pos="900"/>
        </w:tabs>
        <w:ind w:left="900" w:hanging="360"/>
      </w:pPr>
      <w:rPr>
        <w:rFonts w:ascii="Symbol" w:hAnsi="Symbol" w:hint="default"/>
      </w:rPr>
    </w:lvl>
  </w:abstractNum>
  <w:abstractNum w:abstractNumId="3" w15:restartNumberingAfterBreak="0">
    <w:nsid w:val="06FD494E"/>
    <w:multiLevelType w:val="hybridMultilevel"/>
    <w:tmpl w:val="0D1E930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 w15:restartNumberingAfterBreak="0">
    <w:nsid w:val="07DD5F46"/>
    <w:multiLevelType w:val="hybridMultilevel"/>
    <w:tmpl w:val="ACFA91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C37483"/>
    <w:multiLevelType w:val="hybridMultilevel"/>
    <w:tmpl w:val="3780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183A61"/>
    <w:multiLevelType w:val="hybridMultilevel"/>
    <w:tmpl w:val="DC3C7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F3C2CB4"/>
    <w:multiLevelType w:val="hybridMultilevel"/>
    <w:tmpl w:val="80FCDE64"/>
    <w:lvl w:ilvl="0" w:tplc="A8648764">
      <w:start w:val="10"/>
      <w:numFmt w:val="bullet"/>
      <w:lvlText w:val="-"/>
      <w:lvlJc w:val="left"/>
      <w:pPr>
        <w:ind w:left="720" w:hanging="360"/>
      </w:pPr>
      <w:rPr>
        <w:rFonts w:ascii="Calibri" w:eastAsiaTheme="minorHAnsi" w:hAnsi="Calibri" w:cs="Calibri" w:hint="default"/>
        <w:b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487F2E"/>
    <w:multiLevelType w:val="hybridMultilevel"/>
    <w:tmpl w:val="C4708C0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9" w15:restartNumberingAfterBreak="0">
    <w:nsid w:val="14E55BCB"/>
    <w:multiLevelType w:val="hybridMultilevel"/>
    <w:tmpl w:val="810C0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0C670E"/>
    <w:multiLevelType w:val="hybridMultilevel"/>
    <w:tmpl w:val="929E345A"/>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1" w15:restartNumberingAfterBreak="0">
    <w:nsid w:val="22C80B27"/>
    <w:multiLevelType w:val="hybridMultilevel"/>
    <w:tmpl w:val="08C01C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3802CE3"/>
    <w:multiLevelType w:val="hybridMultilevel"/>
    <w:tmpl w:val="860020AC"/>
    <w:lvl w:ilvl="0" w:tplc="A8648764">
      <w:start w:val="10"/>
      <w:numFmt w:val="bullet"/>
      <w:lvlText w:val="-"/>
      <w:lvlJc w:val="left"/>
      <w:pPr>
        <w:ind w:left="720" w:hanging="360"/>
      </w:pPr>
      <w:rPr>
        <w:rFonts w:ascii="Calibri" w:eastAsiaTheme="minorHAnsi" w:hAnsi="Calibri" w:cs="Calibri" w:hint="default"/>
        <w:b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6C342C1"/>
    <w:multiLevelType w:val="hybridMultilevel"/>
    <w:tmpl w:val="64EE6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8D357F7"/>
    <w:multiLevelType w:val="hybridMultilevel"/>
    <w:tmpl w:val="B90EE9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9E45650"/>
    <w:multiLevelType w:val="hybridMultilevel"/>
    <w:tmpl w:val="AF3624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FFB6350"/>
    <w:multiLevelType w:val="hybridMultilevel"/>
    <w:tmpl w:val="A00C5E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0AD0DFD"/>
    <w:multiLevelType w:val="hybridMultilevel"/>
    <w:tmpl w:val="9E28D1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B1449E"/>
    <w:multiLevelType w:val="hybridMultilevel"/>
    <w:tmpl w:val="6D40CB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7156B2A"/>
    <w:multiLevelType w:val="hybridMultilevel"/>
    <w:tmpl w:val="EFE0ED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1F09AB"/>
    <w:multiLevelType w:val="hybridMultilevel"/>
    <w:tmpl w:val="22F8F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DE6646D"/>
    <w:multiLevelType w:val="hybridMultilevel"/>
    <w:tmpl w:val="750CE94C"/>
    <w:lvl w:ilvl="0" w:tplc="F2BE0920">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F240ECC"/>
    <w:multiLevelType w:val="hybridMultilevel"/>
    <w:tmpl w:val="D564EE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B41BE9"/>
    <w:multiLevelType w:val="hybridMultilevel"/>
    <w:tmpl w:val="FAF6595A"/>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4" w15:restartNumberingAfterBreak="0">
    <w:nsid w:val="400F3885"/>
    <w:multiLevelType w:val="hybridMultilevel"/>
    <w:tmpl w:val="FB442A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122695B"/>
    <w:multiLevelType w:val="hybridMultilevel"/>
    <w:tmpl w:val="2D5A32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04707D1"/>
    <w:multiLevelType w:val="hybridMultilevel"/>
    <w:tmpl w:val="0AE415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0AD285A"/>
    <w:multiLevelType w:val="hybridMultilevel"/>
    <w:tmpl w:val="69926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C977F6"/>
    <w:multiLevelType w:val="hybridMultilevel"/>
    <w:tmpl w:val="5AB8D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73F2FFE"/>
    <w:multiLevelType w:val="hybridMultilevel"/>
    <w:tmpl w:val="DC50A8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76B337B"/>
    <w:multiLevelType w:val="hybridMultilevel"/>
    <w:tmpl w:val="68AC14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8420140"/>
    <w:multiLevelType w:val="hybridMultilevel"/>
    <w:tmpl w:val="873209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9DA1610"/>
    <w:multiLevelType w:val="hybridMultilevel"/>
    <w:tmpl w:val="418C03D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3" w15:restartNumberingAfterBreak="0">
    <w:nsid w:val="6CBF2513"/>
    <w:multiLevelType w:val="hybridMultilevel"/>
    <w:tmpl w:val="ECD8D436"/>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38420E"/>
    <w:multiLevelType w:val="singleLevel"/>
    <w:tmpl w:val="DB18E3F0"/>
    <w:lvl w:ilvl="0">
      <w:start w:val="1"/>
      <w:numFmt w:val="bullet"/>
      <w:lvlText w:val=""/>
      <w:lvlJc w:val="left"/>
      <w:pPr>
        <w:tabs>
          <w:tab w:val="num" w:pos="900"/>
        </w:tabs>
        <w:ind w:left="900" w:hanging="360"/>
      </w:pPr>
      <w:rPr>
        <w:rFonts w:ascii="Symbol" w:hAnsi="Symbol" w:hint="default"/>
      </w:rPr>
    </w:lvl>
  </w:abstractNum>
  <w:abstractNum w:abstractNumId="35" w15:restartNumberingAfterBreak="0">
    <w:nsid w:val="725D3158"/>
    <w:multiLevelType w:val="hybridMultilevel"/>
    <w:tmpl w:val="8B5A7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3BC4D33"/>
    <w:multiLevelType w:val="hybridMultilevel"/>
    <w:tmpl w:val="CF2C6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EF134DB"/>
    <w:multiLevelType w:val="hybridMultilevel"/>
    <w:tmpl w:val="E24C2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7"/>
  </w:num>
  <w:num w:numId="2">
    <w:abstractNumId w:val="13"/>
  </w:num>
  <w:num w:numId="3">
    <w:abstractNumId w:val="33"/>
  </w:num>
  <w:num w:numId="4">
    <w:abstractNumId w:val="1"/>
  </w:num>
  <w:num w:numId="5">
    <w:abstractNumId w:val="18"/>
  </w:num>
  <w:num w:numId="6">
    <w:abstractNumId w:val="9"/>
  </w:num>
  <w:num w:numId="7">
    <w:abstractNumId w:val="7"/>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num>
  <w:num w:numId="10">
    <w:abstractNumId w:val="8"/>
  </w:num>
  <w:num w:numId="11">
    <w:abstractNumId w:val="12"/>
  </w:num>
  <w:num w:numId="12">
    <w:abstractNumId w:val="30"/>
  </w:num>
  <w:num w:numId="13">
    <w:abstractNumId w:val="22"/>
  </w:num>
  <w:num w:numId="14">
    <w:abstractNumId w:val="5"/>
  </w:num>
  <w:num w:numId="15">
    <w:abstractNumId w:val="32"/>
  </w:num>
  <w:num w:numId="16">
    <w:abstractNumId w:val="36"/>
  </w:num>
  <w:num w:numId="17">
    <w:abstractNumId w:val="16"/>
  </w:num>
  <w:num w:numId="18">
    <w:abstractNumId w:val="24"/>
  </w:num>
  <w:num w:numId="19">
    <w:abstractNumId w:val="28"/>
  </w:num>
  <w:num w:numId="20">
    <w:abstractNumId w:val="35"/>
  </w:num>
  <w:num w:numId="21">
    <w:abstractNumId w:val="27"/>
  </w:num>
  <w:num w:numId="22">
    <w:abstractNumId w:val="25"/>
  </w:num>
  <w:num w:numId="23">
    <w:abstractNumId w:val="11"/>
  </w:num>
  <w:num w:numId="24">
    <w:abstractNumId w:val="26"/>
  </w:num>
  <w:num w:numId="25">
    <w:abstractNumId w:val="4"/>
  </w:num>
  <w:num w:numId="26">
    <w:abstractNumId w:val="2"/>
  </w:num>
  <w:num w:numId="27">
    <w:abstractNumId w:val="34"/>
  </w:num>
  <w:num w:numId="28">
    <w:abstractNumId w:val="31"/>
  </w:num>
  <w:num w:numId="29">
    <w:abstractNumId w:val="19"/>
  </w:num>
  <w:num w:numId="30">
    <w:abstractNumId w:val="23"/>
  </w:num>
  <w:num w:numId="31">
    <w:abstractNumId w:val="10"/>
  </w:num>
  <w:num w:numId="32">
    <w:abstractNumId w:val="15"/>
  </w:num>
  <w:num w:numId="33">
    <w:abstractNumId w:val="20"/>
  </w:num>
  <w:num w:numId="34">
    <w:abstractNumId w:val="3"/>
  </w:num>
  <w:num w:numId="35">
    <w:abstractNumId w:val="0"/>
  </w:num>
  <w:num w:numId="36">
    <w:abstractNumId w:val="6"/>
  </w:num>
  <w:num w:numId="37">
    <w:abstractNumId w:val="29"/>
  </w:num>
  <w:num w:numId="38">
    <w:abstractNumId w:val="14"/>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03B3B"/>
    <w:rsid w:val="000103E7"/>
    <w:rsid w:val="000132A0"/>
    <w:rsid w:val="00013958"/>
    <w:rsid w:val="0001430B"/>
    <w:rsid w:val="000263C8"/>
    <w:rsid w:val="000274FF"/>
    <w:rsid w:val="000316DF"/>
    <w:rsid w:val="000404A0"/>
    <w:rsid w:val="00052047"/>
    <w:rsid w:val="000661D1"/>
    <w:rsid w:val="00070641"/>
    <w:rsid w:val="00072464"/>
    <w:rsid w:val="00075482"/>
    <w:rsid w:val="00076111"/>
    <w:rsid w:val="00083C41"/>
    <w:rsid w:val="0008476F"/>
    <w:rsid w:val="0008673C"/>
    <w:rsid w:val="00087AA3"/>
    <w:rsid w:val="0009617F"/>
    <w:rsid w:val="0009764C"/>
    <w:rsid w:val="000A09C7"/>
    <w:rsid w:val="000A4312"/>
    <w:rsid w:val="000B01C0"/>
    <w:rsid w:val="000C19FB"/>
    <w:rsid w:val="000C430C"/>
    <w:rsid w:val="000E0698"/>
    <w:rsid w:val="000E4094"/>
    <w:rsid w:val="000E4D31"/>
    <w:rsid w:val="000E729F"/>
    <w:rsid w:val="000F0432"/>
    <w:rsid w:val="001039EA"/>
    <w:rsid w:val="001131E3"/>
    <w:rsid w:val="0011521A"/>
    <w:rsid w:val="00116E87"/>
    <w:rsid w:val="00121A99"/>
    <w:rsid w:val="00127DB5"/>
    <w:rsid w:val="0013476A"/>
    <w:rsid w:val="00137C38"/>
    <w:rsid w:val="00146AF0"/>
    <w:rsid w:val="001525FB"/>
    <w:rsid w:val="00153D12"/>
    <w:rsid w:val="00156244"/>
    <w:rsid w:val="00156A3E"/>
    <w:rsid w:val="001649EB"/>
    <w:rsid w:val="0016602C"/>
    <w:rsid w:val="0016633B"/>
    <w:rsid w:val="0017553D"/>
    <w:rsid w:val="00175B30"/>
    <w:rsid w:val="00193BCE"/>
    <w:rsid w:val="00195D83"/>
    <w:rsid w:val="001B1B4C"/>
    <w:rsid w:val="001B391E"/>
    <w:rsid w:val="001B5798"/>
    <w:rsid w:val="001B7932"/>
    <w:rsid w:val="001D13B6"/>
    <w:rsid w:val="001D7DC0"/>
    <w:rsid w:val="001E7DA0"/>
    <w:rsid w:val="001F1EAB"/>
    <w:rsid w:val="001F30E0"/>
    <w:rsid w:val="001F3D72"/>
    <w:rsid w:val="001F6677"/>
    <w:rsid w:val="00204B33"/>
    <w:rsid w:val="002052F1"/>
    <w:rsid w:val="00205493"/>
    <w:rsid w:val="00211624"/>
    <w:rsid w:val="00213E93"/>
    <w:rsid w:val="00237681"/>
    <w:rsid w:val="002415D4"/>
    <w:rsid w:val="002424A3"/>
    <w:rsid w:val="00243605"/>
    <w:rsid w:val="0024790B"/>
    <w:rsid w:val="00253D5B"/>
    <w:rsid w:val="00255D43"/>
    <w:rsid w:val="002631B6"/>
    <w:rsid w:val="0026375E"/>
    <w:rsid w:val="00264864"/>
    <w:rsid w:val="00264961"/>
    <w:rsid w:val="00271929"/>
    <w:rsid w:val="0027212E"/>
    <w:rsid w:val="00273B11"/>
    <w:rsid w:val="00283972"/>
    <w:rsid w:val="0029098F"/>
    <w:rsid w:val="00291691"/>
    <w:rsid w:val="00297A80"/>
    <w:rsid w:val="002C2A82"/>
    <w:rsid w:val="002E47D0"/>
    <w:rsid w:val="00300E28"/>
    <w:rsid w:val="003106C2"/>
    <w:rsid w:val="00310B2E"/>
    <w:rsid w:val="003140F4"/>
    <w:rsid w:val="0032570A"/>
    <w:rsid w:val="00333BD2"/>
    <w:rsid w:val="00347E7E"/>
    <w:rsid w:val="00393059"/>
    <w:rsid w:val="003A641A"/>
    <w:rsid w:val="003B4D4B"/>
    <w:rsid w:val="003B78E5"/>
    <w:rsid w:val="003C020A"/>
    <w:rsid w:val="003C573C"/>
    <w:rsid w:val="003D40A1"/>
    <w:rsid w:val="003D6064"/>
    <w:rsid w:val="003D6C46"/>
    <w:rsid w:val="003D6E5B"/>
    <w:rsid w:val="003E5023"/>
    <w:rsid w:val="003E59BC"/>
    <w:rsid w:val="003F1EDF"/>
    <w:rsid w:val="003F476B"/>
    <w:rsid w:val="003F590C"/>
    <w:rsid w:val="003F7B2C"/>
    <w:rsid w:val="00403D2A"/>
    <w:rsid w:val="00406528"/>
    <w:rsid w:val="004104D9"/>
    <w:rsid w:val="00413C13"/>
    <w:rsid w:val="00414558"/>
    <w:rsid w:val="00420142"/>
    <w:rsid w:val="00422154"/>
    <w:rsid w:val="00423D77"/>
    <w:rsid w:val="00427774"/>
    <w:rsid w:val="00427CF0"/>
    <w:rsid w:val="004338A1"/>
    <w:rsid w:val="00440566"/>
    <w:rsid w:val="00444C20"/>
    <w:rsid w:val="00452C11"/>
    <w:rsid w:val="00454A0B"/>
    <w:rsid w:val="00461F21"/>
    <w:rsid w:val="0047533F"/>
    <w:rsid w:val="0048177D"/>
    <w:rsid w:val="004821B5"/>
    <w:rsid w:val="004870A5"/>
    <w:rsid w:val="0049124A"/>
    <w:rsid w:val="004955B0"/>
    <w:rsid w:val="00496E7D"/>
    <w:rsid w:val="004A515F"/>
    <w:rsid w:val="004A5F09"/>
    <w:rsid w:val="004B00DC"/>
    <w:rsid w:val="004B0CBB"/>
    <w:rsid w:val="004B5CD5"/>
    <w:rsid w:val="004C1E00"/>
    <w:rsid w:val="004C1EF1"/>
    <w:rsid w:val="004C3C73"/>
    <w:rsid w:val="004D52C6"/>
    <w:rsid w:val="004E230D"/>
    <w:rsid w:val="004E3D5D"/>
    <w:rsid w:val="004F6301"/>
    <w:rsid w:val="0050028C"/>
    <w:rsid w:val="00510562"/>
    <w:rsid w:val="00513F5E"/>
    <w:rsid w:val="00514AA1"/>
    <w:rsid w:val="00520155"/>
    <w:rsid w:val="00523865"/>
    <w:rsid w:val="00524648"/>
    <w:rsid w:val="00531A40"/>
    <w:rsid w:val="00531C46"/>
    <w:rsid w:val="0054619F"/>
    <w:rsid w:val="00552933"/>
    <w:rsid w:val="00553FFC"/>
    <w:rsid w:val="0055712E"/>
    <w:rsid w:val="00560AD5"/>
    <w:rsid w:val="00562775"/>
    <w:rsid w:val="00570CA3"/>
    <w:rsid w:val="00572D68"/>
    <w:rsid w:val="00575359"/>
    <w:rsid w:val="0057598F"/>
    <w:rsid w:val="00586640"/>
    <w:rsid w:val="00593AD2"/>
    <w:rsid w:val="005962E0"/>
    <w:rsid w:val="005A4F8F"/>
    <w:rsid w:val="005A52DE"/>
    <w:rsid w:val="005A79A3"/>
    <w:rsid w:val="005C0733"/>
    <w:rsid w:val="005D1994"/>
    <w:rsid w:val="005D5475"/>
    <w:rsid w:val="005D5A76"/>
    <w:rsid w:val="005F4CEE"/>
    <w:rsid w:val="0061275B"/>
    <w:rsid w:val="00616BFE"/>
    <w:rsid w:val="00631F1D"/>
    <w:rsid w:val="0064754F"/>
    <w:rsid w:val="006539D0"/>
    <w:rsid w:val="00654065"/>
    <w:rsid w:val="006614C5"/>
    <w:rsid w:val="006614CD"/>
    <w:rsid w:val="0066184F"/>
    <w:rsid w:val="00671C01"/>
    <w:rsid w:val="00676EF3"/>
    <w:rsid w:val="00680C9D"/>
    <w:rsid w:val="006820E1"/>
    <w:rsid w:val="00682962"/>
    <w:rsid w:val="00684B7F"/>
    <w:rsid w:val="00686798"/>
    <w:rsid w:val="006869CA"/>
    <w:rsid w:val="00692F31"/>
    <w:rsid w:val="00693040"/>
    <w:rsid w:val="00694EB3"/>
    <w:rsid w:val="006A28CE"/>
    <w:rsid w:val="006A35F9"/>
    <w:rsid w:val="006A78A3"/>
    <w:rsid w:val="006A796A"/>
    <w:rsid w:val="006B11B4"/>
    <w:rsid w:val="006B1F80"/>
    <w:rsid w:val="006B2783"/>
    <w:rsid w:val="006C0C9B"/>
    <w:rsid w:val="006C248B"/>
    <w:rsid w:val="006D0572"/>
    <w:rsid w:val="006D7F7F"/>
    <w:rsid w:val="006E5BB9"/>
    <w:rsid w:val="007073FB"/>
    <w:rsid w:val="0071161B"/>
    <w:rsid w:val="007225B4"/>
    <w:rsid w:val="00726321"/>
    <w:rsid w:val="007341D4"/>
    <w:rsid w:val="00744C10"/>
    <w:rsid w:val="00756416"/>
    <w:rsid w:val="0076410F"/>
    <w:rsid w:val="007649FB"/>
    <w:rsid w:val="00767BE9"/>
    <w:rsid w:val="007730B2"/>
    <w:rsid w:val="007765F7"/>
    <w:rsid w:val="00782DA0"/>
    <w:rsid w:val="00787ADA"/>
    <w:rsid w:val="00790B7B"/>
    <w:rsid w:val="00794124"/>
    <w:rsid w:val="00795B35"/>
    <w:rsid w:val="007A1760"/>
    <w:rsid w:val="007A693F"/>
    <w:rsid w:val="007C5127"/>
    <w:rsid w:val="007E6946"/>
    <w:rsid w:val="0080212B"/>
    <w:rsid w:val="008048B4"/>
    <w:rsid w:val="008134E4"/>
    <w:rsid w:val="0081387D"/>
    <w:rsid w:val="008170C1"/>
    <w:rsid w:val="0082206F"/>
    <w:rsid w:val="00823394"/>
    <w:rsid w:val="00827E16"/>
    <w:rsid w:val="00835995"/>
    <w:rsid w:val="00851968"/>
    <w:rsid w:val="00861B36"/>
    <w:rsid w:val="0086481B"/>
    <w:rsid w:val="008716BA"/>
    <w:rsid w:val="0087372C"/>
    <w:rsid w:val="008755A5"/>
    <w:rsid w:val="00877A78"/>
    <w:rsid w:val="008905AD"/>
    <w:rsid w:val="00893F58"/>
    <w:rsid w:val="008A64C9"/>
    <w:rsid w:val="008B2641"/>
    <w:rsid w:val="008B55F5"/>
    <w:rsid w:val="008C31BD"/>
    <w:rsid w:val="008C3A79"/>
    <w:rsid w:val="008C44E3"/>
    <w:rsid w:val="008C4D1D"/>
    <w:rsid w:val="008D553C"/>
    <w:rsid w:val="008D57B2"/>
    <w:rsid w:val="008F1D98"/>
    <w:rsid w:val="008F3C5C"/>
    <w:rsid w:val="008F4783"/>
    <w:rsid w:val="00902DA2"/>
    <w:rsid w:val="009064EA"/>
    <w:rsid w:val="009066D2"/>
    <w:rsid w:val="0091570A"/>
    <w:rsid w:val="00931B98"/>
    <w:rsid w:val="00933430"/>
    <w:rsid w:val="0093556C"/>
    <w:rsid w:val="009359E1"/>
    <w:rsid w:val="00937C47"/>
    <w:rsid w:val="00942A62"/>
    <w:rsid w:val="009540A4"/>
    <w:rsid w:val="00955C3D"/>
    <w:rsid w:val="0096429B"/>
    <w:rsid w:val="00973950"/>
    <w:rsid w:val="00974755"/>
    <w:rsid w:val="00975DAD"/>
    <w:rsid w:val="00976C8C"/>
    <w:rsid w:val="0098355F"/>
    <w:rsid w:val="009967C2"/>
    <w:rsid w:val="009A298B"/>
    <w:rsid w:val="009A5134"/>
    <w:rsid w:val="009A5ED0"/>
    <w:rsid w:val="009A66EB"/>
    <w:rsid w:val="009C12E9"/>
    <w:rsid w:val="009C1426"/>
    <w:rsid w:val="009C75CF"/>
    <w:rsid w:val="009D0672"/>
    <w:rsid w:val="009D4D50"/>
    <w:rsid w:val="009D69A6"/>
    <w:rsid w:val="009E3D40"/>
    <w:rsid w:val="009F3DD6"/>
    <w:rsid w:val="009F3FA4"/>
    <w:rsid w:val="009F4C26"/>
    <w:rsid w:val="009F6F5C"/>
    <w:rsid w:val="00A250E9"/>
    <w:rsid w:val="00A31F37"/>
    <w:rsid w:val="00A426C1"/>
    <w:rsid w:val="00A44EA9"/>
    <w:rsid w:val="00A50A37"/>
    <w:rsid w:val="00A56922"/>
    <w:rsid w:val="00A616AE"/>
    <w:rsid w:val="00A642EC"/>
    <w:rsid w:val="00A665F1"/>
    <w:rsid w:val="00A73D84"/>
    <w:rsid w:val="00A767EA"/>
    <w:rsid w:val="00A8143F"/>
    <w:rsid w:val="00A817D9"/>
    <w:rsid w:val="00A83291"/>
    <w:rsid w:val="00A85893"/>
    <w:rsid w:val="00A86C58"/>
    <w:rsid w:val="00A974E8"/>
    <w:rsid w:val="00A97E50"/>
    <w:rsid w:val="00AA4E7C"/>
    <w:rsid w:val="00AB0069"/>
    <w:rsid w:val="00AC29FE"/>
    <w:rsid w:val="00AD22B4"/>
    <w:rsid w:val="00AD4CBC"/>
    <w:rsid w:val="00AE1241"/>
    <w:rsid w:val="00AE3B9F"/>
    <w:rsid w:val="00AE3DB4"/>
    <w:rsid w:val="00AF340D"/>
    <w:rsid w:val="00B0210B"/>
    <w:rsid w:val="00B03A2D"/>
    <w:rsid w:val="00B0528F"/>
    <w:rsid w:val="00B11EDE"/>
    <w:rsid w:val="00B22399"/>
    <w:rsid w:val="00B32ACC"/>
    <w:rsid w:val="00B35618"/>
    <w:rsid w:val="00B41CF7"/>
    <w:rsid w:val="00B57301"/>
    <w:rsid w:val="00B61DEA"/>
    <w:rsid w:val="00B73330"/>
    <w:rsid w:val="00B743E3"/>
    <w:rsid w:val="00B85552"/>
    <w:rsid w:val="00B87484"/>
    <w:rsid w:val="00BA2827"/>
    <w:rsid w:val="00BA6213"/>
    <w:rsid w:val="00BB1639"/>
    <w:rsid w:val="00BB46D1"/>
    <w:rsid w:val="00BB7AB5"/>
    <w:rsid w:val="00BC23E6"/>
    <w:rsid w:val="00BD3ABE"/>
    <w:rsid w:val="00BE589F"/>
    <w:rsid w:val="00BF1E63"/>
    <w:rsid w:val="00BF3908"/>
    <w:rsid w:val="00BF6FD0"/>
    <w:rsid w:val="00C04E39"/>
    <w:rsid w:val="00C10732"/>
    <w:rsid w:val="00C10F1F"/>
    <w:rsid w:val="00C20FC3"/>
    <w:rsid w:val="00C21487"/>
    <w:rsid w:val="00C26330"/>
    <w:rsid w:val="00C326C1"/>
    <w:rsid w:val="00C4050E"/>
    <w:rsid w:val="00C42B7B"/>
    <w:rsid w:val="00C44A4A"/>
    <w:rsid w:val="00C554E3"/>
    <w:rsid w:val="00C56919"/>
    <w:rsid w:val="00C62255"/>
    <w:rsid w:val="00C671F0"/>
    <w:rsid w:val="00C71EC2"/>
    <w:rsid w:val="00C74C0E"/>
    <w:rsid w:val="00C80523"/>
    <w:rsid w:val="00C8257C"/>
    <w:rsid w:val="00CA2AA0"/>
    <w:rsid w:val="00CA3595"/>
    <w:rsid w:val="00CA55AA"/>
    <w:rsid w:val="00CC04C9"/>
    <w:rsid w:val="00CC05EF"/>
    <w:rsid w:val="00CC528A"/>
    <w:rsid w:val="00CD2D01"/>
    <w:rsid w:val="00CE4986"/>
    <w:rsid w:val="00CE5103"/>
    <w:rsid w:val="00CE71A8"/>
    <w:rsid w:val="00CE7C50"/>
    <w:rsid w:val="00CF034A"/>
    <w:rsid w:val="00CF0EB2"/>
    <w:rsid w:val="00CF1B9C"/>
    <w:rsid w:val="00CF6197"/>
    <w:rsid w:val="00D05E9E"/>
    <w:rsid w:val="00D0763C"/>
    <w:rsid w:val="00D079FE"/>
    <w:rsid w:val="00D225BF"/>
    <w:rsid w:val="00D3073F"/>
    <w:rsid w:val="00D36D53"/>
    <w:rsid w:val="00D36DED"/>
    <w:rsid w:val="00D403E0"/>
    <w:rsid w:val="00D408D8"/>
    <w:rsid w:val="00D461F5"/>
    <w:rsid w:val="00D467E4"/>
    <w:rsid w:val="00D50404"/>
    <w:rsid w:val="00D51956"/>
    <w:rsid w:val="00D52044"/>
    <w:rsid w:val="00D643B7"/>
    <w:rsid w:val="00D67724"/>
    <w:rsid w:val="00D84BEC"/>
    <w:rsid w:val="00D922AB"/>
    <w:rsid w:val="00DA76EE"/>
    <w:rsid w:val="00DB0789"/>
    <w:rsid w:val="00DB1D4A"/>
    <w:rsid w:val="00DC1FA8"/>
    <w:rsid w:val="00DC239B"/>
    <w:rsid w:val="00DD1DB4"/>
    <w:rsid w:val="00DD59B0"/>
    <w:rsid w:val="00DE73E0"/>
    <w:rsid w:val="00E00C4A"/>
    <w:rsid w:val="00E011A9"/>
    <w:rsid w:val="00E245BB"/>
    <w:rsid w:val="00E27C24"/>
    <w:rsid w:val="00E30678"/>
    <w:rsid w:val="00E336C5"/>
    <w:rsid w:val="00E817AF"/>
    <w:rsid w:val="00E87B78"/>
    <w:rsid w:val="00E90933"/>
    <w:rsid w:val="00E93B90"/>
    <w:rsid w:val="00E973EE"/>
    <w:rsid w:val="00E97793"/>
    <w:rsid w:val="00EA57FE"/>
    <w:rsid w:val="00EA7D11"/>
    <w:rsid w:val="00EC5064"/>
    <w:rsid w:val="00EC5EE3"/>
    <w:rsid w:val="00ED4242"/>
    <w:rsid w:val="00ED5BEF"/>
    <w:rsid w:val="00ED62C5"/>
    <w:rsid w:val="00EE064B"/>
    <w:rsid w:val="00EE3AA3"/>
    <w:rsid w:val="00EE763E"/>
    <w:rsid w:val="00EF04F3"/>
    <w:rsid w:val="00EF0593"/>
    <w:rsid w:val="00EF134F"/>
    <w:rsid w:val="00EF2744"/>
    <w:rsid w:val="00F011BF"/>
    <w:rsid w:val="00F022DF"/>
    <w:rsid w:val="00F24768"/>
    <w:rsid w:val="00F272FD"/>
    <w:rsid w:val="00F47317"/>
    <w:rsid w:val="00F50C56"/>
    <w:rsid w:val="00F55D09"/>
    <w:rsid w:val="00F63C2C"/>
    <w:rsid w:val="00F63FA9"/>
    <w:rsid w:val="00F71128"/>
    <w:rsid w:val="00F75B5A"/>
    <w:rsid w:val="00F9471A"/>
    <w:rsid w:val="00F97A62"/>
    <w:rsid w:val="00FA3BD6"/>
    <w:rsid w:val="00FB3B71"/>
    <w:rsid w:val="00FC42FF"/>
    <w:rsid w:val="00FD0E6F"/>
    <w:rsid w:val="00FD1043"/>
    <w:rsid w:val="00FD77AF"/>
    <w:rsid w:val="00FE1B4D"/>
    <w:rsid w:val="00FE1F70"/>
    <w:rsid w:val="00FE5EB8"/>
    <w:rsid w:val="00FE7F6F"/>
    <w:rsid w:val="00FF028E"/>
    <w:rsid w:val="00FF3D9B"/>
    <w:rsid w:val="00FF52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C6DB0"/>
  <w15:docId w15:val="{87D60BF8-1D3A-4E07-9B20-D7289698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paragraph" w:styleId="Heading1">
    <w:name w:val="heading 1"/>
    <w:basedOn w:val="Normal"/>
    <w:next w:val="Normal"/>
    <w:link w:val="Heading1Char"/>
    <w:qFormat/>
    <w:rsid w:val="00552933"/>
    <w:pPr>
      <w:keepNext/>
      <w:spacing w:after="0" w:line="240" w:lineRule="auto"/>
      <w:jc w:val="center"/>
      <w:outlineLvl w:val="0"/>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 w:type="paragraph" w:customStyle="1" w:styleId="Paragraph">
    <w:name w:val="Paragraph"/>
    <w:basedOn w:val="Normal"/>
    <w:link w:val="ParagraphChar"/>
    <w:qFormat/>
    <w:rsid w:val="00C554E3"/>
    <w:pPr>
      <w:spacing w:before="120" w:after="120" w:line="276" w:lineRule="auto"/>
    </w:pPr>
    <w:rPr>
      <w:rFonts w:ascii="Arial" w:hAnsi="Arial" w:cs="Arial"/>
      <w:color w:val="595959" w:themeColor="text1" w:themeTint="A6"/>
      <w:lang w:eastAsia="en-AU"/>
    </w:rPr>
  </w:style>
  <w:style w:type="character" w:customStyle="1" w:styleId="ParagraphChar">
    <w:name w:val="Paragraph Char"/>
    <w:basedOn w:val="DefaultParagraphFont"/>
    <w:link w:val="Paragraph"/>
    <w:locked/>
    <w:rsid w:val="00C554E3"/>
    <w:rPr>
      <w:rFonts w:ascii="Arial" w:hAnsi="Arial" w:cs="Arial"/>
      <w:color w:val="595959" w:themeColor="text1" w:themeTint="A6"/>
      <w:lang w:eastAsia="en-AU"/>
    </w:rPr>
  </w:style>
  <w:style w:type="paragraph" w:customStyle="1" w:styleId="ListItem">
    <w:name w:val="List Item"/>
    <w:basedOn w:val="Paragraph"/>
    <w:link w:val="ListItemChar"/>
    <w:qFormat/>
    <w:rsid w:val="00C554E3"/>
    <w:pPr>
      <w:numPr>
        <w:numId w:val="3"/>
      </w:numPr>
    </w:pPr>
    <w:rPr>
      <w:iCs/>
    </w:rPr>
  </w:style>
  <w:style w:type="character" w:customStyle="1" w:styleId="ListItemChar">
    <w:name w:val="List Item Char"/>
    <w:basedOn w:val="DefaultParagraphFont"/>
    <w:link w:val="ListItem"/>
    <w:rsid w:val="00C554E3"/>
    <w:rPr>
      <w:rFonts w:ascii="Arial" w:hAnsi="Arial" w:cs="Arial"/>
      <w:iCs/>
      <w:color w:val="595959" w:themeColor="text1" w:themeTint="A6"/>
      <w:lang w:eastAsia="en-AU"/>
    </w:rPr>
  </w:style>
  <w:style w:type="character" w:customStyle="1" w:styleId="st">
    <w:name w:val="st"/>
    <w:basedOn w:val="DefaultParagraphFont"/>
    <w:rsid w:val="00671C01"/>
  </w:style>
  <w:style w:type="character" w:styleId="Emphasis">
    <w:name w:val="Emphasis"/>
    <w:basedOn w:val="DefaultParagraphFont"/>
    <w:uiPriority w:val="20"/>
    <w:qFormat/>
    <w:rsid w:val="00671C01"/>
    <w:rPr>
      <w:i/>
      <w:iCs/>
    </w:rPr>
  </w:style>
  <w:style w:type="character" w:customStyle="1" w:styleId="Heading1Char">
    <w:name w:val="Heading 1 Char"/>
    <w:basedOn w:val="DefaultParagraphFont"/>
    <w:link w:val="Heading1"/>
    <w:rsid w:val="00552933"/>
    <w:rPr>
      <w:rFonts w:ascii="Times New Roman" w:eastAsia="Times New Roman" w:hAnsi="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253305">
      <w:bodyDiv w:val="1"/>
      <w:marLeft w:val="0"/>
      <w:marRight w:val="0"/>
      <w:marTop w:val="0"/>
      <w:marBottom w:val="0"/>
      <w:divBdr>
        <w:top w:val="none" w:sz="0" w:space="0" w:color="auto"/>
        <w:left w:val="none" w:sz="0" w:space="0" w:color="auto"/>
        <w:bottom w:val="none" w:sz="0" w:space="0" w:color="auto"/>
        <w:right w:val="none" w:sz="0" w:space="0" w:color="auto"/>
      </w:divBdr>
    </w:div>
    <w:div w:id="1476144057">
      <w:bodyDiv w:val="1"/>
      <w:marLeft w:val="0"/>
      <w:marRight w:val="0"/>
      <w:marTop w:val="0"/>
      <w:marBottom w:val="0"/>
      <w:divBdr>
        <w:top w:val="none" w:sz="0" w:space="0" w:color="auto"/>
        <w:left w:val="none" w:sz="0" w:space="0" w:color="auto"/>
        <w:bottom w:val="none" w:sz="0" w:space="0" w:color="auto"/>
        <w:right w:val="none" w:sz="0" w:space="0" w:color="auto"/>
      </w:divBdr>
    </w:div>
    <w:div w:id="1506096678">
      <w:bodyDiv w:val="1"/>
      <w:marLeft w:val="0"/>
      <w:marRight w:val="0"/>
      <w:marTop w:val="0"/>
      <w:marBottom w:val="0"/>
      <w:divBdr>
        <w:top w:val="none" w:sz="0" w:space="0" w:color="auto"/>
        <w:left w:val="none" w:sz="0" w:space="0" w:color="auto"/>
        <w:bottom w:val="none" w:sz="0" w:space="0" w:color="auto"/>
        <w:right w:val="none" w:sz="0" w:space="0" w:color="auto"/>
      </w:divBdr>
    </w:div>
    <w:div w:id="180738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89C781-D105-45B1-94B2-715F8D290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5</Pages>
  <Words>1868</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BISHOP Linda [Narrogin Senior High School]</cp:lastModifiedBy>
  <cp:revision>360</cp:revision>
  <cp:lastPrinted>2020-11-25T00:30:00Z</cp:lastPrinted>
  <dcterms:created xsi:type="dcterms:W3CDTF">2019-02-04T09:13:00Z</dcterms:created>
  <dcterms:modified xsi:type="dcterms:W3CDTF">2020-11-25T00:34:00Z</dcterms:modified>
</cp:coreProperties>
</file>