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08D8" w:rsidRPr="00543D1C" w:rsidRDefault="00D408D8" w:rsidP="00137C38">
      <w:pPr>
        <w:widowControl w:val="0"/>
        <w:spacing w:after="0" w:line="240" w:lineRule="auto"/>
        <w:jc w:val="center"/>
        <w:rPr>
          <w:rFonts w:ascii="Arial" w:hAnsi="Arial" w:cs="Arial"/>
          <w:b/>
          <w:sz w:val="18"/>
          <w:szCs w:val="18"/>
        </w:rPr>
      </w:pPr>
      <w:r w:rsidRPr="00543D1C">
        <w:rPr>
          <w:rFonts w:ascii="Arial" w:hAnsi="Arial" w:cs="Arial"/>
          <w:noProof/>
          <w:sz w:val="18"/>
          <w:szCs w:val="18"/>
          <w:lang w:eastAsia="en-AU"/>
        </w:rPr>
        <w:drawing>
          <wp:inline distT="0" distB="0" distL="0" distR="0">
            <wp:extent cx="426720" cy="436329"/>
            <wp:effectExtent l="19050" t="0" r="0" b="0"/>
            <wp:docPr id="1" name="Picture 1" descr="Image result for narrogin s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narrogin sh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5704" cy="455740"/>
                    </a:xfrm>
                    <a:prstGeom prst="rect">
                      <a:avLst/>
                    </a:prstGeom>
                    <a:noFill/>
                    <a:ln>
                      <a:noFill/>
                    </a:ln>
                  </pic:spPr>
                </pic:pic>
              </a:graphicData>
            </a:graphic>
          </wp:inline>
        </w:drawing>
      </w:r>
      <w:r w:rsidR="0087372C" w:rsidRPr="00543D1C">
        <w:rPr>
          <w:rFonts w:ascii="Arial" w:hAnsi="Arial" w:cs="Arial"/>
          <w:b/>
          <w:sz w:val="18"/>
          <w:szCs w:val="18"/>
        </w:rPr>
        <w:tab/>
      </w:r>
      <w:r w:rsidRPr="00543D1C">
        <w:rPr>
          <w:rFonts w:ascii="Arial" w:hAnsi="Arial" w:cs="Arial"/>
          <w:b/>
          <w:sz w:val="18"/>
          <w:szCs w:val="18"/>
        </w:rPr>
        <w:t xml:space="preserve">NARROGIN SENIOR HIGH SCHOOL   </w:t>
      </w:r>
      <w:r w:rsidRPr="00543D1C">
        <w:rPr>
          <w:rFonts w:ascii="Arial" w:hAnsi="Arial" w:cs="Arial"/>
          <w:b/>
          <w:sz w:val="18"/>
          <w:szCs w:val="18"/>
        </w:rPr>
        <w:tab/>
      </w:r>
      <w:r w:rsidRPr="00543D1C">
        <w:rPr>
          <w:rFonts w:ascii="Arial" w:hAnsi="Arial" w:cs="Arial"/>
          <w:noProof/>
          <w:sz w:val="18"/>
          <w:szCs w:val="18"/>
          <w:lang w:eastAsia="en-AU"/>
        </w:rPr>
        <w:drawing>
          <wp:inline distT="0" distB="0" distL="0" distR="0">
            <wp:extent cx="432227" cy="441960"/>
            <wp:effectExtent l="19050" t="0" r="5923" b="0"/>
            <wp:docPr id="2" name="Picture 2" descr="Image result for narrogin s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narrogin sh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1456" cy="461622"/>
                    </a:xfrm>
                    <a:prstGeom prst="rect">
                      <a:avLst/>
                    </a:prstGeom>
                    <a:noFill/>
                    <a:ln>
                      <a:noFill/>
                    </a:ln>
                  </pic:spPr>
                </pic:pic>
              </a:graphicData>
            </a:graphic>
          </wp:inline>
        </w:drawing>
      </w:r>
    </w:p>
    <w:p w:rsidR="00D403E0" w:rsidRPr="00543D1C" w:rsidRDefault="00D403E0" w:rsidP="00137C38">
      <w:pPr>
        <w:widowControl w:val="0"/>
        <w:spacing w:after="0" w:line="240" w:lineRule="auto"/>
        <w:jc w:val="center"/>
        <w:rPr>
          <w:rFonts w:ascii="Arial" w:hAnsi="Arial" w:cs="Arial"/>
          <w:b/>
          <w:sz w:val="18"/>
          <w:szCs w:val="18"/>
        </w:rPr>
      </w:pPr>
      <w:r w:rsidRPr="00543D1C">
        <w:rPr>
          <w:rFonts w:ascii="Arial" w:hAnsi="Arial" w:cs="Arial"/>
          <w:b/>
          <w:sz w:val="18"/>
          <w:szCs w:val="18"/>
        </w:rPr>
        <w:t>12 ATAR (ATENG) STUDENT COURSE OUTLINE</w:t>
      </w:r>
    </w:p>
    <w:p w:rsidR="00C10732" w:rsidRPr="00543D1C" w:rsidRDefault="00C10732" w:rsidP="00137C38">
      <w:pPr>
        <w:widowControl w:val="0"/>
        <w:spacing w:after="0" w:line="240" w:lineRule="auto"/>
        <w:jc w:val="center"/>
        <w:rPr>
          <w:rFonts w:ascii="Arial" w:hAnsi="Arial" w:cs="Arial"/>
          <w:b/>
          <w:sz w:val="18"/>
          <w:szCs w:val="18"/>
        </w:rPr>
      </w:pPr>
    </w:p>
    <w:tbl>
      <w:tblPr>
        <w:tblStyle w:val="TableGrid"/>
        <w:tblW w:w="0" w:type="auto"/>
        <w:tblLook w:val="04A0" w:firstRow="1" w:lastRow="0" w:firstColumn="1" w:lastColumn="0" w:noHBand="0" w:noVBand="1"/>
      </w:tblPr>
      <w:tblGrid>
        <w:gridCol w:w="4653"/>
        <w:gridCol w:w="4648"/>
        <w:gridCol w:w="4647"/>
      </w:tblGrid>
      <w:tr w:rsidR="00271929" w:rsidRPr="00543D1C" w:rsidTr="008C4D1D">
        <w:trPr>
          <w:trHeight w:val="149"/>
        </w:trPr>
        <w:tc>
          <w:tcPr>
            <w:tcW w:w="4724" w:type="dxa"/>
          </w:tcPr>
          <w:p w:rsidR="00271929" w:rsidRPr="00543D1C" w:rsidRDefault="00211624" w:rsidP="00137C38">
            <w:pPr>
              <w:spacing w:line="240" w:lineRule="auto"/>
              <w:rPr>
                <w:rFonts w:ascii="Arial" w:hAnsi="Arial" w:cs="Arial"/>
                <w:b/>
                <w:sz w:val="18"/>
                <w:szCs w:val="18"/>
              </w:rPr>
            </w:pPr>
            <w:r w:rsidRPr="00543D1C">
              <w:rPr>
                <w:rFonts w:ascii="Arial" w:hAnsi="Arial" w:cs="Arial"/>
                <w:b/>
                <w:sz w:val="18"/>
                <w:szCs w:val="18"/>
              </w:rPr>
              <w:t xml:space="preserve">Course: </w:t>
            </w:r>
            <w:r w:rsidR="00C554E3" w:rsidRPr="00543D1C">
              <w:rPr>
                <w:rFonts w:ascii="Arial" w:hAnsi="Arial" w:cs="Arial"/>
                <w:b/>
                <w:sz w:val="18"/>
                <w:szCs w:val="18"/>
              </w:rPr>
              <w:t>12 ATAR English</w:t>
            </w:r>
          </w:p>
        </w:tc>
        <w:tc>
          <w:tcPr>
            <w:tcW w:w="4725" w:type="dxa"/>
          </w:tcPr>
          <w:p w:rsidR="00271929" w:rsidRPr="00543D1C" w:rsidRDefault="00AD22B4" w:rsidP="001D7DC0">
            <w:pPr>
              <w:spacing w:line="240" w:lineRule="auto"/>
              <w:jc w:val="center"/>
              <w:rPr>
                <w:rFonts w:ascii="Arial" w:hAnsi="Arial" w:cs="Arial"/>
                <w:b/>
                <w:sz w:val="18"/>
                <w:szCs w:val="18"/>
              </w:rPr>
            </w:pPr>
            <w:r w:rsidRPr="00543D1C">
              <w:rPr>
                <w:rFonts w:ascii="Arial" w:hAnsi="Arial" w:cs="Arial"/>
                <w:b/>
                <w:sz w:val="18"/>
                <w:szCs w:val="18"/>
              </w:rPr>
              <w:t>2021</w:t>
            </w:r>
          </w:p>
        </w:tc>
        <w:tc>
          <w:tcPr>
            <w:tcW w:w="4725" w:type="dxa"/>
          </w:tcPr>
          <w:p w:rsidR="00271929" w:rsidRPr="00543D1C" w:rsidRDefault="007225B4" w:rsidP="00137C38">
            <w:pPr>
              <w:spacing w:line="240" w:lineRule="auto"/>
              <w:rPr>
                <w:rFonts w:ascii="Arial" w:hAnsi="Arial" w:cs="Arial"/>
                <w:b/>
                <w:sz w:val="18"/>
                <w:szCs w:val="18"/>
              </w:rPr>
            </w:pPr>
            <w:r w:rsidRPr="00543D1C">
              <w:rPr>
                <w:rFonts w:ascii="Arial" w:hAnsi="Arial" w:cs="Arial"/>
                <w:b/>
                <w:sz w:val="18"/>
                <w:szCs w:val="18"/>
              </w:rPr>
              <w:t>Unit</w:t>
            </w:r>
            <w:r w:rsidR="009802C6" w:rsidRPr="00543D1C">
              <w:rPr>
                <w:rFonts w:ascii="Arial" w:hAnsi="Arial" w:cs="Arial"/>
                <w:b/>
                <w:sz w:val="18"/>
                <w:szCs w:val="18"/>
              </w:rPr>
              <w:t xml:space="preserve"> </w:t>
            </w:r>
            <w:r w:rsidR="00524648" w:rsidRPr="00543D1C">
              <w:rPr>
                <w:rFonts w:ascii="Arial" w:hAnsi="Arial" w:cs="Arial"/>
                <w:b/>
                <w:sz w:val="18"/>
                <w:szCs w:val="18"/>
              </w:rPr>
              <w:t>4</w:t>
            </w:r>
          </w:p>
        </w:tc>
      </w:tr>
    </w:tbl>
    <w:p w:rsidR="00D403E0" w:rsidRPr="00543D1C" w:rsidRDefault="00D403E0" w:rsidP="00137C38">
      <w:pPr>
        <w:spacing w:after="0" w:line="240" w:lineRule="auto"/>
        <w:rPr>
          <w:rFonts w:ascii="Arial" w:hAnsi="Arial" w:cs="Arial"/>
          <w:b/>
          <w:sz w:val="18"/>
          <w:szCs w:val="18"/>
        </w:rPr>
        <w:sectPr w:rsidR="00D403E0" w:rsidRPr="00543D1C" w:rsidSect="008C4D1D">
          <w:footerReference w:type="default" r:id="rId9"/>
          <w:pgSz w:w="16838" w:h="11906" w:orient="landscape"/>
          <w:pgMar w:top="426" w:right="1440" w:bottom="1276" w:left="1440" w:header="708" w:footer="708" w:gutter="0"/>
          <w:cols w:space="708"/>
          <w:docGrid w:linePitch="360"/>
        </w:sectPr>
      </w:pPr>
    </w:p>
    <w:tbl>
      <w:tblPr>
        <w:tblStyle w:val="TableGrid"/>
        <w:tblW w:w="0" w:type="auto"/>
        <w:tblLook w:val="04A0" w:firstRow="1" w:lastRow="0" w:firstColumn="1" w:lastColumn="0" w:noHBand="0" w:noVBand="1"/>
      </w:tblPr>
      <w:tblGrid>
        <w:gridCol w:w="13948"/>
      </w:tblGrid>
      <w:tr w:rsidR="00271929" w:rsidRPr="00543D1C" w:rsidTr="00CA6437">
        <w:tc>
          <w:tcPr>
            <w:tcW w:w="13948" w:type="dxa"/>
          </w:tcPr>
          <w:p w:rsidR="00C10732" w:rsidRPr="00543D1C" w:rsidRDefault="007225B4" w:rsidP="00137C38">
            <w:pPr>
              <w:spacing w:after="0" w:line="240" w:lineRule="auto"/>
              <w:rPr>
                <w:rFonts w:ascii="Arial" w:hAnsi="Arial" w:cs="Arial"/>
                <w:b/>
                <w:sz w:val="20"/>
                <w:szCs w:val="20"/>
              </w:rPr>
            </w:pPr>
            <w:r w:rsidRPr="00543D1C">
              <w:rPr>
                <w:rFonts w:ascii="Arial" w:hAnsi="Arial" w:cs="Arial"/>
                <w:b/>
                <w:sz w:val="20"/>
                <w:szCs w:val="20"/>
              </w:rPr>
              <w:t>Unit Number</w:t>
            </w:r>
            <w:r w:rsidR="00C554E3" w:rsidRPr="00543D1C">
              <w:rPr>
                <w:rFonts w:ascii="Arial" w:hAnsi="Arial" w:cs="Arial"/>
                <w:b/>
                <w:sz w:val="20"/>
                <w:szCs w:val="20"/>
              </w:rPr>
              <w:t xml:space="preserve"> 4</w:t>
            </w:r>
          </w:p>
          <w:p w:rsidR="00C554E3" w:rsidRPr="00543D1C" w:rsidRDefault="00C554E3" w:rsidP="003E59BC">
            <w:pPr>
              <w:pStyle w:val="Paragraph"/>
              <w:spacing w:before="0" w:line="240" w:lineRule="auto"/>
              <w:rPr>
                <w:iCs/>
                <w:color w:val="auto"/>
                <w:sz w:val="20"/>
                <w:szCs w:val="20"/>
              </w:rPr>
            </w:pPr>
            <w:r w:rsidRPr="00543D1C">
              <w:rPr>
                <w:color w:val="auto"/>
                <w:sz w:val="20"/>
                <w:szCs w:val="20"/>
              </w:rPr>
              <w:t xml:space="preserve">Students examine different interpretations and perspectives to develop further their </w:t>
            </w:r>
            <w:r w:rsidRPr="00543D1C">
              <w:rPr>
                <w:iCs/>
                <w:color w:val="auto"/>
                <w:sz w:val="20"/>
                <w:szCs w:val="20"/>
              </w:rPr>
              <w:t>knowledge and analysis of purpose and style. They challenge perspectives, values and attitudes in texts, developing and testing their own interpretations through debate and argument. Through close study of texts, students explore relationships between content and structure, voice and perspectives and the text and context. This provides the opportunity for students to extend their experience of language and of texts and explore their ideas through their own reading and viewing. Students demonstrate understanding of the texts studied through creation of imaginative, interpretive, persuasive and analytical responses.</w:t>
            </w:r>
          </w:p>
          <w:p w:rsidR="00C10732" w:rsidRPr="00543D1C" w:rsidRDefault="00271929" w:rsidP="00137C38">
            <w:pPr>
              <w:spacing w:after="0" w:line="240" w:lineRule="auto"/>
              <w:rPr>
                <w:rFonts w:ascii="Arial" w:hAnsi="Arial" w:cs="Arial"/>
                <w:b/>
                <w:sz w:val="20"/>
                <w:szCs w:val="20"/>
              </w:rPr>
            </w:pPr>
            <w:r w:rsidRPr="00543D1C">
              <w:rPr>
                <w:rFonts w:ascii="Arial" w:hAnsi="Arial" w:cs="Arial"/>
                <w:b/>
                <w:sz w:val="20"/>
                <w:szCs w:val="20"/>
              </w:rPr>
              <w:t>Learning Outcomes</w:t>
            </w:r>
          </w:p>
          <w:p w:rsidR="00C554E3" w:rsidRPr="00543D1C" w:rsidRDefault="00C554E3" w:rsidP="00137C38">
            <w:pPr>
              <w:spacing w:after="60" w:line="240" w:lineRule="auto"/>
              <w:rPr>
                <w:rFonts w:ascii="Arial" w:hAnsi="Arial" w:cs="Arial"/>
                <w:b/>
                <w:sz w:val="20"/>
                <w:szCs w:val="20"/>
              </w:rPr>
            </w:pPr>
            <w:r w:rsidRPr="00543D1C">
              <w:rPr>
                <w:rFonts w:ascii="Arial" w:hAnsi="Arial" w:cs="Arial"/>
                <w:b/>
                <w:sz w:val="20"/>
                <w:szCs w:val="20"/>
              </w:rPr>
              <w:t>Investigate and evaluate the relationships between texts and contexts by:</w:t>
            </w:r>
          </w:p>
          <w:p w:rsidR="00C554E3" w:rsidRPr="00543D1C" w:rsidRDefault="00C554E3" w:rsidP="001D7DC0">
            <w:pPr>
              <w:pStyle w:val="ListItem"/>
              <w:spacing w:before="0" w:after="0" w:line="240" w:lineRule="auto"/>
              <w:rPr>
                <w:iCs w:val="0"/>
                <w:color w:val="auto"/>
                <w:sz w:val="20"/>
                <w:szCs w:val="20"/>
                <w:lang w:eastAsia="en-US"/>
              </w:rPr>
            </w:pPr>
            <w:r w:rsidRPr="00543D1C">
              <w:rPr>
                <w:iCs w:val="0"/>
                <w:color w:val="auto"/>
                <w:sz w:val="20"/>
                <w:szCs w:val="20"/>
                <w:lang w:eastAsia="en-US"/>
              </w:rPr>
              <w:t>undertaking close analysis of texts</w:t>
            </w:r>
          </w:p>
          <w:p w:rsidR="00C554E3" w:rsidRPr="00543D1C" w:rsidRDefault="00C554E3" w:rsidP="001D7DC0">
            <w:pPr>
              <w:pStyle w:val="ListItem"/>
              <w:spacing w:before="0" w:after="0" w:line="240" w:lineRule="auto"/>
              <w:rPr>
                <w:iCs w:val="0"/>
                <w:color w:val="auto"/>
                <w:sz w:val="20"/>
                <w:szCs w:val="20"/>
                <w:lang w:eastAsia="en-US"/>
              </w:rPr>
            </w:pPr>
            <w:r w:rsidRPr="00543D1C">
              <w:rPr>
                <w:iCs w:val="0"/>
                <w:color w:val="auto"/>
                <w:sz w:val="20"/>
                <w:szCs w:val="20"/>
                <w:lang w:eastAsia="en-US"/>
              </w:rPr>
              <w:t>examining how each text relates to a particular context or contexts</w:t>
            </w:r>
          </w:p>
          <w:p w:rsidR="00C554E3" w:rsidRPr="00543D1C" w:rsidRDefault="00C554E3" w:rsidP="001D7DC0">
            <w:pPr>
              <w:pStyle w:val="ListItem"/>
              <w:spacing w:before="0" w:after="0" w:line="240" w:lineRule="auto"/>
              <w:rPr>
                <w:color w:val="auto"/>
                <w:sz w:val="20"/>
                <w:szCs w:val="20"/>
              </w:rPr>
            </w:pPr>
            <w:r w:rsidRPr="00543D1C">
              <w:rPr>
                <w:iCs w:val="0"/>
                <w:color w:val="auto"/>
                <w:sz w:val="20"/>
                <w:szCs w:val="20"/>
                <w:lang w:eastAsia="en-US"/>
              </w:rPr>
              <w:t>comparing the contexts in which texts are created and received</w:t>
            </w:r>
            <w:r w:rsidRPr="00543D1C">
              <w:rPr>
                <w:color w:val="auto"/>
                <w:sz w:val="20"/>
                <w:szCs w:val="20"/>
              </w:rPr>
              <w:t>.</w:t>
            </w:r>
          </w:p>
          <w:p w:rsidR="00C554E3" w:rsidRPr="00543D1C" w:rsidRDefault="00C554E3" w:rsidP="001D7DC0">
            <w:pPr>
              <w:spacing w:after="0" w:line="240" w:lineRule="auto"/>
              <w:rPr>
                <w:rFonts w:ascii="Arial" w:hAnsi="Arial" w:cs="Arial"/>
                <w:b/>
                <w:sz w:val="20"/>
                <w:szCs w:val="20"/>
              </w:rPr>
            </w:pPr>
            <w:r w:rsidRPr="00543D1C">
              <w:rPr>
                <w:rFonts w:ascii="Arial" w:hAnsi="Arial" w:cs="Arial"/>
                <w:b/>
                <w:sz w:val="20"/>
                <w:szCs w:val="20"/>
              </w:rPr>
              <w:t>Evaluate different perspectives, attitudes and values represented in texts by:</w:t>
            </w:r>
          </w:p>
          <w:p w:rsidR="00C554E3" w:rsidRPr="00543D1C" w:rsidRDefault="00C554E3" w:rsidP="001D7DC0">
            <w:pPr>
              <w:pStyle w:val="ListItem"/>
              <w:spacing w:before="0" w:after="0" w:line="240" w:lineRule="auto"/>
              <w:rPr>
                <w:iCs w:val="0"/>
                <w:color w:val="auto"/>
                <w:sz w:val="20"/>
                <w:szCs w:val="20"/>
                <w:lang w:eastAsia="en-US"/>
              </w:rPr>
            </w:pPr>
            <w:r w:rsidRPr="00543D1C">
              <w:rPr>
                <w:iCs w:val="0"/>
                <w:color w:val="auto"/>
                <w:sz w:val="20"/>
                <w:szCs w:val="20"/>
                <w:lang w:eastAsia="en-US"/>
              </w:rPr>
              <w:t xml:space="preserve">analysing content, purpose and choice of language </w:t>
            </w:r>
          </w:p>
          <w:p w:rsidR="00C554E3" w:rsidRPr="00543D1C" w:rsidRDefault="00C554E3" w:rsidP="001D7DC0">
            <w:pPr>
              <w:pStyle w:val="ListItem"/>
              <w:spacing w:before="0" w:after="0" w:line="240" w:lineRule="auto"/>
              <w:rPr>
                <w:iCs w:val="0"/>
                <w:color w:val="auto"/>
                <w:sz w:val="20"/>
                <w:szCs w:val="20"/>
                <w:lang w:eastAsia="en-US"/>
              </w:rPr>
            </w:pPr>
            <w:r w:rsidRPr="00543D1C">
              <w:rPr>
                <w:iCs w:val="0"/>
                <w:color w:val="auto"/>
                <w:sz w:val="20"/>
                <w:szCs w:val="20"/>
                <w:lang w:eastAsia="en-US"/>
              </w:rPr>
              <w:t xml:space="preserve">analysing the use of voice and point of view </w:t>
            </w:r>
          </w:p>
          <w:p w:rsidR="00C554E3" w:rsidRPr="00543D1C" w:rsidRDefault="00C554E3" w:rsidP="001D7DC0">
            <w:pPr>
              <w:pStyle w:val="ListItem"/>
              <w:spacing w:before="0" w:after="0" w:line="240" w:lineRule="auto"/>
              <w:rPr>
                <w:iCs w:val="0"/>
                <w:color w:val="auto"/>
                <w:sz w:val="20"/>
                <w:szCs w:val="20"/>
                <w:lang w:eastAsia="en-US"/>
              </w:rPr>
            </w:pPr>
            <w:r w:rsidRPr="00543D1C">
              <w:rPr>
                <w:iCs w:val="0"/>
                <w:color w:val="auto"/>
                <w:sz w:val="20"/>
                <w:szCs w:val="20"/>
                <w:lang w:eastAsia="en-US"/>
              </w:rPr>
              <w:t xml:space="preserve">exploring other interpretations and aspects of context to develop a considered response. </w:t>
            </w:r>
          </w:p>
          <w:p w:rsidR="00C554E3" w:rsidRPr="00543D1C" w:rsidRDefault="00C554E3" w:rsidP="001D7DC0">
            <w:pPr>
              <w:spacing w:after="0" w:line="240" w:lineRule="auto"/>
              <w:rPr>
                <w:rFonts w:ascii="Arial" w:hAnsi="Arial" w:cs="Arial"/>
                <w:b/>
                <w:sz w:val="20"/>
                <w:szCs w:val="20"/>
              </w:rPr>
            </w:pPr>
            <w:r w:rsidRPr="00543D1C">
              <w:rPr>
                <w:rFonts w:ascii="Arial" w:hAnsi="Arial" w:cs="Arial"/>
                <w:b/>
                <w:sz w:val="20"/>
                <w:szCs w:val="20"/>
              </w:rPr>
              <w:t>Evaluate how texts offer perspectives through:</w:t>
            </w:r>
          </w:p>
          <w:p w:rsidR="00C554E3" w:rsidRPr="00543D1C" w:rsidRDefault="00C554E3" w:rsidP="001D7DC0">
            <w:pPr>
              <w:pStyle w:val="ListItem"/>
              <w:spacing w:before="0" w:after="0" w:line="240" w:lineRule="auto"/>
              <w:rPr>
                <w:iCs w:val="0"/>
                <w:color w:val="auto"/>
                <w:sz w:val="20"/>
                <w:szCs w:val="20"/>
                <w:lang w:eastAsia="en-US"/>
              </w:rPr>
            </w:pPr>
            <w:r w:rsidRPr="00543D1C">
              <w:rPr>
                <w:iCs w:val="0"/>
                <w:color w:val="auto"/>
                <w:sz w:val="20"/>
                <w:szCs w:val="20"/>
                <w:lang w:eastAsia="en-US"/>
              </w:rPr>
              <w:t xml:space="preserve">the selection of mode, medium, genre and type of text </w:t>
            </w:r>
          </w:p>
          <w:p w:rsidR="00C554E3" w:rsidRPr="00543D1C" w:rsidRDefault="00C554E3" w:rsidP="001D7DC0">
            <w:pPr>
              <w:pStyle w:val="ListItem"/>
              <w:spacing w:before="0" w:after="0" w:line="240" w:lineRule="auto"/>
              <w:rPr>
                <w:iCs w:val="0"/>
                <w:color w:val="auto"/>
                <w:sz w:val="20"/>
                <w:szCs w:val="20"/>
                <w:lang w:eastAsia="en-US"/>
              </w:rPr>
            </w:pPr>
            <w:r w:rsidRPr="00543D1C">
              <w:rPr>
                <w:iCs w:val="0"/>
                <w:color w:val="auto"/>
                <w:sz w:val="20"/>
                <w:szCs w:val="20"/>
                <w:lang w:eastAsia="en-US"/>
              </w:rPr>
              <w:t xml:space="preserve">the ways points of view and values are represented </w:t>
            </w:r>
          </w:p>
          <w:p w:rsidR="00C554E3" w:rsidRPr="00543D1C" w:rsidRDefault="00C554E3" w:rsidP="001D7DC0">
            <w:pPr>
              <w:pStyle w:val="ListItem"/>
              <w:spacing w:before="0" w:after="0" w:line="240" w:lineRule="auto"/>
              <w:rPr>
                <w:iCs w:val="0"/>
                <w:color w:val="auto"/>
                <w:sz w:val="20"/>
                <w:szCs w:val="20"/>
                <w:lang w:eastAsia="en-US"/>
              </w:rPr>
            </w:pPr>
            <w:r w:rsidRPr="00543D1C">
              <w:rPr>
                <w:iCs w:val="0"/>
                <w:color w:val="auto"/>
                <w:sz w:val="20"/>
                <w:szCs w:val="20"/>
                <w:lang w:eastAsia="en-US"/>
              </w:rPr>
              <w:t>the selection of language features that generate empathy or controversy.</w:t>
            </w:r>
          </w:p>
          <w:p w:rsidR="00C554E3" w:rsidRPr="00543D1C" w:rsidRDefault="00C554E3" w:rsidP="001D7DC0">
            <w:pPr>
              <w:spacing w:after="0" w:line="240" w:lineRule="auto"/>
              <w:rPr>
                <w:rFonts w:ascii="Arial" w:hAnsi="Arial" w:cs="Arial"/>
                <w:sz w:val="20"/>
                <w:szCs w:val="20"/>
              </w:rPr>
            </w:pPr>
            <w:r w:rsidRPr="00543D1C">
              <w:rPr>
                <w:rFonts w:ascii="Arial" w:hAnsi="Arial" w:cs="Arial"/>
                <w:b/>
                <w:sz w:val="20"/>
                <w:szCs w:val="20"/>
              </w:rPr>
              <w:t>Create</w:t>
            </w:r>
            <w:r w:rsidRPr="00543D1C">
              <w:rPr>
                <w:rFonts w:ascii="Arial" w:hAnsi="Arial" w:cs="Arial"/>
                <w:sz w:val="20"/>
                <w:szCs w:val="20"/>
              </w:rPr>
              <w:t xml:space="preserve"> </w:t>
            </w:r>
            <w:r w:rsidRPr="00543D1C">
              <w:rPr>
                <w:rFonts w:ascii="Arial" w:hAnsi="Arial" w:cs="Arial"/>
                <w:b/>
                <w:sz w:val="20"/>
                <w:szCs w:val="20"/>
              </w:rPr>
              <w:t>a range of texts:</w:t>
            </w:r>
          </w:p>
          <w:p w:rsidR="00C554E3" w:rsidRPr="00543D1C" w:rsidRDefault="00C554E3" w:rsidP="001D7DC0">
            <w:pPr>
              <w:pStyle w:val="ListItem"/>
              <w:spacing w:before="0" w:after="0" w:line="240" w:lineRule="auto"/>
              <w:rPr>
                <w:iCs w:val="0"/>
                <w:color w:val="auto"/>
                <w:sz w:val="20"/>
                <w:szCs w:val="20"/>
                <w:lang w:eastAsia="en-US"/>
              </w:rPr>
            </w:pPr>
            <w:r w:rsidRPr="00543D1C">
              <w:rPr>
                <w:iCs w:val="0"/>
                <w:color w:val="auto"/>
                <w:sz w:val="20"/>
                <w:szCs w:val="20"/>
                <w:lang w:eastAsia="en-US"/>
              </w:rPr>
              <w:t>using appropriate language and stylistic features to sustain a personal voice and perspective</w:t>
            </w:r>
          </w:p>
          <w:p w:rsidR="00C554E3" w:rsidRPr="00543D1C" w:rsidRDefault="00C554E3" w:rsidP="001D7DC0">
            <w:pPr>
              <w:pStyle w:val="ListItem"/>
              <w:spacing w:before="0" w:after="0" w:line="240" w:lineRule="auto"/>
              <w:rPr>
                <w:iCs w:val="0"/>
                <w:color w:val="auto"/>
                <w:sz w:val="20"/>
                <w:szCs w:val="20"/>
                <w:lang w:eastAsia="en-US"/>
              </w:rPr>
            </w:pPr>
            <w:r w:rsidRPr="00543D1C">
              <w:rPr>
                <w:iCs w:val="0"/>
                <w:color w:val="auto"/>
                <w:sz w:val="20"/>
                <w:szCs w:val="20"/>
                <w:lang w:eastAsia="en-US"/>
              </w:rPr>
              <w:t>using nuanced language</w:t>
            </w:r>
          </w:p>
          <w:p w:rsidR="00C554E3" w:rsidRPr="00543D1C" w:rsidRDefault="00C554E3" w:rsidP="001D7DC0">
            <w:pPr>
              <w:pStyle w:val="ListItem"/>
              <w:spacing w:before="0" w:after="0" w:line="240" w:lineRule="auto"/>
              <w:rPr>
                <w:iCs w:val="0"/>
                <w:color w:val="auto"/>
                <w:sz w:val="20"/>
                <w:szCs w:val="20"/>
                <w:lang w:eastAsia="en-US"/>
              </w:rPr>
            </w:pPr>
            <w:r w:rsidRPr="00543D1C">
              <w:rPr>
                <w:iCs w:val="0"/>
                <w:color w:val="auto"/>
                <w:sz w:val="20"/>
                <w:szCs w:val="20"/>
                <w:lang w:eastAsia="en-US"/>
              </w:rPr>
              <w:t xml:space="preserve">synthesising ideas and opinions to develop complex argument </w:t>
            </w:r>
          </w:p>
          <w:p w:rsidR="00C554E3" w:rsidRPr="00543D1C" w:rsidRDefault="00C554E3" w:rsidP="001D7DC0">
            <w:pPr>
              <w:pStyle w:val="ListItem"/>
              <w:spacing w:before="0" w:after="0" w:line="240" w:lineRule="auto"/>
              <w:rPr>
                <w:iCs w:val="0"/>
                <w:color w:val="auto"/>
                <w:sz w:val="20"/>
                <w:szCs w:val="20"/>
                <w:lang w:eastAsia="en-US"/>
              </w:rPr>
            </w:pPr>
            <w:r w:rsidRPr="00543D1C">
              <w:rPr>
                <w:iCs w:val="0"/>
                <w:color w:val="auto"/>
                <w:sz w:val="20"/>
                <w:szCs w:val="20"/>
                <w:lang w:eastAsia="en-US"/>
              </w:rPr>
              <w:t xml:space="preserve">substantiating and justifying their own responses using textual evidence </w:t>
            </w:r>
          </w:p>
          <w:p w:rsidR="00C554E3" w:rsidRPr="00543D1C" w:rsidRDefault="00C554E3" w:rsidP="001D7DC0">
            <w:pPr>
              <w:pStyle w:val="ListItem"/>
              <w:spacing w:before="0" w:after="0" w:line="240" w:lineRule="auto"/>
              <w:rPr>
                <w:iCs w:val="0"/>
                <w:color w:val="auto"/>
                <w:sz w:val="20"/>
                <w:szCs w:val="20"/>
                <w:lang w:eastAsia="en-US"/>
              </w:rPr>
            </w:pPr>
            <w:r w:rsidRPr="00543D1C">
              <w:rPr>
                <w:iCs w:val="0"/>
                <w:color w:val="auto"/>
                <w:sz w:val="20"/>
                <w:szCs w:val="20"/>
                <w:lang w:eastAsia="en-US"/>
              </w:rPr>
              <w:t>using appropriate quotation and referencing protocols</w:t>
            </w:r>
          </w:p>
          <w:p w:rsidR="00C554E3" w:rsidRPr="00543D1C" w:rsidRDefault="00C554E3" w:rsidP="001D7DC0">
            <w:pPr>
              <w:pStyle w:val="ListItem"/>
              <w:spacing w:before="0" w:after="0" w:line="240" w:lineRule="auto"/>
              <w:rPr>
                <w:iCs w:val="0"/>
                <w:color w:val="auto"/>
                <w:sz w:val="20"/>
                <w:szCs w:val="20"/>
                <w:lang w:eastAsia="en-US"/>
              </w:rPr>
            </w:pPr>
            <w:r w:rsidRPr="00543D1C">
              <w:rPr>
                <w:iCs w:val="0"/>
                <w:color w:val="auto"/>
                <w:sz w:val="20"/>
                <w:szCs w:val="20"/>
                <w:lang w:eastAsia="en-US"/>
              </w:rPr>
              <w:t>using strategies for planning, drafting, editing and proofreading</w:t>
            </w:r>
          </w:p>
          <w:p w:rsidR="00C554E3" w:rsidRPr="00543D1C" w:rsidRDefault="00C554E3" w:rsidP="001D7DC0">
            <w:pPr>
              <w:pStyle w:val="ListItem"/>
              <w:spacing w:before="0" w:after="0" w:line="240" w:lineRule="auto"/>
              <w:rPr>
                <w:iCs w:val="0"/>
                <w:color w:val="auto"/>
                <w:sz w:val="20"/>
                <w:szCs w:val="20"/>
                <w:lang w:eastAsia="en-US"/>
              </w:rPr>
            </w:pPr>
            <w:r w:rsidRPr="00543D1C">
              <w:rPr>
                <w:iCs w:val="0"/>
                <w:color w:val="auto"/>
                <w:sz w:val="20"/>
                <w:szCs w:val="20"/>
                <w:lang w:eastAsia="en-US"/>
              </w:rPr>
              <w:t>using accurate spelling, punctuation, syntax and metalanguage.</w:t>
            </w:r>
          </w:p>
          <w:p w:rsidR="00C554E3" w:rsidRPr="00543D1C" w:rsidRDefault="00C554E3" w:rsidP="001D7DC0">
            <w:pPr>
              <w:spacing w:after="0" w:line="240" w:lineRule="auto"/>
              <w:rPr>
                <w:rFonts w:ascii="Arial" w:hAnsi="Arial" w:cs="Arial"/>
                <w:b/>
                <w:sz w:val="20"/>
                <w:szCs w:val="20"/>
              </w:rPr>
            </w:pPr>
            <w:r w:rsidRPr="00543D1C">
              <w:rPr>
                <w:rFonts w:ascii="Arial" w:hAnsi="Arial" w:cs="Arial"/>
                <w:b/>
                <w:sz w:val="20"/>
                <w:szCs w:val="20"/>
              </w:rPr>
              <w:t>Reflect on their own and others’ texts by:</w:t>
            </w:r>
          </w:p>
          <w:p w:rsidR="00C554E3" w:rsidRPr="00543D1C" w:rsidRDefault="00C554E3" w:rsidP="001D7DC0">
            <w:pPr>
              <w:pStyle w:val="ListItem"/>
              <w:spacing w:before="0" w:after="0" w:line="240" w:lineRule="auto"/>
              <w:rPr>
                <w:iCs w:val="0"/>
                <w:color w:val="auto"/>
                <w:sz w:val="20"/>
                <w:szCs w:val="20"/>
                <w:lang w:eastAsia="en-US"/>
              </w:rPr>
            </w:pPr>
            <w:r w:rsidRPr="00543D1C">
              <w:rPr>
                <w:iCs w:val="0"/>
                <w:color w:val="auto"/>
                <w:sz w:val="20"/>
                <w:szCs w:val="20"/>
                <w:lang w:eastAsia="en-US"/>
              </w:rPr>
              <w:t xml:space="preserve">analysing and evaluating how different attitudes and perspectives underpin texts </w:t>
            </w:r>
          </w:p>
          <w:p w:rsidR="00C554E3" w:rsidRPr="00543D1C" w:rsidRDefault="00C554E3" w:rsidP="001D7DC0">
            <w:pPr>
              <w:pStyle w:val="ListItem"/>
              <w:spacing w:before="0" w:after="0" w:line="240" w:lineRule="auto"/>
              <w:rPr>
                <w:iCs w:val="0"/>
                <w:color w:val="auto"/>
                <w:sz w:val="20"/>
                <w:szCs w:val="20"/>
                <w:lang w:eastAsia="en-US"/>
              </w:rPr>
            </w:pPr>
            <w:r w:rsidRPr="00543D1C">
              <w:rPr>
                <w:iCs w:val="0"/>
                <w:color w:val="auto"/>
                <w:sz w:val="20"/>
                <w:szCs w:val="20"/>
                <w:lang w:eastAsia="en-US"/>
              </w:rPr>
              <w:t>questioning the assumptions and values in texts</w:t>
            </w:r>
          </w:p>
          <w:p w:rsidR="00C554E3" w:rsidRPr="00543D1C" w:rsidRDefault="00C554E3" w:rsidP="001D7DC0">
            <w:pPr>
              <w:pStyle w:val="ListItem"/>
              <w:spacing w:before="0" w:after="0" w:line="240" w:lineRule="auto"/>
              <w:rPr>
                <w:iCs w:val="0"/>
                <w:color w:val="auto"/>
                <w:sz w:val="20"/>
                <w:szCs w:val="20"/>
                <w:lang w:eastAsia="en-US"/>
              </w:rPr>
            </w:pPr>
            <w:r w:rsidRPr="00543D1C">
              <w:rPr>
                <w:iCs w:val="0"/>
                <w:color w:val="auto"/>
                <w:sz w:val="20"/>
                <w:szCs w:val="20"/>
                <w:lang w:eastAsia="en-US"/>
              </w:rPr>
              <w:t xml:space="preserve">identifying omissions, inclusions, emphases and </w:t>
            </w:r>
            <w:proofErr w:type="spellStart"/>
            <w:r w:rsidRPr="00543D1C">
              <w:rPr>
                <w:iCs w:val="0"/>
                <w:color w:val="auto"/>
                <w:sz w:val="20"/>
                <w:szCs w:val="20"/>
                <w:lang w:eastAsia="en-US"/>
              </w:rPr>
              <w:t>marginalisations</w:t>
            </w:r>
            <w:proofErr w:type="spellEnd"/>
          </w:p>
          <w:p w:rsidR="00C554E3" w:rsidRPr="00543D1C" w:rsidRDefault="00C554E3" w:rsidP="001D7DC0">
            <w:pPr>
              <w:pStyle w:val="ListItem"/>
              <w:spacing w:before="0" w:after="0" w:line="240" w:lineRule="auto"/>
              <w:rPr>
                <w:iCs w:val="0"/>
                <w:color w:val="auto"/>
                <w:sz w:val="18"/>
                <w:szCs w:val="18"/>
                <w:lang w:eastAsia="en-US"/>
              </w:rPr>
            </w:pPr>
            <w:r w:rsidRPr="00543D1C">
              <w:rPr>
                <w:iCs w:val="0"/>
                <w:color w:val="auto"/>
                <w:sz w:val="20"/>
                <w:szCs w:val="20"/>
                <w:lang w:eastAsia="en-US"/>
              </w:rPr>
              <w:t>discussing and evaluating different readings of texts.</w:t>
            </w:r>
          </w:p>
        </w:tc>
        <w:bookmarkStart w:id="0" w:name="_GoBack"/>
        <w:bookmarkEnd w:id="0"/>
      </w:tr>
    </w:tbl>
    <w:p w:rsidR="00D403E0" w:rsidRPr="00543D1C" w:rsidRDefault="00D403E0" w:rsidP="00137C38">
      <w:pPr>
        <w:spacing w:line="240" w:lineRule="auto"/>
        <w:rPr>
          <w:rFonts w:ascii="Arial" w:hAnsi="Arial" w:cs="Arial"/>
          <w:sz w:val="18"/>
          <w:szCs w:val="18"/>
        </w:rPr>
        <w:sectPr w:rsidR="00D403E0" w:rsidRPr="00543D1C" w:rsidSect="00C44A4A">
          <w:type w:val="continuous"/>
          <w:pgSz w:w="16838" w:h="11906" w:orient="landscape"/>
          <w:pgMar w:top="426" w:right="1440" w:bottom="1276" w:left="1440" w:header="708" w:footer="708" w:gutter="0"/>
          <w:cols w:space="708"/>
          <w:docGrid w:linePitch="360"/>
        </w:sectPr>
      </w:pPr>
    </w:p>
    <w:p w:rsidR="00790B7B" w:rsidRPr="00543D1C" w:rsidRDefault="00CA6437" w:rsidP="00137C38">
      <w:pPr>
        <w:spacing w:line="240" w:lineRule="auto"/>
        <w:rPr>
          <w:rFonts w:ascii="Arial" w:hAnsi="Arial" w:cs="Arial"/>
          <w:sz w:val="18"/>
          <w:szCs w:val="18"/>
        </w:rPr>
      </w:pPr>
      <w:r w:rsidRPr="00543D1C">
        <w:rPr>
          <w:rFonts w:ascii="Arial" w:hAnsi="Arial" w:cs="Arial"/>
          <w:sz w:val="18"/>
          <w:szCs w:val="18"/>
        </w:rPr>
        <w:t xml:space="preserve">   </w:t>
      </w:r>
    </w:p>
    <w:p w:rsidR="003E59BC" w:rsidRPr="00543D1C" w:rsidRDefault="003E59BC" w:rsidP="00137C38">
      <w:pPr>
        <w:spacing w:line="240" w:lineRule="auto"/>
        <w:jc w:val="center"/>
        <w:rPr>
          <w:rFonts w:ascii="Arial" w:hAnsi="Arial" w:cs="Arial"/>
          <w:b/>
          <w:sz w:val="18"/>
          <w:szCs w:val="18"/>
        </w:rPr>
      </w:pPr>
    </w:p>
    <w:p w:rsidR="00DC1FA8" w:rsidRPr="00543D1C" w:rsidRDefault="00B87484" w:rsidP="00137C38">
      <w:pPr>
        <w:spacing w:line="240" w:lineRule="auto"/>
        <w:jc w:val="center"/>
        <w:rPr>
          <w:rFonts w:ascii="Arial" w:hAnsi="Arial" w:cs="Arial"/>
          <w:b/>
          <w:sz w:val="18"/>
          <w:szCs w:val="18"/>
        </w:rPr>
      </w:pPr>
      <w:r w:rsidRPr="00543D1C">
        <w:rPr>
          <w:rFonts w:ascii="Arial" w:hAnsi="Arial" w:cs="Arial"/>
          <w:b/>
          <w:sz w:val="18"/>
          <w:szCs w:val="18"/>
        </w:rPr>
        <w:t>YEAR</w:t>
      </w:r>
      <w:r w:rsidR="00C554E3" w:rsidRPr="00543D1C">
        <w:rPr>
          <w:rFonts w:ascii="Arial" w:hAnsi="Arial" w:cs="Arial"/>
          <w:b/>
          <w:sz w:val="18"/>
          <w:szCs w:val="18"/>
        </w:rPr>
        <w:t xml:space="preserve"> 12</w:t>
      </w:r>
      <w:r w:rsidRPr="00543D1C">
        <w:rPr>
          <w:rFonts w:ascii="Arial" w:hAnsi="Arial" w:cs="Arial"/>
          <w:b/>
          <w:sz w:val="18"/>
          <w:szCs w:val="18"/>
        </w:rPr>
        <w:t xml:space="preserve">: </w:t>
      </w:r>
      <w:r w:rsidR="00C554E3" w:rsidRPr="00543D1C">
        <w:rPr>
          <w:rFonts w:ascii="Arial" w:hAnsi="Arial" w:cs="Arial"/>
          <w:b/>
          <w:sz w:val="18"/>
          <w:szCs w:val="18"/>
        </w:rPr>
        <w:t>12 ATAR</w:t>
      </w:r>
      <w:r w:rsidR="006869CA" w:rsidRPr="00543D1C">
        <w:rPr>
          <w:rFonts w:ascii="Arial" w:hAnsi="Arial" w:cs="Arial"/>
          <w:b/>
          <w:sz w:val="18"/>
          <w:szCs w:val="18"/>
        </w:rPr>
        <w:t xml:space="preserve"> </w:t>
      </w:r>
      <w:r w:rsidR="00790B7B" w:rsidRPr="00543D1C">
        <w:rPr>
          <w:rFonts w:ascii="Arial" w:hAnsi="Arial" w:cs="Arial"/>
          <w:b/>
          <w:sz w:val="18"/>
          <w:szCs w:val="18"/>
        </w:rPr>
        <w:t>English 2021</w:t>
      </w:r>
      <w:r w:rsidR="00DC1FA8" w:rsidRPr="00543D1C">
        <w:rPr>
          <w:rFonts w:ascii="Arial" w:hAnsi="Arial" w:cs="Arial"/>
          <w:b/>
          <w:sz w:val="18"/>
          <w:szCs w:val="18"/>
        </w:rPr>
        <w:t xml:space="preserve"> – Student Course Outline </w:t>
      </w:r>
      <w:r w:rsidR="001F30E0" w:rsidRPr="00543D1C">
        <w:rPr>
          <w:rFonts w:ascii="Arial" w:hAnsi="Arial" w:cs="Arial"/>
          <w:b/>
          <w:sz w:val="18"/>
          <w:szCs w:val="18"/>
        </w:rPr>
        <w:t>Unit 3</w:t>
      </w:r>
    </w:p>
    <w:tbl>
      <w:tblPr>
        <w:tblStyle w:val="TableGrid"/>
        <w:tblW w:w="0" w:type="auto"/>
        <w:tblLook w:val="04A0" w:firstRow="1" w:lastRow="0" w:firstColumn="1" w:lastColumn="0" w:noHBand="0" w:noVBand="1"/>
      </w:tblPr>
      <w:tblGrid>
        <w:gridCol w:w="1082"/>
        <w:gridCol w:w="4867"/>
        <w:gridCol w:w="4819"/>
        <w:gridCol w:w="3180"/>
      </w:tblGrid>
      <w:tr w:rsidR="00271929" w:rsidRPr="00543D1C" w:rsidTr="00253D5B">
        <w:tc>
          <w:tcPr>
            <w:tcW w:w="1082" w:type="dxa"/>
          </w:tcPr>
          <w:p w:rsidR="00271929" w:rsidRPr="00543D1C" w:rsidRDefault="00271929" w:rsidP="00137C38">
            <w:pPr>
              <w:spacing w:line="240" w:lineRule="auto"/>
              <w:jc w:val="center"/>
              <w:rPr>
                <w:rFonts w:ascii="Arial" w:hAnsi="Arial" w:cs="Arial"/>
                <w:b/>
                <w:sz w:val="18"/>
                <w:szCs w:val="18"/>
              </w:rPr>
            </w:pPr>
            <w:r w:rsidRPr="00543D1C">
              <w:rPr>
                <w:rFonts w:ascii="Arial" w:hAnsi="Arial" w:cs="Arial"/>
                <w:b/>
                <w:sz w:val="18"/>
                <w:szCs w:val="18"/>
              </w:rPr>
              <w:t>Week</w:t>
            </w:r>
          </w:p>
        </w:tc>
        <w:tc>
          <w:tcPr>
            <w:tcW w:w="4867" w:type="dxa"/>
          </w:tcPr>
          <w:p w:rsidR="00271929" w:rsidRPr="00543D1C" w:rsidRDefault="00271929" w:rsidP="00137C38">
            <w:pPr>
              <w:spacing w:line="240" w:lineRule="auto"/>
              <w:jc w:val="center"/>
              <w:rPr>
                <w:rFonts w:ascii="Arial" w:hAnsi="Arial" w:cs="Arial"/>
                <w:b/>
                <w:sz w:val="18"/>
                <w:szCs w:val="18"/>
              </w:rPr>
            </w:pPr>
            <w:r w:rsidRPr="00543D1C">
              <w:rPr>
                <w:rFonts w:ascii="Arial" w:hAnsi="Arial" w:cs="Arial"/>
                <w:b/>
                <w:sz w:val="18"/>
                <w:szCs w:val="18"/>
              </w:rPr>
              <w:t>Focus</w:t>
            </w:r>
          </w:p>
        </w:tc>
        <w:tc>
          <w:tcPr>
            <w:tcW w:w="4819" w:type="dxa"/>
          </w:tcPr>
          <w:p w:rsidR="00271929" w:rsidRPr="00543D1C" w:rsidRDefault="00271929" w:rsidP="00137C38">
            <w:pPr>
              <w:spacing w:line="240" w:lineRule="auto"/>
              <w:jc w:val="center"/>
              <w:rPr>
                <w:rFonts w:ascii="Arial" w:hAnsi="Arial" w:cs="Arial"/>
                <w:b/>
                <w:sz w:val="18"/>
                <w:szCs w:val="18"/>
              </w:rPr>
            </w:pPr>
            <w:r w:rsidRPr="00543D1C">
              <w:rPr>
                <w:rFonts w:ascii="Arial" w:hAnsi="Arial" w:cs="Arial"/>
                <w:b/>
                <w:sz w:val="18"/>
                <w:szCs w:val="18"/>
              </w:rPr>
              <w:t>Syllabus Content</w:t>
            </w:r>
          </w:p>
        </w:tc>
        <w:tc>
          <w:tcPr>
            <w:tcW w:w="3180" w:type="dxa"/>
          </w:tcPr>
          <w:p w:rsidR="00271929" w:rsidRPr="00543D1C" w:rsidRDefault="00271929" w:rsidP="00137C38">
            <w:pPr>
              <w:spacing w:line="240" w:lineRule="auto"/>
              <w:jc w:val="center"/>
              <w:rPr>
                <w:rFonts w:ascii="Arial" w:hAnsi="Arial" w:cs="Arial"/>
                <w:b/>
                <w:sz w:val="18"/>
                <w:szCs w:val="18"/>
              </w:rPr>
            </w:pPr>
            <w:r w:rsidRPr="00543D1C">
              <w:rPr>
                <w:rFonts w:ascii="Arial" w:hAnsi="Arial" w:cs="Arial"/>
                <w:b/>
                <w:sz w:val="18"/>
                <w:szCs w:val="18"/>
              </w:rPr>
              <w:t>Assessment</w:t>
            </w:r>
          </w:p>
        </w:tc>
      </w:tr>
      <w:tr w:rsidR="00271929" w:rsidRPr="00543D1C" w:rsidTr="006869CA">
        <w:tc>
          <w:tcPr>
            <w:tcW w:w="13948" w:type="dxa"/>
            <w:gridSpan w:val="4"/>
          </w:tcPr>
          <w:p w:rsidR="00CA6437" w:rsidRPr="00543D1C" w:rsidRDefault="00CA6437" w:rsidP="00CA6437">
            <w:pPr>
              <w:spacing w:line="240" w:lineRule="auto"/>
              <w:jc w:val="center"/>
              <w:rPr>
                <w:rFonts w:ascii="Arial" w:hAnsi="Arial" w:cs="Arial"/>
                <w:b/>
                <w:sz w:val="18"/>
                <w:szCs w:val="18"/>
              </w:rPr>
            </w:pPr>
            <w:r w:rsidRPr="00543D1C">
              <w:rPr>
                <w:rFonts w:ascii="Arial" w:hAnsi="Arial" w:cs="Arial"/>
                <w:b/>
                <w:sz w:val="18"/>
                <w:szCs w:val="18"/>
              </w:rPr>
              <w:t>SEMESTER TWO BEGINS: Unit 4</w:t>
            </w:r>
          </w:p>
          <w:p w:rsidR="00271929" w:rsidRPr="00543D1C" w:rsidRDefault="00CA6437" w:rsidP="00137C38">
            <w:pPr>
              <w:spacing w:before="120" w:after="120" w:line="240" w:lineRule="auto"/>
              <w:jc w:val="center"/>
              <w:rPr>
                <w:rFonts w:ascii="Arial" w:hAnsi="Arial" w:cs="Arial"/>
                <w:b/>
                <w:sz w:val="18"/>
                <w:szCs w:val="18"/>
              </w:rPr>
            </w:pPr>
            <w:r w:rsidRPr="00543D1C">
              <w:rPr>
                <w:rFonts w:ascii="Arial" w:hAnsi="Arial" w:cs="Arial"/>
                <w:b/>
                <w:sz w:val="18"/>
                <w:szCs w:val="18"/>
              </w:rPr>
              <w:t>Term 2</w:t>
            </w:r>
          </w:p>
        </w:tc>
      </w:tr>
      <w:tr w:rsidR="00195D83" w:rsidRPr="00543D1C" w:rsidTr="00253D5B">
        <w:tc>
          <w:tcPr>
            <w:tcW w:w="1082" w:type="dxa"/>
          </w:tcPr>
          <w:p w:rsidR="00195D83" w:rsidRPr="00543D1C" w:rsidRDefault="00195D83" w:rsidP="00572D68">
            <w:pPr>
              <w:spacing w:after="0" w:line="240" w:lineRule="auto"/>
              <w:jc w:val="center"/>
              <w:rPr>
                <w:rFonts w:ascii="Arial" w:hAnsi="Arial" w:cs="Arial"/>
                <w:b/>
                <w:sz w:val="18"/>
                <w:szCs w:val="18"/>
              </w:rPr>
            </w:pPr>
            <w:r w:rsidRPr="00543D1C">
              <w:rPr>
                <w:rFonts w:ascii="Arial" w:hAnsi="Arial" w:cs="Arial"/>
                <w:b/>
                <w:sz w:val="18"/>
                <w:szCs w:val="18"/>
              </w:rPr>
              <w:t>Weeks</w:t>
            </w:r>
          </w:p>
          <w:p w:rsidR="00195D83" w:rsidRPr="00543D1C" w:rsidRDefault="00D3073F" w:rsidP="00572D68">
            <w:pPr>
              <w:spacing w:after="0" w:line="240" w:lineRule="auto"/>
              <w:jc w:val="center"/>
              <w:rPr>
                <w:rFonts w:ascii="Arial" w:hAnsi="Arial" w:cs="Arial"/>
                <w:b/>
                <w:sz w:val="18"/>
                <w:szCs w:val="18"/>
              </w:rPr>
            </w:pPr>
            <w:r w:rsidRPr="00543D1C">
              <w:rPr>
                <w:rFonts w:ascii="Arial" w:hAnsi="Arial" w:cs="Arial"/>
                <w:b/>
                <w:sz w:val="18"/>
                <w:szCs w:val="18"/>
              </w:rPr>
              <w:t>7</w:t>
            </w:r>
            <w:r w:rsidR="00C04E39" w:rsidRPr="00543D1C">
              <w:rPr>
                <w:rFonts w:ascii="Arial" w:hAnsi="Arial" w:cs="Arial"/>
                <w:b/>
                <w:sz w:val="18"/>
                <w:szCs w:val="18"/>
              </w:rPr>
              <w:t>-10</w:t>
            </w:r>
          </w:p>
        </w:tc>
        <w:tc>
          <w:tcPr>
            <w:tcW w:w="4867" w:type="dxa"/>
          </w:tcPr>
          <w:p w:rsidR="00291691" w:rsidRPr="00543D1C" w:rsidRDefault="00291691" w:rsidP="00D079FE">
            <w:pPr>
              <w:spacing w:line="240" w:lineRule="auto"/>
              <w:rPr>
                <w:rFonts w:ascii="Arial" w:hAnsi="Arial" w:cs="Arial"/>
                <w:sz w:val="18"/>
                <w:szCs w:val="18"/>
              </w:rPr>
            </w:pPr>
            <w:r w:rsidRPr="00543D1C">
              <w:rPr>
                <w:rFonts w:ascii="Arial" w:hAnsi="Arial" w:cs="Arial"/>
                <w:b/>
                <w:sz w:val="18"/>
                <w:szCs w:val="18"/>
              </w:rPr>
              <w:t>Hybrid Text:</w:t>
            </w:r>
            <w:r w:rsidRPr="00543D1C">
              <w:rPr>
                <w:rFonts w:ascii="Arial" w:hAnsi="Arial" w:cs="Arial"/>
                <w:sz w:val="18"/>
                <w:szCs w:val="18"/>
              </w:rPr>
              <w:t xml:space="preserve"> </w:t>
            </w:r>
            <w:r w:rsidR="009967C2" w:rsidRPr="00543D1C">
              <w:rPr>
                <w:rFonts w:ascii="Arial" w:hAnsi="Arial" w:cs="Arial"/>
                <w:i/>
                <w:sz w:val="18"/>
                <w:szCs w:val="18"/>
              </w:rPr>
              <w:t>The Pale Blue Dot</w:t>
            </w:r>
          </w:p>
          <w:p w:rsidR="00291691" w:rsidRPr="00543D1C" w:rsidRDefault="00291691" w:rsidP="00D079FE">
            <w:pPr>
              <w:spacing w:line="240" w:lineRule="auto"/>
              <w:rPr>
                <w:rFonts w:ascii="Arial" w:hAnsi="Arial" w:cs="Arial"/>
                <w:b/>
                <w:sz w:val="18"/>
                <w:szCs w:val="18"/>
              </w:rPr>
            </w:pPr>
            <w:r w:rsidRPr="00543D1C">
              <w:rPr>
                <w:rFonts w:ascii="Arial" w:hAnsi="Arial" w:cs="Arial"/>
                <w:b/>
                <w:sz w:val="18"/>
                <w:szCs w:val="18"/>
              </w:rPr>
              <w:t>Focus:</w:t>
            </w:r>
          </w:p>
          <w:p w:rsidR="00291691" w:rsidRPr="00543D1C" w:rsidRDefault="00D467E4" w:rsidP="00291691">
            <w:pPr>
              <w:pStyle w:val="ListParagraph"/>
              <w:numPr>
                <w:ilvl w:val="0"/>
                <w:numId w:val="23"/>
              </w:numPr>
              <w:spacing w:line="240" w:lineRule="auto"/>
              <w:rPr>
                <w:rFonts w:ascii="Arial" w:hAnsi="Arial" w:cs="Arial"/>
                <w:sz w:val="18"/>
                <w:szCs w:val="18"/>
              </w:rPr>
            </w:pPr>
            <w:r w:rsidRPr="00543D1C">
              <w:rPr>
                <w:rFonts w:ascii="Arial" w:hAnsi="Arial" w:cs="Arial"/>
                <w:sz w:val="18"/>
                <w:szCs w:val="18"/>
              </w:rPr>
              <w:t>e</w:t>
            </w:r>
            <w:r w:rsidR="00291691" w:rsidRPr="00543D1C">
              <w:rPr>
                <w:rFonts w:ascii="Arial" w:hAnsi="Arial" w:cs="Arial"/>
                <w:sz w:val="18"/>
                <w:szCs w:val="18"/>
              </w:rPr>
              <w:t>xamine how perspectives are presented.</w:t>
            </w:r>
          </w:p>
          <w:p w:rsidR="00291691" w:rsidRPr="00543D1C" w:rsidRDefault="00291691" w:rsidP="00291691">
            <w:pPr>
              <w:pStyle w:val="ListParagraph"/>
              <w:numPr>
                <w:ilvl w:val="0"/>
                <w:numId w:val="23"/>
              </w:numPr>
              <w:spacing w:line="240" w:lineRule="auto"/>
              <w:rPr>
                <w:rFonts w:ascii="Arial" w:hAnsi="Arial" w:cs="Arial"/>
                <w:sz w:val="18"/>
                <w:szCs w:val="18"/>
              </w:rPr>
            </w:pPr>
            <w:r w:rsidRPr="00543D1C">
              <w:rPr>
                <w:rFonts w:ascii="Arial" w:hAnsi="Arial" w:cs="Arial"/>
                <w:sz w:val="18"/>
                <w:szCs w:val="18"/>
              </w:rPr>
              <w:t xml:space="preserve">evaluate the way perspectives are constructed </w:t>
            </w:r>
          </w:p>
          <w:p w:rsidR="00D467E4" w:rsidRPr="00543D1C" w:rsidRDefault="00291691" w:rsidP="00D467E4">
            <w:pPr>
              <w:pStyle w:val="ListParagraph"/>
              <w:spacing w:line="240" w:lineRule="auto"/>
              <w:rPr>
                <w:rFonts w:ascii="Arial" w:hAnsi="Arial" w:cs="Arial"/>
                <w:sz w:val="18"/>
                <w:szCs w:val="18"/>
              </w:rPr>
            </w:pPr>
            <w:r w:rsidRPr="00543D1C">
              <w:rPr>
                <w:rFonts w:ascii="Arial" w:hAnsi="Arial" w:cs="Arial"/>
                <w:sz w:val="18"/>
                <w:szCs w:val="18"/>
              </w:rPr>
              <w:t xml:space="preserve"> critically appraise the values, attitudes, ideologies and beliefs that underpin them. </w:t>
            </w:r>
          </w:p>
          <w:p w:rsidR="00D467E4" w:rsidRPr="00543D1C" w:rsidRDefault="00D467E4" w:rsidP="00D467E4">
            <w:pPr>
              <w:pStyle w:val="ListParagraph"/>
              <w:numPr>
                <w:ilvl w:val="0"/>
                <w:numId w:val="23"/>
              </w:numPr>
              <w:spacing w:line="240" w:lineRule="auto"/>
              <w:rPr>
                <w:rFonts w:ascii="Arial" w:hAnsi="Arial" w:cs="Arial"/>
                <w:sz w:val="18"/>
                <w:szCs w:val="18"/>
              </w:rPr>
            </w:pPr>
            <w:r w:rsidRPr="00543D1C">
              <w:rPr>
                <w:rFonts w:ascii="Arial" w:hAnsi="Arial" w:cs="Arial"/>
                <w:sz w:val="18"/>
                <w:szCs w:val="18"/>
              </w:rPr>
              <w:t>d</w:t>
            </w:r>
            <w:r w:rsidR="00291691" w:rsidRPr="00543D1C">
              <w:rPr>
                <w:rFonts w:ascii="Arial" w:hAnsi="Arial" w:cs="Arial"/>
                <w:sz w:val="18"/>
                <w:szCs w:val="18"/>
              </w:rPr>
              <w:t>istinguish between perspective and point of view.</w:t>
            </w:r>
          </w:p>
          <w:p w:rsidR="00D467E4" w:rsidRPr="00543D1C" w:rsidRDefault="00D467E4" w:rsidP="00D467E4">
            <w:pPr>
              <w:pStyle w:val="ListParagraph"/>
              <w:numPr>
                <w:ilvl w:val="0"/>
                <w:numId w:val="23"/>
              </w:numPr>
              <w:spacing w:line="240" w:lineRule="auto"/>
              <w:rPr>
                <w:rFonts w:ascii="Arial" w:hAnsi="Arial" w:cs="Arial"/>
                <w:sz w:val="18"/>
                <w:szCs w:val="18"/>
              </w:rPr>
            </w:pPr>
            <w:r w:rsidRPr="00543D1C">
              <w:rPr>
                <w:rFonts w:ascii="Arial" w:hAnsi="Arial" w:cs="Arial"/>
                <w:sz w:val="18"/>
                <w:szCs w:val="18"/>
              </w:rPr>
              <w:t>Holistic</w:t>
            </w:r>
            <w:r w:rsidR="00CC04C9" w:rsidRPr="00543D1C">
              <w:rPr>
                <w:rFonts w:ascii="Arial" w:hAnsi="Arial" w:cs="Arial"/>
                <w:sz w:val="18"/>
                <w:szCs w:val="18"/>
              </w:rPr>
              <w:t xml:space="preserve"> </w:t>
            </w:r>
            <w:r w:rsidRPr="00543D1C">
              <w:rPr>
                <w:rFonts w:ascii="Arial" w:hAnsi="Arial" w:cs="Arial"/>
                <w:sz w:val="18"/>
                <w:szCs w:val="18"/>
              </w:rPr>
              <w:t>Life-value narratives</w:t>
            </w:r>
          </w:p>
          <w:p w:rsidR="00D467E4" w:rsidRPr="00543D1C" w:rsidRDefault="00D467E4" w:rsidP="00D467E4">
            <w:pPr>
              <w:spacing w:after="0" w:line="240" w:lineRule="auto"/>
              <w:rPr>
                <w:rFonts w:ascii="Arial" w:hAnsi="Arial" w:cs="Arial"/>
                <w:b/>
                <w:sz w:val="18"/>
                <w:szCs w:val="18"/>
              </w:rPr>
            </w:pPr>
            <w:r w:rsidRPr="00543D1C">
              <w:rPr>
                <w:rFonts w:ascii="Arial" w:hAnsi="Arial" w:cs="Arial"/>
                <w:b/>
                <w:sz w:val="18"/>
                <w:szCs w:val="18"/>
              </w:rPr>
              <w:t>Text:</w:t>
            </w:r>
          </w:p>
          <w:p w:rsidR="00291691" w:rsidRPr="00543D1C" w:rsidRDefault="00D467E4" w:rsidP="00D467E4">
            <w:pPr>
              <w:spacing w:after="0" w:line="240" w:lineRule="auto"/>
              <w:rPr>
                <w:rFonts w:ascii="Arial" w:hAnsi="Arial" w:cs="Arial"/>
                <w:b/>
                <w:sz w:val="18"/>
                <w:szCs w:val="18"/>
              </w:rPr>
            </w:pPr>
            <w:r w:rsidRPr="00543D1C">
              <w:rPr>
                <w:rFonts w:ascii="Arial" w:hAnsi="Arial" w:cs="Arial"/>
                <w:sz w:val="18"/>
                <w:szCs w:val="18"/>
              </w:rPr>
              <w:t xml:space="preserve">‘The </w:t>
            </w:r>
            <w:r w:rsidR="00291691" w:rsidRPr="00543D1C">
              <w:rPr>
                <w:rFonts w:ascii="Arial" w:hAnsi="Arial" w:cs="Arial"/>
                <w:sz w:val="18"/>
                <w:szCs w:val="18"/>
              </w:rPr>
              <w:t>Pale Blue Do</w:t>
            </w:r>
            <w:r w:rsidRPr="00543D1C">
              <w:rPr>
                <w:rFonts w:ascii="Arial" w:hAnsi="Arial" w:cs="Arial"/>
                <w:sz w:val="18"/>
                <w:szCs w:val="18"/>
              </w:rPr>
              <w:t>t’ Carl Sagan</w:t>
            </w:r>
            <w:r w:rsidR="00291691" w:rsidRPr="00543D1C">
              <w:rPr>
                <w:rFonts w:ascii="Arial" w:hAnsi="Arial" w:cs="Arial"/>
                <w:sz w:val="18"/>
                <w:szCs w:val="18"/>
              </w:rPr>
              <w:t xml:space="preserve"> </w:t>
            </w:r>
          </w:p>
          <w:p w:rsidR="00195D83" w:rsidRPr="00543D1C" w:rsidRDefault="00291691" w:rsidP="003D6C46">
            <w:pPr>
              <w:spacing w:line="240" w:lineRule="auto"/>
              <w:rPr>
                <w:rFonts w:ascii="Arial" w:hAnsi="Arial" w:cs="Arial"/>
                <w:b/>
                <w:sz w:val="18"/>
                <w:szCs w:val="18"/>
                <w:lang w:eastAsia="ja-JP"/>
              </w:rPr>
            </w:pPr>
            <w:r w:rsidRPr="00543D1C">
              <w:rPr>
                <w:rFonts w:ascii="Arial" w:hAnsi="Arial" w:cs="Arial"/>
                <w:sz w:val="18"/>
                <w:szCs w:val="18"/>
              </w:rPr>
              <w:t>War funding resour</w:t>
            </w:r>
            <w:r w:rsidR="00586640" w:rsidRPr="00543D1C">
              <w:rPr>
                <w:rFonts w:ascii="Arial" w:hAnsi="Arial" w:cs="Arial"/>
                <w:sz w:val="18"/>
                <w:szCs w:val="18"/>
              </w:rPr>
              <w:t xml:space="preserve">ces – non-fiction articles and </w:t>
            </w:r>
            <w:r w:rsidRPr="00543D1C">
              <w:rPr>
                <w:rFonts w:ascii="Arial" w:hAnsi="Arial" w:cs="Arial"/>
                <w:sz w:val="18"/>
                <w:szCs w:val="18"/>
              </w:rPr>
              <w:t>interpretive texts Composite texts resulting from a mixing of elements from different sources or genres</w:t>
            </w:r>
          </w:p>
        </w:tc>
        <w:tc>
          <w:tcPr>
            <w:tcW w:w="4819" w:type="dxa"/>
          </w:tcPr>
          <w:p w:rsidR="003E59BC" w:rsidRPr="00543D1C" w:rsidRDefault="003E59BC" w:rsidP="003E59BC">
            <w:pPr>
              <w:spacing w:after="60" w:line="240" w:lineRule="auto"/>
              <w:rPr>
                <w:rFonts w:ascii="Arial" w:hAnsi="Arial" w:cs="Arial"/>
                <w:b/>
                <w:sz w:val="18"/>
                <w:szCs w:val="18"/>
              </w:rPr>
            </w:pPr>
            <w:r w:rsidRPr="00543D1C">
              <w:rPr>
                <w:rFonts w:ascii="Arial" w:hAnsi="Arial" w:cs="Arial"/>
                <w:b/>
                <w:sz w:val="18"/>
                <w:szCs w:val="18"/>
              </w:rPr>
              <w:t>Investigate and evaluate the relationships between texts and contexts by:</w:t>
            </w:r>
          </w:p>
          <w:p w:rsidR="003E59BC" w:rsidRPr="00543D1C" w:rsidRDefault="003E59BC" w:rsidP="003E59BC">
            <w:pPr>
              <w:pStyle w:val="ListItem"/>
              <w:spacing w:before="0" w:after="0" w:line="240" w:lineRule="auto"/>
              <w:rPr>
                <w:iCs w:val="0"/>
                <w:color w:val="auto"/>
                <w:sz w:val="18"/>
                <w:szCs w:val="18"/>
                <w:lang w:eastAsia="en-US"/>
              </w:rPr>
            </w:pPr>
            <w:r w:rsidRPr="00543D1C">
              <w:rPr>
                <w:iCs w:val="0"/>
                <w:color w:val="auto"/>
                <w:sz w:val="18"/>
                <w:szCs w:val="18"/>
                <w:lang w:eastAsia="en-US"/>
              </w:rPr>
              <w:t>undertaking close analysis of texts</w:t>
            </w:r>
          </w:p>
          <w:p w:rsidR="003E59BC" w:rsidRPr="00543D1C" w:rsidRDefault="003E59BC" w:rsidP="003E59BC">
            <w:pPr>
              <w:pStyle w:val="ListItem"/>
              <w:spacing w:before="0" w:after="0" w:line="240" w:lineRule="auto"/>
              <w:rPr>
                <w:iCs w:val="0"/>
                <w:color w:val="auto"/>
                <w:sz w:val="18"/>
                <w:szCs w:val="18"/>
                <w:lang w:eastAsia="en-US"/>
              </w:rPr>
            </w:pPr>
            <w:r w:rsidRPr="00543D1C">
              <w:rPr>
                <w:iCs w:val="0"/>
                <w:color w:val="auto"/>
                <w:sz w:val="18"/>
                <w:szCs w:val="18"/>
                <w:lang w:eastAsia="en-US"/>
              </w:rPr>
              <w:t>examining how each text relates to a particular context or contexts</w:t>
            </w:r>
          </w:p>
          <w:p w:rsidR="003E59BC" w:rsidRPr="00543D1C" w:rsidRDefault="003E59BC" w:rsidP="00EF134F">
            <w:pPr>
              <w:pStyle w:val="ListItem"/>
              <w:spacing w:before="0" w:after="0" w:line="240" w:lineRule="auto"/>
              <w:rPr>
                <w:color w:val="auto"/>
                <w:sz w:val="18"/>
                <w:szCs w:val="18"/>
              </w:rPr>
            </w:pPr>
            <w:r w:rsidRPr="00543D1C">
              <w:rPr>
                <w:iCs w:val="0"/>
                <w:color w:val="auto"/>
                <w:sz w:val="18"/>
                <w:szCs w:val="18"/>
                <w:lang w:eastAsia="en-US"/>
              </w:rPr>
              <w:t>comparing the contexts in which texts are created and received</w:t>
            </w:r>
            <w:r w:rsidR="00E27C24" w:rsidRPr="00543D1C">
              <w:rPr>
                <w:color w:val="auto"/>
                <w:sz w:val="18"/>
                <w:szCs w:val="18"/>
              </w:rPr>
              <w:t>.</w:t>
            </w:r>
          </w:p>
          <w:p w:rsidR="003E59BC" w:rsidRPr="00543D1C" w:rsidRDefault="003E59BC" w:rsidP="003E59BC">
            <w:pPr>
              <w:spacing w:after="0" w:line="240" w:lineRule="auto"/>
              <w:rPr>
                <w:rFonts w:ascii="Arial" w:hAnsi="Arial" w:cs="Arial"/>
                <w:b/>
                <w:sz w:val="18"/>
                <w:szCs w:val="18"/>
              </w:rPr>
            </w:pPr>
            <w:r w:rsidRPr="00543D1C">
              <w:rPr>
                <w:rFonts w:ascii="Arial" w:hAnsi="Arial" w:cs="Arial"/>
                <w:b/>
                <w:sz w:val="18"/>
                <w:szCs w:val="18"/>
              </w:rPr>
              <w:t>Evaluate different perspectives, attitudes and values represented in texts by:</w:t>
            </w:r>
          </w:p>
          <w:p w:rsidR="003E59BC" w:rsidRPr="00543D1C" w:rsidRDefault="003E59BC" w:rsidP="003E59BC">
            <w:pPr>
              <w:pStyle w:val="ListItem"/>
              <w:spacing w:before="0" w:after="0" w:line="240" w:lineRule="auto"/>
              <w:rPr>
                <w:iCs w:val="0"/>
                <w:color w:val="auto"/>
                <w:sz w:val="18"/>
                <w:szCs w:val="18"/>
                <w:lang w:eastAsia="en-US"/>
              </w:rPr>
            </w:pPr>
            <w:r w:rsidRPr="00543D1C">
              <w:rPr>
                <w:iCs w:val="0"/>
                <w:color w:val="auto"/>
                <w:sz w:val="18"/>
                <w:szCs w:val="18"/>
                <w:lang w:eastAsia="en-US"/>
              </w:rPr>
              <w:t xml:space="preserve">analysing content, purpose and choice of language </w:t>
            </w:r>
          </w:p>
          <w:p w:rsidR="003E59BC" w:rsidRPr="00543D1C" w:rsidRDefault="003E59BC" w:rsidP="003E59BC">
            <w:pPr>
              <w:pStyle w:val="ListItem"/>
              <w:spacing w:before="0" w:after="0" w:line="240" w:lineRule="auto"/>
              <w:rPr>
                <w:iCs w:val="0"/>
                <w:color w:val="auto"/>
                <w:sz w:val="18"/>
                <w:szCs w:val="18"/>
                <w:lang w:eastAsia="en-US"/>
              </w:rPr>
            </w:pPr>
            <w:r w:rsidRPr="00543D1C">
              <w:rPr>
                <w:iCs w:val="0"/>
                <w:color w:val="auto"/>
                <w:sz w:val="18"/>
                <w:szCs w:val="18"/>
                <w:lang w:eastAsia="en-US"/>
              </w:rPr>
              <w:t xml:space="preserve">analysing the use of voice and point of view </w:t>
            </w:r>
          </w:p>
          <w:p w:rsidR="0061275B" w:rsidRPr="00543D1C" w:rsidRDefault="003E59BC" w:rsidP="00562775">
            <w:pPr>
              <w:pStyle w:val="ListItem"/>
              <w:spacing w:before="0" w:after="0"/>
              <w:ind w:left="357" w:hanging="357"/>
              <w:rPr>
                <w:sz w:val="18"/>
                <w:szCs w:val="18"/>
              </w:rPr>
            </w:pPr>
            <w:r w:rsidRPr="00543D1C">
              <w:rPr>
                <w:sz w:val="18"/>
                <w:szCs w:val="18"/>
              </w:rPr>
              <w:t>exploring other interpretations and aspects of context to develop a considered response</w:t>
            </w:r>
          </w:p>
          <w:p w:rsidR="0061275B" w:rsidRPr="00543D1C" w:rsidRDefault="0061275B" w:rsidP="0061275B">
            <w:pPr>
              <w:spacing w:after="0" w:line="240" w:lineRule="auto"/>
              <w:rPr>
                <w:rFonts w:ascii="Arial" w:hAnsi="Arial" w:cs="Arial"/>
                <w:b/>
                <w:sz w:val="18"/>
                <w:szCs w:val="18"/>
              </w:rPr>
            </w:pPr>
            <w:r w:rsidRPr="00543D1C">
              <w:rPr>
                <w:rFonts w:ascii="Arial" w:hAnsi="Arial" w:cs="Arial"/>
                <w:b/>
                <w:sz w:val="18"/>
                <w:szCs w:val="18"/>
              </w:rPr>
              <w:t>Reflect on their own and others’ texts by:</w:t>
            </w:r>
          </w:p>
          <w:p w:rsidR="0061275B" w:rsidRPr="00543D1C" w:rsidRDefault="0061275B" w:rsidP="0061275B">
            <w:pPr>
              <w:pStyle w:val="ListItem"/>
              <w:spacing w:before="0" w:after="0" w:line="240" w:lineRule="auto"/>
              <w:rPr>
                <w:iCs w:val="0"/>
                <w:color w:val="auto"/>
                <w:sz w:val="18"/>
                <w:szCs w:val="18"/>
                <w:lang w:eastAsia="en-US"/>
              </w:rPr>
            </w:pPr>
            <w:r w:rsidRPr="00543D1C">
              <w:rPr>
                <w:iCs w:val="0"/>
                <w:color w:val="auto"/>
                <w:sz w:val="18"/>
                <w:szCs w:val="18"/>
                <w:lang w:eastAsia="en-US"/>
              </w:rPr>
              <w:t xml:space="preserve">analysing and evaluating how different attitudes and perspectives underpin texts </w:t>
            </w:r>
          </w:p>
          <w:p w:rsidR="0061275B" w:rsidRPr="00543D1C" w:rsidRDefault="0061275B" w:rsidP="0061275B">
            <w:pPr>
              <w:pStyle w:val="ListItem"/>
              <w:spacing w:before="0" w:after="0" w:line="240" w:lineRule="auto"/>
              <w:rPr>
                <w:iCs w:val="0"/>
                <w:color w:val="auto"/>
                <w:sz w:val="18"/>
                <w:szCs w:val="18"/>
                <w:lang w:eastAsia="en-US"/>
              </w:rPr>
            </w:pPr>
            <w:r w:rsidRPr="00543D1C">
              <w:rPr>
                <w:iCs w:val="0"/>
                <w:color w:val="auto"/>
                <w:sz w:val="18"/>
                <w:szCs w:val="18"/>
                <w:lang w:eastAsia="en-US"/>
              </w:rPr>
              <w:t>questioning the assumptions and values in texts</w:t>
            </w:r>
          </w:p>
          <w:p w:rsidR="0061275B" w:rsidRPr="00543D1C" w:rsidRDefault="0061275B" w:rsidP="0061275B">
            <w:pPr>
              <w:pStyle w:val="ListItem"/>
              <w:spacing w:before="0" w:after="0" w:line="240" w:lineRule="auto"/>
              <w:rPr>
                <w:iCs w:val="0"/>
                <w:color w:val="auto"/>
                <w:sz w:val="18"/>
                <w:szCs w:val="18"/>
                <w:lang w:eastAsia="en-US"/>
              </w:rPr>
            </w:pPr>
            <w:r w:rsidRPr="00543D1C">
              <w:rPr>
                <w:iCs w:val="0"/>
                <w:color w:val="auto"/>
                <w:sz w:val="18"/>
                <w:szCs w:val="18"/>
                <w:lang w:eastAsia="en-US"/>
              </w:rPr>
              <w:t xml:space="preserve">identifying omissions, inclusions, emphases and </w:t>
            </w:r>
            <w:proofErr w:type="spellStart"/>
            <w:r w:rsidRPr="00543D1C">
              <w:rPr>
                <w:iCs w:val="0"/>
                <w:color w:val="auto"/>
                <w:sz w:val="18"/>
                <w:szCs w:val="18"/>
                <w:lang w:eastAsia="en-US"/>
              </w:rPr>
              <w:t>marginalisations</w:t>
            </w:r>
            <w:proofErr w:type="spellEnd"/>
          </w:p>
          <w:p w:rsidR="00562775" w:rsidRPr="00543D1C" w:rsidRDefault="00562775" w:rsidP="0061275B">
            <w:pPr>
              <w:pStyle w:val="ListItem"/>
              <w:spacing w:before="0" w:after="0" w:line="240" w:lineRule="auto"/>
              <w:rPr>
                <w:iCs w:val="0"/>
                <w:color w:val="auto"/>
                <w:sz w:val="18"/>
                <w:szCs w:val="18"/>
                <w:lang w:eastAsia="en-US"/>
              </w:rPr>
            </w:pPr>
            <w:r w:rsidRPr="00543D1C">
              <w:rPr>
                <w:iCs w:val="0"/>
                <w:color w:val="auto"/>
                <w:sz w:val="18"/>
                <w:szCs w:val="18"/>
                <w:lang w:eastAsia="en-US"/>
              </w:rPr>
              <w:t>discussing and evaluating different readings of texts</w:t>
            </w:r>
          </w:p>
          <w:p w:rsidR="0061275B" w:rsidRPr="00543D1C" w:rsidRDefault="0061275B" w:rsidP="0061275B">
            <w:pPr>
              <w:pStyle w:val="ListItem"/>
              <w:numPr>
                <w:ilvl w:val="0"/>
                <w:numId w:val="0"/>
              </w:numPr>
              <w:spacing w:before="0" w:after="0" w:line="240" w:lineRule="auto"/>
              <w:ind w:left="360"/>
              <w:rPr>
                <w:iCs w:val="0"/>
                <w:color w:val="auto"/>
                <w:sz w:val="18"/>
                <w:szCs w:val="18"/>
                <w:lang w:eastAsia="en-US"/>
              </w:rPr>
            </w:pPr>
            <w:r w:rsidRPr="00543D1C">
              <w:rPr>
                <w:iCs w:val="0"/>
                <w:color w:val="auto"/>
                <w:sz w:val="18"/>
                <w:szCs w:val="18"/>
                <w:lang w:eastAsia="en-US"/>
              </w:rPr>
              <w:t>.</w:t>
            </w:r>
          </w:p>
        </w:tc>
        <w:tc>
          <w:tcPr>
            <w:tcW w:w="3180" w:type="dxa"/>
          </w:tcPr>
          <w:p w:rsidR="00531A40" w:rsidRPr="00543D1C" w:rsidRDefault="002424A3" w:rsidP="00531A40">
            <w:pPr>
              <w:spacing w:after="0" w:line="240" w:lineRule="auto"/>
              <w:rPr>
                <w:rFonts w:ascii="Arial" w:hAnsi="Arial" w:cs="Arial"/>
                <w:b/>
                <w:sz w:val="18"/>
                <w:szCs w:val="18"/>
              </w:rPr>
            </w:pPr>
            <w:r w:rsidRPr="00543D1C">
              <w:rPr>
                <w:rFonts w:ascii="Arial" w:hAnsi="Arial" w:cs="Arial"/>
                <w:b/>
                <w:sz w:val="18"/>
                <w:szCs w:val="18"/>
              </w:rPr>
              <w:t>Task 11</w:t>
            </w:r>
            <w:r w:rsidR="00531A40" w:rsidRPr="00543D1C">
              <w:rPr>
                <w:rFonts w:ascii="Arial" w:hAnsi="Arial" w:cs="Arial"/>
                <w:b/>
                <w:sz w:val="18"/>
                <w:szCs w:val="18"/>
              </w:rPr>
              <w:t xml:space="preserve">: 5% </w:t>
            </w:r>
          </w:p>
          <w:p w:rsidR="00531A40" w:rsidRPr="00543D1C" w:rsidRDefault="00531A40" w:rsidP="00531A40">
            <w:pPr>
              <w:spacing w:after="0" w:line="240" w:lineRule="auto"/>
              <w:rPr>
                <w:rFonts w:ascii="Arial" w:hAnsi="Arial" w:cs="Arial"/>
                <w:b/>
                <w:sz w:val="18"/>
                <w:szCs w:val="18"/>
              </w:rPr>
            </w:pPr>
            <w:r w:rsidRPr="00543D1C">
              <w:rPr>
                <w:rFonts w:ascii="Arial" w:hAnsi="Arial" w:cs="Arial"/>
                <w:b/>
                <w:sz w:val="18"/>
                <w:szCs w:val="18"/>
              </w:rPr>
              <w:t>Responding</w:t>
            </w:r>
          </w:p>
          <w:p w:rsidR="00531A40" w:rsidRPr="00543D1C" w:rsidRDefault="00CF6197" w:rsidP="00531A40">
            <w:pPr>
              <w:spacing w:after="0" w:line="240" w:lineRule="auto"/>
              <w:rPr>
                <w:rFonts w:ascii="Arial" w:hAnsi="Arial" w:cs="Arial"/>
                <w:b/>
                <w:sz w:val="18"/>
                <w:szCs w:val="18"/>
              </w:rPr>
            </w:pPr>
            <w:r w:rsidRPr="00543D1C">
              <w:rPr>
                <w:rFonts w:ascii="Arial" w:hAnsi="Arial" w:cs="Arial"/>
                <w:b/>
                <w:sz w:val="18"/>
                <w:szCs w:val="18"/>
              </w:rPr>
              <w:t xml:space="preserve">Due: </w:t>
            </w:r>
            <w:r w:rsidR="00877A78" w:rsidRPr="00543D1C">
              <w:rPr>
                <w:rFonts w:ascii="Arial" w:hAnsi="Arial" w:cs="Arial"/>
                <w:b/>
                <w:sz w:val="18"/>
                <w:szCs w:val="18"/>
              </w:rPr>
              <w:t>Term 2</w:t>
            </w:r>
            <w:r w:rsidR="00531A40" w:rsidRPr="00543D1C">
              <w:rPr>
                <w:rFonts w:ascii="Arial" w:hAnsi="Arial" w:cs="Arial"/>
                <w:b/>
                <w:sz w:val="18"/>
                <w:szCs w:val="18"/>
              </w:rPr>
              <w:t xml:space="preserve"> Week 9</w:t>
            </w:r>
          </w:p>
          <w:p w:rsidR="00531A40" w:rsidRPr="00543D1C" w:rsidRDefault="00531A40" w:rsidP="00531A40">
            <w:pPr>
              <w:spacing w:after="0" w:line="240" w:lineRule="auto"/>
              <w:rPr>
                <w:rFonts w:ascii="Arial" w:hAnsi="Arial" w:cs="Arial"/>
                <w:b/>
                <w:sz w:val="18"/>
                <w:szCs w:val="18"/>
              </w:rPr>
            </w:pPr>
            <w:r w:rsidRPr="00543D1C">
              <w:rPr>
                <w:rFonts w:ascii="Arial" w:hAnsi="Arial" w:cs="Arial"/>
                <w:b/>
                <w:sz w:val="18"/>
                <w:szCs w:val="18"/>
              </w:rPr>
              <w:t>In class</w:t>
            </w:r>
          </w:p>
          <w:p w:rsidR="00531A40" w:rsidRPr="00543D1C" w:rsidRDefault="00531A40" w:rsidP="00531A40">
            <w:pPr>
              <w:spacing w:after="0"/>
              <w:rPr>
                <w:rFonts w:ascii="Arial" w:hAnsi="Arial" w:cs="Arial"/>
                <w:b/>
                <w:sz w:val="18"/>
                <w:szCs w:val="18"/>
              </w:rPr>
            </w:pPr>
            <w:r w:rsidRPr="00543D1C">
              <w:rPr>
                <w:rFonts w:ascii="Arial" w:hAnsi="Arial" w:cs="Arial"/>
                <w:b/>
                <w:sz w:val="18"/>
                <w:szCs w:val="18"/>
              </w:rPr>
              <w:t>Comprehension following short answer format.</w:t>
            </w:r>
          </w:p>
          <w:p w:rsidR="00531A40" w:rsidRPr="00543D1C" w:rsidRDefault="00531A40" w:rsidP="00531A40">
            <w:pPr>
              <w:spacing w:after="0"/>
              <w:rPr>
                <w:rFonts w:ascii="Arial" w:hAnsi="Arial" w:cs="Arial"/>
                <w:sz w:val="18"/>
                <w:szCs w:val="18"/>
              </w:rPr>
            </w:pPr>
            <w:r w:rsidRPr="00543D1C">
              <w:rPr>
                <w:rFonts w:ascii="Arial" w:hAnsi="Arial" w:cs="Arial"/>
                <w:sz w:val="18"/>
                <w:szCs w:val="18"/>
              </w:rPr>
              <w:t>Three unseen texts provided: one prose fiction, one non-fiction, one still image.</w:t>
            </w:r>
          </w:p>
          <w:p w:rsidR="00586640" w:rsidRPr="00543D1C" w:rsidRDefault="00531A40" w:rsidP="00CF6197">
            <w:pPr>
              <w:spacing w:after="0"/>
              <w:rPr>
                <w:rFonts w:ascii="Arial" w:hAnsi="Arial" w:cs="Arial"/>
                <w:b/>
                <w:sz w:val="18"/>
                <w:szCs w:val="18"/>
              </w:rPr>
            </w:pPr>
            <w:r w:rsidRPr="00543D1C">
              <w:rPr>
                <w:rFonts w:ascii="Arial" w:hAnsi="Arial" w:cs="Arial"/>
                <w:sz w:val="18"/>
                <w:szCs w:val="18"/>
              </w:rPr>
              <w:t>Respond in 250-300 words per question</w:t>
            </w:r>
            <w:r w:rsidRPr="00543D1C">
              <w:rPr>
                <w:rFonts w:ascii="Arial" w:hAnsi="Arial" w:cs="Arial"/>
                <w:b/>
                <w:sz w:val="18"/>
                <w:szCs w:val="18"/>
              </w:rPr>
              <w:t>.</w:t>
            </w:r>
          </w:p>
          <w:p w:rsidR="00C10F1F" w:rsidRPr="00543D1C" w:rsidRDefault="00C10F1F" w:rsidP="00CF6197">
            <w:pPr>
              <w:spacing w:after="0"/>
              <w:rPr>
                <w:rFonts w:ascii="Arial" w:hAnsi="Arial" w:cs="Arial"/>
                <w:b/>
                <w:sz w:val="18"/>
                <w:szCs w:val="18"/>
              </w:rPr>
            </w:pPr>
          </w:p>
          <w:p w:rsidR="00531C46" w:rsidRPr="00543D1C" w:rsidRDefault="002424A3" w:rsidP="00E27C24">
            <w:pPr>
              <w:spacing w:after="0" w:line="240" w:lineRule="auto"/>
              <w:rPr>
                <w:rFonts w:ascii="Arial" w:hAnsi="Arial" w:cs="Arial"/>
                <w:sz w:val="18"/>
                <w:szCs w:val="18"/>
              </w:rPr>
            </w:pPr>
            <w:r w:rsidRPr="00543D1C">
              <w:rPr>
                <w:rFonts w:ascii="Arial" w:hAnsi="Arial" w:cs="Arial"/>
                <w:b/>
                <w:sz w:val="18"/>
                <w:szCs w:val="18"/>
                <w:lang w:eastAsia="ja-JP"/>
              </w:rPr>
              <w:t>Task 12</w:t>
            </w:r>
            <w:r w:rsidR="00D225BF" w:rsidRPr="00543D1C">
              <w:rPr>
                <w:rFonts w:ascii="Arial" w:hAnsi="Arial" w:cs="Arial"/>
                <w:b/>
                <w:sz w:val="18"/>
                <w:szCs w:val="18"/>
                <w:lang w:eastAsia="ja-JP"/>
              </w:rPr>
              <w:t xml:space="preserve">: </w:t>
            </w:r>
            <w:r w:rsidR="00E27C24" w:rsidRPr="00543D1C">
              <w:rPr>
                <w:rFonts w:ascii="Arial" w:hAnsi="Arial" w:cs="Arial"/>
                <w:b/>
                <w:sz w:val="18"/>
                <w:szCs w:val="18"/>
              </w:rPr>
              <w:t>2.5</w:t>
            </w:r>
            <w:r w:rsidR="00E27C24" w:rsidRPr="00543D1C">
              <w:rPr>
                <w:rFonts w:ascii="Arial" w:hAnsi="Arial" w:cs="Arial"/>
                <w:sz w:val="18"/>
                <w:szCs w:val="18"/>
              </w:rPr>
              <w:t xml:space="preserve">% </w:t>
            </w:r>
          </w:p>
          <w:p w:rsidR="00E27C24" w:rsidRPr="00543D1C" w:rsidRDefault="00E27C24" w:rsidP="00E27C24">
            <w:pPr>
              <w:spacing w:after="0" w:line="240" w:lineRule="auto"/>
              <w:rPr>
                <w:rFonts w:ascii="Arial" w:hAnsi="Arial" w:cs="Arial"/>
                <w:b/>
                <w:sz w:val="18"/>
                <w:szCs w:val="18"/>
                <w:lang w:eastAsia="ja-JP"/>
              </w:rPr>
            </w:pPr>
            <w:r w:rsidRPr="00543D1C">
              <w:rPr>
                <w:rFonts w:ascii="Arial" w:hAnsi="Arial" w:cs="Arial"/>
                <w:sz w:val="18"/>
                <w:szCs w:val="18"/>
              </w:rPr>
              <w:t>(in total for Semester 1)</w:t>
            </w:r>
          </w:p>
          <w:p w:rsidR="00E27C24" w:rsidRPr="00543D1C" w:rsidRDefault="00E27C24" w:rsidP="00E27C24">
            <w:pPr>
              <w:spacing w:after="0" w:line="240" w:lineRule="auto"/>
              <w:contextualSpacing/>
              <w:rPr>
                <w:rFonts w:ascii="Arial" w:hAnsi="Arial" w:cs="Arial"/>
                <w:b/>
                <w:sz w:val="18"/>
                <w:szCs w:val="18"/>
              </w:rPr>
            </w:pPr>
            <w:r w:rsidRPr="00543D1C">
              <w:rPr>
                <w:rFonts w:ascii="Arial" w:hAnsi="Arial" w:cs="Arial"/>
                <w:b/>
                <w:sz w:val="18"/>
                <w:szCs w:val="18"/>
              </w:rPr>
              <w:t>Responding</w:t>
            </w:r>
          </w:p>
          <w:p w:rsidR="00E27C24" w:rsidRPr="00543D1C" w:rsidRDefault="00427CF0" w:rsidP="00E27C24">
            <w:pPr>
              <w:spacing w:after="0" w:line="240" w:lineRule="auto"/>
              <w:rPr>
                <w:rFonts w:ascii="Arial" w:hAnsi="Arial" w:cs="Arial"/>
                <w:b/>
                <w:sz w:val="18"/>
                <w:szCs w:val="18"/>
              </w:rPr>
            </w:pPr>
            <w:r w:rsidRPr="00543D1C">
              <w:rPr>
                <w:rFonts w:ascii="Arial" w:hAnsi="Arial" w:cs="Arial"/>
                <w:b/>
                <w:sz w:val="18"/>
                <w:szCs w:val="18"/>
              </w:rPr>
              <w:t>Due: Term 2 Week 9</w:t>
            </w:r>
          </w:p>
          <w:p w:rsidR="00531C46" w:rsidRPr="00543D1C" w:rsidRDefault="00531C46" w:rsidP="00E27C24">
            <w:pPr>
              <w:spacing w:after="0" w:line="240" w:lineRule="auto"/>
              <w:rPr>
                <w:rFonts w:ascii="Arial" w:hAnsi="Arial" w:cs="Arial"/>
                <w:sz w:val="18"/>
                <w:szCs w:val="18"/>
              </w:rPr>
            </w:pPr>
            <w:r w:rsidRPr="00543D1C">
              <w:rPr>
                <w:rFonts w:ascii="Arial" w:hAnsi="Arial" w:cs="Arial"/>
                <w:sz w:val="18"/>
                <w:szCs w:val="18"/>
              </w:rPr>
              <w:t>Journal response 12 A to</w:t>
            </w:r>
          </w:p>
          <w:p w:rsidR="00E27C24" w:rsidRPr="00543D1C" w:rsidRDefault="00E27C24" w:rsidP="00E27C24">
            <w:pPr>
              <w:spacing w:after="0" w:line="240" w:lineRule="auto"/>
              <w:rPr>
                <w:rFonts w:ascii="Arial" w:hAnsi="Arial" w:cs="Arial"/>
                <w:i/>
                <w:sz w:val="18"/>
                <w:szCs w:val="18"/>
              </w:rPr>
            </w:pPr>
            <w:r w:rsidRPr="00543D1C">
              <w:rPr>
                <w:rFonts w:ascii="Arial" w:hAnsi="Arial" w:cs="Arial"/>
                <w:i/>
                <w:sz w:val="18"/>
                <w:szCs w:val="18"/>
              </w:rPr>
              <w:t xml:space="preserve">The </w:t>
            </w:r>
            <w:r w:rsidR="00680C9D" w:rsidRPr="00543D1C">
              <w:rPr>
                <w:rFonts w:ascii="Arial" w:hAnsi="Arial" w:cs="Arial"/>
                <w:i/>
                <w:sz w:val="18"/>
                <w:szCs w:val="18"/>
              </w:rPr>
              <w:t>P</w:t>
            </w:r>
            <w:r w:rsidRPr="00543D1C">
              <w:rPr>
                <w:rFonts w:ascii="Arial" w:hAnsi="Arial" w:cs="Arial"/>
                <w:i/>
                <w:sz w:val="18"/>
                <w:szCs w:val="18"/>
              </w:rPr>
              <w:t>ale Blue Dot</w:t>
            </w:r>
          </w:p>
          <w:p w:rsidR="00195D83" w:rsidRPr="00543D1C" w:rsidRDefault="00195D83" w:rsidP="00E27C24">
            <w:pPr>
              <w:spacing w:after="0" w:line="240" w:lineRule="auto"/>
              <w:rPr>
                <w:rFonts w:ascii="Arial" w:hAnsi="Arial" w:cs="Arial"/>
                <w:sz w:val="18"/>
                <w:szCs w:val="18"/>
                <w:lang w:eastAsia="ja-JP"/>
              </w:rPr>
            </w:pPr>
          </w:p>
        </w:tc>
      </w:tr>
      <w:tr w:rsidR="00572D68" w:rsidRPr="00543D1C" w:rsidTr="00253D5B">
        <w:tc>
          <w:tcPr>
            <w:tcW w:w="1082" w:type="dxa"/>
          </w:tcPr>
          <w:p w:rsidR="00572D68" w:rsidRPr="00543D1C" w:rsidRDefault="00572D68" w:rsidP="004E230D">
            <w:pPr>
              <w:spacing w:after="0" w:line="240" w:lineRule="auto"/>
              <w:jc w:val="center"/>
              <w:rPr>
                <w:rFonts w:ascii="Arial" w:hAnsi="Arial" w:cs="Arial"/>
                <w:b/>
                <w:sz w:val="18"/>
                <w:szCs w:val="18"/>
              </w:rPr>
            </w:pPr>
            <w:r w:rsidRPr="00543D1C">
              <w:rPr>
                <w:rFonts w:ascii="Arial" w:hAnsi="Arial" w:cs="Arial"/>
                <w:b/>
                <w:sz w:val="18"/>
                <w:szCs w:val="18"/>
              </w:rPr>
              <w:t>Week</w:t>
            </w:r>
          </w:p>
          <w:p w:rsidR="00572D68" w:rsidRPr="00543D1C" w:rsidRDefault="00C04E39" w:rsidP="004E230D">
            <w:pPr>
              <w:spacing w:line="240" w:lineRule="auto"/>
              <w:jc w:val="center"/>
              <w:rPr>
                <w:rFonts w:ascii="Arial" w:hAnsi="Arial" w:cs="Arial"/>
                <w:b/>
                <w:sz w:val="18"/>
                <w:szCs w:val="18"/>
              </w:rPr>
            </w:pPr>
            <w:r w:rsidRPr="00543D1C">
              <w:rPr>
                <w:rFonts w:ascii="Arial" w:hAnsi="Arial" w:cs="Arial"/>
                <w:b/>
                <w:sz w:val="18"/>
                <w:szCs w:val="18"/>
              </w:rPr>
              <w:t>11</w:t>
            </w:r>
          </w:p>
        </w:tc>
        <w:tc>
          <w:tcPr>
            <w:tcW w:w="4867" w:type="dxa"/>
          </w:tcPr>
          <w:p w:rsidR="004E230D" w:rsidRPr="00543D1C" w:rsidRDefault="004E230D" w:rsidP="00572D68">
            <w:pPr>
              <w:spacing w:after="0" w:line="240" w:lineRule="auto"/>
              <w:rPr>
                <w:rFonts w:ascii="Arial" w:hAnsi="Arial" w:cs="Arial"/>
                <w:b/>
                <w:sz w:val="18"/>
                <w:szCs w:val="18"/>
              </w:rPr>
            </w:pPr>
            <w:r w:rsidRPr="00543D1C">
              <w:rPr>
                <w:rFonts w:ascii="Arial" w:hAnsi="Arial" w:cs="Arial"/>
                <w:b/>
                <w:sz w:val="18"/>
                <w:szCs w:val="18"/>
              </w:rPr>
              <w:t>Country week</w:t>
            </w:r>
          </w:p>
          <w:p w:rsidR="004E230D" w:rsidRPr="00543D1C" w:rsidRDefault="004E230D" w:rsidP="00572D68">
            <w:pPr>
              <w:spacing w:after="0" w:line="240" w:lineRule="auto"/>
              <w:rPr>
                <w:rFonts w:ascii="Arial" w:hAnsi="Arial" w:cs="Arial"/>
                <w:sz w:val="18"/>
                <w:szCs w:val="18"/>
              </w:rPr>
            </w:pPr>
          </w:p>
          <w:p w:rsidR="00572D68" w:rsidRPr="00543D1C" w:rsidRDefault="00572D68" w:rsidP="00572D68">
            <w:pPr>
              <w:spacing w:after="0" w:line="240" w:lineRule="auto"/>
              <w:rPr>
                <w:rFonts w:ascii="Arial" w:hAnsi="Arial" w:cs="Arial"/>
                <w:b/>
                <w:sz w:val="18"/>
                <w:szCs w:val="18"/>
              </w:rPr>
            </w:pPr>
          </w:p>
        </w:tc>
        <w:tc>
          <w:tcPr>
            <w:tcW w:w="4819" w:type="dxa"/>
          </w:tcPr>
          <w:p w:rsidR="00156244" w:rsidRPr="00543D1C" w:rsidRDefault="00156244" w:rsidP="00572D68">
            <w:pPr>
              <w:spacing w:line="240" w:lineRule="auto"/>
              <w:rPr>
                <w:rFonts w:ascii="Arial" w:hAnsi="Arial" w:cs="Arial"/>
                <w:b/>
                <w:sz w:val="18"/>
                <w:szCs w:val="18"/>
              </w:rPr>
            </w:pPr>
          </w:p>
        </w:tc>
        <w:tc>
          <w:tcPr>
            <w:tcW w:w="3180" w:type="dxa"/>
          </w:tcPr>
          <w:p w:rsidR="00572D68" w:rsidRPr="00543D1C" w:rsidRDefault="006E5BB9" w:rsidP="001F3D72">
            <w:pPr>
              <w:spacing w:after="0" w:line="240" w:lineRule="auto"/>
              <w:rPr>
                <w:rFonts w:ascii="Arial" w:hAnsi="Arial" w:cs="Arial"/>
                <w:b/>
                <w:sz w:val="18"/>
                <w:szCs w:val="18"/>
              </w:rPr>
            </w:pPr>
            <w:r w:rsidRPr="00543D1C">
              <w:rPr>
                <w:rFonts w:ascii="Arial" w:hAnsi="Arial" w:cs="Arial"/>
                <w:b/>
                <w:sz w:val="18"/>
                <w:szCs w:val="18"/>
              </w:rPr>
              <w:t xml:space="preserve">Students must have </w:t>
            </w:r>
            <w:r w:rsidR="00461F21" w:rsidRPr="00543D1C">
              <w:rPr>
                <w:rFonts w:ascii="Arial" w:hAnsi="Arial" w:cs="Arial"/>
                <w:b/>
                <w:i/>
                <w:sz w:val="18"/>
                <w:szCs w:val="18"/>
              </w:rPr>
              <w:t xml:space="preserve">1984 </w:t>
            </w:r>
            <w:r w:rsidR="00156244" w:rsidRPr="00543D1C">
              <w:rPr>
                <w:rFonts w:ascii="Arial" w:hAnsi="Arial" w:cs="Arial"/>
                <w:b/>
                <w:i/>
                <w:sz w:val="18"/>
                <w:szCs w:val="18"/>
              </w:rPr>
              <w:t>r</w:t>
            </w:r>
            <w:r w:rsidR="00156244" w:rsidRPr="00543D1C">
              <w:rPr>
                <w:rFonts w:ascii="Arial" w:hAnsi="Arial" w:cs="Arial"/>
                <w:b/>
                <w:sz w:val="18"/>
                <w:szCs w:val="18"/>
              </w:rPr>
              <w:t>ead</w:t>
            </w:r>
            <w:r w:rsidR="006614CD" w:rsidRPr="00543D1C">
              <w:rPr>
                <w:rFonts w:ascii="Arial" w:hAnsi="Arial" w:cs="Arial"/>
                <w:b/>
                <w:sz w:val="18"/>
                <w:szCs w:val="18"/>
              </w:rPr>
              <w:t xml:space="preserve"> </w:t>
            </w:r>
            <w:r w:rsidR="00461F21" w:rsidRPr="00543D1C">
              <w:rPr>
                <w:rFonts w:ascii="Arial" w:hAnsi="Arial" w:cs="Arial"/>
                <w:b/>
                <w:sz w:val="18"/>
                <w:szCs w:val="18"/>
              </w:rPr>
              <w:t xml:space="preserve">by </w:t>
            </w:r>
            <w:r w:rsidR="006614CD" w:rsidRPr="00543D1C">
              <w:rPr>
                <w:rFonts w:ascii="Arial" w:hAnsi="Arial" w:cs="Arial"/>
                <w:b/>
                <w:sz w:val="18"/>
                <w:szCs w:val="18"/>
              </w:rPr>
              <w:t xml:space="preserve">Programme </w:t>
            </w:r>
            <w:r w:rsidR="00156244" w:rsidRPr="00543D1C">
              <w:rPr>
                <w:rFonts w:ascii="Arial" w:hAnsi="Arial" w:cs="Arial"/>
                <w:b/>
                <w:sz w:val="18"/>
                <w:szCs w:val="18"/>
              </w:rPr>
              <w:t>by Term 3 W</w:t>
            </w:r>
            <w:r w:rsidR="00D0763C" w:rsidRPr="00543D1C">
              <w:rPr>
                <w:rFonts w:ascii="Arial" w:hAnsi="Arial" w:cs="Arial"/>
                <w:b/>
                <w:sz w:val="18"/>
                <w:szCs w:val="18"/>
              </w:rPr>
              <w:t>eek 4</w:t>
            </w:r>
            <w:r w:rsidR="00156244" w:rsidRPr="00543D1C">
              <w:rPr>
                <w:rFonts w:ascii="Arial" w:hAnsi="Arial" w:cs="Arial"/>
                <w:b/>
                <w:sz w:val="18"/>
                <w:szCs w:val="18"/>
              </w:rPr>
              <w:t>.</w:t>
            </w:r>
          </w:p>
          <w:p w:rsidR="00156244" w:rsidRPr="00543D1C" w:rsidRDefault="00156244" w:rsidP="00156244">
            <w:pPr>
              <w:spacing w:after="0" w:line="240" w:lineRule="auto"/>
              <w:rPr>
                <w:rFonts w:ascii="Arial" w:hAnsi="Arial" w:cs="Arial"/>
                <w:b/>
                <w:sz w:val="18"/>
                <w:szCs w:val="18"/>
              </w:rPr>
            </w:pPr>
          </w:p>
          <w:p w:rsidR="00CA6437" w:rsidRPr="00543D1C" w:rsidRDefault="00CA6437" w:rsidP="00156244">
            <w:pPr>
              <w:spacing w:after="0" w:line="240" w:lineRule="auto"/>
              <w:rPr>
                <w:rFonts w:ascii="Arial" w:hAnsi="Arial" w:cs="Arial"/>
                <w:b/>
                <w:sz w:val="18"/>
                <w:szCs w:val="18"/>
              </w:rPr>
            </w:pPr>
          </w:p>
          <w:p w:rsidR="00CA6437" w:rsidRPr="00543D1C" w:rsidRDefault="00CA6437" w:rsidP="00156244">
            <w:pPr>
              <w:spacing w:after="0" w:line="240" w:lineRule="auto"/>
              <w:rPr>
                <w:rFonts w:ascii="Arial" w:hAnsi="Arial" w:cs="Arial"/>
                <w:b/>
                <w:sz w:val="18"/>
                <w:szCs w:val="18"/>
              </w:rPr>
            </w:pPr>
          </w:p>
          <w:p w:rsidR="00CA6437" w:rsidRPr="00543D1C" w:rsidRDefault="00CA6437" w:rsidP="00156244">
            <w:pPr>
              <w:spacing w:after="0" w:line="240" w:lineRule="auto"/>
              <w:rPr>
                <w:rFonts w:ascii="Arial" w:hAnsi="Arial" w:cs="Arial"/>
                <w:b/>
                <w:sz w:val="18"/>
                <w:szCs w:val="18"/>
              </w:rPr>
            </w:pPr>
          </w:p>
          <w:p w:rsidR="00CA6437" w:rsidRPr="00543D1C" w:rsidRDefault="00CA6437" w:rsidP="00156244">
            <w:pPr>
              <w:spacing w:after="0" w:line="240" w:lineRule="auto"/>
              <w:rPr>
                <w:rFonts w:ascii="Arial" w:hAnsi="Arial" w:cs="Arial"/>
                <w:b/>
                <w:sz w:val="18"/>
                <w:szCs w:val="18"/>
              </w:rPr>
            </w:pPr>
          </w:p>
          <w:p w:rsidR="00CA6437" w:rsidRPr="00543D1C" w:rsidRDefault="00CA6437" w:rsidP="00156244">
            <w:pPr>
              <w:spacing w:after="0" w:line="240" w:lineRule="auto"/>
              <w:rPr>
                <w:rFonts w:ascii="Arial" w:hAnsi="Arial" w:cs="Arial"/>
                <w:b/>
                <w:sz w:val="18"/>
                <w:szCs w:val="18"/>
              </w:rPr>
            </w:pPr>
          </w:p>
        </w:tc>
      </w:tr>
      <w:tr w:rsidR="00572D68" w:rsidRPr="00543D1C" w:rsidTr="006869CA">
        <w:tc>
          <w:tcPr>
            <w:tcW w:w="13948" w:type="dxa"/>
            <w:gridSpan w:val="4"/>
          </w:tcPr>
          <w:p w:rsidR="00572D68" w:rsidRPr="00543D1C" w:rsidRDefault="00572D68" w:rsidP="00572D68">
            <w:pPr>
              <w:spacing w:before="120" w:after="120" w:line="240" w:lineRule="auto"/>
              <w:jc w:val="center"/>
              <w:rPr>
                <w:rFonts w:ascii="Arial" w:hAnsi="Arial" w:cs="Arial"/>
                <w:b/>
                <w:sz w:val="18"/>
                <w:szCs w:val="18"/>
              </w:rPr>
            </w:pPr>
            <w:r w:rsidRPr="00543D1C">
              <w:rPr>
                <w:rFonts w:ascii="Arial" w:hAnsi="Arial" w:cs="Arial"/>
                <w:b/>
                <w:sz w:val="18"/>
                <w:szCs w:val="18"/>
              </w:rPr>
              <w:t>Term 3</w:t>
            </w:r>
          </w:p>
        </w:tc>
      </w:tr>
      <w:tr w:rsidR="00572D68" w:rsidRPr="00543D1C" w:rsidTr="00253D5B">
        <w:tc>
          <w:tcPr>
            <w:tcW w:w="1082" w:type="dxa"/>
          </w:tcPr>
          <w:p w:rsidR="00572D68" w:rsidRPr="00543D1C" w:rsidRDefault="00572D68" w:rsidP="00572D68">
            <w:pPr>
              <w:spacing w:line="240" w:lineRule="auto"/>
              <w:rPr>
                <w:rFonts w:ascii="Arial" w:hAnsi="Arial" w:cs="Arial"/>
                <w:b/>
                <w:sz w:val="18"/>
                <w:szCs w:val="18"/>
              </w:rPr>
            </w:pPr>
            <w:r w:rsidRPr="00543D1C">
              <w:rPr>
                <w:rFonts w:ascii="Arial" w:hAnsi="Arial" w:cs="Arial"/>
                <w:b/>
                <w:sz w:val="18"/>
                <w:szCs w:val="18"/>
              </w:rPr>
              <w:t xml:space="preserve">Weeks </w:t>
            </w:r>
          </w:p>
          <w:p w:rsidR="00572D68" w:rsidRPr="00543D1C" w:rsidRDefault="00572D68" w:rsidP="00572D68">
            <w:pPr>
              <w:spacing w:line="240" w:lineRule="auto"/>
              <w:rPr>
                <w:rFonts w:ascii="Arial" w:hAnsi="Arial" w:cs="Arial"/>
                <w:b/>
                <w:sz w:val="18"/>
                <w:szCs w:val="18"/>
              </w:rPr>
            </w:pPr>
            <w:r w:rsidRPr="00543D1C">
              <w:rPr>
                <w:rFonts w:ascii="Arial" w:hAnsi="Arial" w:cs="Arial"/>
                <w:b/>
                <w:sz w:val="18"/>
                <w:szCs w:val="18"/>
              </w:rPr>
              <w:t>1-3</w:t>
            </w:r>
          </w:p>
        </w:tc>
        <w:tc>
          <w:tcPr>
            <w:tcW w:w="4867" w:type="dxa"/>
          </w:tcPr>
          <w:p w:rsidR="00572D68" w:rsidRPr="00543D1C" w:rsidRDefault="0064754F" w:rsidP="00572D68">
            <w:pPr>
              <w:spacing w:line="240" w:lineRule="auto"/>
              <w:rPr>
                <w:rFonts w:ascii="Arial" w:hAnsi="Arial" w:cs="Arial"/>
                <w:b/>
                <w:sz w:val="18"/>
                <w:szCs w:val="18"/>
                <w:lang w:eastAsia="ja-JP"/>
              </w:rPr>
            </w:pPr>
            <w:r w:rsidRPr="00543D1C">
              <w:rPr>
                <w:rFonts w:ascii="Arial" w:hAnsi="Arial" w:cs="Arial"/>
                <w:b/>
                <w:sz w:val="18"/>
                <w:szCs w:val="18"/>
                <w:lang w:eastAsia="ja-JP"/>
              </w:rPr>
              <w:t>Dystopian T</w:t>
            </w:r>
            <w:r w:rsidR="00572D68" w:rsidRPr="00543D1C">
              <w:rPr>
                <w:rFonts w:ascii="Arial" w:hAnsi="Arial" w:cs="Arial"/>
                <w:b/>
                <w:sz w:val="18"/>
                <w:szCs w:val="18"/>
                <w:lang w:eastAsia="ja-JP"/>
              </w:rPr>
              <w:t>exts</w:t>
            </w:r>
          </w:p>
          <w:p w:rsidR="0064754F" w:rsidRPr="00543D1C" w:rsidRDefault="0064754F" w:rsidP="00572D68">
            <w:pPr>
              <w:spacing w:line="240" w:lineRule="auto"/>
              <w:rPr>
                <w:rFonts w:ascii="Arial" w:hAnsi="Arial" w:cs="Arial"/>
                <w:b/>
                <w:sz w:val="18"/>
                <w:szCs w:val="18"/>
                <w:lang w:eastAsia="ja-JP"/>
              </w:rPr>
            </w:pPr>
            <w:r w:rsidRPr="00543D1C">
              <w:rPr>
                <w:rFonts w:ascii="Arial" w:hAnsi="Arial" w:cs="Arial"/>
                <w:b/>
                <w:sz w:val="18"/>
                <w:szCs w:val="18"/>
                <w:lang w:eastAsia="ja-JP"/>
              </w:rPr>
              <w:t>Focus:</w:t>
            </w:r>
          </w:p>
          <w:p w:rsidR="0064754F" w:rsidRPr="00543D1C" w:rsidRDefault="00572D68" w:rsidP="0064754F">
            <w:pPr>
              <w:pStyle w:val="ListParagraph"/>
              <w:numPr>
                <w:ilvl w:val="0"/>
                <w:numId w:val="24"/>
              </w:numPr>
              <w:spacing w:line="240" w:lineRule="auto"/>
              <w:rPr>
                <w:rFonts w:ascii="Arial" w:hAnsi="Arial" w:cs="Arial"/>
                <w:sz w:val="18"/>
                <w:szCs w:val="18"/>
                <w:lang w:eastAsia="ja-JP"/>
              </w:rPr>
            </w:pPr>
            <w:r w:rsidRPr="00543D1C">
              <w:rPr>
                <w:rFonts w:ascii="Arial" w:hAnsi="Arial" w:cs="Arial"/>
                <w:sz w:val="18"/>
                <w:szCs w:val="18"/>
                <w:lang w:eastAsia="ja-JP"/>
              </w:rPr>
              <w:t>explore a range of fiction and non-fiction texts which offer perspectives on the world</w:t>
            </w:r>
          </w:p>
          <w:p w:rsidR="0064754F" w:rsidRPr="00543D1C" w:rsidRDefault="00572D68" w:rsidP="0064754F">
            <w:pPr>
              <w:pStyle w:val="ListParagraph"/>
              <w:numPr>
                <w:ilvl w:val="0"/>
                <w:numId w:val="24"/>
              </w:numPr>
              <w:spacing w:line="240" w:lineRule="auto"/>
              <w:rPr>
                <w:rFonts w:ascii="Arial" w:hAnsi="Arial" w:cs="Arial"/>
                <w:sz w:val="18"/>
                <w:szCs w:val="18"/>
                <w:lang w:eastAsia="ja-JP"/>
              </w:rPr>
            </w:pPr>
            <w:r w:rsidRPr="00543D1C">
              <w:rPr>
                <w:rFonts w:ascii="Arial" w:hAnsi="Arial" w:cs="Arial"/>
                <w:sz w:val="18"/>
                <w:szCs w:val="18"/>
                <w:lang w:eastAsia="ja-JP"/>
              </w:rPr>
              <w:t xml:space="preserve">have been created in, and responded to, by audiences in a variety of contexts. </w:t>
            </w:r>
          </w:p>
          <w:p w:rsidR="00146AF0" w:rsidRPr="00543D1C" w:rsidRDefault="00572D68" w:rsidP="00E90933">
            <w:pPr>
              <w:pStyle w:val="ListParagraph"/>
              <w:numPr>
                <w:ilvl w:val="0"/>
                <w:numId w:val="24"/>
              </w:numPr>
              <w:spacing w:line="240" w:lineRule="auto"/>
              <w:rPr>
                <w:rFonts w:ascii="Arial" w:hAnsi="Arial" w:cs="Arial"/>
                <w:sz w:val="18"/>
                <w:szCs w:val="18"/>
                <w:lang w:eastAsia="ja-JP"/>
              </w:rPr>
            </w:pPr>
            <w:r w:rsidRPr="00543D1C">
              <w:rPr>
                <w:rFonts w:ascii="Arial" w:hAnsi="Arial" w:cs="Arial"/>
                <w:sz w:val="18"/>
                <w:szCs w:val="18"/>
                <w:lang w:eastAsia="ja-JP"/>
              </w:rPr>
              <w:lastRenderedPageBreak/>
              <w:t>consider and question how different values, attitudes and assumptions underpin texts.</w:t>
            </w:r>
          </w:p>
          <w:p w:rsidR="00A616AE" w:rsidRPr="00543D1C" w:rsidRDefault="00A616AE" w:rsidP="0064754F">
            <w:pPr>
              <w:spacing w:after="0" w:line="240" w:lineRule="auto"/>
              <w:rPr>
                <w:rFonts w:ascii="Arial" w:hAnsi="Arial" w:cs="Arial"/>
                <w:sz w:val="18"/>
                <w:szCs w:val="18"/>
                <w:lang w:eastAsia="ja-JP"/>
              </w:rPr>
            </w:pPr>
          </w:p>
          <w:p w:rsidR="00A616AE" w:rsidRPr="00543D1C" w:rsidRDefault="00A616AE" w:rsidP="0064754F">
            <w:pPr>
              <w:spacing w:after="0" w:line="240" w:lineRule="auto"/>
              <w:rPr>
                <w:rFonts w:ascii="Arial" w:hAnsi="Arial" w:cs="Arial"/>
                <w:sz w:val="18"/>
                <w:szCs w:val="18"/>
                <w:lang w:eastAsia="ja-JP"/>
              </w:rPr>
            </w:pPr>
          </w:p>
          <w:p w:rsidR="00A616AE" w:rsidRPr="00543D1C" w:rsidRDefault="00A616AE" w:rsidP="0064754F">
            <w:pPr>
              <w:spacing w:after="0" w:line="240" w:lineRule="auto"/>
              <w:rPr>
                <w:rFonts w:ascii="Arial" w:hAnsi="Arial" w:cs="Arial"/>
                <w:sz w:val="18"/>
                <w:szCs w:val="18"/>
                <w:lang w:eastAsia="ja-JP"/>
              </w:rPr>
            </w:pPr>
          </w:p>
          <w:p w:rsidR="0064754F" w:rsidRPr="00543D1C" w:rsidRDefault="00146AF0" w:rsidP="0064754F">
            <w:pPr>
              <w:spacing w:after="0" w:line="240" w:lineRule="auto"/>
              <w:rPr>
                <w:rFonts w:ascii="Arial" w:hAnsi="Arial" w:cs="Arial"/>
                <w:sz w:val="18"/>
                <w:szCs w:val="18"/>
              </w:rPr>
            </w:pPr>
            <w:r w:rsidRPr="00543D1C">
              <w:rPr>
                <w:rFonts w:ascii="Arial" w:hAnsi="Arial" w:cs="Arial"/>
                <w:sz w:val="18"/>
                <w:szCs w:val="18"/>
                <w:lang w:eastAsia="ja-JP"/>
              </w:rPr>
              <w:t>‘</w:t>
            </w:r>
            <w:r w:rsidR="0064754F" w:rsidRPr="00543D1C">
              <w:rPr>
                <w:rFonts w:ascii="Arial" w:hAnsi="Arial" w:cs="Arial"/>
                <w:sz w:val="18"/>
                <w:szCs w:val="18"/>
              </w:rPr>
              <w:t>The Pedestrian’ by Ray Bradbury</w:t>
            </w:r>
          </w:p>
          <w:p w:rsidR="0064754F" w:rsidRPr="00543D1C" w:rsidRDefault="008B55F5" w:rsidP="0064754F">
            <w:pPr>
              <w:spacing w:after="0" w:line="240" w:lineRule="auto"/>
              <w:rPr>
                <w:rFonts w:ascii="Arial" w:hAnsi="Arial" w:cs="Arial"/>
                <w:sz w:val="18"/>
                <w:szCs w:val="18"/>
              </w:rPr>
            </w:pPr>
            <w:r w:rsidRPr="00543D1C">
              <w:rPr>
                <w:rFonts w:ascii="Arial" w:hAnsi="Arial" w:cs="Arial"/>
                <w:sz w:val="18"/>
                <w:szCs w:val="18"/>
              </w:rPr>
              <w:t xml:space="preserve">‘The Ones </w:t>
            </w:r>
            <w:r w:rsidR="008A64C9" w:rsidRPr="00543D1C">
              <w:rPr>
                <w:rFonts w:ascii="Arial" w:hAnsi="Arial" w:cs="Arial"/>
                <w:sz w:val="18"/>
                <w:szCs w:val="18"/>
              </w:rPr>
              <w:t>Who</w:t>
            </w:r>
            <w:r w:rsidRPr="00543D1C">
              <w:rPr>
                <w:rFonts w:ascii="Arial" w:hAnsi="Arial" w:cs="Arial"/>
                <w:sz w:val="18"/>
                <w:szCs w:val="18"/>
              </w:rPr>
              <w:t xml:space="preserve"> Walk A</w:t>
            </w:r>
            <w:r w:rsidR="008A64C9" w:rsidRPr="00543D1C">
              <w:rPr>
                <w:rFonts w:ascii="Arial" w:hAnsi="Arial" w:cs="Arial"/>
                <w:sz w:val="18"/>
                <w:szCs w:val="18"/>
              </w:rPr>
              <w:t xml:space="preserve">way from </w:t>
            </w:r>
            <w:proofErr w:type="spellStart"/>
            <w:r w:rsidR="008A64C9" w:rsidRPr="00543D1C">
              <w:rPr>
                <w:rFonts w:ascii="Arial" w:hAnsi="Arial" w:cs="Arial"/>
                <w:sz w:val="18"/>
                <w:szCs w:val="18"/>
              </w:rPr>
              <w:t>Omelas</w:t>
            </w:r>
            <w:proofErr w:type="spellEnd"/>
            <w:r w:rsidR="008A64C9" w:rsidRPr="00543D1C">
              <w:rPr>
                <w:rFonts w:ascii="Arial" w:hAnsi="Arial" w:cs="Arial"/>
                <w:sz w:val="18"/>
                <w:szCs w:val="18"/>
              </w:rPr>
              <w:t xml:space="preserve">’ </w:t>
            </w:r>
            <w:r w:rsidR="0064754F" w:rsidRPr="00543D1C">
              <w:rPr>
                <w:rFonts w:ascii="Arial" w:hAnsi="Arial" w:cs="Arial"/>
                <w:sz w:val="18"/>
                <w:szCs w:val="18"/>
              </w:rPr>
              <w:t xml:space="preserve">by Ursula Le </w:t>
            </w:r>
            <w:proofErr w:type="spellStart"/>
            <w:r w:rsidR="0064754F" w:rsidRPr="00543D1C">
              <w:rPr>
                <w:rFonts w:ascii="Arial" w:hAnsi="Arial" w:cs="Arial"/>
                <w:sz w:val="18"/>
                <w:szCs w:val="18"/>
              </w:rPr>
              <w:t>Guin</w:t>
            </w:r>
            <w:proofErr w:type="spellEnd"/>
          </w:p>
          <w:p w:rsidR="0064754F" w:rsidRPr="00543D1C" w:rsidRDefault="0064754F" w:rsidP="0064754F">
            <w:pPr>
              <w:spacing w:after="0" w:line="240" w:lineRule="auto"/>
              <w:rPr>
                <w:rFonts w:ascii="Arial" w:hAnsi="Arial" w:cs="Arial"/>
                <w:sz w:val="18"/>
                <w:szCs w:val="18"/>
              </w:rPr>
            </w:pPr>
            <w:r w:rsidRPr="00543D1C">
              <w:rPr>
                <w:rFonts w:ascii="Arial" w:hAnsi="Arial" w:cs="Arial"/>
                <w:sz w:val="18"/>
                <w:szCs w:val="18"/>
              </w:rPr>
              <w:t>Extracts from</w:t>
            </w:r>
          </w:p>
          <w:p w:rsidR="0064754F" w:rsidRPr="00543D1C" w:rsidRDefault="0064754F" w:rsidP="0064754F">
            <w:pPr>
              <w:spacing w:after="0" w:line="240" w:lineRule="auto"/>
              <w:rPr>
                <w:rFonts w:ascii="Arial" w:hAnsi="Arial" w:cs="Arial"/>
                <w:sz w:val="18"/>
                <w:szCs w:val="18"/>
              </w:rPr>
            </w:pPr>
            <w:r w:rsidRPr="00543D1C">
              <w:rPr>
                <w:rFonts w:ascii="Arial" w:hAnsi="Arial" w:cs="Arial"/>
                <w:i/>
                <w:sz w:val="18"/>
                <w:szCs w:val="18"/>
              </w:rPr>
              <w:t>The</w:t>
            </w:r>
            <w:r w:rsidR="00692F31" w:rsidRPr="00543D1C">
              <w:rPr>
                <w:rFonts w:ascii="Arial" w:hAnsi="Arial" w:cs="Arial"/>
                <w:i/>
                <w:sz w:val="18"/>
                <w:szCs w:val="18"/>
              </w:rPr>
              <w:t xml:space="preserve"> </w:t>
            </w:r>
            <w:r w:rsidRPr="00543D1C">
              <w:rPr>
                <w:rFonts w:ascii="Arial" w:hAnsi="Arial" w:cs="Arial"/>
                <w:i/>
                <w:sz w:val="18"/>
                <w:szCs w:val="18"/>
              </w:rPr>
              <w:t>Handmaid’s Tale</w:t>
            </w:r>
            <w:r w:rsidRPr="00543D1C">
              <w:rPr>
                <w:rFonts w:ascii="Arial" w:hAnsi="Arial" w:cs="Arial"/>
                <w:sz w:val="18"/>
                <w:szCs w:val="18"/>
              </w:rPr>
              <w:t xml:space="preserve"> – Margaret Atwood </w:t>
            </w:r>
          </w:p>
          <w:p w:rsidR="00572D68" w:rsidRPr="00543D1C" w:rsidRDefault="0064754F" w:rsidP="00692F31">
            <w:pPr>
              <w:spacing w:after="0" w:line="240" w:lineRule="auto"/>
              <w:rPr>
                <w:rFonts w:ascii="Arial" w:hAnsi="Arial" w:cs="Arial"/>
                <w:sz w:val="18"/>
                <w:szCs w:val="18"/>
                <w:lang w:eastAsia="ja-JP"/>
              </w:rPr>
            </w:pPr>
            <w:r w:rsidRPr="00543D1C">
              <w:rPr>
                <w:rFonts w:ascii="Arial" w:hAnsi="Arial" w:cs="Arial"/>
                <w:i/>
                <w:sz w:val="18"/>
                <w:szCs w:val="18"/>
              </w:rPr>
              <w:t>Brave New World</w:t>
            </w:r>
            <w:r w:rsidRPr="00543D1C">
              <w:rPr>
                <w:rFonts w:ascii="Arial" w:hAnsi="Arial" w:cs="Arial"/>
                <w:sz w:val="18"/>
                <w:szCs w:val="18"/>
              </w:rPr>
              <w:t xml:space="preserve"> – Aldous Huxley.</w:t>
            </w:r>
          </w:p>
        </w:tc>
        <w:tc>
          <w:tcPr>
            <w:tcW w:w="4819" w:type="dxa"/>
          </w:tcPr>
          <w:p w:rsidR="00146AF0" w:rsidRPr="00543D1C" w:rsidRDefault="00146AF0" w:rsidP="00146AF0">
            <w:pPr>
              <w:spacing w:after="0" w:line="240" w:lineRule="auto"/>
              <w:rPr>
                <w:rFonts w:ascii="Arial" w:hAnsi="Arial" w:cs="Arial"/>
                <w:b/>
                <w:sz w:val="18"/>
                <w:szCs w:val="18"/>
              </w:rPr>
            </w:pPr>
            <w:r w:rsidRPr="00543D1C">
              <w:rPr>
                <w:rFonts w:ascii="Arial" w:hAnsi="Arial" w:cs="Arial"/>
                <w:b/>
                <w:sz w:val="18"/>
                <w:szCs w:val="18"/>
              </w:rPr>
              <w:lastRenderedPageBreak/>
              <w:t>Evaluate how texts offer perspectives through:</w:t>
            </w:r>
          </w:p>
          <w:p w:rsidR="00146AF0" w:rsidRPr="00543D1C" w:rsidRDefault="00146AF0" w:rsidP="00146AF0">
            <w:pPr>
              <w:pStyle w:val="ListItem"/>
              <w:spacing w:before="0" w:after="0" w:line="240" w:lineRule="auto"/>
              <w:rPr>
                <w:iCs w:val="0"/>
                <w:color w:val="auto"/>
                <w:sz w:val="18"/>
                <w:szCs w:val="18"/>
                <w:lang w:eastAsia="en-US"/>
              </w:rPr>
            </w:pPr>
            <w:r w:rsidRPr="00543D1C">
              <w:rPr>
                <w:iCs w:val="0"/>
                <w:color w:val="auto"/>
                <w:sz w:val="18"/>
                <w:szCs w:val="18"/>
                <w:lang w:eastAsia="en-US"/>
              </w:rPr>
              <w:t xml:space="preserve">the selection of mode, medium, genre and type of text </w:t>
            </w:r>
          </w:p>
          <w:p w:rsidR="00146AF0" w:rsidRPr="00543D1C" w:rsidRDefault="00146AF0" w:rsidP="00146AF0">
            <w:pPr>
              <w:pStyle w:val="ListItem"/>
              <w:spacing w:before="0" w:after="0" w:line="240" w:lineRule="auto"/>
              <w:rPr>
                <w:iCs w:val="0"/>
                <w:color w:val="auto"/>
                <w:sz w:val="18"/>
                <w:szCs w:val="18"/>
                <w:lang w:eastAsia="en-US"/>
              </w:rPr>
            </w:pPr>
            <w:r w:rsidRPr="00543D1C">
              <w:rPr>
                <w:iCs w:val="0"/>
                <w:color w:val="auto"/>
                <w:sz w:val="18"/>
                <w:szCs w:val="18"/>
                <w:lang w:eastAsia="en-US"/>
              </w:rPr>
              <w:t xml:space="preserve">the ways points of view and values are represented </w:t>
            </w:r>
          </w:p>
          <w:p w:rsidR="00146AF0" w:rsidRPr="00543D1C" w:rsidRDefault="00146AF0" w:rsidP="00146AF0">
            <w:pPr>
              <w:pStyle w:val="ListItem"/>
              <w:spacing w:before="0" w:after="0" w:line="240" w:lineRule="auto"/>
              <w:rPr>
                <w:iCs w:val="0"/>
                <w:color w:val="auto"/>
                <w:sz w:val="18"/>
                <w:szCs w:val="18"/>
                <w:lang w:eastAsia="en-US"/>
              </w:rPr>
            </w:pPr>
            <w:r w:rsidRPr="00543D1C">
              <w:rPr>
                <w:iCs w:val="0"/>
                <w:color w:val="auto"/>
                <w:sz w:val="18"/>
                <w:szCs w:val="18"/>
                <w:lang w:eastAsia="en-US"/>
              </w:rPr>
              <w:t>the selection of language features that generate empathy or controversy.</w:t>
            </w:r>
          </w:p>
          <w:p w:rsidR="00146AF0" w:rsidRPr="00543D1C" w:rsidRDefault="00146AF0" w:rsidP="00146AF0">
            <w:pPr>
              <w:spacing w:after="0" w:line="240" w:lineRule="auto"/>
              <w:rPr>
                <w:rFonts w:ascii="Arial" w:hAnsi="Arial" w:cs="Arial"/>
                <w:sz w:val="18"/>
                <w:szCs w:val="18"/>
              </w:rPr>
            </w:pPr>
            <w:r w:rsidRPr="00543D1C">
              <w:rPr>
                <w:rFonts w:ascii="Arial" w:hAnsi="Arial" w:cs="Arial"/>
                <w:b/>
                <w:sz w:val="18"/>
                <w:szCs w:val="18"/>
              </w:rPr>
              <w:t>Create</w:t>
            </w:r>
            <w:r w:rsidRPr="00543D1C">
              <w:rPr>
                <w:rFonts w:ascii="Arial" w:hAnsi="Arial" w:cs="Arial"/>
                <w:sz w:val="18"/>
                <w:szCs w:val="18"/>
              </w:rPr>
              <w:t xml:space="preserve"> </w:t>
            </w:r>
            <w:r w:rsidRPr="00543D1C">
              <w:rPr>
                <w:rFonts w:ascii="Arial" w:hAnsi="Arial" w:cs="Arial"/>
                <w:b/>
                <w:sz w:val="18"/>
                <w:szCs w:val="18"/>
              </w:rPr>
              <w:t>a range of texts:</w:t>
            </w:r>
          </w:p>
          <w:p w:rsidR="00146AF0" w:rsidRPr="00543D1C" w:rsidRDefault="00146AF0" w:rsidP="00146AF0">
            <w:pPr>
              <w:pStyle w:val="ListItem"/>
              <w:spacing w:before="0" w:after="0" w:line="240" w:lineRule="auto"/>
              <w:rPr>
                <w:iCs w:val="0"/>
                <w:color w:val="auto"/>
                <w:sz w:val="18"/>
                <w:szCs w:val="18"/>
                <w:lang w:eastAsia="en-US"/>
              </w:rPr>
            </w:pPr>
            <w:r w:rsidRPr="00543D1C">
              <w:rPr>
                <w:iCs w:val="0"/>
                <w:color w:val="auto"/>
                <w:sz w:val="18"/>
                <w:szCs w:val="18"/>
                <w:lang w:eastAsia="en-US"/>
              </w:rPr>
              <w:lastRenderedPageBreak/>
              <w:t>using appropriate language and stylistic features to sustain a personal voice and perspective</w:t>
            </w:r>
          </w:p>
          <w:p w:rsidR="00146AF0" w:rsidRPr="00543D1C" w:rsidRDefault="00146AF0" w:rsidP="00146AF0">
            <w:pPr>
              <w:pStyle w:val="ListItem"/>
              <w:spacing w:before="0" w:after="0" w:line="240" w:lineRule="auto"/>
              <w:rPr>
                <w:iCs w:val="0"/>
                <w:color w:val="auto"/>
                <w:sz w:val="18"/>
                <w:szCs w:val="18"/>
                <w:lang w:eastAsia="en-US"/>
              </w:rPr>
            </w:pPr>
            <w:r w:rsidRPr="00543D1C">
              <w:rPr>
                <w:iCs w:val="0"/>
                <w:color w:val="auto"/>
                <w:sz w:val="18"/>
                <w:szCs w:val="18"/>
                <w:lang w:eastAsia="en-US"/>
              </w:rPr>
              <w:t>using nuanced language</w:t>
            </w:r>
          </w:p>
          <w:p w:rsidR="00146AF0" w:rsidRPr="00543D1C" w:rsidRDefault="00146AF0" w:rsidP="00146AF0">
            <w:pPr>
              <w:pStyle w:val="ListItem"/>
              <w:spacing w:before="0" w:after="0" w:line="240" w:lineRule="auto"/>
              <w:rPr>
                <w:iCs w:val="0"/>
                <w:color w:val="auto"/>
                <w:sz w:val="18"/>
                <w:szCs w:val="18"/>
                <w:lang w:eastAsia="en-US"/>
              </w:rPr>
            </w:pPr>
            <w:r w:rsidRPr="00543D1C">
              <w:rPr>
                <w:iCs w:val="0"/>
                <w:color w:val="auto"/>
                <w:sz w:val="18"/>
                <w:szCs w:val="18"/>
                <w:lang w:eastAsia="en-US"/>
              </w:rPr>
              <w:t xml:space="preserve">synthesising ideas and opinions to develop complex argument </w:t>
            </w:r>
          </w:p>
          <w:p w:rsidR="00146AF0" w:rsidRPr="00543D1C" w:rsidRDefault="00146AF0" w:rsidP="00146AF0">
            <w:pPr>
              <w:pStyle w:val="ListItem"/>
              <w:spacing w:before="0" w:after="0" w:line="240" w:lineRule="auto"/>
              <w:rPr>
                <w:iCs w:val="0"/>
                <w:color w:val="auto"/>
                <w:sz w:val="18"/>
                <w:szCs w:val="18"/>
                <w:lang w:eastAsia="en-US"/>
              </w:rPr>
            </w:pPr>
            <w:r w:rsidRPr="00543D1C">
              <w:rPr>
                <w:iCs w:val="0"/>
                <w:color w:val="auto"/>
                <w:sz w:val="18"/>
                <w:szCs w:val="18"/>
                <w:lang w:eastAsia="en-US"/>
              </w:rPr>
              <w:t xml:space="preserve">substantiating and justifying their own responses using textual evidence </w:t>
            </w:r>
          </w:p>
          <w:p w:rsidR="00146AF0" w:rsidRPr="00543D1C" w:rsidRDefault="00146AF0" w:rsidP="00146AF0">
            <w:pPr>
              <w:pStyle w:val="ListItem"/>
              <w:spacing w:before="0" w:after="0" w:line="240" w:lineRule="auto"/>
              <w:rPr>
                <w:iCs w:val="0"/>
                <w:color w:val="auto"/>
                <w:sz w:val="18"/>
                <w:szCs w:val="18"/>
                <w:lang w:eastAsia="en-US"/>
              </w:rPr>
            </w:pPr>
            <w:r w:rsidRPr="00543D1C">
              <w:rPr>
                <w:iCs w:val="0"/>
                <w:color w:val="auto"/>
                <w:sz w:val="18"/>
                <w:szCs w:val="18"/>
                <w:lang w:eastAsia="en-US"/>
              </w:rPr>
              <w:t>using appropriate quotation and referencing protocols</w:t>
            </w:r>
          </w:p>
          <w:p w:rsidR="00146AF0" w:rsidRPr="00543D1C" w:rsidRDefault="00146AF0" w:rsidP="00146AF0">
            <w:pPr>
              <w:pStyle w:val="ListItem"/>
              <w:spacing w:before="0" w:after="0" w:line="240" w:lineRule="auto"/>
              <w:rPr>
                <w:iCs w:val="0"/>
                <w:color w:val="auto"/>
                <w:sz w:val="18"/>
                <w:szCs w:val="18"/>
                <w:lang w:eastAsia="en-US"/>
              </w:rPr>
            </w:pPr>
            <w:r w:rsidRPr="00543D1C">
              <w:rPr>
                <w:iCs w:val="0"/>
                <w:color w:val="auto"/>
                <w:sz w:val="18"/>
                <w:szCs w:val="18"/>
                <w:lang w:eastAsia="en-US"/>
              </w:rPr>
              <w:t>using strategies for planning, drafting, editing and proofreading</w:t>
            </w:r>
          </w:p>
          <w:p w:rsidR="00146AF0" w:rsidRPr="00543D1C" w:rsidRDefault="00146AF0" w:rsidP="00146AF0">
            <w:pPr>
              <w:pStyle w:val="ListItem"/>
              <w:spacing w:before="0" w:after="0" w:line="240" w:lineRule="auto"/>
              <w:rPr>
                <w:iCs w:val="0"/>
                <w:color w:val="auto"/>
                <w:sz w:val="18"/>
                <w:szCs w:val="18"/>
                <w:lang w:eastAsia="en-US"/>
              </w:rPr>
            </w:pPr>
            <w:r w:rsidRPr="00543D1C">
              <w:rPr>
                <w:iCs w:val="0"/>
                <w:color w:val="auto"/>
                <w:sz w:val="18"/>
                <w:szCs w:val="18"/>
                <w:lang w:eastAsia="en-US"/>
              </w:rPr>
              <w:t>using accurate spelling, punctuation, syntax and metalanguage.</w:t>
            </w:r>
          </w:p>
          <w:p w:rsidR="00572D68" w:rsidRPr="00543D1C" w:rsidRDefault="00572D68" w:rsidP="00E00C4A">
            <w:pPr>
              <w:pStyle w:val="ListItem"/>
              <w:numPr>
                <w:ilvl w:val="0"/>
                <w:numId w:val="0"/>
              </w:numPr>
              <w:spacing w:before="0" w:after="0" w:line="240" w:lineRule="auto"/>
              <w:ind w:left="360"/>
              <w:rPr>
                <w:iCs w:val="0"/>
                <w:color w:val="auto"/>
                <w:sz w:val="18"/>
                <w:szCs w:val="18"/>
                <w:lang w:eastAsia="en-US"/>
              </w:rPr>
            </w:pPr>
          </w:p>
        </w:tc>
        <w:tc>
          <w:tcPr>
            <w:tcW w:w="3180" w:type="dxa"/>
          </w:tcPr>
          <w:p w:rsidR="000E729F" w:rsidRPr="00543D1C" w:rsidRDefault="002424A3" w:rsidP="00572D68">
            <w:pPr>
              <w:spacing w:after="0" w:line="240" w:lineRule="auto"/>
              <w:rPr>
                <w:rFonts w:ascii="Arial" w:hAnsi="Arial" w:cs="Arial"/>
                <w:b/>
                <w:sz w:val="18"/>
                <w:szCs w:val="18"/>
                <w:lang w:eastAsia="ja-JP"/>
              </w:rPr>
            </w:pPr>
            <w:r w:rsidRPr="00543D1C">
              <w:rPr>
                <w:rFonts w:ascii="Arial" w:hAnsi="Arial" w:cs="Arial"/>
                <w:b/>
                <w:sz w:val="18"/>
                <w:szCs w:val="18"/>
                <w:lang w:eastAsia="ja-JP"/>
              </w:rPr>
              <w:lastRenderedPageBreak/>
              <w:t>Task 13</w:t>
            </w:r>
            <w:r w:rsidR="00572D68" w:rsidRPr="00543D1C">
              <w:rPr>
                <w:rFonts w:ascii="Arial" w:hAnsi="Arial" w:cs="Arial"/>
                <w:b/>
                <w:sz w:val="18"/>
                <w:szCs w:val="18"/>
                <w:lang w:eastAsia="ja-JP"/>
              </w:rPr>
              <w:t xml:space="preserve">: 5% </w:t>
            </w:r>
          </w:p>
          <w:p w:rsidR="00FC42FF" w:rsidRPr="00543D1C" w:rsidRDefault="00FC42FF" w:rsidP="000E729F">
            <w:pPr>
              <w:spacing w:after="0" w:line="240" w:lineRule="auto"/>
              <w:rPr>
                <w:rFonts w:ascii="Arial" w:hAnsi="Arial" w:cs="Arial"/>
                <w:b/>
                <w:sz w:val="18"/>
                <w:szCs w:val="18"/>
                <w:lang w:eastAsia="ja-JP"/>
              </w:rPr>
            </w:pPr>
            <w:r w:rsidRPr="00543D1C">
              <w:rPr>
                <w:rFonts w:ascii="Arial" w:hAnsi="Arial" w:cs="Arial"/>
                <w:b/>
                <w:sz w:val="18"/>
                <w:szCs w:val="18"/>
                <w:lang w:eastAsia="ja-JP"/>
              </w:rPr>
              <w:t>Responding</w:t>
            </w:r>
          </w:p>
          <w:p w:rsidR="000E729F" w:rsidRPr="00543D1C" w:rsidRDefault="00EE064B" w:rsidP="000E729F">
            <w:pPr>
              <w:spacing w:after="0" w:line="240" w:lineRule="auto"/>
              <w:rPr>
                <w:rFonts w:ascii="Arial" w:hAnsi="Arial" w:cs="Arial"/>
                <w:b/>
                <w:sz w:val="18"/>
                <w:szCs w:val="18"/>
              </w:rPr>
            </w:pPr>
            <w:r w:rsidRPr="00543D1C">
              <w:rPr>
                <w:rFonts w:ascii="Arial" w:hAnsi="Arial" w:cs="Arial"/>
                <w:b/>
                <w:sz w:val="18"/>
                <w:szCs w:val="18"/>
              </w:rPr>
              <w:t>Due: Term 3</w:t>
            </w:r>
            <w:r w:rsidR="000E729F" w:rsidRPr="00543D1C">
              <w:rPr>
                <w:rFonts w:ascii="Arial" w:hAnsi="Arial" w:cs="Arial"/>
                <w:b/>
                <w:sz w:val="18"/>
                <w:szCs w:val="18"/>
              </w:rPr>
              <w:t xml:space="preserve"> Week 3</w:t>
            </w:r>
            <w:r w:rsidR="00572D68" w:rsidRPr="00543D1C">
              <w:rPr>
                <w:rFonts w:ascii="Arial" w:hAnsi="Arial" w:cs="Arial"/>
                <w:b/>
                <w:sz w:val="18"/>
                <w:szCs w:val="18"/>
              </w:rPr>
              <w:t xml:space="preserve"> </w:t>
            </w:r>
          </w:p>
          <w:p w:rsidR="00572D68" w:rsidRPr="00543D1C" w:rsidRDefault="00FE7F6F" w:rsidP="000E729F">
            <w:pPr>
              <w:spacing w:after="0" w:line="240" w:lineRule="auto"/>
              <w:rPr>
                <w:rFonts w:ascii="Arial" w:hAnsi="Arial" w:cs="Arial"/>
                <w:b/>
                <w:sz w:val="18"/>
                <w:szCs w:val="18"/>
                <w:lang w:eastAsia="ja-JP"/>
              </w:rPr>
            </w:pPr>
            <w:r w:rsidRPr="00543D1C">
              <w:rPr>
                <w:rFonts w:ascii="Arial" w:hAnsi="Arial" w:cs="Arial"/>
                <w:b/>
                <w:sz w:val="18"/>
                <w:szCs w:val="18"/>
                <w:lang w:eastAsia="ja-JP"/>
              </w:rPr>
              <w:t>Class and home.</w:t>
            </w:r>
          </w:p>
          <w:p w:rsidR="00FE7F6F" w:rsidRPr="00543D1C" w:rsidRDefault="00572D68" w:rsidP="00FE7F6F">
            <w:pPr>
              <w:spacing w:after="0" w:line="240" w:lineRule="auto"/>
              <w:rPr>
                <w:rFonts w:ascii="Arial" w:hAnsi="Arial" w:cs="Arial"/>
                <w:sz w:val="18"/>
                <w:szCs w:val="18"/>
                <w:lang w:eastAsia="ja-JP"/>
              </w:rPr>
            </w:pPr>
            <w:r w:rsidRPr="00543D1C">
              <w:rPr>
                <w:rFonts w:ascii="Arial" w:hAnsi="Arial" w:cs="Arial"/>
                <w:sz w:val="18"/>
                <w:szCs w:val="18"/>
                <w:lang w:eastAsia="ja-JP"/>
              </w:rPr>
              <w:t xml:space="preserve">Choose a text that you have studied </w:t>
            </w:r>
            <w:r w:rsidR="00FE7F6F" w:rsidRPr="00543D1C">
              <w:rPr>
                <w:rFonts w:ascii="Arial" w:hAnsi="Arial" w:cs="Arial"/>
                <w:sz w:val="18"/>
                <w:szCs w:val="18"/>
                <w:lang w:eastAsia="ja-JP"/>
              </w:rPr>
              <w:t>and analyse the values that underpin the</w:t>
            </w:r>
            <w:r w:rsidRPr="00543D1C">
              <w:rPr>
                <w:rFonts w:ascii="Arial" w:hAnsi="Arial" w:cs="Arial"/>
                <w:sz w:val="18"/>
                <w:szCs w:val="18"/>
                <w:lang w:eastAsia="ja-JP"/>
              </w:rPr>
              <w:t xml:space="preserve"> perspective</w:t>
            </w:r>
            <w:r w:rsidR="00FE7F6F" w:rsidRPr="00543D1C">
              <w:rPr>
                <w:rFonts w:ascii="Arial" w:hAnsi="Arial" w:cs="Arial"/>
                <w:sz w:val="18"/>
                <w:szCs w:val="18"/>
                <w:lang w:eastAsia="ja-JP"/>
              </w:rPr>
              <w:t xml:space="preserve"> presented</w:t>
            </w:r>
            <w:r w:rsidRPr="00543D1C">
              <w:rPr>
                <w:rFonts w:ascii="Arial" w:hAnsi="Arial" w:cs="Arial"/>
                <w:sz w:val="18"/>
                <w:szCs w:val="18"/>
                <w:lang w:eastAsia="ja-JP"/>
              </w:rPr>
              <w:t xml:space="preserve">. </w:t>
            </w:r>
            <w:r w:rsidR="00FE7F6F" w:rsidRPr="00543D1C">
              <w:rPr>
                <w:rFonts w:ascii="Arial" w:hAnsi="Arial" w:cs="Arial"/>
                <w:sz w:val="18"/>
                <w:szCs w:val="18"/>
                <w:lang w:eastAsia="ja-JP"/>
              </w:rPr>
              <w:t xml:space="preserve">Refer to </w:t>
            </w:r>
            <w:r w:rsidR="00FE7F6F" w:rsidRPr="00543D1C">
              <w:rPr>
                <w:rFonts w:ascii="Arial" w:hAnsi="Arial" w:cs="Arial"/>
                <w:sz w:val="18"/>
                <w:szCs w:val="18"/>
                <w:lang w:eastAsia="ja-JP"/>
              </w:rPr>
              <w:lastRenderedPageBreak/>
              <w:t xml:space="preserve">the critical literary theory represented and support with </w:t>
            </w:r>
          </w:p>
          <w:p w:rsidR="00F63C2C" w:rsidRPr="00543D1C" w:rsidRDefault="00F63C2C" w:rsidP="00FE7F6F">
            <w:pPr>
              <w:spacing w:after="0" w:line="240" w:lineRule="auto"/>
              <w:rPr>
                <w:rFonts w:ascii="Arial" w:hAnsi="Arial" w:cs="Arial"/>
                <w:sz w:val="18"/>
                <w:szCs w:val="18"/>
                <w:lang w:eastAsia="ja-JP"/>
              </w:rPr>
            </w:pPr>
            <w:r w:rsidRPr="00543D1C">
              <w:rPr>
                <w:rFonts w:ascii="Arial" w:hAnsi="Arial" w:cs="Arial"/>
                <w:sz w:val="18"/>
                <w:szCs w:val="18"/>
                <w:lang w:eastAsia="ja-JP"/>
              </w:rPr>
              <w:t>evidence from a theorist.</w:t>
            </w:r>
          </w:p>
          <w:p w:rsidR="00CF6197" w:rsidRPr="00543D1C" w:rsidRDefault="00CF6197" w:rsidP="00FE7F6F">
            <w:pPr>
              <w:spacing w:after="0" w:line="240" w:lineRule="auto"/>
              <w:rPr>
                <w:rFonts w:ascii="Arial" w:hAnsi="Arial" w:cs="Arial"/>
                <w:sz w:val="18"/>
                <w:szCs w:val="18"/>
                <w:lang w:eastAsia="ja-JP"/>
              </w:rPr>
            </w:pPr>
          </w:p>
          <w:p w:rsidR="00FE7F6F" w:rsidRPr="00543D1C" w:rsidRDefault="002424A3" w:rsidP="00FE7F6F">
            <w:pPr>
              <w:spacing w:after="0" w:line="240" w:lineRule="auto"/>
              <w:rPr>
                <w:rFonts w:ascii="Arial" w:hAnsi="Arial" w:cs="Arial"/>
                <w:b/>
                <w:sz w:val="18"/>
                <w:szCs w:val="18"/>
                <w:lang w:eastAsia="ja-JP"/>
              </w:rPr>
            </w:pPr>
            <w:r w:rsidRPr="00543D1C">
              <w:rPr>
                <w:rFonts w:ascii="Arial" w:hAnsi="Arial" w:cs="Arial"/>
                <w:b/>
                <w:sz w:val="18"/>
                <w:szCs w:val="18"/>
                <w:lang w:eastAsia="ja-JP"/>
              </w:rPr>
              <w:t>Task 14</w:t>
            </w:r>
            <w:r w:rsidR="00FE7F6F" w:rsidRPr="00543D1C">
              <w:rPr>
                <w:rFonts w:ascii="Arial" w:hAnsi="Arial" w:cs="Arial"/>
                <w:b/>
                <w:sz w:val="18"/>
                <w:szCs w:val="18"/>
                <w:lang w:eastAsia="ja-JP"/>
              </w:rPr>
              <w:t xml:space="preserve">: 5% </w:t>
            </w:r>
          </w:p>
          <w:p w:rsidR="00FE7F6F" w:rsidRPr="00543D1C" w:rsidRDefault="00FE7F6F" w:rsidP="00FE7F6F">
            <w:pPr>
              <w:spacing w:after="0" w:line="240" w:lineRule="auto"/>
              <w:rPr>
                <w:rFonts w:ascii="Arial" w:hAnsi="Arial" w:cs="Arial"/>
                <w:b/>
                <w:sz w:val="18"/>
                <w:szCs w:val="18"/>
                <w:lang w:eastAsia="ja-JP"/>
              </w:rPr>
            </w:pPr>
            <w:r w:rsidRPr="00543D1C">
              <w:rPr>
                <w:rFonts w:ascii="Arial" w:hAnsi="Arial" w:cs="Arial"/>
                <w:b/>
                <w:sz w:val="18"/>
                <w:szCs w:val="18"/>
                <w:lang w:eastAsia="ja-JP"/>
              </w:rPr>
              <w:t>Creating</w:t>
            </w:r>
          </w:p>
          <w:p w:rsidR="00FE7F6F" w:rsidRPr="00543D1C" w:rsidRDefault="00782DA0" w:rsidP="00FE7F6F">
            <w:pPr>
              <w:spacing w:after="0" w:line="240" w:lineRule="auto"/>
              <w:rPr>
                <w:rFonts w:ascii="Arial" w:hAnsi="Arial" w:cs="Arial"/>
                <w:b/>
                <w:sz w:val="18"/>
                <w:szCs w:val="18"/>
              </w:rPr>
            </w:pPr>
            <w:r w:rsidRPr="00543D1C">
              <w:rPr>
                <w:rFonts w:ascii="Arial" w:hAnsi="Arial" w:cs="Arial"/>
                <w:b/>
                <w:sz w:val="18"/>
                <w:szCs w:val="18"/>
              </w:rPr>
              <w:t>Due: Term 3</w:t>
            </w:r>
            <w:r w:rsidR="00FE7F6F" w:rsidRPr="00543D1C">
              <w:rPr>
                <w:rFonts w:ascii="Arial" w:hAnsi="Arial" w:cs="Arial"/>
                <w:b/>
                <w:sz w:val="18"/>
                <w:szCs w:val="18"/>
              </w:rPr>
              <w:t xml:space="preserve"> Week 3 </w:t>
            </w:r>
          </w:p>
          <w:p w:rsidR="00F63C2C" w:rsidRPr="00543D1C" w:rsidRDefault="00F63C2C" w:rsidP="00FE7F6F">
            <w:pPr>
              <w:spacing w:after="0" w:line="240" w:lineRule="auto"/>
              <w:rPr>
                <w:rFonts w:ascii="Arial" w:hAnsi="Arial" w:cs="Arial"/>
                <w:b/>
                <w:sz w:val="18"/>
                <w:szCs w:val="18"/>
              </w:rPr>
            </w:pPr>
            <w:r w:rsidRPr="00543D1C">
              <w:rPr>
                <w:rFonts w:ascii="Arial" w:hAnsi="Arial" w:cs="Arial"/>
                <w:b/>
                <w:sz w:val="18"/>
                <w:szCs w:val="18"/>
              </w:rPr>
              <w:t>In class</w:t>
            </w:r>
          </w:p>
          <w:p w:rsidR="008048B4" w:rsidRPr="00543D1C" w:rsidRDefault="004A5F09" w:rsidP="008048B4">
            <w:pPr>
              <w:spacing w:line="240" w:lineRule="auto"/>
              <w:rPr>
                <w:rFonts w:ascii="Arial" w:hAnsi="Arial" w:cs="Arial"/>
                <w:sz w:val="18"/>
                <w:szCs w:val="18"/>
                <w:lang w:eastAsia="ja-JP"/>
              </w:rPr>
            </w:pPr>
            <w:r w:rsidRPr="00543D1C">
              <w:rPr>
                <w:rFonts w:ascii="Arial" w:hAnsi="Arial" w:cs="Arial"/>
                <w:sz w:val="18"/>
                <w:szCs w:val="18"/>
                <w:lang w:eastAsia="ja-JP"/>
              </w:rPr>
              <w:t>Using the text from Task 13</w:t>
            </w:r>
            <w:r w:rsidR="008048B4" w:rsidRPr="00543D1C">
              <w:rPr>
                <w:rFonts w:ascii="Arial" w:hAnsi="Arial" w:cs="Arial"/>
                <w:sz w:val="18"/>
                <w:szCs w:val="18"/>
                <w:lang w:eastAsia="ja-JP"/>
              </w:rPr>
              <w:t>, in a form of your choice, create a text that supports or challenges the perspective</w:t>
            </w:r>
            <w:r w:rsidR="00EF134F" w:rsidRPr="00543D1C">
              <w:rPr>
                <w:rFonts w:ascii="Arial" w:hAnsi="Arial" w:cs="Arial"/>
                <w:sz w:val="18"/>
                <w:szCs w:val="18"/>
                <w:lang w:eastAsia="ja-JP"/>
              </w:rPr>
              <w:t xml:space="preserve"> presented in the original text and e</w:t>
            </w:r>
            <w:r w:rsidR="008048B4" w:rsidRPr="00543D1C">
              <w:rPr>
                <w:rFonts w:ascii="Arial" w:hAnsi="Arial" w:cs="Arial"/>
                <w:sz w:val="18"/>
                <w:szCs w:val="18"/>
                <w:lang w:eastAsia="ja-JP"/>
              </w:rPr>
              <w:t>xplain how the perspective is supported or challenged.</w:t>
            </w:r>
          </w:p>
        </w:tc>
      </w:tr>
      <w:tr w:rsidR="00572D68" w:rsidRPr="00543D1C" w:rsidTr="00253D5B">
        <w:tc>
          <w:tcPr>
            <w:tcW w:w="1082" w:type="dxa"/>
          </w:tcPr>
          <w:p w:rsidR="00572D68" w:rsidRPr="00543D1C" w:rsidRDefault="00572D68" w:rsidP="008905AD">
            <w:pPr>
              <w:spacing w:after="0" w:line="240" w:lineRule="auto"/>
              <w:rPr>
                <w:rFonts w:ascii="Arial" w:hAnsi="Arial" w:cs="Arial"/>
                <w:b/>
                <w:sz w:val="18"/>
                <w:szCs w:val="18"/>
              </w:rPr>
            </w:pPr>
            <w:r w:rsidRPr="00543D1C">
              <w:rPr>
                <w:rFonts w:ascii="Arial" w:hAnsi="Arial" w:cs="Arial"/>
                <w:b/>
                <w:sz w:val="18"/>
                <w:szCs w:val="18"/>
              </w:rPr>
              <w:lastRenderedPageBreak/>
              <w:t xml:space="preserve">Weeks </w:t>
            </w:r>
          </w:p>
          <w:p w:rsidR="00572D68" w:rsidRPr="00543D1C" w:rsidRDefault="00572D68" w:rsidP="008905AD">
            <w:pPr>
              <w:spacing w:after="0" w:line="240" w:lineRule="auto"/>
              <w:jc w:val="center"/>
              <w:rPr>
                <w:rFonts w:ascii="Arial" w:hAnsi="Arial" w:cs="Arial"/>
                <w:b/>
                <w:sz w:val="18"/>
                <w:szCs w:val="18"/>
              </w:rPr>
            </w:pPr>
            <w:r w:rsidRPr="00543D1C">
              <w:rPr>
                <w:rFonts w:ascii="Arial" w:hAnsi="Arial" w:cs="Arial"/>
                <w:b/>
                <w:sz w:val="18"/>
                <w:szCs w:val="18"/>
              </w:rPr>
              <w:t>4-7</w:t>
            </w:r>
          </w:p>
        </w:tc>
        <w:tc>
          <w:tcPr>
            <w:tcW w:w="4867" w:type="dxa"/>
          </w:tcPr>
          <w:p w:rsidR="00A817D9" w:rsidRPr="00543D1C" w:rsidRDefault="00075482" w:rsidP="00A817D9">
            <w:pPr>
              <w:spacing w:after="0" w:line="240" w:lineRule="auto"/>
              <w:rPr>
                <w:rFonts w:ascii="Tahoma" w:hAnsi="Tahoma" w:cs="Tahoma"/>
                <w:sz w:val="18"/>
                <w:szCs w:val="18"/>
              </w:rPr>
            </w:pPr>
            <w:r w:rsidRPr="00543D1C">
              <w:rPr>
                <w:rFonts w:ascii="Arial" w:hAnsi="Arial" w:cs="Arial"/>
                <w:b/>
                <w:sz w:val="18"/>
                <w:szCs w:val="18"/>
              </w:rPr>
              <w:t>Novel Study:</w:t>
            </w:r>
            <w:r w:rsidRPr="00543D1C">
              <w:rPr>
                <w:rFonts w:ascii="Arial" w:hAnsi="Arial" w:cs="Arial"/>
                <w:sz w:val="18"/>
                <w:szCs w:val="18"/>
              </w:rPr>
              <w:t xml:space="preserve"> </w:t>
            </w:r>
            <w:r w:rsidRPr="00543D1C">
              <w:rPr>
                <w:rFonts w:ascii="Arial" w:hAnsi="Arial" w:cs="Arial"/>
                <w:i/>
                <w:sz w:val="18"/>
                <w:szCs w:val="18"/>
              </w:rPr>
              <w:t>1984</w:t>
            </w:r>
            <w:r w:rsidRPr="00543D1C">
              <w:rPr>
                <w:rFonts w:ascii="Arial" w:hAnsi="Arial" w:cs="Arial"/>
                <w:sz w:val="18"/>
                <w:szCs w:val="18"/>
              </w:rPr>
              <w:t xml:space="preserve"> by George Orwell</w:t>
            </w:r>
            <w:r w:rsidR="00A817D9" w:rsidRPr="00543D1C">
              <w:rPr>
                <w:rFonts w:ascii="Tahoma" w:hAnsi="Tahoma" w:cs="Tahoma"/>
                <w:sz w:val="18"/>
                <w:szCs w:val="18"/>
              </w:rPr>
              <w:t xml:space="preserve"> </w:t>
            </w:r>
          </w:p>
          <w:p w:rsidR="00A817D9" w:rsidRPr="00543D1C" w:rsidRDefault="00A817D9" w:rsidP="00A817D9">
            <w:pPr>
              <w:spacing w:after="0" w:line="240" w:lineRule="auto"/>
              <w:rPr>
                <w:rFonts w:ascii="Tahoma" w:hAnsi="Tahoma" w:cs="Tahoma"/>
                <w:sz w:val="18"/>
                <w:szCs w:val="18"/>
              </w:rPr>
            </w:pPr>
          </w:p>
          <w:p w:rsidR="00A817D9" w:rsidRPr="00543D1C" w:rsidRDefault="00A817D9" w:rsidP="00A817D9">
            <w:pPr>
              <w:spacing w:after="0" w:line="240" w:lineRule="auto"/>
              <w:rPr>
                <w:rFonts w:ascii="Arial" w:hAnsi="Arial" w:cs="Arial"/>
                <w:sz w:val="18"/>
                <w:szCs w:val="18"/>
              </w:rPr>
            </w:pPr>
            <w:r w:rsidRPr="00543D1C">
              <w:rPr>
                <w:rFonts w:ascii="Arial" w:hAnsi="Arial" w:cs="Arial"/>
                <w:sz w:val="18"/>
                <w:szCs w:val="18"/>
              </w:rPr>
              <w:t>The ways the shaping of the text encourages a reader response through:</w:t>
            </w:r>
          </w:p>
          <w:p w:rsidR="00A817D9" w:rsidRPr="00543D1C" w:rsidRDefault="00A817D9" w:rsidP="00A817D9">
            <w:pPr>
              <w:pStyle w:val="ListItem"/>
              <w:spacing w:before="0" w:after="0"/>
              <w:rPr>
                <w:sz w:val="18"/>
                <w:szCs w:val="18"/>
              </w:rPr>
            </w:pPr>
            <w:r w:rsidRPr="00543D1C">
              <w:rPr>
                <w:sz w:val="18"/>
                <w:szCs w:val="18"/>
              </w:rPr>
              <w:t xml:space="preserve"> biographical information </w:t>
            </w:r>
          </w:p>
          <w:p w:rsidR="00A817D9" w:rsidRPr="00543D1C" w:rsidRDefault="00A817D9" w:rsidP="00A817D9">
            <w:pPr>
              <w:pStyle w:val="ListItem"/>
              <w:spacing w:before="0" w:after="0"/>
              <w:rPr>
                <w:sz w:val="18"/>
                <w:szCs w:val="18"/>
              </w:rPr>
            </w:pPr>
            <w:r w:rsidRPr="00543D1C">
              <w:rPr>
                <w:sz w:val="18"/>
                <w:szCs w:val="18"/>
              </w:rPr>
              <w:t>cultural and historical context</w:t>
            </w:r>
          </w:p>
          <w:p w:rsidR="00A817D9" w:rsidRPr="00543D1C" w:rsidRDefault="00A817D9" w:rsidP="00A817D9">
            <w:pPr>
              <w:pStyle w:val="ListItem"/>
              <w:spacing w:before="0" w:after="0"/>
              <w:rPr>
                <w:sz w:val="18"/>
                <w:szCs w:val="18"/>
              </w:rPr>
            </w:pPr>
            <w:r w:rsidRPr="00543D1C">
              <w:rPr>
                <w:sz w:val="18"/>
                <w:szCs w:val="18"/>
              </w:rPr>
              <w:t>construction of plot, settings and character</w:t>
            </w:r>
          </w:p>
          <w:p w:rsidR="00A817D9" w:rsidRPr="00543D1C" w:rsidRDefault="00A817D9" w:rsidP="00A817D9">
            <w:pPr>
              <w:pStyle w:val="ListItem"/>
              <w:spacing w:before="0" w:after="0"/>
              <w:rPr>
                <w:sz w:val="18"/>
                <w:szCs w:val="18"/>
              </w:rPr>
            </w:pPr>
            <w:r w:rsidRPr="00543D1C">
              <w:rPr>
                <w:bCs/>
                <w:sz w:val="18"/>
                <w:szCs w:val="18"/>
              </w:rPr>
              <w:t>thematic concerns</w:t>
            </w:r>
            <w:r w:rsidRPr="00543D1C">
              <w:rPr>
                <w:sz w:val="18"/>
                <w:szCs w:val="18"/>
              </w:rPr>
              <w:t xml:space="preserve"> (ideas and views of human experience) </w:t>
            </w:r>
          </w:p>
          <w:p w:rsidR="00A817D9" w:rsidRPr="00543D1C" w:rsidRDefault="00A817D9" w:rsidP="00A817D9">
            <w:pPr>
              <w:pStyle w:val="ListItem"/>
              <w:spacing w:before="0" w:after="0"/>
              <w:rPr>
                <w:sz w:val="18"/>
                <w:szCs w:val="18"/>
              </w:rPr>
            </w:pPr>
            <w:r w:rsidRPr="00543D1C">
              <w:rPr>
                <w:bCs/>
                <w:sz w:val="18"/>
                <w:szCs w:val="18"/>
              </w:rPr>
              <w:t xml:space="preserve"> attitudes</w:t>
            </w:r>
            <w:r w:rsidRPr="00543D1C">
              <w:rPr>
                <w:sz w:val="18"/>
                <w:szCs w:val="18"/>
              </w:rPr>
              <w:t xml:space="preserve"> and </w:t>
            </w:r>
            <w:r w:rsidRPr="00543D1C">
              <w:rPr>
                <w:bCs/>
                <w:sz w:val="18"/>
                <w:szCs w:val="18"/>
              </w:rPr>
              <w:t>values</w:t>
            </w:r>
            <w:r w:rsidRPr="00543D1C">
              <w:rPr>
                <w:sz w:val="18"/>
                <w:szCs w:val="18"/>
              </w:rPr>
              <w:t xml:space="preserve"> underlying these </w:t>
            </w:r>
            <w:r w:rsidRPr="00543D1C">
              <w:rPr>
                <w:bCs/>
                <w:sz w:val="18"/>
                <w:szCs w:val="18"/>
              </w:rPr>
              <w:t>themes</w:t>
            </w:r>
          </w:p>
          <w:p w:rsidR="00A817D9" w:rsidRPr="00543D1C" w:rsidRDefault="00A817D9" w:rsidP="00A817D9">
            <w:pPr>
              <w:pStyle w:val="ListItem"/>
              <w:spacing w:before="0" w:after="0"/>
              <w:rPr>
                <w:sz w:val="18"/>
                <w:szCs w:val="18"/>
              </w:rPr>
            </w:pPr>
            <w:r w:rsidRPr="00543D1C">
              <w:rPr>
                <w:sz w:val="18"/>
                <w:szCs w:val="18"/>
              </w:rPr>
              <w:t xml:space="preserve">ideology </w:t>
            </w:r>
          </w:p>
          <w:p w:rsidR="00A817D9" w:rsidRPr="00543D1C" w:rsidRDefault="00552933" w:rsidP="00A817D9">
            <w:pPr>
              <w:pStyle w:val="ListItem"/>
              <w:spacing w:before="0" w:after="0"/>
              <w:rPr>
                <w:sz w:val="18"/>
                <w:szCs w:val="18"/>
              </w:rPr>
            </w:pPr>
            <w:r w:rsidRPr="00543D1C">
              <w:rPr>
                <w:sz w:val="18"/>
                <w:szCs w:val="18"/>
              </w:rPr>
              <w:t xml:space="preserve">intertextual links </w:t>
            </w:r>
          </w:p>
          <w:p w:rsidR="003F7B2C" w:rsidRPr="00543D1C" w:rsidRDefault="00A817D9" w:rsidP="00A817D9">
            <w:pPr>
              <w:pStyle w:val="ListItem"/>
              <w:spacing w:before="0" w:after="0"/>
              <w:rPr>
                <w:sz w:val="18"/>
                <w:szCs w:val="18"/>
              </w:rPr>
            </w:pPr>
            <w:r w:rsidRPr="00543D1C">
              <w:rPr>
                <w:sz w:val="18"/>
                <w:szCs w:val="18"/>
              </w:rPr>
              <w:t xml:space="preserve">style </w:t>
            </w:r>
            <w:r w:rsidR="003F7B2C" w:rsidRPr="00543D1C">
              <w:rPr>
                <w:sz w:val="18"/>
                <w:szCs w:val="18"/>
              </w:rPr>
              <w:t>l</w:t>
            </w:r>
          </w:p>
          <w:p w:rsidR="00A817D9" w:rsidRPr="00543D1C" w:rsidRDefault="00A817D9" w:rsidP="00A817D9">
            <w:pPr>
              <w:pStyle w:val="ListItem"/>
              <w:spacing w:before="0" w:after="0"/>
              <w:rPr>
                <w:sz w:val="18"/>
                <w:szCs w:val="18"/>
              </w:rPr>
            </w:pPr>
            <w:r w:rsidRPr="00543D1C">
              <w:rPr>
                <w:sz w:val="18"/>
                <w:szCs w:val="18"/>
              </w:rPr>
              <w:t>Point of view</w:t>
            </w:r>
          </w:p>
          <w:p w:rsidR="00572D68" w:rsidRPr="00543D1C" w:rsidRDefault="00572D68" w:rsidP="00552933">
            <w:pPr>
              <w:pStyle w:val="ListParagraph"/>
              <w:spacing w:line="240" w:lineRule="auto"/>
              <w:rPr>
                <w:rFonts w:ascii="Arial" w:hAnsi="Arial" w:cs="Arial"/>
                <w:b/>
                <w:sz w:val="18"/>
                <w:szCs w:val="18"/>
              </w:rPr>
            </w:pPr>
          </w:p>
        </w:tc>
        <w:tc>
          <w:tcPr>
            <w:tcW w:w="4819" w:type="dxa"/>
          </w:tcPr>
          <w:p w:rsidR="00FE5EB8" w:rsidRPr="00543D1C" w:rsidRDefault="00FE5EB8" w:rsidP="00FE5EB8">
            <w:pPr>
              <w:spacing w:after="60" w:line="240" w:lineRule="auto"/>
              <w:rPr>
                <w:rFonts w:ascii="Arial" w:hAnsi="Arial" w:cs="Arial"/>
                <w:b/>
                <w:sz w:val="18"/>
                <w:szCs w:val="18"/>
              </w:rPr>
            </w:pPr>
            <w:r w:rsidRPr="00543D1C">
              <w:rPr>
                <w:rFonts w:ascii="Arial" w:hAnsi="Arial" w:cs="Arial"/>
                <w:b/>
                <w:sz w:val="18"/>
                <w:szCs w:val="18"/>
              </w:rPr>
              <w:t>Investigate and evaluate the relationships between texts and contexts by:</w:t>
            </w:r>
          </w:p>
          <w:p w:rsidR="00FE5EB8" w:rsidRPr="00543D1C" w:rsidRDefault="00FE5EB8" w:rsidP="00FE5EB8">
            <w:pPr>
              <w:pStyle w:val="ListItem"/>
              <w:spacing w:before="0" w:after="0" w:line="240" w:lineRule="auto"/>
              <w:rPr>
                <w:iCs w:val="0"/>
                <w:color w:val="auto"/>
                <w:sz w:val="18"/>
                <w:szCs w:val="18"/>
                <w:lang w:eastAsia="en-US"/>
              </w:rPr>
            </w:pPr>
            <w:r w:rsidRPr="00543D1C">
              <w:rPr>
                <w:iCs w:val="0"/>
                <w:color w:val="auto"/>
                <w:sz w:val="18"/>
                <w:szCs w:val="18"/>
                <w:lang w:eastAsia="en-US"/>
              </w:rPr>
              <w:t>undertaking close analysis of texts</w:t>
            </w:r>
          </w:p>
          <w:p w:rsidR="00FE5EB8" w:rsidRPr="00543D1C" w:rsidRDefault="00FE5EB8" w:rsidP="00FE5EB8">
            <w:pPr>
              <w:pStyle w:val="ListItem"/>
              <w:spacing w:before="0" w:after="0" w:line="240" w:lineRule="auto"/>
              <w:rPr>
                <w:iCs w:val="0"/>
                <w:color w:val="auto"/>
                <w:sz w:val="18"/>
                <w:szCs w:val="18"/>
                <w:lang w:eastAsia="en-US"/>
              </w:rPr>
            </w:pPr>
            <w:r w:rsidRPr="00543D1C">
              <w:rPr>
                <w:iCs w:val="0"/>
                <w:color w:val="auto"/>
                <w:sz w:val="18"/>
                <w:szCs w:val="18"/>
                <w:lang w:eastAsia="en-US"/>
              </w:rPr>
              <w:t>examining how each text relates to a particular context or contexts</w:t>
            </w:r>
          </w:p>
          <w:p w:rsidR="00FE5EB8" w:rsidRPr="00543D1C" w:rsidRDefault="00FE5EB8" w:rsidP="00FE5EB8">
            <w:pPr>
              <w:pStyle w:val="ListItem"/>
              <w:spacing w:before="0" w:after="0" w:line="240" w:lineRule="auto"/>
              <w:rPr>
                <w:color w:val="auto"/>
                <w:sz w:val="18"/>
                <w:szCs w:val="18"/>
              </w:rPr>
            </w:pPr>
            <w:r w:rsidRPr="00543D1C">
              <w:rPr>
                <w:iCs w:val="0"/>
                <w:color w:val="auto"/>
                <w:sz w:val="18"/>
                <w:szCs w:val="18"/>
                <w:lang w:eastAsia="en-US"/>
              </w:rPr>
              <w:t>comparing the contexts in which texts are created and received</w:t>
            </w:r>
            <w:r w:rsidRPr="00543D1C">
              <w:rPr>
                <w:color w:val="auto"/>
                <w:sz w:val="18"/>
                <w:szCs w:val="18"/>
              </w:rPr>
              <w:t>.</w:t>
            </w:r>
          </w:p>
          <w:p w:rsidR="00FE5EB8" w:rsidRPr="00543D1C" w:rsidRDefault="00FE5EB8" w:rsidP="00FE5EB8">
            <w:pPr>
              <w:spacing w:after="0" w:line="240" w:lineRule="auto"/>
              <w:rPr>
                <w:rFonts w:ascii="Arial" w:hAnsi="Arial" w:cs="Arial"/>
                <w:b/>
                <w:sz w:val="18"/>
                <w:szCs w:val="18"/>
              </w:rPr>
            </w:pPr>
            <w:r w:rsidRPr="00543D1C">
              <w:rPr>
                <w:rFonts w:ascii="Arial" w:hAnsi="Arial" w:cs="Arial"/>
                <w:b/>
                <w:sz w:val="18"/>
                <w:szCs w:val="18"/>
              </w:rPr>
              <w:t>Evaluate different perspectives, attitudes and values represented in texts by:</w:t>
            </w:r>
          </w:p>
          <w:p w:rsidR="00FE5EB8" w:rsidRPr="00543D1C" w:rsidRDefault="00FE5EB8" w:rsidP="00FE5EB8">
            <w:pPr>
              <w:pStyle w:val="ListItem"/>
              <w:spacing w:before="0" w:after="0" w:line="240" w:lineRule="auto"/>
              <w:rPr>
                <w:iCs w:val="0"/>
                <w:color w:val="auto"/>
                <w:sz w:val="18"/>
                <w:szCs w:val="18"/>
                <w:lang w:eastAsia="en-US"/>
              </w:rPr>
            </w:pPr>
            <w:r w:rsidRPr="00543D1C">
              <w:rPr>
                <w:iCs w:val="0"/>
                <w:color w:val="auto"/>
                <w:sz w:val="18"/>
                <w:szCs w:val="18"/>
                <w:lang w:eastAsia="en-US"/>
              </w:rPr>
              <w:t xml:space="preserve">analysing content, purpose and choice of language </w:t>
            </w:r>
          </w:p>
          <w:p w:rsidR="00FE5EB8" w:rsidRPr="00543D1C" w:rsidRDefault="00FE5EB8" w:rsidP="00FE5EB8">
            <w:pPr>
              <w:pStyle w:val="ListItem"/>
              <w:spacing w:before="0" w:after="0" w:line="240" w:lineRule="auto"/>
              <w:rPr>
                <w:iCs w:val="0"/>
                <w:color w:val="auto"/>
                <w:sz w:val="18"/>
                <w:szCs w:val="18"/>
                <w:lang w:eastAsia="en-US"/>
              </w:rPr>
            </w:pPr>
            <w:r w:rsidRPr="00543D1C">
              <w:rPr>
                <w:iCs w:val="0"/>
                <w:color w:val="auto"/>
                <w:sz w:val="18"/>
                <w:szCs w:val="18"/>
                <w:lang w:eastAsia="en-US"/>
              </w:rPr>
              <w:t xml:space="preserve">analysing the use of voice and point of view </w:t>
            </w:r>
          </w:p>
          <w:p w:rsidR="00FE5EB8" w:rsidRPr="00543D1C" w:rsidRDefault="00FE5EB8" w:rsidP="00FE5EB8">
            <w:pPr>
              <w:pStyle w:val="ListItem"/>
              <w:spacing w:before="0" w:after="0" w:line="240" w:lineRule="auto"/>
              <w:rPr>
                <w:iCs w:val="0"/>
                <w:color w:val="auto"/>
                <w:sz w:val="18"/>
                <w:szCs w:val="18"/>
                <w:lang w:eastAsia="en-US"/>
              </w:rPr>
            </w:pPr>
            <w:r w:rsidRPr="00543D1C">
              <w:rPr>
                <w:iCs w:val="0"/>
                <w:color w:val="auto"/>
                <w:sz w:val="18"/>
                <w:szCs w:val="18"/>
                <w:lang w:eastAsia="en-US"/>
              </w:rPr>
              <w:t xml:space="preserve">exploring other interpretations and aspects of context to develop a considered response. </w:t>
            </w:r>
          </w:p>
          <w:p w:rsidR="00FE5EB8" w:rsidRPr="00543D1C" w:rsidRDefault="00FE5EB8" w:rsidP="00FE5EB8">
            <w:pPr>
              <w:spacing w:after="0" w:line="240" w:lineRule="auto"/>
              <w:rPr>
                <w:rFonts w:ascii="Arial" w:hAnsi="Arial" w:cs="Arial"/>
                <w:sz w:val="18"/>
                <w:szCs w:val="18"/>
              </w:rPr>
            </w:pPr>
            <w:r w:rsidRPr="00543D1C">
              <w:rPr>
                <w:rFonts w:ascii="Arial" w:hAnsi="Arial" w:cs="Arial"/>
                <w:b/>
                <w:sz w:val="18"/>
                <w:szCs w:val="18"/>
              </w:rPr>
              <w:t>Create</w:t>
            </w:r>
            <w:r w:rsidRPr="00543D1C">
              <w:rPr>
                <w:rFonts w:ascii="Arial" w:hAnsi="Arial" w:cs="Arial"/>
                <w:sz w:val="18"/>
                <w:szCs w:val="18"/>
              </w:rPr>
              <w:t xml:space="preserve"> </w:t>
            </w:r>
            <w:r w:rsidRPr="00543D1C">
              <w:rPr>
                <w:rFonts w:ascii="Arial" w:hAnsi="Arial" w:cs="Arial"/>
                <w:b/>
                <w:sz w:val="18"/>
                <w:szCs w:val="18"/>
              </w:rPr>
              <w:t>a range of texts:</w:t>
            </w:r>
          </w:p>
          <w:p w:rsidR="00FE5EB8" w:rsidRPr="00543D1C" w:rsidRDefault="00FE5EB8" w:rsidP="00FE5EB8">
            <w:pPr>
              <w:pStyle w:val="ListItem"/>
              <w:spacing w:before="0" w:after="0" w:line="240" w:lineRule="auto"/>
              <w:rPr>
                <w:iCs w:val="0"/>
                <w:color w:val="auto"/>
                <w:sz w:val="18"/>
                <w:szCs w:val="18"/>
                <w:lang w:eastAsia="en-US"/>
              </w:rPr>
            </w:pPr>
            <w:r w:rsidRPr="00543D1C">
              <w:rPr>
                <w:iCs w:val="0"/>
                <w:color w:val="auto"/>
                <w:sz w:val="18"/>
                <w:szCs w:val="18"/>
                <w:lang w:eastAsia="en-US"/>
              </w:rPr>
              <w:t>using appropriate language and stylistic features to sustain a personal voice and perspective</w:t>
            </w:r>
          </w:p>
          <w:p w:rsidR="00FE5EB8" w:rsidRPr="00543D1C" w:rsidRDefault="00FE5EB8" w:rsidP="00FE5EB8">
            <w:pPr>
              <w:pStyle w:val="ListItem"/>
              <w:spacing w:before="0" w:after="0" w:line="240" w:lineRule="auto"/>
              <w:rPr>
                <w:iCs w:val="0"/>
                <w:color w:val="auto"/>
                <w:sz w:val="18"/>
                <w:szCs w:val="18"/>
                <w:lang w:eastAsia="en-US"/>
              </w:rPr>
            </w:pPr>
            <w:r w:rsidRPr="00543D1C">
              <w:rPr>
                <w:iCs w:val="0"/>
                <w:color w:val="auto"/>
                <w:sz w:val="18"/>
                <w:szCs w:val="18"/>
                <w:lang w:eastAsia="en-US"/>
              </w:rPr>
              <w:t>using nuanced language</w:t>
            </w:r>
          </w:p>
          <w:p w:rsidR="00FE5EB8" w:rsidRPr="00543D1C" w:rsidRDefault="00FE5EB8" w:rsidP="00FE5EB8">
            <w:pPr>
              <w:pStyle w:val="ListItem"/>
              <w:spacing w:before="0" w:after="0" w:line="240" w:lineRule="auto"/>
              <w:rPr>
                <w:iCs w:val="0"/>
                <w:color w:val="auto"/>
                <w:sz w:val="18"/>
                <w:szCs w:val="18"/>
                <w:lang w:eastAsia="en-US"/>
              </w:rPr>
            </w:pPr>
            <w:r w:rsidRPr="00543D1C">
              <w:rPr>
                <w:iCs w:val="0"/>
                <w:color w:val="auto"/>
                <w:sz w:val="18"/>
                <w:szCs w:val="18"/>
                <w:lang w:eastAsia="en-US"/>
              </w:rPr>
              <w:t xml:space="preserve">synthesising ideas and opinions to develop complex argument </w:t>
            </w:r>
          </w:p>
          <w:p w:rsidR="00FE5EB8" w:rsidRPr="00543D1C" w:rsidRDefault="00FE5EB8" w:rsidP="00FE5EB8">
            <w:pPr>
              <w:pStyle w:val="ListItem"/>
              <w:spacing w:before="0" w:after="0" w:line="240" w:lineRule="auto"/>
              <w:rPr>
                <w:iCs w:val="0"/>
                <w:color w:val="auto"/>
                <w:sz w:val="18"/>
                <w:szCs w:val="18"/>
                <w:lang w:eastAsia="en-US"/>
              </w:rPr>
            </w:pPr>
            <w:r w:rsidRPr="00543D1C">
              <w:rPr>
                <w:iCs w:val="0"/>
                <w:color w:val="auto"/>
                <w:sz w:val="18"/>
                <w:szCs w:val="18"/>
                <w:lang w:eastAsia="en-US"/>
              </w:rPr>
              <w:t xml:space="preserve">substantiating and justifying their own responses using textual evidence </w:t>
            </w:r>
          </w:p>
          <w:p w:rsidR="00FE5EB8" w:rsidRPr="00543D1C" w:rsidRDefault="00FE5EB8" w:rsidP="00FE5EB8">
            <w:pPr>
              <w:pStyle w:val="ListItem"/>
              <w:spacing w:before="0" w:after="0" w:line="240" w:lineRule="auto"/>
              <w:rPr>
                <w:iCs w:val="0"/>
                <w:color w:val="auto"/>
                <w:sz w:val="18"/>
                <w:szCs w:val="18"/>
                <w:lang w:eastAsia="en-US"/>
              </w:rPr>
            </w:pPr>
            <w:r w:rsidRPr="00543D1C">
              <w:rPr>
                <w:iCs w:val="0"/>
                <w:color w:val="auto"/>
                <w:sz w:val="18"/>
                <w:szCs w:val="18"/>
                <w:lang w:eastAsia="en-US"/>
              </w:rPr>
              <w:t>using appropriate quotation and referencing protocols</w:t>
            </w:r>
          </w:p>
          <w:p w:rsidR="00FE5EB8" w:rsidRPr="00543D1C" w:rsidRDefault="00FE5EB8" w:rsidP="00FE5EB8">
            <w:pPr>
              <w:pStyle w:val="ListItem"/>
              <w:spacing w:before="0" w:after="0" w:line="240" w:lineRule="auto"/>
              <w:rPr>
                <w:iCs w:val="0"/>
                <w:color w:val="auto"/>
                <w:sz w:val="18"/>
                <w:szCs w:val="18"/>
                <w:lang w:eastAsia="en-US"/>
              </w:rPr>
            </w:pPr>
            <w:r w:rsidRPr="00543D1C">
              <w:rPr>
                <w:iCs w:val="0"/>
                <w:color w:val="auto"/>
                <w:sz w:val="18"/>
                <w:szCs w:val="18"/>
                <w:lang w:eastAsia="en-US"/>
              </w:rPr>
              <w:t>using strategies for planning, drafting, editing and proofreading</w:t>
            </w:r>
          </w:p>
          <w:p w:rsidR="00FE5EB8" w:rsidRPr="00543D1C" w:rsidRDefault="00FE5EB8" w:rsidP="00FE5EB8">
            <w:pPr>
              <w:pStyle w:val="ListItem"/>
              <w:spacing w:before="0" w:after="0" w:line="240" w:lineRule="auto"/>
              <w:rPr>
                <w:iCs w:val="0"/>
                <w:color w:val="auto"/>
                <w:sz w:val="18"/>
                <w:szCs w:val="18"/>
                <w:lang w:eastAsia="en-US"/>
              </w:rPr>
            </w:pPr>
            <w:r w:rsidRPr="00543D1C">
              <w:rPr>
                <w:iCs w:val="0"/>
                <w:color w:val="auto"/>
                <w:sz w:val="18"/>
                <w:szCs w:val="18"/>
                <w:lang w:eastAsia="en-US"/>
              </w:rPr>
              <w:t>using accurate spelling, punctuation, syntax and metalanguage.</w:t>
            </w:r>
          </w:p>
          <w:p w:rsidR="006614C5" w:rsidRPr="00543D1C" w:rsidRDefault="006614C5" w:rsidP="006614C5">
            <w:pPr>
              <w:pStyle w:val="ListItem"/>
              <w:numPr>
                <w:ilvl w:val="0"/>
                <w:numId w:val="0"/>
              </w:numPr>
              <w:spacing w:before="0" w:after="0" w:line="240" w:lineRule="auto"/>
              <w:ind w:left="360"/>
              <w:rPr>
                <w:iCs w:val="0"/>
                <w:color w:val="auto"/>
                <w:sz w:val="18"/>
                <w:szCs w:val="18"/>
                <w:lang w:eastAsia="en-US"/>
              </w:rPr>
            </w:pPr>
          </w:p>
          <w:p w:rsidR="00FE5EB8" w:rsidRPr="00543D1C" w:rsidRDefault="00FE5EB8" w:rsidP="00FE5EB8">
            <w:pPr>
              <w:spacing w:after="0" w:line="240" w:lineRule="auto"/>
              <w:rPr>
                <w:rFonts w:ascii="Arial" w:hAnsi="Arial" w:cs="Arial"/>
                <w:b/>
                <w:sz w:val="18"/>
                <w:szCs w:val="18"/>
              </w:rPr>
            </w:pPr>
            <w:r w:rsidRPr="00543D1C">
              <w:rPr>
                <w:rFonts w:ascii="Arial" w:hAnsi="Arial" w:cs="Arial"/>
                <w:b/>
                <w:sz w:val="18"/>
                <w:szCs w:val="18"/>
              </w:rPr>
              <w:t>Reflect on their own and others’ texts by:</w:t>
            </w:r>
          </w:p>
          <w:p w:rsidR="00FE5EB8" w:rsidRPr="00543D1C" w:rsidRDefault="00FE5EB8" w:rsidP="00FE5EB8">
            <w:pPr>
              <w:pStyle w:val="ListItem"/>
              <w:spacing w:before="0" w:after="0" w:line="240" w:lineRule="auto"/>
              <w:rPr>
                <w:iCs w:val="0"/>
                <w:color w:val="auto"/>
                <w:sz w:val="18"/>
                <w:szCs w:val="18"/>
                <w:lang w:eastAsia="en-US"/>
              </w:rPr>
            </w:pPr>
            <w:r w:rsidRPr="00543D1C">
              <w:rPr>
                <w:iCs w:val="0"/>
                <w:color w:val="auto"/>
                <w:sz w:val="18"/>
                <w:szCs w:val="18"/>
                <w:lang w:eastAsia="en-US"/>
              </w:rPr>
              <w:t xml:space="preserve">analysing and evaluating how different attitudes and perspectives underpin texts </w:t>
            </w:r>
          </w:p>
          <w:p w:rsidR="00FE5EB8" w:rsidRPr="00543D1C" w:rsidRDefault="00FE5EB8" w:rsidP="00FE5EB8">
            <w:pPr>
              <w:pStyle w:val="ListItem"/>
              <w:spacing w:before="0" w:after="0" w:line="240" w:lineRule="auto"/>
              <w:rPr>
                <w:iCs w:val="0"/>
                <w:color w:val="auto"/>
                <w:sz w:val="18"/>
                <w:szCs w:val="18"/>
                <w:lang w:eastAsia="en-US"/>
              </w:rPr>
            </w:pPr>
            <w:r w:rsidRPr="00543D1C">
              <w:rPr>
                <w:iCs w:val="0"/>
                <w:color w:val="auto"/>
                <w:sz w:val="18"/>
                <w:szCs w:val="18"/>
                <w:lang w:eastAsia="en-US"/>
              </w:rPr>
              <w:t>questioning the assumptions and values in texts</w:t>
            </w:r>
          </w:p>
          <w:p w:rsidR="00FE5EB8" w:rsidRPr="00543D1C" w:rsidRDefault="00FE5EB8" w:rsidP="00FE5EB8">
            <w:pPr>
              <w:pStyle w:val="ListItem"/>
              <w:spacing w:before="0" w:after="0" w:line="240" w:lineRule="auto"/>
              <w:rPr>
                <w:iCs w:val="0"/>
                <w:color w:val="auto"/>
                <w:sz w:val="18"/>
                <w:szCs w:val="18"/>
                <w:lang w:eastAsia="en-US"/>
              </w:rPr>
            </w:pPr>
            <w:r w:rsidRPr="00543D1C">
              <w:rPr>
                <w:iCs w:val="0"/>
                <w:color w:val="auto"/>
                <w:sz w:val="18"/>
                <w:szCs w:val="18"/>
                <w:lang w:eastAsia="en-US"/>
              </w:rPr>
              <w:lastRenderedPageBreak/>
              <w:t xml:space="preserve">identifying omissions, inclusions, emphases and </w:t>
            </w:r>
            <w:proofErr w:type="spellStart"/>
            <w:r w:rsidRPr="00543D1C">
              <w:rPr>
                <w:iCs w:val="0"/>
                <w:color w:val="auto"/>
                <w:sz w:val="18"/>
                <w:szCs w:val="18"/>
                <w:lang w:eastAsia="en-US"/>
              </w:rPr>
              <w:t>marginalisations</w:t>
            </w:r>
            <w:proofErr w:type="spellEnd"/>
          </w:p>
          <w:p w:rsidR="0048177D" w:rsidRPr="00543D1C" w:rsidRDefault="00FE5EB8" w:rsidP="0048177D">
            <w:pPr>
              <w:pStyle w:val="ListItem"/>
              <w:spacing w:before="0" w:after="0" w:line="240" w:lineRule="auto"/>
              <w:rPr>
                <w:iCs w:val="0"/>
                <w:color w:val="auto"/>
                <w:sz w:val="18"/>
                <w:szCs w:val="18"/>
                <w:lang w:eastAsia="en-US"/>
              </w:rPr>
            </w:pPr>
            <w:r w:rsidRPr="00543D1C">
              <w:rPr>
                <w:color w:val="auto"/>
                <w:sz w:val="18"/>
                <w:szCs w:val="18"/>
              </w:rPr>
              <w:t>discussing and evaluating different readings of texts</w:t>
            </w:r>
            <w:r w:rsidR="0048177D" w:rsidRPr="00543D1C">
              <w:rPr>
                <w:b/>
                <w:color w:val="auto"/>
                <w:sz w:val="18"/>
                <w:szCs w:val="18"/>
              </w:rPr>
              <w:t xml:space="preserve"> </w:t>
            </w:r>
          </w:p>
          <w:p w:rsidR="0048177D" w:rsidRPr="00543D1C" w:rsidRDefault="0048177D" w:rsidP="0048177D">
            <w:pPr>
              <w:spacing w:after="0" w:line="240" w:lineRule="auto"/>
              <w:rPr>
                <w:rFonts w:ascii="Arial" w:hAnsi="Arial" w:cs="Arial"/>
                <w:b/>
                <w:sz w:val="18"/>
                <w:szCs w:val="18"/>
              </w:rPr>
            </w:pPr>
            <w:r w:rsidRPr="00543D1C">
              <w:rPr>
                <w:rFonts w:ascii="Arial" w:hAnsi="Arial" w:cs="Arial"/>
                <w:b/>
                <w:sz w:val="18"/>
                <w:szCs w:val="18"/>
              </w:rPr>
              <w:t>Evaluate how texts offer perspectives through:</w:t>
            </w:r>
          </w:p>
          <w:p w:rsidR="0048177D" w:rsidRPr="00543D1C" w:rsidRDefault="0048177D" w:rsidP="0048177D">
            <w:pPr>
              <w:pStyle w:val="ListItem"/>
              <w:spacing w:before="0" w:after="0" w:line="240" w:lineRule="auto"/>
              <w:rPr>
                <w:iCs w:val="0"/>
                <w:color w:val="auto"/>
                <w:sz w:val="18"/>
                <w:szCs w:val="18"/>
                <w:lang w:eastAsia="en-US"/>
              </w:rPr>
            </w:pPr>
            <w:r w:rsidRPr="00543D1C">
              <w:rPr>
                <w:iCs w:val="0"/>
                <w:color w:val="auto"/>
                <w:sz w:val="18"/>
                <w:szCs w:val="18"/>
                <w:lang w:eastAsia="en-US"/>
              </w:rPr>
              <w:t xml:space="preserve">the selection of mode, medium, genre and type of text </w:t>
            </w:r>
          </w:p>
          <w:p w:rsidR="0048177D" w:rsidRPr="00543D1C" w:rsidRDefault="0048177D" w:rsidP="0048177D">
            <w:pPr>
              <w:pStyle w:val="ListItem"/>
              <w:spacing w:before="0" w:after="0" w:line="240" w:lineRule="auto"/>
              <w:rPr>
                <w:iCs w:val="0"/>
                <w:color w:val="auto"/>
                <w:sz w:val="18"/>
                <w:szCs w:val="18"/>
                <w:lang w:eastAsia="en-US"/>
              </w:rPr>
            </w:pPr>
            <w:r w:rsidRPr="00543D1C">
              <w:rPr>
                <w:iCs w:val="0"/>
                <w:color w:val="auto"/>
                <w:sz w:val="18"/>
                <w:szCs w:val="18"/>
                <w:lang w:eastAsia="en-US"/>
              </w:rPr>
              <w:t xml:space="preserve">the ways points of view and values are represented </w:t>
            </w:r>
          </w:p>
          <w:p w:rsidR="0048177D" w:rsidRPr="00543D1C" w:rsidRDefault="0048177D" w:rsidP="0048177D">
            <w:pPr>
              <w:pStyle w:val="ListItem"/>
              <w:spacing w:before="0" w:after="0" w:line="240" w:lineRule="auto"/>
              <w:rPr>
                <w:iCs w:val="0"/>
                <w:color w:val="auto"/>
                <w:sz w:val="18"/>
                <w:szCs w:val="18"/>
                <w:lang w:eastAsia="en-US"/>
              </w:rPr>
            </w:pPr>
            <w:r w:rsidRPr="00543D1C">
              <w:rPr>
                <w:iCs w:val="0"/>
                <w:color w:val="auto"/>
                <w:sz w:val="18"/>
                <w:szCs w:val="18"/>
                <w:lang w:eastAsia="en-US"/>
              </w:rPr>
              <w:t>the selection of language features that generate empathy or controversy.</w:t>
            </w:r>
          </w:p>
          <w:p w:rsidR="0048177D" w:rsidRPr="00543D1C" w:rsidRDefault="0048177D" w:rsidP="0048177D">
            <w:pPr>
              <w:spacing w:after="0" w:line="240" w:lineRule="auto"/>
              <w:rPr>
                <w:rFonts w:ascii="Arial" w:hAnsi="Arial" w:cs="Arial"/>
                <w:b/>
                <w:sz w:val="18"/>
                <w:szCs w:val="18"/>
              </w:rPr>
            </w:pPr>
            <w:r w:rsidRPr="00543D1C">
              <w:rPr>
                <w:rFonts w:ascii="Arial" w:hAnsi="Arial" w:cs="Arial"/>
                <w:b/>
                <w:sz w:val="18"/>
                <w:szCs w:val="18"/>
              </w:rPr>
              <w:t>Reflect on their own and others’ texts by:</w:t>
            </w:r>
          </w:p>
          <w:p w:rsidR="0048177D" w:rsidRPr="00543D1C" w:rsidRDefault="0048177D" w:rsidP="0048177D">
            <w:pPr>
              <w:pStyle w:val="ListItem"/>
              <w:spacing w:before="0" w:after="0" w:line="240" w:lineRule="auto"/>
              <w:rPr>
                <w:iCs w:val="0"/>
                <w:color w:val="auto"/>
                <w:sz w:val="18"/>
                <w:szCs w:val="18"/>
                <w:lang w:eastAsia="en-US"/>
              </w:rPr>
            </w:pPr>
            <w:r w:rsidRPr="00543D1C">
              <w:rPr>
                <w:iCs w:val="0"/>
                <w:color w:val="auto"/>
                <w:sz w:val="18"/>
                <w:szCs w:val="18"/>
                <w:lang w:eastAsia="en-US"/>
              </w:rPr>
              <w:t xml:space="preserve">analysing and evaluating how different attitudes and perspectives underpin texts </w:t>
            </w:r>
          </w:p>
          <w:p w:rsidR="0048177D" w:rsidRPr="00543D1C" w:rsidRDefault="0048177D" w:rsidP="0048177D">
            <w:pPr>
              <w:pStyle w:val="ListItem"/>
              <w:spacing w:before="0" w:after="0" w:line="240" w:lineRule="auto"/>
              <w:rPr>
                <w:iCs w:val="0"/>
                <w:color w:val="auto"/>
                <w:sz w:val="18"/>
                <w:szCs w:val="18"/>
                <w:lang w:eastAsia="en-US"/>
              </w:rPr>
            </w:pPr>
            <w:r w:rsidRPr="00543D1C">
              <w:rPr>
                <w:iCs w:val="0"/>
                <w:color w:val="auto"/>
                <w:sz w:val="18"/>
                <w:szCs w:val="18"/>
                <w:lang w:eastAsia="en-US"/>
              </w:rPr>
              <w:t>questioning the assumptions and values in texts</w:t>
            </w:r>
          </w:p>
          <w:p w:rsidR="00572D68" w:rsidRPr="00543D1C" w:rsidRDefault="0048177D" w:rsidP="005D5A76">
            <w:pPr>
              <w:pStyle w:val="ListItem"/>
              <w:spacing w:before="0" w:after="0" w:line="240" w:lineRule="auto"/>
              <w:rPr>
                <w:iCs w:val="0"/>
                <w:color w:val="auto"/>
                <w:sz w:val="18"/>
                <w:szCs w:val="18"/>
                <w:lang w:eastAsia="en-US"/>
              </w:rPr>
            </w:pPr>
            <w:r w:rsidRPr="00543D1C">
              <w:rPr>
                <w:iCs w:val="0"/>
                <w:color w:val="auto"/>
                <w:sz w:val="18"/>
                <w:szCs w:val="18"/>
                <w:lang w:eastAsia="en-US"/>
              </w:rPr>
              <w:t xml:space="preserve">identifying omissions, inclusions, emphases and </w:t>
            </w:r>
            <w:proofErr w:type="spellStart"/>
            <w:r w:rsidRPr="00543D1C">
              <w:rPr>
                <w:iCs w:val="0"/>
                <w:color w:val="auto"/>
                <w:sz w:val="18"/>
                <w:szCs w:val="18"/>
                <w:lang w:eastAsia="en-US"/>
              </w:rPr>
              <w:t>marginalisations</w:t>
            </w:r>
            <w:proofErr w:type="spellEnd"/>
          </w:p>
          <w:p w:rsidR="00562775" w:rsidRPr="00543D1C" w:rsidRDefault="00562775" w:rsidP="005D5A76">
            <w:pPr>
              <w:pStyle w:val="ListItem"/>
              <w:spacing w:before="0" w:after="0" w:line="240" w:lineRule="auto"/>
              <w:rPr>
                <w:iCs w:val="0"/>
                <w:color w:val="auto"/>
                <w:sz w:val="18"/>
                <w:szCs w:val="18"/>
                <w:lang w:eastAsia="en-US"/>
              </w:rPr>
            </w:pPr>
            <w:r w:rsidRPr="00543D1C">
              <w:rPr>
                <w:iCs w:val="0"/>
                <w:color w:val="auto"/>
                <w:sz w:val="18"/>
                <w:szCs w:val="18"/>
                <w:lang w:eastAsia="en-US"/>
              </w:rPr>
              <w:t>discussing and evaluating different readings of texts</w:t>
            </w:r>
          </w:p>
        </w:tc>
        <w:tc>
          <w:tcPr>
            <w:tcW w:w="3180" w:type="dxa"/>
          </w:tcPr>
          <w:p w:rsidR="00213E93" w:rsidRPr="00543D1C" w:rsidRDefault="004A5F09" w:rsidP="00213E93">
            <w:pPr>
              <w:spacing w:after="0" w:line="240" w:lineRule="auto"/>
              <w:rPr>
                <w:rFonts w:ascii="Arial" w:hAnsi="Arial" w:cs="Arial"/>
                <w:b/>
                <w:sz w:val="18"/>
                <w:szCs w:val="18"/>
                <w:lang w:eastAsia="ja-JP"/>
              </w:rPr>
            </w:pPr>
            <w:r w:rsidRPr="00543D1C">
              <w:rPr>
                <w:rFonts w:ascii="Arial" w:hAnsi="Arial" w:cs="Arial"/>
                <w:b/>
                <w:sz w:val="18"/>
                <w:szCs w:val="18"/>
                <w:lang w:eastAsia="ja-JP"/>
              </w:rPr>
              <w:lastRenderedPageBreak/>
              <w:t>Task 12</w:t>
            </w:r>
            <w:r w:rsidR="00531C46" w:rsidRPr="00543D1C">
              <w:rPr>
                <w:rFonts w:ascii="Arial" w:hAnsi="Arial" w:cs="Arial"/>
                <w:b/>
                <w:sz w:val="18"/>
                <w:szCs w:val="18"/>
                <w:lang w:eastAsia="ja-JP"/>
              </w:rPr>
              <w:t xml:space="preserve"> </w:t>
            </w:r>
            <w:r w:rsidR="007341D4" w:rsidRPr="00543D1C">
              <w:rPr>
                <w:rFonts w:ascii="Arial" w:hAnsi="Arial" w:cs="Arial"/>
                <w:b/>
                <w:sz w:val="18"/>
                <w:szCs w:val="18"/>
              </w:rPr>
              <w:t>2.5</w:t>
            </w:r>
            <w:r w:rsidR="007341D4" w:rsidRPr="00543D1C">
              <w:rPr>
                <w:rFonts w:ascii="Arial" w:hAnsi="Arial" w:cs="Arial"/>
                <w:sz w:val="18"/>
                <w:szCs w:val="18"/>
              </w:rPr>
              <w:t>%</w:t>
            </w:r>
          </w:p>
          <w:p w:rsidR="00213E93" w:rsidRPr="00543D1C" w:rsidRDefault="00213E93" w:rsidP="00213E93">
            <w:pPr>
              <w:spacing w:after="0" w:line="240" w:lineRule="auto"/>
              <w:contextualSpacing/>
              <w:rPr>
                <w:rFonts w:ascii="Arial" w:hAnsi="Arial" w:cs="Arial"/>
                <w:sz w:val="18"/>
                <w:szCs w:val="18"/>
              </w:rPr>
            </w:pPr>
            <w:r w:rsidRPr="00543D1C">
              <w:rPr>
                <w:rFonts w:ascii="Arial" w:hAnsi="Arial" w:cs="Arial"/>
                <w:sz w:val="18"/>
                <w:szCs w:val="18"/>
              </w:rPr>
              <w:t xml:space="preserve"> (in total for Semester 1)</w:t>
            </w:r>
          </w:p>
          <w:p w:rsidR="00213E93" w:rsidRPr="00543D1C" w:rsidRDefault="00213E93" w:rsidP="00213E93">
            <w:pPr>
              <w:spacing w:after="0" w:line="240" w:lineRule="auto"/>
              <w:contextualSpacing/>
              <w:rPr>
                <w:rFonts w:ascii="Arial" w:hAnsi="Arial" w:cs="Arial"/>
                <w:b/>
                <w:sz w:val="18"/>
                <w:szCs w:val="18"/>
              </w:rPr>
            </w:pPr>
            <w:r w:rsidRPr="00543D1C">
              <w:rPr>
                <w:rFonts w:ascii="Arial" w:hAnsi="Arial" w:cs="Arial"/>
                <w:b/>
                <w:sz w:val="18"/>
                <w:szCs w:val="18"/>
              </w:rPr>
              <w:t>Responding</w:t>
            </w:r>
          </w:p>
          <w:p w:rsidR="00213E93" w:rsidRPr="00543D1C" w:rsidRDefault="007341D4" w:rsidP="00213E93">
            <w:pPr>
              <w:spacing w:after="0" w:line="240" w:lineRule="auto"/>
              <w:rPr>
                <w:rFonts w:ascii="Arial" w:hAnsi="Arial" w:cs="Arial"/>
                <w:b/>
                <w:sz w:val="18"/>
                <w:szCs w:val="18"/>
              </w:rPr>
            </w:pPr>
            <w:r w:rsidRPr="00543D1C">
              <w:rPr>
                <w:rFonts w:ascii="Arial" w:hAnsi="Arial" w:cs="Arial"/>
                <w:b/>
                <w:sz w:val="18"/>
                <w:szCs w:val="18"/>
              </w:rPr>
              <w:t>Due: Term 3 Week 7</w:t>
            </w:r>
          </w:p>
          <w:p w:rsidR="00213E93" w:rsidRPr="00543D1C" w:rsidRDefault="007341D4" w:rsidP="00572D68">
            <w:pPr>
              <w:spacing w:after="0" w:line="240" w:lineRule="auto"/>
              <w:rPr>
                <w:rFonts w:ascii="Arial" w:hAnsi="Arial" w:cs="Arial"/>
                <w:b/>
                <w:sz w:val="18"/>
                <w:szCs w:val="18"/>
              </w:rPr>
            </w:pPr>
            <w:r w:rsidRPr="00543D1C">
              <w:rPr>
                <w:rFonts w:ascii="Arial" w:hAnsi="Arial" w:cs="Arial"/>
                <w:b/>
                <w:sz w:val="18"/>
                <w:szCs w:val="18"/>
              </w:rPr>
              <w:t xml:space="preserve">Journal response 12 B to </w:t>
            </w:r>
            <w:r w:rsidR="00213E93" w:rsidRPr="00543D1C">
              <w:rPr>
                <w:rFonts w:ascii="Arial" w:hAnsi="Arial" w:cs="Arial"/>
                <w:i/>
                <w:sz w:val="18"/>
                <w:szCs w:val="18"/>
              </w:rPr>
              <w:t>1984</w:t>
            </w:r>
          </w:p>
          <w:p w:rsidR="000661D1" w:rsidRPr="00543D1C" w:rsidRDefault="000661D1" w:rsidP="00572D68">
            <w:pPr>
              <w:spacing w:after="0" w:line="240" w:lineRule="auto"/>
              <w:rPr>
                <w:rFonts w:ascii="Arial" w:hAnsi="Arial" w:cs="Arial"/>
                <w:b/>
                <w:sz w:val="18"/>
                <w:szCs w:val="18"/>
              </w:rPr>
            </w:pPr>
          </w:p>
          <w:p w:rsidR="008048B4" w:rsidRPr="00543D1C" w:rsidRDefault="008F1D98" w:rsidP="00572D68">
            <w:pPr>
              <w:spacing w:after="0" w:line="240" w:lineRule="auto"/>
              <w:rPr>
                <w:rFonts w:ascii="Arial" w:hAnsi="Arial" w:cs="Arial"/>
                <w:b/>
                <w:sz w:val="18"/>
                <w:szCs w:val="18"/>
              </w:rPr>
            </w:pPr>
            <w:r w:rsidRPr="00543D1C">
              <w:rPr>
                <w:rFonts w:ascii="Arial" w:hAnsi="Arial" w:cs="Arial"/>
                <w:b/>
                <w:sz w:val="18"/>
                <w:szCs w:val="18"/>
              </w:rPr>
              <w:t>T</w:t>
            </w:r>
            <w:r w:rsidR="002424A3" w:rsidRPr="00543D1C">
              <w:rPr>
                <w:rFonts w:ascii="Arial" w:hAnsi="Arial" w:cs="Arial"/>
                <w:b/>
                <w:sz w:val="18"/>
                <w:szCs w:val="18"/>
              </w:rPr>
              <w:t>ask 15</w:t>
            </w:r>
            <w:r w:rsidR="00572D68" w:rsidRPr="00543D1C">
              <w:rPr>
                <w:rFonts w:ascii="Arial" w:hAnsi="Arial" w:cs="Arial"/>
                <w:b/>
                <w:sz w:val="18"/>
                <w:szCs w:val="18"/>
              </w:rPr>
              <w:t xml:space="preserve">: 5% </w:t>
            </w:r>
          </w:p>
          <w:p w:rsidR="00572D68" w:rsidRPr="00543D1C" w:rsidRDefault="00572D68" w:rsidP="00572D68">
            <w:pPr>
              <w:spacing w:after="0" w:line="240" w:lineRule="auto"/>
              <w:rPr>
                <w:rFonts w:ascii="Arial" w:hAnsi="Arial" w:cs="Arial"/>
                <w:b/>
                <w:sz w:val="18"/>
                <w:szCs w:val="18"/>
              </w:rPr>
            </w:pPr>
            <w:r w:rsidRPr="00543D1C">
              <w:rPr>
                <w:rFonts w:ascii="Arial" w:hAnsi="Arial" w:cs="Arial"/>
                <w:b/>
                <w:sz w:val="18"/>
                <w:szCs w:val="18"/>
              </w:rPr>
              <w:t>Creating</w:t>
            </w:r>
          </w:p>
          <w:p w:rsidR="00572D68" w:rsidRPr="00543D1C" w:rsidRDefault="0029098F" w:rsidP="00572D68">
            <w:pPr>
              <w:spacing w:after="0" w:line="240" w:lineRule="auto"/>
              <w:rPr>
                <w:rFonts w:ascii="Arial" w:hAnsi="Arial" w:cs="Arial"/>
                <w:b/>
                <w:sz w:val="18"/>
                <w:szCs w:val="18"/>
              </w:rPr>
            </w:pPr>
            <w:r w:rsidRPr="00543D1C">
              <w:rPr>
                <w:rFonts w:ascii="Arial" w:hAnsi="Arial" w:cs="Arial"/>
                <w:b/>
                <w:sz w:val="18"/>
                <w:szCs w:val="18"/>
              </w:rPr>
              <w:t xml:space="preserve">Due: </w:t>
            </w:r>
            <w:r w:rsidR="00782DA0" w:rsidRPr="00543D1C">
              <w:rPr>
                <w:rFonts w:ascii="Arial" w:hAnsi="Arial" w:cs="Arial"/>
                <w:b/>
                <w:sz w:val="18"/>
                <w:szCs w:val="18"/>
              </w:rPr>
              <w:t xml:space="preserve">Term 3 </w:t>
            </w:r>
            <w:r w:rsidR="00CF1B9C" w:rsidRPr="00543D1C">
              <w:rPr>
                <w:rFonts w:ascii="Arial" w:hAnsi="Arial" w:cs="Arial"/>
                <w:b/>
                <w:sz w:val="18"/>
                <w:szCs w:val="18"/>
              </w:rPr>
              <w:t>Week 6</w:t>
            </w:r>
          </w:p>
          <w:p w:rsidR="00264864" w:rsidRPr="00543D1C" w:rsidRDefault="00264864" w:rsidP="00572D68">
            <w:pPr>
              <w:spacing w:after="0" w:line="240" w:lineRule="auto"/>
              <w:rPr>
                <w:rFonts w:ascii="Arial" w:hAnsi="Arial" w:cs="Arial"/>
                <w:b/>
                <w:sz w:val="18"/>
                <w:szCs w:val="18"/>
              </w:rPr>
            </w:pPr>
            <w:r w:rsidRPr="00543D1C">
              <w:rPr>
                <w:rFonts w:ascii="Arial" w:hAnsi="Arial" w:cs="Arial"/>
                <w:b/>
                <w:sz w:val="18"/>
                <w:szCs w:val="18"/>
              </w:rPr>
              <w:t>I</w:t>
            </w:r>
            <w:r w:rsidR="00572D68" w:rsidRPr="00543D1C">
              <w:rPr>
                <w:rFonts w:ascii="Arial" w:hAnsi="Arial" w:cs="Arial"/>
                <w:b/>
                <w:sz w:val="18"/>
                <w:szCs w:val="18"/>
              </w:rPr>
              <w:t xml:space="preserve">n-class </w:t>
            </w:r>
          </w:p>
          <w:p w:rsidR="00572D68" w:rsidRPr="00543D1C" w:rsidRDefault="00264864" w:rsidP="00572D68">
            <w:pPr>
              <w:spacing w:after="0" w:line="240" w:lineRule="auto"/>
              <w:rPr>
                <w:rFonts w:ascii="Arial" w:hAnsi="Arial" w:cs="Arial"/>
                <w:sz w:val="18"/>
                <w:szCs w:val="18"/>
              </w:rPr>
            </w:pPr>
            <w:r w:rsidRPr="00543D1C">
              <w:rPr>
                <w:rFonts w:ascii="Arial" w:hAnsi="Arial" w:cs="Arial"/>
                <w:sz w:val="18"/>
                <w:szCs w:val="18"/>
              </w:rPr>
              <w:t xml:space="preserve">Response </w:t>
            </w:r>
            <w:r w:rsidR="00572D68" w:rsidRPr="00543D1C">
              <w:rPr>
                <w:rFonts w:ascii="Arial" w:hAnsi="Arial" w:cs="Arial"/>
                <w:sz w:val="18"/>
                <w:szCs w:val="18"/>
              </w:rPr>
              <w:t xml:space="preserve">from the Composing section. </w:t>
            </w:r>
          </w:p>
          <w:p w:rsidR="00572D68" w:rsidRPr="00543D1C" w:rsidRDefault="00572D68" w:rsidP="00572D68">
            <w:pPr>
              <w:spacing w:line="240" w:lineRule="auto"/>
              <w:rPr>
                <w:rFonts w:ascii="Arial" w:hAnsi="Arial" w:cs="Arial"/>
                <w:b/>
                <w:sz w:val="18"/>
                <w:szCs w:val="18"/>
              </w:rPr>
            </w:pPr>
          </w:p>
          <w:p w:rsidR="00193BCE" w:rsidRPr="00543D1C" w:rsidRDefault="00193BCE" w:rsidP="00572D68">
            <w:pPr>
              <w:spacing w:line="240" w:lineRule="auto"/>
              <w:rPr>
                <w:rFonts w:ascii="Arial" w:hAnsi="Arial" w:cs="Arial"/>
                <w:b/>
                <w:sz w:val="18"/>
                <w:szCs w:val="18"/>
              </w:rPr>
            </w:pPr>
          </w:p>
          <w:p w:rsidR="00193BCE" w:rsidRPr="00543D1C" w:rsidRDefault="00193BCE" w:rsidP="00572D68">
            <w:pPr>
              <w:spacing w:line="240" w:lineRule="auto"/>
              <w:rPr>
                <w:rFonts w:ascii="Arial" w:hAnsi="Arial" w:cs="Arial"/>
                <w:b/>
                <w:sz w:val="18"/>
                <w:szCs w:val="18"/>
              </w:rPr>
            </w:pPr>
          </w:p>
          <w:p w:rsidR="00193BCE" w:rsidRPr="00543D1C" w:rsidRDefault="00193BCE" w:rsidP="00572D68">
            <w:pPr>
              <w:spacing w:line="240" w:lineRule="auto"/>
              <w:rPr>
                <w:rFonts w:ascii="Arial" w:hAnsi="Arial" w:cs="Arial"/>
                <w:b/>
                <w:sz w:val="18"/>
                <w:szCs w:val="18"/>
              </w:rPr>
            </w:pPr>
          </w:p>
          <w:p w:rsidR="00193BCE" w:rsidRPr="00543D1C" w:rsidRDefault="00193BCE" w:rsidP="00572D68">
            <w:pPr>
              <w:spacing w:line="240" w:lineRule="auto"/>
              <w:rPr>
                <w:rFonts w:ascii="Arial" w:hAnsi="Arial" w:cs="Arial"/>
                <w:b/>
                <w:sz w:val="18"/>
                <w:szCs w:val="18"/>
              </w:rPr>
            </w:pPr>
          </w:p>
          <w:p w:rsidR="00193BCE" w:rsidRPr="00543D1C" w:rsidRDefault="00193BCE" w:rsidP="00572D68">
            <w:pPr>
              <w:spacing w:after="0" w:line="240" w:lineRule="auto"/>
              <w:rPr>
                <w:rFonts w:ascii="Arial" w:hAnsi="Arial" w:cs="Arial"/>
                <w:b/>
                <w:sz w:val="18"/>
                <w:szCs w:val="18"/>
              </w:rPr>
            </w:pPr>
          </w:p>
          <w:p w:rsidR="0029098F" w:rsidRPr="00543D1C" w:rsidRDefault="002424A3" w:rsidP="00572D68">
            <w:pPr>
              <w:spacing w:after="0" w:line="240" w:lineRule="auto"/>
              <w:rPr>
                <w:rFonts w:ascii="Arial" w:hAnsi="Arial" w:cs="Arial"/>
                <w:b/>
                <w:sz w:val="18"/>
                <w:szCs w:val="18"/>
              </w:rPr>
            </w:pPr>
            <w:r w:rsidRPr="00543D1C">
              <w:rPr>
                <w:rFonts w:ascii="Arial" w:hAnsi="Arial" w:cs="Arial"/>
                <w:b/>
                <w:sz w:val="18"/>
                <w:szCs w:val="18"/>
              </w:rPr>
              <w:t>Task 16</w:t>
            </w:r>
            <w:r w:rsidR="00572D68" w:rsidRPr="00543D1C">
              <w:rPr>
                <w:rFonts w:ascii="Arial" w:hAnsi="Arial" w:cs="Arial"/>
                <w:b/>
                <w:sz w:val="18"/>
                <w:szCs w:val="18"/>
              </w:rPr>
              <w:t>: 5%</w:t>
            </w:r>
          </w:p>
          <w:p w:rsidR="00572D68" w:rsidRPr="00543D1C" w:rsidRDefault="0029098F" w:rsidP="00572D68">
            <w:pPr>
              <w:spacing w:after="0" w:line="240" w:lineRule="auto"/>
              <w:rPr>
                <w:rFonts w:ascii="Arial" w:hAnsi="Arial" w:cs="Arial"/>
                <w:b/>
                <w:sz w:val="18"/>
                <w:szCs w:val="18"/>
              </w:rPr>
            </w:pPr>
            <w:r w:rsidRPr="00543D1C">
              <w:rPr>
                <w:rFonts w:ascii="Arial" w:hAnsi="Arial" w:cs="Arial"/>
                <w:b/>
                <w:sz w:val="18"/>
                <w:szCs w:val="18"/>
              </w:rPr>
              <w:t xml:space="preserve">Responding </w:t>
            </w:r>
            <w:r w:rsidRPr="00543D1C">
              <w:rPr>
                <w:rFonts w:ascii="Arial" w:hAnsi="Arial" w:cs="Arial"/>
                <w:b/>
                <w:sz w:val="18"/>
                <w:szCs w:val="18"/>
              </w:rPr>
              <w:br/>
              <w:t xml:space="preserve">Due: </w:t>
            </w:r>
            <w:r w:rsidR="00782DA0" w:rsidRPr="00543D1C">
              <w:rPr>
                <w:rFonts w:ascii="Arial" w:hAnsi="Arial" w:cs="Arial"/>
                <w:b/>
                <w:sz w:val="18"/>
                <w:szCs w:val="18"/>
              </w:rPr>
              <w:t xml:space="preserve">Term 3 </w:t>
            </w:r>
            <w:r w:rsidRPr="00543D1C">
              <w:rPr>
                <w:rFonts w:ascii="Arial" w:hAnsi="Arial" w:cs="Arial"/>
                <w:b/>
                <w:sz w:val="18"/>
                <w:szCs w:val="18"/>
              </w:rPr>
              <w:t>Week 7</w:t>
            </w:r>
          </w:p>
          <w:p w:rsidR="00572D68" w:rsidRPr="00543D1C" w:rsidRDefault="00193BCE" w:rsidP="00572D68">
            <w:pPr>
              <w:spacing w:after="0" w:line="240" w:lineRule="auto"/>
              <w:rPr>
                <w:rFonts w:ascii="Arial" w:hAnsi="Arial" w:cs="Arial"/>
                <w:sz w:val="18"/>
                <w:szCs w:val="18"/>
              </w:rPr>
            </w:pPr>
            <w:r w:rsidRPr="00543D1C">
              <w:rPr>
                <w:rFonts w:ascii="Arial" w:hAnsi="Arial" w:cs="Arial"/>
                <w:b/>
                <w:sz w:val="18"/>
                <w:szCs w:val="18"/>
              </w:rPr>
              <w:t xml:space="preserve">Paired Essay </w:t>
            </w:r>
            <w:r w:rsidR="00572D68" w:rsidRPr="00543D1C">
              <w:rPr>
                <w:rFonts w:ascii="Arial" w:hAnsi="Arial" w:cs="Arial"/>
                <w:b/>
                <w:sz w:val="18"/>
                <w:szCs w:val="18"/>
              </w:rPr>
              <w:t>on novel</w:t>
            </w:r>
            <w:r w:rsidR="00572D68" w:rsidRPr="00543D1C">
              <w:rPr>
                <w:rFonts w:ascii="Arial" w:hAnsi="Arial" w:cs="Arial"/>
                <w:sz w:val="18"/>
                <w:szCs w:val="18"/>
              </w:rPr>
              <w:br/>
              <w:t xml:space="preserve">Working in pairs, write an </w:t>
            </w:r>
            <w:r w:rsidR="00684B7F" w:rsidRPr="00543D1C">
              <w:rPr>
                <w:rFonts w:ascii="Arial" w:hAnsi="Arial" w:cs="Arial"/>
                <w:sz w:val="18"/>
                <w:szCs w:val="18"/>
              </w:rPr>
              <w:t xml:space="preserve">analytical </w:t>
            </w:r>
            <w:r w:rsidR="00572D68" w:rsidRPr="00543D1C">
              <w:rPr>
                <w:rFonts w:ascii="Arial" w:hAnsi="Arial" w:cs="Arial"/>
                <w:sz w:val="18"/>
                <w:szCs w:val="18"/>
              </w:rPr>
              <w:t>essay</w:t>
            </w:r>
            <w:r w:rsidR="00684B7F" w:rsidRPr="00543D1C">
              <w:rPr>
                <w:rFonts w:ascii="Arial" w:hAnsi="Arial" w:cs="Arial"/>
                <w:sz w:val="18"/>
                <w:szCs w:val="18"/>
              </w:rPr>
              <w:t xml:space="preserve"> from a choice of questions</w:t>
            </w:r>
            <w:r w:rsidR="00572D68" w:rsidRPr="00543D1C">
              <w:rPr>
                <w:rFonts w:ascii="Arial" w:hAnsi="Arial" w:cs="Arial"/>
                <w:sz w:val="18"/>
                <w:szCs w:val="18"/>
              </w:rPr>
              <w:t xml:space="preserve">. </w:t>
            </w:r>
          </w:p>
          <w:p w:rsidR="00572D68" w:rsidRPr="00543D1C" w:rsidRDefault="00572D68" w:rsidP="00572D68">
            <w:pPr>
              <w:spacing w:after="0" w:line="240" w:lineRule="auto"/>
              <w:rPr>
                <w:rFonts w:ascii="Arial" w:hAnsi="Arial" w:cs="Arial"/>
                <w:sz w:val="18"/>
                <w:szCs w:val="18"/>
              </w:rPr>
            </w:pPr>
          </w:p>
          <w:p w:rsidR="00572D68" w:rsidRPr="00543D1C" w:rsidRDefault="00572D68" w:rsidP="00572D68">
            <w:pPr>
              <w:spacing w:after="0" w:line="240" w:lineRule="auto"/>
              <w:rPr>
                <w:rFonts w:ascii="Arial" w:hAnsi="Arial" w:cs="Arial"/>
                <w:sz w:val="18"/>
                <w:szCs w:val="18"/>
              </w:rPr>
            </w:pPr>
            <w:r w:rsidRPr="00543D1C">
              <w:rPr>
                <w:rFonts w:ascii="Arial" w:hAnsi="Arial" w:cs="Arial"/>
                <w:sz w:val="18"/>
                <w:szCs w:val="18"/>
              </w:rPr>
              <w:t xml:space="preserve">Each group is to provide a </w:t>
            </w:r>
            <w:r w:rsidR="0054619F" w:rsidRPr="00543D1C">
              <w:rPr>
                <w:rFonts w:ascii="Arial" w:hAnsi="Arial" w:cs="Arial"/>
                <w:sz w:val="18"/>
                <w:szCs w:val="18"/>
              </w:rPr>
              <w:t xml:space="preserve">copy of their essay </w:t>
            </w:r>
            <w:r w:rsidRPr="00543D1C">
              <w:rPr>
                <w:rFonts w:ascii="Arial" w:hAnsi="Arial" w:cs="Arial"/>
                <w:sz w:val="18"/>
                <w:szCs w:val="18"/>
              </w:rPr>
              <w:t>for distribution to the class.</w:t>
            </w:r>
          </w:p>
          <w:p w:rsidR="00572D68" w:rsidRPr="00543D1C" w:rsidRDefault="00572D68" w:rsidP="00572D68">
            <w:pPr>
              <w:spacing w:line="240" w:lineRule="auto"/>
              <w:rPr>
                <w:rFonts w:ascii="Arial" w:hAnsi="Arial" w:cs="Arial"/>
                <w:sz w:val="18"/>
                <w:szCs w:val="18"/>
              </w:rPr>
            </w:pPr>
          </w:p>
          <w:p w:rsidR="00684B7F" w:rsidRPr="00543D1C" w:rsidRDefault="002424A3" w:rsidP="00684B7F">
            <w:pPr>
              <w:spacing w:after="0" w:line="240" w:lineRule="auto"/>
              <w:rPr>
                <w:rFonts w:ascii="Arial" w:hAnsi="Arial" w:cs="Arial"/>
                <w:b/>
                <w:sz w:val="18"/>
                <w:szCs w:val="18"/>
              </w:rPr>
            </w:pPr>
            <w:r w:rsidRPr="00543D1C">
              <w:rPr>
                <w:rFonts w:ascii="Arial" w:hAnsi="Arial" w:cs="Arial"/>
                <w:b/>
                <w:sz w:val="18"/>
                <w:szCs w:val="18"/>
              </w:rPr>
              <w:lastRenderedPageBreak/>
              <w:t>Task 17</w:t>
            </w:r>
            <w:r w:rsidR="00684B7F" w:rsidRPr="00543D1C">
              <w:rPr>
                <w:rFonts w:ascii="Arial" w:hAnsi="Arial" w:cs="Arial"/>
                <w:b/>
                <w:sz w:val="18"/>
                <w:szCs w:val="18"/>
              </w:rPr>
              <w:t>: 2.5%</w:t>
            </w:r>
          </w:p>
          <w:p w:rsidR="00684B7F" w:rsidRPr="00543D1C" w:rsidRDefault="00684B7F" w:rsidP="00684B7F">
            <w:pPr>
              <w:spacing w:after="0" w:line="240" w:lineRule="auto"/>
              <w:rPr>
                <w:rFonts w:ascii="Arial" w:hAnsi="Arial" w:cs="Arial"/>
                <w:b/>
                <w:sz w:val="18"/>
                <w:szCs w:val="18"/>
              </w:rPr>
            </w:pPr>
            <w:r w:rsidRPr="00543D1C">
              <w:rPr>
                <w:rFonts w:ascii="Arial" w:hAnsi="Arial" w:cs="Arial"/>
                <w:b/>
                <w:sz w:val="18"/>
                <w:szCs w:val="18"/>
              </w:rPr>
              <w:t>Creating</w:t>
            </w:r>
            <w:r w:rsidRPr="00543D1C">
              <w:rPr>
                <w:rFonts w:ascii="Arial" w:hAnsi="Arial" w:cs="Arial"/>
                <w:b/>
                <w:sz w:val="18"/>
                <w:szCs w:val="18"/>
              </w:rPr>
              <w:br/>
              <w:t>Due: Term 3 Week 7</w:t>
            </w:r>
          </w:p>
          <w:p w:rsidR="005D5A76" w:rsidRPr="00543D1C" w:rsidRDefault="00684B7F" w:rsidP="005D5A76">
            <w:pPr>
              <w:spacing w:after="0" w:line="240" w:lineRule="auto"/>
              <w:rPr>
                <w:rFonts w:ascii="Arial" w:hAnsi="Arial" w:cs="Arial"/>
                <w:b/>
                <w:sz w:val="18"/>
                <w:szCs w:val="18"/>
              </w:rPr>
            </w:pPr>
            <w:r w:rsidRPr="00543D1C">
              <w:rPr>
                <w:rFonts w:ascii="Arial" w:hAnsi="Arial" w:cs="Arial"/>
                <w:b/>
                <w:sz w:val="18"/>
                <w:szCs w:val="18"/>
              </w:rPr>
              <w:t>Group work</w:t>
            </w:r>
            <w:r w:rsidRPr="00543D1C">
              <w:rPr>
                <w:rFonts w:ascii="Arial" w:hAnsi="Arial" w:cs="Arial"/>
                <w:sz w:val="18"/>
                <w:szCs w:val="18"/>
              </w:rPr>
              <w:t xml:space="preserve"> </w:t>
            </w:r>
            <w:r w:rsidRPr="00543D1C">
              <w:rPr>
                <w:rFonts w:ascii="Arial" w:hAnsi="Arial" w:cs="Arial"/>
                <w:b/>
                <w:sz w:val="18"/>
                <w:szCs w:val="18"/>
              </w:rPr>
              <w:t>on novel</w:t>
            </w:r>
            <w:r w:rsidRPr="00543D1C">
              <w:rPr>
                <w:rFonts w:ascii="Arial" w:hAnsi="Arial" w:cs="Arial"/>
                <w:sz w:val="18"/>
                <w:szCs w:val="18"/>
              </w:rPr>
              <w:br/>
              <w:t>PowerPoint presentation of the structure of t</w:t>
            </w:r>
            <w:r w:rsidR="005D5A76" w:rsidRPr="00543D1C">
              <w:rPr>
                <w:rFonts w:ascii="Arial" w:hAnsi="Arial" w:cs="Arial"/>
                <w:sz w:val="18"/>
                <w:szCs w:val="18"/>
              </w:rPr>
              <w:t>he analytical essay from Task 16</w:t>
            </w:r>
            <w:r w:rsidRPr="00543D1C">
              <w:rPr>
                <w:rFonts w:ascii="Arial" w:hAnsi="Arial" w:cs="Arial"/>
                <w:sz w:val="18"/>
                <w:szCs w:val="18"/>
              </w:rPr>
              <w:t>.</w:t>
            </w:r>
            <w:r w:rsidR="005D5A76" w:rsidRPr="00543D1C">
              <w:rPr>
                <w:rFonts w:ascii="Arial" w:hAnsi="Arial" w:cs="Arial"/>
                <w:b/>
                <w:sz w:val="18"/>
                <w:szCs w:val="18"/>
              </w:rPr>
              <w:t xml:space="preserve"> </w:t>
            </w:r>
          </w:p>
          <w:p w:rsidR="005D5A76" w:rsidRPr="00543D1C" w:rsidRDefault="005D5A76" w:rsidP="005D5A76">
            <w:pPr>
              <w:spacing w:after="0" w:line="240" w:lineRule="auto"/>
              <w:rPr>
                <w:rFonts w:ascii="Arial" w:hAnsi="Arial" w:cs="Arial"/>
                <w:b/>
                <w:sz w:val="18"/>
                <w:szCs w:val="18"/>
              </w:rPr>
            </w:pPr>
          </w:p>
          <w:p w:rsidR="005D5A76" w:rsidRPr="00543D1C" w:rsidRDefault="005D5A76" w:rsidP="005D5A76">
            <w:pPr>
              <w:spacing w:after="0" w:line="240" w:lineRule="auto"/>
              <w:rPr>
                <w:rFonts w:ascii="Arial" w:hAnsi="Arial" w:cs="Arial"/>
                <w:b/>
                <w:sz w:val="18"/>
                <w:szCs w:val="18"/>
              </w:rPr>
            </w:pPr>
            <w:r w:rsidRPr="00543D1C">
              <w:rPr>
                <w:rFonts w:ascii="Arial" w:hAnsi="Arial" w:cs="Arial"/>
                <w:b/>
                <w:sz w:val="18"/>
                <w:szCs w:val="18"/>
              </w:rPr>
              <w:t xml:space="preserve">Task 18: 2.5% </w:t>
            </w:r>
          </w:p>
          <w:p w:rsidR="005D5A76" w:rsidRPr="00543D1C" w:rsidRDefault="005D5A76" w:rsidP="005D5A76">
            <w:pPr>
              <w:spacing w:after="0" w:line="240" w:lineRule="auto"/>
              <w:rPr>
                <w:rFonts w:ascii="Arial" w:hAnsi="Arial" w:cs="Arial"/>
                <w:b/>
                <w:sz w:val="18"/>
                <w:szCs w:val="18"/>
              </w:rPr>
            </w:pPr>
            <w:r w:rsidRPr="00543D1C">
              <w:rPr>
                <w:rFonts w:ascii="Arial" w:hAnsi="Arial" w:cs="Arial"/>
                <w:b/>
                <w:sz w:val="18"/>
                <w:szCs w:val="18"/>
              </w:rPr>
              <w:t>Creating</w:t>
            </w:r>
          </w:p>
          <w:p w:rsidR="005D5A76" w:rsidRPr="00543D1C" w:rsidRDefault="005D5A76" w:rsidP="005D5A76">
            <w:pPr>
              <w:spacing w:after="0" w:line="240" w:lineRule="auto"/>
              <w:rPr>
                <w:rFonts w:ascii="Arial" w:hAnsi="Arial" w:cs="Arial"/>
                <w:b/>
                <w:sz w:val="18"/>
                <w:szCs w:val="18"/>
              </w:rPr>
            </w:pPr>
            <w:r w:rsidRPr="00543D1C">
              <w:rPr>
                <w:rFonts w:ascii="Arial" w:hAnsi="Arial" w:cs="Arial"/>
                <w:b/>
                <w:sz w:val="18"/>
                <w:szCs w:val="18"/>
              </w:rPr>
              <w:t>Due: Term 3 Week 7</w:t>
            </w:r>
          </w:p>
          <w:p w:rsidR="005D5A76" w:rsidRPr="00543D1C" w:rsidRDefault="005D5A76" w:rsidP="005D5A76">
            <w:pPr>
              <w:spacing w:after="0" w:line="240" w:lineRule="auto"/>
              <w:rPr>
                <w:rFonts w:ascii="Arial" w:hAnsi="Arial" w:cs="Arial"/>
                <w:b/>
                <w:sz w:val="18"/>
                <w:szCs w:val="18"/>
              </w:rPr>
            </w:pPr>
            <w:r w:rsidRPr="00543D1C">
              <w:rPr>
                <w:rFonts w:ascii="Arial" w:hAnsi="Arial" w:cs="Arial"/>
                <w:b/>
                <w:sz w:val="18"/>
                <w:szCs w:val="18"/>
              </w:rPr>
              <w:t>Reading for Pleasure Programme</w:t>
            </w:r>
          </w:p>
          <w:p w:rsidR="003D40A1" w:rsidRPr="00543D1C" w:rsidRDefault="003D40A1" w:rsidP="00684B7F">
            <w:pPr>
              <w:spacing w:after="0" w:line="240" w:lineRule="auto"/>
              <w:rPr>
                <w:rFonts w:ascii="Arial" w:hAnsi="Arial" w:cs="Arial"/>
                <w:sz w:val="18"/>
                <w:szCs w:val="18"/>
              </w:rPr>
            </w:pPr>
            <w:r w:rsidRPr="00543D1C">
              <w:rPr>
                <w:rFonts w:ascii="Arial" w:hAnsi="Arial" w:cs="Arial"/>
                <w:sz w:val="18"/>
                <w:szCs w:val="18"/>
              </w:rPr>
              <w:t>Texts to be selected from:</w:t>
            </w:r>
          </w:p>
          <w:p w:rsidR="00572D68" w:rsidRPr="00543D1C" w:rsidRDefault="003D40A1" w:rsidP="00684B7F">
            <w:pPr>
              <w:spacing w:after="0" w:line="240" w:lineRule="auto"/>
              <w:rPr>
                <w:rFonts w:ascii="Arial" w:hAnsi="Arial" w:cs="Arial"/>
                <w:i/>
                <w:sz w:val="18"/>
                <w:szCs w:val="18"/>
              </w:rPr>
            </w:pPr>
            <w:r w:rsidRPr="00543D1C">
              <w:rPr>
                <w:rFonts w:ascii="Arial" w:hAnsi="Arial" w:cs="Arial"/>
                <w:sz w:val="18"/>
                <w:szCs w:val="18"/>
              </w:rPr>
              <w:t xml:space="preserve"> </w:t>
            </w:r>
            <w:r w:rsidRPr="00543D1C">
              <w:rPr>
                <w:rFonts w:ascii="Arial" w:hAnsi="Arial" w:cs="Arial"/>
                <w:i/>
                <w:sz w:val="18"/>
                <w:szCs w:val="18"/>
              </w:rPr>
              <w:t>Ender’s Game</w:t>
            </w:r>
          </w:p>
          <w:p w:rsidR="003D40A1" w:rsidRPr="00543D1C" w:rsidRDefault="003D40A1" w:rsidP="00684B7F">
            <w:pPr>
              <w:spacing w:after="0" w:line="240" w:lineRule="auto"/>
              <w:rPr>
                <w:rFonts w:ascii="Arial" w:hAnsi="Arial" w:cs="Arial"/>
                <w:i/>
                <w:sz w:val="18"/>
                <w:szCs w:val="18"/>
              </w:rPr>
            </w:pPr>
            <w:r w:rsidRPr="00543D1C">
              <w:rPr>
                <w:rFonts w:ascii="Arial" w:hAnsi="Arial" w:cs="Arial"/>
                <w:i/>
                <w:sz w:val="18"/>
                <w:szCs w:val="18"/>
              </w:rPr>
              <w:t>The Handmaid’s Tale</w:t>
            </w:r>
          </w:p>
          <w:p w:rsidR="003D40A1" w:rsidRPr="00543D1C" w:rsidRDefault="003D40A1" w:rsidP="00684B7F">
            <w:pPr>
              <w:spacing w:after="0" w:line="240" w:lineRule="auto"/>
              <w:rPr>
                <w:rFonts w:ascii="Arial" w:hAnsi="Arial" w:cs="Arial"/>
                <w:i/>
                <w:sz w:val="18"/>
                <w:szCs w:val="18"/>
              </w:rPr>
            </w:pPr>
            <w:r w:rsidRPr="00543D1C">
              <w:rPr>
                <w:rFonts w:ascii="Arial" w:hAnsi="Arial" w:cs="Arial"/>
                <w:i/>
                <w:sz w:val="18"/>
                <w:szCs w:val="18"/>
              </w:rPr>
              <w:t xml:space="preserve">Brave New World </w:t>
            </w:r>
          </w:p>
          <w:p w:rsidR="003D40A1" w:rsidRPr="00543D1C" w:rsidRDefault="003D40A1" w:rsidP="00684B7F">
            <w:pPr>
              <w:spacing w:after="0" w:line="240" w:lineRule="auto"/>
              <w:rPr>
                <w:rFonts w:ascii="Arial" w:hAnsi="Arial" w:cs="Arial"/>
                <w:sz w:val="18"/>
                <w:szCs w:val="18"/>
              </w:rPr>
            </w:pPr>
            <w:r w:rsidRPr="00543D1C">
              <w:rPr>
                <w:rFonts w:ascii="Arial" w:hAnsi="Arial" w:cs="Arial"/>
                <w:sz w:val="18"/>
                <w:szCs w:val="18"/>
              </w:rPr>
              <w:t>and corresponding visual text.</w:t>
            </w:r>
          </w:p>
          <w:p w:rsidR="003D40A1" w:rsidRPr="00543D1C" w:rsidRDefault="003D40A1" w:rsidP="00684B7F">
            <w:pPr>
              <w:spacing w:after="0" w:line="240" w:lineRule="auto"/>
              <w:rPr>
                <w:rFonts w:ascii="Arial" w:hAnsi="Arial" w:cs="Arial"/>
                <w:sz w:val="18"/>
                <w:szCs w:val="18"/>
              </w:rPr>
            </w:pPr>
          </w:p>
        </w:tc>
      </w:tr>
      <w:tr w:rsidR="00572D68" w:rsidRPr="00543D1C" w:rsidTr="00253D5B">
        <w:tc>
          <w:tcPr>
            <w:tcW w:w="1082" w:type="dxa"/>
          </w:tcPr>
          <w:p w:rsidR="00572D68" w:rsidRPr="00543D1C" w:rsidRDefault="00572D68" w:rsidP="00F24768">
            <w:pPr>
              <w:spacing w:after="0" w:line="240" w:lineRule="auto"/>
              <w:jc w:val="center"/>
              <w:rPr>
                <w:rFonts w:ascii="Arial" w:hAnsi="Arial" w:cs="Arial"/>
                <w:b/>
                <w:sz w:val="18"/>
                <w:szCs w:val="18"/>
              </w:rPr>
            </w:pPr>
            <w:r w:rsidRPr="00543D1C">
              <w:rPr>
                <w:rFonts w:ascii="Arial" w:hAnsi="Arial" w:cs="Arial"/>
                <w:b/>
                <w:sz w:val="18"/>
                <w:szCs w:val="18"/>
              </w:rPr>
              <w:lastRenderedPageBreak/>
              <w:t>Week</w:t>
            </w:r>
            <w:r w:rsidR="008905AD" w:rsidRPr="00543D1C">
              <w:rPr>
                <w:rFonts w:ascii="Arial" w:hAnsi="Arial" w:cs="Arial"/>
                <w:b/>
                <w:sz w:val="18"/>
                <w:szCs w:val="18"/>
              </w:rPr>
              <w:t>s</w:t>
            </w:r>
          </w:p>
          <w:p w:rsidR="00572D68" w:rsidRPr="00543D1C" w:rsidRDefault="001B7932" w:rsidP="00F24768">
            <w:pPr>
              <w:spacing w:after="0" w:line="240" w:lineRule="auto"/>
              <w:jc w:val="center"/>
              <w:rPr>
                <w:rFonts w:ascii="Arial" w:hAnsi="Arial" w:cs="Arial"/>
                <w:b/>
                <w:sz w:val="18"/>
                <w:szCs w:val="18"/>
              </w:rPr>
            </w:pPr>
            <w:r w:rsidRPr="00543D1C">
              <w:rPr>
                <w:rFonts w:ascii="Arial" w:hAnsi="Arial" w:cs="Arial"/>
                <w:b/>
                <w:sz w:val="18"/>
                <w:szCs w:val="18"/>
              </w:rPr>
              <w:t>8</w:t>
            </w:r>
            <w:r w:rsidR="00572D68" w:rsidRPr="00543D1C">
              <w:rPr>
                <w:rFonts w:ascii="Arial" w:hAnsi="Arial" w:cs="Arial"/>
                <w:b/>
                <w:sz w:val="18"/>
                <w:szCs w:val="18"/>
              </w:rPr>
              <w:t>-10</w:t>
            </w:r>
          </w:p>
        </w:tc>
        <w:tc>
          <w:tcPr>
            <w:tcW w:w="4867" w:type="dxa"/>
          </w:tcPr>
          <w:p w:rsidR="00572D68" w:rsidRPr="00543D1C" w:rsidRDefault="00003B3B" w:rsidP="00572D68">
            <w:pPr>
              <w:pStyle w:val="ListItem"/>
              <w:numPr>
                <w:ilvl w:val="0"/>
                <w:numId w:val="0"/>
              </w:numPr>
              <w:spacing w:before="0" w:after="0" w:line="240" w:lineRule="auto"/>
              <w:rPr>
                <w:color w:val="auto"/>
                <w:sz w:val="18"/>
                <w:szCs w:val="18"/>
              </w:rPr>
            </w:pPr>
            <w:r w:rsidRPr="00543D1C">
              <w:rPr>
                <w:color w:val="auto"/>
                <w:sz w:val="18"/>
                <w:szCs w:val="18"/>
              </w:rPr>
              <w:t>Week 8</w:t>
            </w:r>
            <w:r w:rsidR="00572D68" w:rsidRPr="00543D1C">
              <w:rPr>
                <w:color w:val="auto"/>
                <w:sz w:val="18"/>
                <w:szCs w:val="18"/>
              </w:rPr>
              <w:t>– non-assessment week</w:t>
            </w:r>
            <w:r w:rsidR="000661D1" w:rsidRPr="00543D1C">
              <w:rPr>
                <w:color w:val="auto"/>
                <w:sz w:val="18"/>
                <w:szCs w:val="18"/>
              </w:rPr>
              <w:t>,</w:t>
            </w:r>
            <w:r w:rsidR="00F24768" w:rsidRPr="00543D1C">
              <w:rPr>
                <w:color w:val="auto"/>
                <w:sz w:val="18"/>
                <w:szCs w:val="18"/>
              </w:rPr>
              <w:t xml:space="preserve"> </w:t>
            </w:r>
            <w:r w:rsidRPr="00543D1C">
              <w:rPr>
                <w:color w:val="auto"/>
                <w:sz w:val="18"/>
                <w:szCs w:val="18"/>
              </w:rPr>
              <w:t>e</w:t>
            </w:r>
            <w:r w:rsidR="00F24768" w:rsidRPr="00543D1C">
              <w:rPr>
                <w:color w:val="auto"/>
                <w:sz w:val="18"/>
                <w:szCs w:val="18"/>
              </w:rPr>
              <w:t>xamination</w:t>
            </w:r>
            <w:r w:rsidRPr="00543D1C">
              <w:rPr>
                <w:color w:val="auto"/>
                <w:sz w:val="18"/>
                <w:szCs w:val="18"/>
              </w:rPr>
              <w:t xml:space="preserve"> </w:t>
            </w:r>
            <w:r w:rsidR="000661D1" w:rsidRPr="00543D1C">
              <w:rPr>
                <w:color w:val="auto"/>
                <w:sz w:val="18"/>
                <w:szCs w:val="18"/>
              </w:rPr>
              <w:t>preparation</w:t>
            </w:r>
          </w:p>
          <w:p w:rsidR="00562775" w:rsidRPr="00543D1C" w:rsidRDefault="00562775" w:rsidP="00572D68">
            <w:pPr>
              <w:pStyle w:val="ListItem"/>
              <w:numPr>
                <w:ilvl w:val="0"/>
                <w:numId w:val="0"/>
              </w:numPr>
              <w:spacing w:before="0" w:after="0" w:line="240" w:lineRule="auto"/>
              <w:rPr>
                <w:color w:val="auto"/>
                <w:sz w:val="18"/>
                <w:szCs w:val="18"/>
              </w:rPr>
            </w:pPr>
            <w:r w:rsidRPr="00543D1C">
              <w:rPr>
                <w:color w:val="auto"/>
                <w:sz w:val="18"/>
                <w:szCs w:val="18"/>
              </w:rPr>
              <w:t>Week 9 – Examination week</w:t>
            </w:r>
          </w:p>
          <w:p w:rsidR="001B7932" w:rsidRPr="00543D1C" w:rsidRDefault="001B7932" w:rsidP="00572D68">
            <w:pPr>
              <w:pStyle w:val="ListItem"/>
              <w:numPr>
                <w:ilvl w:val="0"/>
                <w:numId w:val="0"/>
              </w:numPr>
              <w:spacing w:before="0" w:after="0" w:line="240" w:lineRule="auto"/>
              <w:rPr>
                <w:color w:val="auto"/>
                <w:sz w:val="18"/>
                <w:szCs w:val="18"/>
              </w:rPr>
            </w:pPr>
            <w:r w:rsidRPr="00543D1C">
              <w:rPr>
                <w:color w:val="auto"/>
                <w:sz w:val="18"/>
                <w:szCs w:val="18"/>
              </w:rPr>
              <w:t>Week 10 – Examination feedback</w:t>
            </w:r>
          </w:p>
        </w:tc>
        <w:tc>
          <w:tcPr>
            <w:tcW w:w="4819" w:type="dxa"/>
          </w:tcPr>
          <w:p w:rsidR="00572D68" w:rsidRPr="00543D1C" w:rsidRDefault="00572D68" w:rsidP="00572D68">
            <w:pPr>
              <w:spacing w:line="240" w:lineRule="auto"/>
              <w:rPr>
                <w:rFonts w:ascii="Arial" w:hAnsi="Arial" w:cs="Arial"/>
                <w:b/>
                <w:sz w:val="18"/>
                <w:szCs w:val="18"/>
              </w:rPr>
            </w:pPr>
            <w:r w:rsidRPr="00543D1C">
              <w:rPr>
                <w:rFonts w:ascii="Arial" w:hAnsi="Arial" w:cs="Arial"/>
                <w:sz w:val="18"/>
                <w:szCs w:val="18"/>
              </w:rPr>
              <w:t>Examination</w:t>
            </w:r>
          </w:p>
        </w:tc>
        <w:tc>
          <w:tcPr>
            <w:tcW w:w="3180" w:type="dxa"/>
          </w:tcPr>
          <w:p w:rsidR="00572D68" w:rsidRPr="00543D1C" w:rsidRDefault="002424A3" w:rsidP="00572D68">
            <w:pPr>
              <w:spacing w:line="240" w:lineRule="auto"/>
              <w:contextualSpacing/>
              <w:rPr>
                <w:rFonts w:ascii="Arial" w:hAnsi="Arial" w:cs="Arial"/>
                <w:b/>
                <w:sz w:val="18"/>
                <w:szCs w:val="18"/>
              </w:rPr>
            </w:pPr>
            <w:r w:rsidRPr="00543D1C">
              <w:rPr>
                <w:rFonts w:ascii="Arial" w:hAnsi="Arial" w:cs="Arial"/>
                <w:b/>
                <w:sz w:val="18"/>
                <w:szCs w:val="18"/>
              </w:rPr>
              <w:t>TASK 19</w:t>
            </w:r>
            <w:r w:rsidR="0086481B" w:rsidRPr="00543D1C">
              <w:rPr>
                <w:rFonts w:ascii="Arial" w:hAnsi="Arial" w:cs="Arial"/>
                <w:b/>
                <w:sz w:val="18"/>
                <w:szCs w:val="18"/>
              </w:rPr>
              <w:t xml:space="preserve">: </w:t>
            </w:r>
            <w:r w:rsidR="00572D68" w:rsidRPr="00543D1C">
              <w:rPr>
                <w:rFonts w:ascii="Arial" w:hAnsi="Arial" w:cs="Arial"/>
                <w:b/>
                <w:sz w:val="18"/>
                <w:szCs w:val="18"/>
              </w:rPr>
              <w:t>15%</w:t>
            </w:r>
          </w:p>
          <w:p w:rsidR="00572D68" w:rsidRPr="00543D1C" w:rsidRDefault="00572D68" w:rsidP="00572D68">
            <w:pPr>
              <w:spacing w:line="240" w:lineRule="auto"/>
              <w:contextualSpacing/>
              <w:rPr>
                <w:rFonts w:ascii="Arial" w:hAnsi="Arial" w:cs="Arial"/>
                <w:b/>
                <w:sz w:val="18"/>
                <w:szCs w:val="18"/>
              </w:rPr>
            </w:pPr>
            <w:r w:rsidRPr="00543D1C">
              <w:rPr>
                <w:rFonts w:ascii="Arial" w:hAnsi="Arial" w:cs="Arial"/>
                <w:b/>
                <w:sz w:val="18"/>
                <w:szCs w:val="18"/>
              </w:rPr>
              <w:t xml:space="preserve">Examination </w:t>
            </w:r>
          </w:p>
        </w:tc>
      </w:tr>
      <w:tr w:rsidR="00572D68" w:rsidRPr="00543D1C" w:rsidTr="006869CA">
        <w:tc>
          <w:tcPr>
            <w:tcW w:w="13948" w:type="dxa"/>
            <w:gridSpan w:val="4"/>
          </w:tcPr>
          <w:p w:rsidR="00572D68" w:rsidRPr="00543D1C" w:rsidRDefault="00572D68" w:rsidP="00572D68">
            <w:pPr>
              <w:spacing w:before="120" w:after="120" w:line="240" w:lineRule="auto"/>
              <w:jc w:val="center"/>
              <w:rPr>
                <w:rFonts w:ascii="Arial" w:hAnsi="Arial" w:cs="Arial"/>
                <w:b/>
                <w:sz w:val="18"/>
                <w:szCs w:val="18"/>
              </w:rPr>
            </w:pPr>
            <w:r w:rsidRPr="00543D1C">
              <w:rPr>
                <w:rFonts w:ascii="Arial" w:hAnsi="Arial" w:cs="Arial"/>
                <w:b/>
                <w:sz w:val="18"/>
                <w:szCs w:val="18"/>
              </w:rPr>
              <w:t>Term 4</w:t>
            </w:r>
          </w:p>
        </w:tc>
      </w:tr>
      <w:tr w:rsidR="00572D68" w:rsidRPr="00543D1C" w:rsidTr="00253D5B">
        <w:tc>
          <w:tcPr>
            <w:tcW w:w="1082" w:type="dxa"/>
          </w:tcPr>
          <w:p w:rsidR="00572D68" w:rsidRPr="00543D1C" w:rsidRDefault="00572D68" w:rsidP="00052047">
            <w:pPr>
              <w:spacing w:after="0" w:line="240" w:lineRule="auto"/>
              <w:jc w:val="center"/>
              <w:rPr>
                <w:rFonts w:ascii="Arial" w:hAnsi="Arial" w:cs="Arial"/>
                <w:b/>
                <w:sz w:val="18"/>
                <w:szCs w:val="18"/>
              </w:rPr>
            </w:pPr>
            <w:r w:rsidRPr="00543D1C">
              <w:rPr>
                <w:rFonts w:ascii="Arial" w:hAnsi="Arial" w:cs="Arial"/>
                <w:b/>
                <w:sz w:val="18"/>
                <w:szCs w:val="18"/>
              </w:rPr>
              <w:t>Weeks</w:t>
            </w:r>
          </w:p>
          <w:p w:rsidR="00572D68" w:rsidRPr="00543D1C" w:rsidRDefault="00F24768" w:rsidP="00052047">
            <w:pPr>
              <w:spacing w:after="0" w:line="240" w:lineRule="auto"/>
              <w:jc w:val="center"/>
              <w:rPr>
                <w:rFonts w:ascii="Arial" w:hAnsi="Arial" w:cs="Arial"/>
                <w:b/>
                <w:sz w:val="18"/>
                <w:szCs w:val="18"/>
              </w:rPr>
            </w:pPr>
            <w:r w:rsidRPr="00543D1C">
              <w:rPr>
                <w:rFonts w:ascii="Arial" w:hAnsi="Arial" w:cs="Arial"/>
                <w:b/>
                <w:sz w:val="18"/>
                <w:szCs w:val="18"/>
              </w:rPr>
              <w:t>1-3</w:t>
            </w:r>
          </w:p>
        </w:tc>
        <w:tc>
          <w:tcPr>
            <w:tcW w:w="4867" w:type="dxa"/>
          </w:tcPr>
          <w:p w:rsidR="00572D68" w:rsidRPr="00543D1C" w:rsidRDefault="00572D68" w:rsidP="00572D68">
            <w:pPr>
              <w:spacing w:line="240" w:lineRule="auto"/>
              <w:rPr>
                <w:rFonts w:ascii="Arial" w:hAnsi="Arial" w:cs="Arial"/>
                <w:b/>
                <w:sz w:val="18"/>
                <w:szCs w:val="18"/>
              </w:rPr>
            </w:pPr>
            <w:r w:rsidRPr="00543D1C">
              <w:rPr>
                <w:rFonts w:ascii="Arial" w:hAnsi="Arial" w:cs="Arial"/>
                <w:b/>
                <w:sz w:val="18"/>
                <w:szCs w:val="18"/>
              </w:rPr>
              <w:t>WACE exam preparation</w:t>
            </w:r>
          </w:p>
        </w:tc>
        <w:tc>
          <w:tcPr>
            <w:tcW w:w="4819" w:type="dxa"/>
          </w:tcPr>
          <w:p w:rsidR="00572D68" w:rsidRPr="00543D1C" w:rsidRDefault="00572D68" w:rsidP="00572D68">
            <w:pPr>
              <w:spacing w:line="240" w:lineRule="auto"/>
              <w:rPr>
                <w:rFonts w:ascii="Arial" w:hAnsi="Arial" w:cs="Arial"/>
                <w:b/>
                <w:sz w:val="18"/>
                <w:szCs w:val="18"/>
              </w:rPr>
            </w:pPr>
          </w:p>
        </w:tc>
        <w:tc>
          <w:tcPr>
            <w:tcW w:w="3180" w:type="dxa"/>
          </w:tcPr>
          <w:p w:rsidR="00572D68" w:rsidRPr="00543D1C" w:rsidRDefault="00572D68" w:rsidP="00572D68">
            <w:pPr>
              <w:spacing w:line="240" w:lineRule="auto"/>
              <w:rPr>
                <w:rFonts w:ascii="Arial" w:hAnsi="Arial" w:cs="Arial"/>
                <w:b/>
                <w:sz w:val="18"/>
                <w:szCs w:val="18"/>
              </w:rPr>
            </w:pPr>
          </w:p>
        </w:tc>
      </w:tr>
    </w:tbl>
    <w:p w:rsidR="006D7F7F" w:rsidRPr="00543D1C" w:rsidRDefault="006D7F7F" w:rsidP="00137C38">
      <w:pPr>
        <w:spacing w:line="240" w:lineRule="auto"/>
        <w:rPr>
          <w:rFonts w:ascii="Arial" w:hAnsi="Arial" w:cs="Arial"/>
          <w:sz w:val="18"/>
          <w:szCs w:val="18"/>
        </w:rPr>
      </w:pPr>
    </w:p>
    <w:sectPr w:rsidR="006D7F7F" w:rsidRPr="00543D1C" w:rsidSect="00D403E0">
      <w:type w:val="continuous"/>
      <w:pgSz w:w="16838" w:h="11906" w:orient="landscape"/>
      <w:pgMar w:top="426" w:right="1440" w:bottom="1276"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67724" w:rsidRDefault="00D67724" w:rsidP="00DC1FA8">
      <w:pPr>
        <w:spacing w:after="0" w:line="240" w:lineRule="auto"/>
      </w:pPr>
      <w:r>
        <w:separator/>
      </w:r>
    </w:p>
  </w:endnote>
  <w:endnote w:type="continuationSeparator" w:id="0">
    <w:p w:rsidR="00D67724" w:rsidRDefault="00D67724" w:rsidP="00DC1F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36339884"/>
      <w:docPartObj>
        <w:docPartGallery w:val="Page Numbers (Bottom of Page)"/>
        <w:docPartUnique/>
      </w:docPartObj>
    </w:sdtPr>
    <w:sdtEndPr>
      <w:rPr>
        <w:noProof/>
      </w:rPr>
    </w:sdtEndPr>
    <w:sdtContent>
      <w:p w:rsidR="00D67724" w:rsidRDefault="00D67724">
        <w:pPr>
          <w:pStyle w:val="Footer"/>
          <w:jc w:val="right"/>
        </w:pPr>
        <w:r>
          <w:rPr>
            <w:noProof/>
          </w:rPr>
          <w:fldChar w:fldCharType="begin"/>
        </w:r>
        <w:r>
          <w:rPr>
            <w:noProof/>
          </w:rPr>
          <w:instrText xml:space="preserve"> PAGE   \* MERGEFORMAT </w:instrText>
        </w:r>
        <w:r>
          <w:rPr>
            <w:noProof/>
          </w:rPr>
          <w:fldChar w:fldCharType="separate"/>
        </w:r>
        <w:r w:rsidR="00543D1C">
          <w:rPr>
            <w:noProof/>
          </w:rPr>
          <w:t>4</w:t>
        </w:r>
        <w:r>
          <w:rPr>
            <w:noProof/>
          </w:rPr>
          <w:fldChar w:fldCharType="end"/>
        </w:r>
      </w:p>
    </w:sdtContent>
  </w:sdt>
  <w:p w:rsidR="00D67724" w:rsidRDefault="00D677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67724" w:rsidRDefault="00D67724" w:rsidP="00DC1FA8">
      <w:pPr>
        <w:spacing w:after="0" w:line="240" w:lineRule="auto"/>
      </w:pPr>
      <w:r>
        <w:separator/>
      </w:r>
    </w:p>
  </w:footnote>
  <w:footnote w:type="continuationSeparator" w:id="0">
    <w:p w:rsidR="00D67724" w:rsidRDefault="00D67724" w:rsidP="00DC1F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A3F8C"/>
    <w:multiLevelType w:val="hybridMultilevel"/>
    <w:tmpl w:val="2BFCEC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2436538"/>
    <w:multiLevelType w:val="hybridMultilevel"/>
    <w:tmpl w:val="B55AD4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35753AA"/>
    <w:multiLevelType w:val="singleLevel"/>
    <w:tmpl w:val="0C090001"/>
    <w:lvl w:ilvl="0">
      <w:start w:val="1"/>
      <w:numFmt w:val="bullet"/>
      <w:lvlText w:val=""/>
      <w:lvlJc w:val="left"/>
      <w:pPr>
        <w:tabs>
          <w:tab w:val="num" w:pos="900"/>
        </w:tabs>
        <w:ind w:left="900" w:hanging="360"/>
      </w:pPr>
      <w:rPr>
        <w:rFonts w:ascii="Symbol" w:hAnsi="Symbol" w:hint="default"/>
      </w:rPr>
    </w:lvl>
  </w:abstractNum>
  <w:abstractNum w:abstractNumId="3" w15:restartNumberingAfterBreak="0">
    <w:nsid w:val="06FD494E"/>
    <w:multiLevelType w:val="hybridMultilevel"/>
    <w:tmpl w:val="0D1E9300"/>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4" w15:restartNumberingAfterBreak="0">
    <w:nsid w:val="07DD5F46"/>
    <w:multiLevelType w:val="hybridMultilevel"/>
    <w:tmpl w:val="ACFA91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BC37483"/>
    <w:multiLevelType w:val="hybridMultilevel"/>
    <w:tmpl w:val="378094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F183A61"/>
    <w:multiLevelType w:val="hybridMultilevel"/>
    <w:tmpl w:val="DC3C79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0F3C2CB4"/>
    <w:multiLevelType w:val="hybridMultilevel"/>
    <w:tmpl w:val="80FCDE64"/>
    <w:lvl w:ilvl="0" w:tplc="A8648764">
      <w:start w:val="10"/>
      <w:numFmt w:val="bullet"/>
      <w:lvlText w:val="-"/>
      <w:lvlJc w:val="left"/>
      <w:pPr>
        <w:ind w:left="720" w:hanging="360"/>
      </w:pPr>
      <w:rPr>
        <w:rFonts w:ascii="Calibri" w:eastAsiaTheme="minorHAnsi" w:hAnsi="Calibri" w:cs="Calibri" w:hint="default"/>
        <w:b w:val="0"/>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2487F2E"/>
    <w:multiLevelType w:val="hybridMultilevel"/>
    <w:tmpl w:val="C4708C00"/>
    <w:lvl w:ilvl="0" w:tplc="0C09000F">
      <w:start w:val="1"/>
      <w:numFmt w:val="decimal"/>
      <w:lvlText w:val="%1."/>
      <w:lvlJc w:val="left"/>
      <w:pPr>
        <w:ind w:left="360" w:hanging="360"/>
      </w:p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start w:val="1"/>
      <w:numFmt w:val="decimal"/>
      <w:lvlText w:val="%4."/>
      <w:lvlJc w:val="left"/>
      <w:pPr>
        <w:ind w:left="2520" w:hanging="360"/>
      </w:pPr>
    </w:lvl>
    <w:lvl w:ilvl="4" w:tplc="0C090019">
      <w:start w:val="1"/>
      <w:numFmt w:val="lowerLetter"/>
      <w:lvlText w:val="%5."/>
      <w:lvlJc w:val="left"/>
      <w:pPr>
        <w:ind w:left="3240" w:hanging="360"/>
      </w:pPr>
    </w:lvl>
    <w:lvl w:ilvl="5" w:tplc="0C09001B">
      <w:start w:val="1"/>
      <w:numFmt w:val="lowerRoman"/>
      <w:lvlText w:val="%6."/>
      <w:lvlJc w:val="right"/>
      <w:pPr>
        <w:ind w:left="3960" w:hanging="180"/>
      </w:pPr>
    </w:lvl>
    <w:lvl w:ilvl="6" w:tplc="0C09000F">
      <w:start w:val="1"/>
      <w:numFmt w:val="decimal"/>
      <w:lvlText w:val="%7."/>
      <w:lvlJc w:val="left"/>
      <w:pPr>
        <w:ind w:left="4680" w:hanging="360"/>
      </w:pPr>
    </w:lvl>
    <w:lvl w:ilvl="7" w:tplc="0C090019">
      <w:start w:val="1"/>
      <w:numFmt w:val="lowerLetter"/>
      <w:lvlText w:val="%8."/>
      <w:lvlJc w:val="left"/>
      <w:pPr>
        <w:ind w:left="5400" w:hanging="360"/>
      </w:pPr>
    </w:lvl>
    <w:lvl w:ilvl="8" w:tplc="0C09001B">
      <w:start w:val="1"/>
      <w:numFmt w:val="lowerRoman"/>
      <w:lvlText w:val="%9."/>
      <w:lvlJc w:val="right"/>
      <w:pPr>
        <w:ind w:left="6120" w:hanging="180"/>
      </w:pPr>
    </w:lvl>
  </w:abstractNum>
  <w:abstractNum w:abstractNumId="9" w15:restartNumberingAfterBreak="0">
    <w:nsid w:val="14E55BCB"/>
    <w:multiLevelType w:val="hybridMultilevel"/>
    <w:tmpl w:val="810C0B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20C670E"/>
    <w:multiLevelType w:val="hybridMultilevel"/>
    <w:tmpl w:val="929E345A"/>
    <w:lvl w:ilvl="0" w:tplc="04090001">
      <w:start w:val="1"/>
      <w:numFmt w:val="bullet"/>
      <w:lvlText w:val=""/>
      <w:lvlJc w:val="left"/>
      <w:pPr>
        <w:tabs>
          <w:tab w:val="num" w:pos="840"/>
        </w:tabs>
        <w:ind w:left="840" w:hanging="360"/>
      </w:pPr>
      <w:rPr>
        <w:rFonts w:ascii="Symbol" w:hAnsi="Symbol"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1" w15:restartNumberingAfterBreak="0">
    <w:nsid w:val="22C80B27"/>
    <w:multiLevelType w:val="hybridMultilevel"/>
    <w:tmpl w:val="08C01C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3802CE3"/>
    <w:multiLevelType w:val="hybridMultilevel"/>
    <w:tmpl w:val="860020AC"/>
    <w:lvl w:ilvl="0" w:tplc="A8648764">
      <w:start w:val="10"/>
      <w:numFmt w:val="bullet"/>
      <w:lvlText w:val="-"/>
      <w:lvlJc w:val="left"/>
      <w:pPr>
        <w:ind w:left="720" w:hanging="360"/>
      </w:pPr>
      <w:rPr>
        <w:rFonts w:ascii="Calibri" w:eastAsiaTheme="minorHAnsi" w:hAnsi="Calibri" w:cs="Calibri" w:hint="default"/>
        <w:b w:val="0"/>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6C342C1"/>
    <w:multiLevelType w:val="hybridMultilevel"/>
    <w:tmpl w:val="64EE6B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28D357F7"/>
    <w:multiLevelType w:val="hybridMultilevel"/>
    <w:tmpl w:val="B90EE9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9E45650"/>
    <w:multiLevelType w:val="hybridMultilevel"/>
    <w:tmpl w:val="AF3624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2FFB6350"/>
    <w:multiLevelType w:val="hybridMultilevel"/>
    <w:tmpl w:val="A00C5E7A"/>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0AD0DFD"/>
    <w:multiLevelType w:val="hybridMultilevel"/>
    <w:tmpl w:val="9E28D1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3B1449E"/>
    <w:multiLevelType w:val="hybridMultilevel"/>
    <w:tmpl w:val="6D40CB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7156B2A"/>
    <w:multiLevelType w:val="hybridMultilevel"/>
    <w:tmpl w:val="EFE0ED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A1F09AB"/>
    <w:multiLevelType w:val="hybridMultilevel"/>
    <w:tmpl w:val="22F8FD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3DE6646D"/>
    <w:multiLevelType w:val="hybridMultilevel"/>
    <w:tmpl w:val="750CE94C"/>
    <w:lvl w:ilvl="0" w:tplc="F2BE0920">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3F240ECC"/>
    <w:multiLevelType w:val="hybridMultilevel"/>
    <w:tmpl w:val="D564EE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3FB41BE9"/>
    <w:multiLevelType w:val="hybridMultilevel"/>
    <w:tmpl w:val="FAF6595A"/>
    <w:lvl w:ilvl="0" w:tplc="04090001">
      <w:start w:val="1"/>
      <w:numFmt w:val="bullet"/>
      <w:lvlText w:val=""/>
      <w:lvlJc w:val="left"/>
      <w:pPr>
        <w:tabs>
          <w:tab w:val="num" w:pos="900"/>
        </w:tabs>
        <w:ind w:left="900" w:hanging="360"/>
      </w:pPr>
      <w:rPr>
        <w:rFonts w:ascii="Symbol" w:hAnsi="Symbol"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24" w15:restartNumberingAfterBreak="0">
    <w:nsid w:val="400F3885"/>
    <w:multiLevelType w:val="hybridMultilevel"/>
    <w:tmpl w:val="FB442A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4122695B"/>
    <w:multiLevelType w:val="hybridMultilevel"/>
    <w:tmpl w:val="2D5A32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504707D1"/>
    <w:multiLevelType w:val="hybridMultilevel"/>
    <w:tmpl w:val="0AE415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60AD285A"/>
    <w:multiLevelType w:val="hybridMultilevel"/>
    <w:tmpl w:val="69926B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66C977F6"/>
    <w:multiLevelType w:val="hybridMultilevel"/>
    <w:tmpl w:val="5AB8D8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673F2FFE"/>
    <w:multiLevelType w:val="hybridMultilevel"/>
    <w:tmpl w:val="DC50A8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676B337B"/>
    <w:multiLevelType w:val="hybridMultilevel"/>
    <w:tmpl w:val="68AC14D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8420140"/>
    <w:multiLevelType w:val="hybridMultilevel"/>
    <w:tmpl w:val="873209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9DA1610"/>
    <w:multiLevelType w:val="hybridMultilevel"/>
    <w:tmpl w:val="418C03DA"/>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33" w15:restartNumberingAfterBreak="0">
    <w:nsid w:val="6CBF2513"/>
    <w:multiLevelType w:val="hybridMultilevel"/>
    <w:tmpl w:val="ECD8D436"/>
    <w:lvl w:ilvl="0" w:tplc="82EE603E">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4" w15:restartNumberingAfterBreak="0">
    <w:nsid w:val="7138420E"/>
    <w:multiLevelType w:val="singleLevel"/>
    <w:tmpl w:val="DB18E3F0"/>
    <w:lvl w:ilvl="0">
      <w:start w:val="1"/>
      <w:numFmt w:val="bullet"/>
      <w:lvlText w:val=""/>
      <w:lvlJc w:val="left"/>
      <w:pPr>
        <w:tabs>
          <w:tab w:val="num" w:pos="900"/>
        </w:tabs>
        <w:ind w:left="900" w:hanging="360"/>
      </w:pPr>
      <w:rPr>
        <w:rFonts w:ascii="Symbol" w:hAnsi="Symbol" w:hint="default"/>
      </w:rPr>
    </w:lvl>
  </w:abstractNum>
  <w:abstractNum w:abstractNumId="35" w15:restartNumberingAfterBreak="0">
    <w:nsid w:val="725D3158"/>
    <w:multiLevelType w:val="hybridMultilevel"/>
    <w:tmpl w:val="8B5A75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73BC4D33"/>
    <w:multiLevelType w:val="hybridMultilevel"/>
    <w:tmpl w:val="CF2C6A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7EF134DB"/>
    <w:multiLevelType w:val="hybridMultilevel"/>
    <w:tmpl w:val="E24C2A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37"/>
  </w:num>
  <w:num w:numId="2">
    <w:abstractNumId w:val="13"/>
  </w:num>
  <w:num w:numId="3">
    <w:abstractNumId w:val="33"/>
  </w:num>
  <w:num w:numId="4">
    <w:abstractNumId w:val="1"/>
  </w:num>
  <w:num w:numId="5">
    <w:abstractNumId w:val="18"/>
  </w:num>
  <w:num w:numId="6">
    <w:abstractNumId w:val="9"/>
  </w:num>
  <w:num w:numId="7">
    <w:abstractNumId w:val="7"/>
  </w:num>
  <w:num w:numId="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1"/>
  </w:num>
  <w:num w:numId="10">
    <w:abstractNumId w:val="8"/>
  </w:num>
  <w:num w:numId="11">
    <w:abstractNumId w:val="12"/>
  </w:num>
  <w:num w:numId="12">
    <w:abstractNumId w:val="30"/>
  </w:num>
  <w:num w:numId="13">
    <w:abstractNumId w:val="22"/>
  </w:num>
  <w:num w:numId="14">
    <w:abstractNumId w:val="5"/>
  </w:num>
  <w:num w:numId="15">
    <w:abstractNumId w:val="32"/>
  </w:num>
  <w:num w:numId="16">
    <w:abstractNumId w:val="36"/>
  </w:num>
  <w:num w:numId="17">
    <w:abstractNumId w:val="16"/>
  </w:num>
  <w:num w:numId="18">
    <w:abstractNumId w:val="24"/>
  </w:num>
  <w:num w:numId="19">
    <w:abstractNumId w:val="28"/>
  </w:num>
  <w:num w:numId="20">
    <w:abstractNumId w:val="35"/>
  </w:num>
  <w:num w:numId="21">
    <w:abstractNumId w:val="27"/>
  </w:num>
  <w:num w:numId="22">
    <w:abstractNumId w:val="25"/>
  </w:num>
  <w:num w:numId="23">
    <w:abstractNumId w:val="11"/>
  </w:num>
  <w:num w:numId="24">
    <w:abstractNumId w:val="26"/>
  </w:num>
  <w:num w:numId="25">
    <w:abstractNumId w:val="4"/>
  </w:num>
  <w:num w:numId="26">
    <w:abstractNumId w:val="2"/>
  </w:num>
  <w:num w:numId="27">
    <w:abstractNumId w:val="34"/>
  </w:num>
  <w:num w:numId="28">
    <w:abstractNumId w:val="31"/>
  </w:num>
  <w:num w:numId="29">
    <w:abstractNumId w:val="19"/>
  </w:num>
  <w:num w:numId="30">
    <w:abstractNumId w:val="23"/>
  </w:num>
  <w:num w:numId="31">
    <w:abstractNumId w:val="10"/>
  </w:num>
  <w:num w:numId="32">
    <w:abstractNumId w:val="15"/>
  </w:num>
  <w:num w:numId="33">
    <w:abstractNumId w:val="20"/>
  </w:num>
  <w:num w:numId="34">
    <w:abstractNumId w:val="3"/>
  </w:num>
  <w:num w:numId="35">
    <w:abstractNumId w:val="0"/>
  </w:num>
  <w:num w:numId="36">
    <w:abstractNumId w:val="6"/>
  </w:num>
  <w:num w:numId="37">
    <w:abstractNumId w:val="29"/>
  </w:num>
  <w:num w:numId="38">
    <w:abstractNumId w:val="14"/>
  </w:num>
  <w:num w:numId="3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1FA8"/>
    <w:rsid w:val="00003B3B"/>
    <w:rsid w:val="000103E7"/>
    <w:rsid w:val="000132A0"/>
    <w:rsid w:val="00013958"/>
    <w:rsid w:val="0001430B"/>
    <w:rsid w:val="000263C8"/>
    <w:rsid w:val="000274FF"/>
    <w:rsid w:val="000316DF"/>
    <w:rsid w:val="000404A0"/>
    <w:rsid w:val="00052047"/>
    <w:rsid w:val="000661D1"/>
    <w:rsid w:val="00070641"/>
    <w:rsid w:val="00072464"/>
    <w:rsid w:val="00075482"/>
    <w:rsid w:val="00076111"/>
    <w:rsid w:val="00083C41"/>
    <w:rsid w:val="0008476F"/>
    <w:rsid w:val="0008673C"/>
    <w:rsid w:val="00087AA3"/>
    <w:rsid w:val="0009617F"/>
    <w:rsid w:val="0009764C"/>
    <w:rsid w:val="000A09C7"/>
    <w:rsid w:val="000A4312"/>
    <w:rsid w:val="000B01C0"/>
    <w:rsid w:val="000C19FB"/>
    <w:rsid w:val="000C430C"/>
    <w:rsid w:val="000E0698"/>
    <w:rsid w:val="000E4094"/>
    <w:rsid w:val="000E4D31"/>
    <w:rsid w:val="000E729F"/>
    <w:rsid w:val="000F0432"/>
    <w:rsid w:val="001039EA"/>
    <w:rsid w:val="001131E3"/>
    <w:rsid w:val="00116E87"/>
    <w:rsid w:val="00121A99"/>
    <w:rsid w:val="00127DB5"/>
    <w:rsid w:val="0013476A"/>
    <w:rsid w:val="00137C38"/>
    <w:rsid w:val="00146AF0"/>
    <w:rsid w:val="001525FB"/>
    <w:rsid w:val="00153D12"/>
    <w:rsid w:val="00156244"/>
    <w:rsid w:val="001649EB"/>
    <w:rsid w:val="0016602C"/>
    <w:rsid w:val="0016633B"/>
    <w:rsid w:val="0017553D"/>
    <w:rsid w:val="00175B30"/>
    <w:rsid w:val="00193BCE"/>
    <w:rsid w:val="00195D83"/>
    <w:rsid w:val="001B1B4C"/>
    <w:rsid w:val="001B391E"/>
    <w:rsid w:val="001B5798"/>
    <w:rsid w:val="001B7932"/>
    <w:rsid w:val="001D13B6"/>
    <w:rsid w:val="001D7DC0"/>
    <w:rsid w:val="001E7DA0"/>
    <w:rsid w:val="001F1EAB"/>
    <w:rsid w:val="001F30E0"/>
    <w:rsid w:val="001F3D72"/>
    <w:rsid w:val="001F6677"/>
    <w:rsid w:val="00204B33"/>
    <w:rsid w:val="002052F1"/>
    <w:rsid w:val="00205493"/>
    <w:rsid w:val="00211624"/>
    <w:rsid w:val="00213E93"/>
    <w:rsid w:val="00237681"/>
    <w:rsid w:val="002415D4"/>
    <w:rsid w:val="002424A3"/>
    <w:rsid w:val="00243605"/>
    <w:rsid w:val="0024790B"/>
    <w:rsid w:val="00253D5B"/>
    <w:rsid w:val="00255D43"/>
    <w:rsid w:val="002631B6"/>
    <w:rsid w:val="0026375E"/>
    <w:rsid w:val="00264864"/>
    <w:rsid w:val="00264961"/>
    <w:rsid w:val="00271929"/>
    <w:rsid w:val="0027212E"/>
    <w:rsid w:val="00273B11"/>
    <w:rsid w:val="00283972"/>
    <w:rsid w:val="0029098F"/>
    <w:rsid w:val="00291691"/>
    <w:rsid w:val="00297A80"/>
    <w:rsid w:val="002C2A82"/>
    <w:rsid w:val="002E47D0"/>
    <w:rsid w:val="00300E28"/>
    <w:rsid w:val="003106C2"/>
    <w:rsid w:val="00310B2E"/>
    <w:rsid w:val="003140F4"/>
    <w:rsid w:val="0032570A"/>
    <w:rsid w:val="00333BD2"/>
    <w:rsid w:val="00347E7E"/>
    <w:rsid w:val="00393059"/>
    <w:rsid w:val="003A641A"/>
    <w:rsid w:val="003B4D4B"/>
    <w:rsid w:val="003B78E5"/>
    <w:rsid w:val="003C020A"/>
    <w:rsid w:val="003C573C"/>
    <w:rsid w:val="003D40A1"/>
    <w:rsid w:val="003D6064"/>
    <w:rsid w:val="003D6C46"/>
    <w:rsid w:val="003D6E5B"/>
    <w:rsid w:val="003E5023"/>
    <w:rsid w:val="003E59BC"/>
    <w:rsid w:val="003F1EDF"/>
    <w:rsid w:val="003F476B"/>
    <w:rsid w:val="003F590C"/>
    <w:rsid w:val="003F7B2C"/>
    <w:rsid w:val="00403D2A"/>
    <w:rsid w:val="00406528"/>
    <w:rsid w:val="004104D9"/>
    <w:rsid w:val="00413C13"/>
    <w:rsid w:val="00414558"/>
    <w:rsid w:val="00420142"/>
    <w:rsid w:val="00423D77"/>
    <w:rsid w:val="00427774"/>
    <w:rsid w:val="00427CF0"/>
    <w:rsid w:val="004338A1"/>
    <w:rsid w:val="00440566"/>
    <w:rsid w:val="00444C20"/>
    <w:rsid w:val="00452C11"/>
    <w:rsid w:val="00454A0B"/>
    <w:rsid w:val="00461F21"/>
    <w:rsid w:val="0047533F"/>
    <w:rsid w:val="0048177D"/>
    <w:rsid w:val="004821B5"/>
    <w:rsid w:val="004870A5"/>
    <w:rsid w:val="0049124A"/>
    <w:rsid w:val="004955B0"/>
    <w:rsid w:val="00496E7D"/>
    <w:rsid w:val="004A515F"/>
    <w:rsid w:val="004A5F09"/>
    <w:rsid w:val="004B00DC"/>
    <w:rsid w:val="004B0CBB"/>
    <w:rsid w:val="004B5CD5"/>
    <w:rsid w:val="004C1E00"/>
    <w:rsid w:val="004C1EF1"/>
    <w:rsid w:val="004C3C73"/>
    <w:rsid w:val="004D52C6"/>
    <w:rsid w:val="004E230D"/>
    <w:rsid w:val="004E3D5D"/>
    <w:rsid w:val="004F6301"/>
    <w:rsid w:val="0050028C"/>
    <w:rsid w:val="00510562"/>
    <w:rsid w:val="00513F5E"/>
    <w:rsid w:val="00514AA1"/>
    <w:rsid w:val="00520155"/>
    <w:rsid w:val="00523865"/>
    <w:rsid w:val="00524648"/>
    <w:rsid w:val="00531A40"/>
    <w:rsid w:val="00531C46"/>
    <w:rsid w:val="00543D1C"/>
    <w:rsid w:val="0054619F"/>
    <w:rsid w:val="00552933"/>
    <w:rsid w:val="00553FFC"/>
    <w:rsid w:val="0055712E"/>
    <w:rsid w:val="00560AD5"/>
    <w:rsid w:val="00562775"/>
    <w:rsid w:val="00570CA3"/>
    <w:rsid w:val="00572D68"/>
    <w:rsid w:val="00575359"/>
    <w:rsid w:val="0057598F"/>
    <w:rsid w:val="00586640"/>
    <w:rsid w:val="00593AD2"/>
    <w:rsid w:val="005962E0"/>
    <w:rsid w:val="005A52DE"/>
    <w:rsid w:val="005A79A3"/>
    <w:rsid w:val="005C0733"/>
    <w:rsid w:val="005D1994"/>
    <w:rsid w:val="005D5475"/>
    <w:rsid w:val="005D5A76"/>
    <w:rsid w:val="005F4CEE"/>
    <w:rsid w:val="0061275B"/>
    <w:rsid w:val="00616BFE"/>
    <w:rsid w:val="00631F1D"/>
    <w:rsid w:val="0064754F"/>
    <w:rsid w:val="006539D0"/>
    <w:rsid w:val="00654065"/>
    <w:rsid w:val="006614C5"/>
    <w:rsid w:val="006614CD"/>
    <w:rsid w:val="0066184F"/>
    <w:rsid w:val="00671C01"/>
    <w:rsid w:val="00676EF3"/>
    <w:rsid w:val="00680C9D"/>
    <w:rsid w:val="006820E1"/>
    <w:rsid w:val="00682962"/>
    <w:rsid w:val="00684B7F"/>
    <w:rsid w:val="00686798"/>
    <w:rsid w:val="006869CA"/>
    <w:rsid w:val="00692F31"/>
    <w:rsid w:val="00693040"/>
    <w:rsid w:val="00694EB3"/>
    <w:rsid w:val="006A28CE"/>
    <w:rsid w:val="006A35F9"/>
    <w:rsid w:val="006A78A3"/>
    <w:rsid w:val="006A796A"/>
    <w:rsid w:val="006B11B4"/>
    <w:rsid w:val="006B1F80"/>
    <w:rsid w:val="006B2783"/>
    <w:rsid w:val="006C0C9B"/>
    <w:rsid w:val="006C248B"/>
    <w:rsid w:val="006D0572"/>
    <w:rsid w:val="006D7F7F"/>
    <w:rsid w:val="006E5BB9"/>
    <w:rsid w:val="007073FB"/>
    <w:rsid w:val="0071161B"/>
    <w:rsid w:val="007225B4"/>
    <w:rsid w:val="00726321"/>
    <w:rsid w:val="007341D4"/>
    <w:rsid w:val="00744C10"/>
    <w:rsid w:val="00756416"/>
    <w:rsid w:val="0076410F"/>
    <w:rsid w:val="007649FB"/>
    <w:rsid w:val="00767BE9"/>
    <w:rsid w:val="007730B2"/>
    <w:rsid w:val="007765F7"/>
    <w:rsid w:val="00782DA0"/>
    <w:rsid w:val="00787ADA"/>
    <w:rsid w:val="00790B7B"/>
    <w:rsid w:val="00794124"/>
    <w:rsid w:val="00795B35"/>
    <w:rsid w:val="007A1760"/>
    <w:rsid w:val="007A693F"/>
    <w:rsid w:val="007C5127"/>
    <w:rsid w:val="007E6946"/>
    <w:rsid w:val="0080212B"/>
    <w:rsid w:val="008048B4"/>
    <w:rsid w:val="008134E4"/>
    <w:rsid w:val="0081387D"/>
    <w:rsid w:val="008170C1"/>
    <w:rsid w:val="0082206F"/>
    <w:rsid w:val="00823394"/>
    <w:rsid w:val="00827E16"/>
    <w:rsid w:val="00835995"/>
    <w:rsid w:val="00851968"/>
    <w:rsid w:val="00861B36"/>
    <w:rsid w:val="0086481B"/>
    <w:rsid w:val="008716BA"/>
    <w:rsid w:val="0087372C"/>
    <w:rsid w:val="008755A5"/>
    <w:rsid w:val="00877A78"/>
    <w:rsid w:val="008905AD"/>
    <w:rsid w:val="00893F58"/>
    <w:rsid w:val="008A64C9"/>
    <w:rsid w:val="008B2641"/>
    <w:rsid w:val="008B55F5"/>
    <w:rsid w:val="008C31BD"/>
    <w:rsid w:val="008C3A79"/>
    <w:rsid w:val="008C44E3"/>
    <w:rsid w:val="008C4D1D"/>
    <w:rsid w:val="008D553C"/>
    <w:rsid w:val="008D57B2"/>
    <w:rsid w:val="008F1D98"/>
    <w:rsid w:val="008F3C5C"/>
    <w:rsid w:val="008F4783"/>
    <w:rsid w:val="00902DA2"/>
    <w:rsid w:val="009064EA"/>
    <w:rsid w:val="009066D2"/>
    <w:rsid w:val="0091570A"/>
    <w:rsid w:val="00933430"/>
    <w:rsid w:val="0093556C"/>
    <w:rsid w:val="009359E1"/>
    <w:rsid w:val="00937C47"/>
    <w:rsid w:val="00942A62"/>
    <w:rsid w:val="00955C3D"/>
    <w:rsid w:val="0096429B"/>
    <w:rsid w:val="00973950"/>
    <w:rsid w:val="00974755"/>
    <w:rsid w:val="00975DAD"/>
    <w:rsid w:val="00976C8C"/>
    <w:rsid w:val="009802C6"/>
    <w:rsid w:val="0098355F"/>
    <w:rsid w:val="009967C2"/>
    <w:rsid w:val="009A298B"/>
    <w:rsid w:val="009A5134"/>
    <w:rsid w:val="009A5ED0"/>
    <w:rsid w:val="009A66EB"/>
    <w:rsid w:val="009C12E9"/>
    <w:rsid w:val="009C1426"/>
    <w:rsid w:val="009C75CF"/>
    <w:rsid w:val="009D0672"/>
    <w:rsid w:val="009D4D50"/>
    <w:rsid w:val="009D69A6"/>
    <w:rsid w:val="009E3D40"/>
    <w:rsid w:val="009F3DD6"/>
    <w:rsid w:val="009F3FA4"/>
    <w:rsid w:val="009F4C26"/>
    <w:rsid w:val="009F6F5C"/>
    <w:rsid w:val="00A250E9"/>
    <w:rsid w:val="00A426C1"/>
    <w:rsid w:val="00A44EA9"/>
    <w:rsid w:val="00A50A37"/>
    <w:rsid w:val="00A56922"/>
    <w:rsid w:val="00A616AE"/>
    <w:rsid w:val="00A642EC"/>
    <w:rsid w:val="00A665F1"/>
    <w:rsid w:val="00A73D84"/>
    <w:rsid w:val="00A767EA"/>
    <w:rsid w:val="00A8143F"/>
    <w:rsid w:val="00A817D9"/>
    <w:rsid w:val="00A83291"/>
    <w:rsid w:val="00A85893"/>
    <w:rsid w:val="00A86C58"/>
    <w:rsid w:val="00A974E8"/>
    <w:rsid w:val="00A97E50"/>
    <w:rsid w:val="00AA4E7C"/>
    <w:rsid w:val="00AB0069"/>
    <w:rsid w:val="00AC29FE"/>
    <w:rsid w:val="00AD22B4"/>
    <w:rsid w:val="00AD4CBC"/>
    <w:rsid w:val="00AE1241"/>
    <w:rsid w:val="00AE3B9F"/>
    <w:rsid w:val="00AE3DB4"/>
    <w:rsid w:val="00AF340D"/>
    <w:rsid w:val="00B0210B"/>
    <w:rsid w:val="00B03A2D"/>
    <w:rsid w:val="00B0528F"/>
    <w:rsid w:val="00B11EDE"/>
    <w:rsid w:val="00B22399"/>
    <w:rsid w:val="00B32ACC"/>
    <w:rsid w:val="00B35618"/>
    <w:rsid w:val="00B41CF7"/>
    <w:rsid w:val="00B57301"/>
    <w:rsid w:val="00B61DEA"/>
    <w:rsid w:val="00B73330"/>
    <w:rsid w:val="00B743E3"/>
    <w:rsid w:val="00B85552"/>
    <w:rsid w:val="00B87484"/>
    <w:rsid w:val="00BA2827"/>
    <w:rsid w:val="00BA6213"/>
    <w:rsid w:val="00BB1639"/>
    <w:rsid w:val="00BB46D1"/>
    <w:rsid w:val="00BB7AB5"/>
    <w:rsid w:val="00BC23E6"/>
    <w:rsid w:val="00BD3ABE"/>
    <w:rsid w:val="00BE589F"/>
    <w:rsid w:val="00BF1E63"/>
    <w:rsid w:val="00BF3908"/>
    <w:rsid w:val="00BF6FD0"/>
    <w:rsid w:val="00C04E39"/>
    <w:rsid w:val="00C10732"/>
    <w:rsid w:val="00C10F1F"/>
    <w:rsid w:val="00C20FC3"/>
    <w:rsid w:val="00C21487"/>
    <w:rsid w:val="00C26330"/>
    <w:rsid w:val="00C326C1"/>
    <w:rsid w:val="00C4050E"/>
    <w:rsid w:val="00C42B7B"/>
    <w:rsid w:val="00C44A4A"/>
    <w:rsid w:val="00C554E3"/>
    <w:rsid w:val="00C56919"/>
    <w:rsid w:val="00C62255"/>
    <w:rsid w:val="00C671F0"/>
    <w:rsid w:val="00C71EC2"/>
    <w:rsid w:val="00C74C0E"/>
    <w:rsid w:val="00C80523"/>
    <w:rsid w:val="00C8257C"/>
    <w:rsid w:val="00CA2AA0"/>
    <w:rsid w:val="00CA55AA"/>
    <w:rsid w:val="00CA6437"/>
    <w:rsid w:val="00CC04C9"/>
    <w:rsid w:val="00CC05EF"/>
    <w:rsid w:val="00CC528A"/>
    <w:rsid w:val="00CD2D01"/>
    <w:rsid w:val="00CE4986"/>
    <w:rsid w:val="00CE5103"/>
    <w:rsid w:val="00CE71A8"/>
    <w:rsid w:val="00CE7C50"/>
    <w:rsid w:val="00CF034A"/>
    <w:rsid w:val="00CF0EB2"/>
    <w:rsid w:val="00CF1B9C"/>
    <w:rsid w:val="00CF6197"/>
    <w:rsid w:val="00D05E9E"/>
    <w:rsid w:val="00D0763C"/>
    <w:rsid w:val="00D079FE"/>
    <w:rsid w:val="00D225BF"/>
    <w:rsid w:val="00D3073F"/>
    <w:rsid w:val="00D36D53"/>
    <w:rsid w:val="00D36DED"/>
    <w:rsid w:val="00D403E0"/>
    <w:rsid w:val="00D408D8"/>
    <w:rsid w:val="00D461F5"/>
    <w:rsid w:val="00D467E4"/>
    <w:rsid w:val="00D50404"/>
    <w:rsid w:val="00D51956"/>
    <w:rsid w:val="00D52044"/>
    <w:rsid w:val="00D643B7"/>
    <w:rsid w:val="00D67724"/>
    <w:rsid w:val="00D84BEC"/>
    <w:rsid w:val="00D922AB"/>
    <w:rsid w:val="00DA76EE"/>
    <w:rsid w:val="00DB0789"/>
    <w:rsid w:val="00DB1D4A"/>
    <w:rsid w:val="00DC1FA8"/>
    <w:rsid w:val="00DC239B"/>
    <w:rsid w:val="00DD1DB4"/>
    <w:rsid w:val="00DD59B0"/>
    <w:rsid w:val="00DE73E0"/>
    <w:rsid w:val="00E00C4A"/>
    <w:rsid w:val="00E011A9"/>
    <w:rsid w:val="00E245BB"/>
    <w:rsid w:val="00E27C24"/>
    <w:rsid w:val="00E30678"/>
    <w:rsid w:val="00E336C5"/>
    <w:rsid w:val="00E817AF"/>
    <w:rsid w:val="00E87B78"/>
    <w:rsid w:val="00E90933"/>
    <w:rsid w:val="00E93B90"/>
    <w:rsid w:val="00E973EE"/>
    <w:rsid w:val="00E97793"/>
    <w:rsid w:val="00EA57FE"/>
    <w:rsid w:val="00EA7D11"/>
    <w:rsid w:val="00EC5064"/>
    <w:rsid w:val="00EC5EE3"/>
    <w:rsid w:val="00ED4242"/>
    <w:rsid w:val="00ED5BEF"/>
    <w:rsid w:val="00ED62C5"/>
    <w:rsid w:val="00EE064B"/>
    <w:rsid w:val="00EE3AA3"/>
    <w:rsid w:val="00EE763E"/>
    <w:rsid w:val="00EF04F3"/>
    <w:rsid w:val="00EF0593"/>
    <w:rsid w:val="00EF134F"/>
    <w:rsid w:val="00EF2744"/>
    <w:rsid w:val="00F011BF"/>
    <w:rsid w:val="00F022DF"/>
    <w:rsid w:val="00F24768"/>
    <w:rsid w:val="00F272FD"/>
    <w:rsid w:val="00F47317"/>
    <w:rsid w:val="00F50C56"/>
    <w:rsid w:val="00F55D09"/>
    <w:rsid w:val="00F63C2C"/>
    <w:rsid w:val="00F63FA9"/>
    <w:rsid w:val="00F71128"/>
    <w:rsid w:val="00F75B5A"/>
    <w:rsid w:val="00F9471A"/>
    <w:rsid w:val="00F97A62"/>
    <w:rsid w:val="00FA3BD6"/>
    <w:rsid w:val="00FB3B71"/>
    <w:rsid w:val="00FC42FF"/>
    <w:rsid w:val="00FD0E6F"/>
    <w:rsid w:val="00FD1043"/>
    <w:rsid w:val="00FD77AF"/>
    <w:rsid w:val="00FE1B4D"/>
    <w:rsid w:val="00FE1F70"/>
    <w:rsid w:val="00FE5EB8"/>
    <w:rsid w:val="00FE7F6F"/>
    <w:rsid w:val="00FF028E"/>
    <w:rsid w:val="00FF3D9B"/>
    <w:rsid w:val="00FF527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B0D5B"/>
  <w15:docId w15:val="{87D60BF8-1D3A-4E07-9B20-D7289698F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1FA8"/>
    <w:pPr>
      <w:spacing w:after="160" w:line="259" w:lineRule="auto"/>
    </w:pPr>
  </w:style>
  <w:style w:type="paragraph" w:styleId="Heading1">
    <w:name w:val="heading 1"/>
    <w:basedOn w:val="Normal"/>
    <w:next w:val="Normal"/>
    <w:link w:val="Heading1Char"/>
    <w:qFormat/>
    <w:rsid w:val="00552933"/>
    <w:pPr>
      <w:keepNext/>
      <w:spacing w:after="0" w:line="240" w:lineRule="auto"/>
      <w:jc w:val="center"/>
      <w:outlineLvl w:val="0"/>
    </w:pPr>
    <w:rPr>
      <w:rFonts w:ascii="Times New Roman" w:eastAsia="Times New Roman" w:hAnsi="Times New Roman" w:cs="Times New Roman"/>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C1F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C1F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1FA8"/>
    <w:rPr>
      <w:rFonts w:ascii="Tahoma" w:hAnsi="Tahoma" w:cs="Tahoma"/>
      <w:sz w:val="16"/>
      <w:szCs w:val="16"/>
    </w:rPr>
  </w:style>
  <w:style w:type="paragraph" w:styleId="Header">
    <w:name w:val="header"/>
    <w:basedOn w:val="Normal"/>
    <w:link w:val="HeaderChar"/>
    <w:uiPriority w:val="99"/>
    <w:unhideWhenUsed/>
    <w:rsid w:val="00DC1F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1FA8"/>
  </w:style>
  <w:style w:type="paragraph" w:styleId="Footer">
    <w:name w:val="footer"/>
    <w:basedOn w:val="Normal"/>
    <w:link w:val="FooterChar"/>
    <w:uiPriority w:val="99"/>
    <w:unhideWhenUsed/>
    <w:rsid w:val="00DC1F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1FA8"/>
  </w:style>
  <w:style w:type="paragraph" w:styleId="ListParagraph">
    <w:name w:val="List Paragraph"/>
    <w:basedOn w:val="Normal"/>
    <w:uiPriority w:val="34"/>
    <w:qFormat/>
    <w:rsid w:val="007225B4"/>
    <w:pPr>
      <w:ind w:left="720"/>
      <w:contextualSpacing/>
    </w:pPr>
  </w:style>
  <w:style w:type="paragraph" w:customStyle="1" w:styleId="Paragraph">
    <w:name w:val="Paragraph"/>
    <w:basedOn w:val="Normal"/>
    <w:link w:val="ParagraphChar"/>
    <w:qFormat/>
    <w:rsid w:val="00C554E3"/>
    <w:pPr>
      <w:spacing w:before="120" w:after="120" w:line="276" w:lineRule="auto"/>
    </w:pPr>
    <w:rPr>
      <w:rFonts w:ascii="Arial" w:hAnsi="Arial" w:cs="Arial"/>
      <w:color w:val="595959" w:themeColor="text1" w:themeTint="A6"/>
      <w:lang w:eastAsia="en-AU"/>
    </w:rPr>
  </w:style>
  <w:style w:type="character" w:customStyle="1" w:styleId="ParagraphChar">
    <w:name w:val="Paragraph Char"/>
    <w:basedOn w:val="DefaultParagraphFont"/>
    <w:link w:val="Paragraph"/>
    <w:locked/>
    <w:rsid w:val="00C554E3"/>
    <w:rPr>
      <w:rFonts w:ascii="Arial" w:hAnsi="Arial" w:cs="Arial"/>
      <w:color w:val="595959" w:themeColor="text1" w:themeTint="A6"/>
      <w:lang w:eastAsia="en-AU"/>
    </w:rPr>
  </w:style>
  <w:style w:type="paragraph" w:customStyle="1" w:styleId="ListItem">
    <w:name w:val="List Item"/>
    <w:basedOn w:val="Paragraph"/>
    <w:link w:val="ListItemChar"/>
    <w:qFormat/>
    <w:rsid w:val="00C554E3"/>
    <w:pPr>
      <w:numPr>
        <w:numId w:val="3"/>
      </w:numPr>
    </w:pPr>
    <w:rPr>
      <w:iCs/>
    </w:rPr>
  </w:style>
  <w:style w:type="character" w:customStyle="1" w:styleId="ListItemChar">
    <w:name w:val="List Item Char"/>
    <w:basedOn w:val="DefaultParagraphFont"/>
    <w:link w:val="ListItem"/>
    <w:rsid w:val="00C554E3"/>
    <w:rPr>
      <w:rFonts w:ascii="Arial" w:hAnsi="Arial" w:cs="Arial"/>
      <w:iCs/>
      <w:color w:val="595959" w:themeColor="text1" w:themeTint="A6"/>
      <w:lang w:eastAsia="en-AU"/>
    </w:rPr>
  </w:style>
  <w:style w:type="character" w:customStyle="1" w:styleId="st">
    <w:name w:val="st"/>
    <w:basedOn w:val="DefaultParagraphFont"/>
    <w:rsid w:val="00671C01"/>
  </w:style>
  <w:style w:type="character" w:styleId="Emphasis">
    <w:name w:val="Emphasis"/>
    <w:basedOn w:val="DefaultParagraphFont"/>
    <w:uiPriority w:val="20"/>
    <w:qFormat/>
    <w:rsid w:val="00671C01"/>
    <w:rPr>
      <w:i/>
      <w:iCs/>
    </w:rPr>
  </w:style>
  <w:style w:type="character" w:customStyle="1" w:styleId="Heading1Char">
    <w:name w:val="Heading 1 Char"/>
    <w:basedOn w:val="DefaultParagraphFont"/>
    <w:link w:val="Heading1"/>
    <w:rsid w:val="00552933"/>
    <w:rPr>
      <w:rFonts w:ascii="Times New Roman" w:eastAsia="Times New Roman" w:hAnsi="Times New Roman" w:cs="Times New Roman"/>
      <w:b/>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8253305">
      <w:bodyDiv w:val="1"/>
      <w:marLeft w:val="0"/>
      <w:marRight w:val="0"/>
      <w:marTop w:val="0"/>
      <w:marBottom w:val="0"/>
      <w:divBdr>
        <w:top w:val="none" w:sz="0" w:space="0" w:color="auto"/>
        <w:left w:val="none" w:sz="0" w:space="0" w:color="auto"/>
        <w:bottom w:val="none" w:sz="0" w:space="0" w:color="auto"/>
        <w:right w:val="none" w:sz="0" w:space="0" w:color="auto"/>
      </w:divBdr>
    </w:div>
    <w:div w:id="1476144057">
      <w:bodyDiv w:val="1"/>
      <w:marLeft w:val="0"/>
      <w:marRight w:val="0"/>
      <w:marTop w:val="0"/>
      <w:marBottom w:val="0"/>
      <w:divBdr>
        <w:top w:val="none" w:sz="0" w:space="0" w:color="auto"/>
        <w:left w:val="none" w:sz="0" w:space="0" w:color="auto"/>
        <w:bottom w:val="none" w:sz="0" w:space="0" w:color="auto"/>
        <w:right w:val="none" w:sz="0" w:space="0" w:color="auto"/>
      </w:divBdr>
    </w:div>
    <w:div w:id="1506096678">
      <w:bodyDiv w:val="1"/>
      <w:marLeft w:val="0"/>
      <w:marRight w:val="0"/>
      <w:marTop w:val="0"/>
      <w:marBottom w:val="0"/>
      <w:divBdr>
        <w:top w:val="none" w:sz="0" w:space="0" w:color="auto"/>
        <w:left w:val="none" w:sz="0" w:space="0" w:color="auto"/>
        <w:bottom w:val="none" w:sz="0" w:space="0" w:color="auto"/>
        <w:right w:val="none" w:sz="0" w:space="0" w:color="auto"/>
      </w:divBdr>
    </w:div>
    <w:div w:id="1807384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321C0E-EEC6-45B3-AB7C-47A3C2135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1267</TotalTime>
  <Pages>4</Pages>
  <Words>1341</Words>
  <Characters>7644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NARROGIN SENIOR HIGH SCHOOL</vt:lpstr>
    </vt:vector>
  </TitlesOfParts>
  <Company/>
  <LinksUpToDate>false</LinksUpToDate>
  <CharactersWithSpaces>8968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NARROGIN SENIOR HIGH SCHOOL</dc:title>
  <dc:creator>HOBSON Kelli</dc:creator>
  <cp:lastModifiedBy>BISHOP Linda [Narrogin Senior High School]</cp:lastModifiedBy>
  <cp:revision>355</cp:revision>
  <cp:lastPrinted>2020-11-23T10:31:00Z</cp:lastPrinted>
  <dcterms:created xsi:type="dcterms:W3CDTF">2019-02-04T09:13:00Z</dcterms:created>
  <dcterms:modified xsi:type="dcterms:W3CDTF">2020-11-25T02:22:00Z</dcterms:modified>
</cp:coreProperties>
</file>