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62F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</w:p>
    <w:p w:rsidR="00CB35B6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  <w:r w:rsidRPr="0099162F">
        <w:rPr>
          <w:rFonts w:ascii="Arial" w:hAnsi="Arial" w:cs="Arial"/>
          <w:b/>
          <w:sz w:val="144"/>
          <w:szCs w:val="144"/>
        </w:rPr>
        <w:t>EST</w:t>
      </w:r>
    </w:p>
    <w:p w:rsidR="0099162F" w:rsidRPr="0099162F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</w:p>
    <w:p w:rsidR="0099162F" w:rsidRDefault="0096151B" w:rsidP="0099162F">
      <w:pPr>
        <w:jc w:val="center"/>
        <w:rPr>
          <w:rFonts w:ascii="Arial" w:hAnsi="Arial" w:cs="Arial"/>
          <w:b/>
          <w:sz w:val="96"/>
          <w:szCs w:val="96"/>
        </w:rPr>
      </w:pPr>
      <w:r>
        <w:rPr>
          <w:rFonts w:ascii="Arial" w:hAnsi="Arial" w:cs="Arial"/>
          <w:b/>
          <w:sz w:val="96"/>
          <w:szCs w:val="96"/>
        </w:rPr>
        <w:t>Practice Task 2</w:t>
      </w:r>
    </w:p>
    <w:p w:rsidR="0099162F" w:rsidRDefault="0099162F" w:rsidP="0099162F">
      <w:pPr>
        <w:jc w:val="center"/>
        <w:rPr>
          <w:rFonts w:ascii="Arial" w:hAnsi="Arial" w:cs="Arial"/>
          <w:b/>
          <w:sz w:val="96"/>
          <w:szCs w:val="96"/>
        </w:rPr>
      </w:pPr>
      <w:r>
        <w:rPr>
          <w:rFonts w:ascii="Arial" w:hAnsi="Arial" w:cs="Arial"/>
          <w:b/>
          <w:sz w:val="96"/>
          <w:szCs w:val="96"/>
        </w:rPr>
        <w:t>Year 12</w:t>
      </w:r>
    </w:p>
    <w:p w:rsidR="0099162F" w:rsidRDefault="0099162F" w:rsidP="0099162F">
      <w:pPr>
        <w:jc w:val="center"/>
        <w:rPr>
          <w:rFonts w:ascii="Arial" w:hAnsi="Arial" w:cs="Arial"/>
          <w:b/>
          <w:sz w:val="96"/>
          <w:szCs w:val="96"/>
        </w:rPr>
      </w:pPr>
    </w:p>
    <w:p w:rsidR="0099162F" w:rsidRPr="0099162F" w:rsidRDefault="0099162F" w:rsidP="0099162F">
      <w:pPr>
        <w:jc w:val="center"/>
        <w:rPr>
          <w:rFonts w:ascii="Arial" w:hAnsi="Arial" w:cs="Arial"/>
          <w:b/>
          <w:sz w:val="96"/>
          <w:szCs w:val="96"/>
        </w:rPr>
      </w:pPr>
    </w:p>
    <w:p w:rsidR="0099162F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  <w:r w:rsidRPr="0099162F">
        <w:rPr>
          <w:rFonts w:ascii="Arial" w:hAnsi="Arial" w:cs="Arial"/>
          <w:b/>
          <w:sz w:val="144"/>
          <w:szCs w:val="144"/>
        </w:rPr>
        <w:t>2020</w:t>
      </w:r>
    </w:p>
    <w:p w:rsidR="0099162F" w:rsidRDefault="0099162F" w:rsidP="0099162F">
      <w:pPr>
        <w:jc w:val="center"/>
        <w:rPr>
          <w:rFonts w:ascii="Arial" w:hAnsi="Arial" w:cs="Arial"/>
          <w:b/>
          <w:sz w:val="144"/>
          <w:szCs w:val="144"/>
        </w:rPr>
      </w:pPr>
    </w:p>
    <w:p w:rsidR="0099162F" w:rsidRDefault="0099162F" w:rsidP="0099162F">
      <w:pPr>
        <w:jc w:val="center"/>
        <w:rPr>
          <w:rFonts w:ascii="Arial" w:hAnsi="Arial" w:cs="Arial"/>
          <w:b/>
          <w:sz w:val="24"/>
          <w:szCs w:val="24"/>
        </w:rPr>
      </w:pPr>
    </w:p>
    <w:p w:rsidR="0099162F" w:rsidRDefault="0099162F" w:rsidP="0099162F">
      <w:pPr>
        <w:pBdr>
          <w:bottom w:val="single" w:sz="12" w:space="1" w:color="auto"/>
        </w:pBd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time for the task: One lesson</w:t>
      </w:r>
    </w:p>
    <w:p w:rsidR="0099162F" w:rsidRDefault="0099162F" w:rsidP="0099162F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:rsidR="0099162F" w:rsidRDefault="005B6802" w:rsidP="0099162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Turn to pages 14-15</w:t>
      </w:r>
      <w:r w:rsidR="0099162F">
        <w:rPr>
          <w:rFonts w:ascii="Arial" w:hAnsi="Arial" w:cs="Arial"/>
          <w:sz w:val="24"/>
          <w:szCs w:val="24"/>
        </w:rPr>
        <w:t>, in the News and Views Readings and Responses Booklet, Unit 3 General English.</w:t>
      </w:r>
      <w:r w:rsidR="006500D0">
        <w:rPr>
          <w:rFonts w:ascii="Arial" w:hAnsi="Arial" w:cs="Arial"/>
          <w:sz w:val="24"/>
          <w:szCs w:val="24"/>
        </w:rPr>
        <w:t xml:space="preserve"> </w:t>
      </w:r>
      <w:r w:rsidR="0099162F">
        <w:rPr>
          <w:rFonts w:ascii="Arial" w:hAnsi="Arial" w:cs="Arial"/>
          <w:sz w:val="24"/>
          <w:szCs w:val="24"/>
        </w:rPr>
        <w:t>Read the article, “</w:t>
      </w:r>
      <w:r>
        <w:rPr>
          <w:rFonts w:ascii="Arial" w:hAnsi="Arial" w:cs="Arial"/>
          <w:sz w:val="24"/>
          <w:szCs w:val="24"/>
        </w:rPr>
        <w:t>Disturbing the peace</w:t>
      </w:r>
      <w:r w:rsidR="0099162F">
        <w:rPr>
          <w:rFonts w:ascii="Arial" w:hAnsi="Arial" w:cs="Arial"/>
          <w:sz w:val="24"/>
          <w:szCs w:val="24"/>
        </w:rPr>
        <w:t xml:space="preserve">,” </w:t>
      </w:r>
      <w:r>
        <w:rPr>
          <w:rFonts w:ascii="Arial" w:hAnsi="Arial" w:cs="Arial"/>
          <w:sz w:val="24"/>
          <w:szCs w:val="24"/>
        </w:rPr>
        <w:t xml:space="preserve">by Alana Pride </w:t>
      </w:r>
      <w:r w:rsidR="0099162F">
        <w:rPr>
          <w:rFonts w:ascii="Arial" w:hAnsi="Arial" w:cs="Arial"/>
          <w:sz w:val="24"/>
          <w:szCs w:val="24"/>
        </w:rPr>
        <w:t>and answer Question 1.</w:t>
      </w:r>
    </w:p>
    <w:p w:rsidR="006500D0" w:rsidRDefault="006500D0" w:rsidP="0099162F">
      <w:pPr>
        <w:rPr>
          <w:rFonts w:ascii="Arial" w:hAnsi="Arial" w:cs="Arial"/>
          <w:sz w:val="24"/>
          <w:szCs w:val="24"/>
        </w:rPr>
      </w:pPr>
    </w:p>
    <w:p w:rsidR="0099162F" w:rsidRPr="00012CFE" w:rsidRDefault="00012CFE" w:rsidP="0099162F">
      <w:pPr>
        <w:rPr>
          <w:rFonts w:ascii="Arial" w:hAnsi="Arial" w:cs="Arial"/>
          <w:b/>
          <w:sz w:val="24"/>
          <w:szCs w:val="24"/>
        </w:rPr>
      </w:pPr>
      <w:r w:rsidRPr="00012CFE">
        <w:rPr>
          <w:rFonts w:ascii="Arial" w:hAnsi="Arial" w:cs="Arial"/>
          <w:b/>
          <w:sz w:val="24"/>
          <w:szCs w:val="24"/>
        </w:rPr>
        <w:t>Question 2</w:t>
      </w:r>
    </w:p>
    <w:p w:rsidR="005B6802" w:rsidRDefault="005B6802" w:rsidP="005B6802">
      <w:pPr>
        <w:rPr>
          <w:rFonts w:ascii="Arial" w:hAnsi="Arial" w:cs="Arial"/>
        </w:rPr>
      </w:pPr>
      <w:bookmarkStart w:id="0" w:name="_GoBack"/>
      <w:r>
        <w:rPr>
          <w:rFonts w:ascii="Arial" w:hAnsi="Arial" w:cs="Arial"/>
        </w:rPr>
        <w:t>Discuss how the author’s perspective is supported by the facts, opinions and supporting evidence presented in the article</w:t>
      </w:r>
      <w:r w:rsidR="00012CFE">
        <w:rPr>
          <w:rFonts w:ascii="Arial" w:hAnsi="Arial" w:cs="Arial"/>
        </w:rPr>
        <w:t>, “Disturbing the peace,” by Alana Pride</w:t>
      </w:r>
      <w:r>
        <w:rPr>
          <w:rFonts w:ascii="Arial" w:hAnsi="Arial" w:cs="Arial"/>
        </w:rPr>
        <w:t>. Use paragraphs to organise your response.</w:t>
      </w:r>
    </w:p>
    <w:bookmarkEnd w:id="0"/>
    <w:p w:rsidR="005B6802" w:rsidRDefault="005B6802" w:rsidP="005B6802">
      <w:pPr>
        <w:rPr>
          <w:rFonts w:ascii="Arial" w:hAnsi="Arial" w:cs="Arial"/>
        </w:rPr>
      </w:pPr>
    </w:p>
    <w:p w:rsidR="00E11A72" w:rsidRDefault="00E11A72" w:rsidP="005B6802">
      <w:pPr>
        <w:pBdr>
          <w:top w:val="single" w:sz="12" w:space="1" w:color="auto"/>
          <w:bottom w:val="single" w:sz="12" w:space="1" w:color="auto"/>
        </w:pBdr>
        <w:spacing w:before="120" w:after="120"/>
        <w:rPr>
          <w:rFonts w:ascii="Arial" w:hAnsi="Arial" w:cs="Arial"/>
          <w:sz w:val="24"/>
          <w:szCs w:val="24"/>
        </w:rPr>
      </w:pPr>
    </w:p>
    <w:p w:rsidR="00E11A72" w:rsidRDefault="00E11A72" w:rsidP="00E11A72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6500D0" w:rsidRDefault="006500D0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E11A72" w:rsidRDefault="00E11A7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5B6802" w:rsidRDefault="005B6802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p w:rsidR="006500D0" w:rsidRDefault="006500D0" w:rsidP="00C91D34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sz w:val="24"/>
          <w:szCs w:val="24"/>
        </w:rPr>
      </w:pPr>
    </w:p>
    <w:sectPr w:rsidR="006500D0" w:rsidSect="0099162F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51B" w:rsidRDefault="0096151B" w:rsidP="0099162F">
      <w:pPr>
        <w:spacing w:after="0" w:line="240" w:lineRule="auto"/>
      </w:pPr>
      <w:r>
        <w:separator/>
      </w:r>
    </w:p>
  </w:endnote>
  <w:endnote w:type="continuationSeparator" w:id="0">
    <w:p w:rsidR="0096151B" w:rsidRDefault="0096151B" w:rsidP="00991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SimSun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51B" w:rsidRDefault="0096151B" w:rsidP="0099162F">
      <w:pPr>
        <w:spacing w:after="0" w:line="240" w:lineRule="auto"/>
      </w:pPr>
      <w:r>
        <w:separator/>
      </w:r>
    </w:p>
  </w:footnote>
  <w:footnote w:type="continuationSeparator" w:id="0">
    <w:p w:rsidR="0096151B" w:rsidRDefault="0096151B" w:rsidP="00991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51B" w:rsidRPr="0099162F" w:rsidRDefault="0096151B">
    <w:pPr>
      <w:pStyle w:val="Header"/>
      <w:rPr>
        <w:b/>
      </w:rPr>
    </w:pPr>
    <w:r w:rsidRPr="0099162F">
      <w:rPr>
        <w:b/>
      </w:rPr>
      <w:t xml:space="preserve">EXTERNALLY SET TASK </w:t>
    </w:r>
    <w:r>
      <w:rPr>
        <w:b/>
      </w:rPr>
      <w:t>PRACTICE 2</w:t>
    </w:r>
    <w:r w:rsidRPr="0099162F">
      <w:rPr>
        <w:b/>
      </w:rPr>
      <w:tab/>
    </w:r>
    <w:r>
      <w:rPr>
        <w:b/>
      </w:rPr>
      <w:t xml:space="preserve">                                      </w:t>
    </w:r>
    <w:r w:rsidRPr="0099162F">
      <w:rPr>
        <w:b/>
      </w:rPr>
      <w:ptab w:relativeTo="margin" w:alignment="right" w:leader="none"/>
    </w:r>
    <w:r>
      <w:rPr>
        <w:b/>
      </w:rPr>
      <w:t>GENERAL ENGLISH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62F"/>
    <w:rsid w:val="00012CFE"/>
    <w:rsid w:val="005B6802"/>
    <w:rsid w:val="006500D0"/>
    <w:rsid w:val="0096151B"/>
    <w:rsid w:val="0099162F"/>
    <w:rsid w:val="00AC1C5E"/>
    <w:rsid w:val="00C91D34"/>
    <w:rsid w:val="00CB35B6"/>
    <w:rsid w:val="00E1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617383A"/>
  <w15:chartTrackingRefBased/>
  <w15:docId w15:val="{CE7C0A44-6A3A-4EF0-8BDF-153375E5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1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62F"/>
  </w:style>
  <w:style w:type="paragraph" w:styleId="Footer">
    <w:name w:val="footer"/>
    <w:basedOn w:val="Normal"/>
    <w:link w:val="FooterChar"/>
    <w:uiPriority w:val="99"/>
    <w:unhideWhenUsed/>
    <w:rsid w:val="00991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62F"/>
  </w:style>
  <w:style w:type="paragraph" w:styleId="BalloonText">
    <w:name w:val="Balloon Text"/>
    <w:basedOn w:val="Normal"/>
    <w:link w:val="BalloonTextChar"/>
    <w:uiPriority w:val="99"/>
    <w:semiHidden/>
    <w:unhideWhenUsed/>
    <w:rsid w:val="00C91D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D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2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6FE0C250</Template>
  <TotalTime>14</TotalTime>
  <Pages>4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5</cp:revision>
  <cp:lastPrinted>2020-02-19T09:36:00Z</cp:lastPrinted>
  <dcterms:created xsi:type="dcterms:W3CDTF">2020-02-23T07:55:00Z</dcterms:created>
  <dcterms:modified xsi:type="dcterms:W3CDTF">2020-02-23T10:29:00Z</dcterms:modified>
</cp:coreProperties>
</file>