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5040" w:rsidRDefault="00B35040" w:rsidP="002912BA">
      <w:pPr>
        <w:spacing w:after="0" w:line="240" w:lineRule="auto"/>
        <w:rPr>
          <w:rFonts w:ascii="Arial Unicode MS" w:eastAsia="Arial Unicode MS" w:hAnsi="Arial Unicode MS" w:cs="Arial Unicode MS"/>
          <w:b/>
          <w:sz w:val="32"/>
          <w:szCs w:val="32"/>
        </w:rPr>
      </w:pPr>
      <w:bookmarkStart w:id="0" w:name="_GoBack"/>
      <w:bookmarkEnd w:id="0"/>
      <w:r w:rsidRPr="000430D8">
        <w:rPr>
          <w:rFonts w:ascii="Arial" w:hAnsi="Arial" w:cs="Arial"/>
          <w:noProof/>
          <w:lang w:eastAsia="en-AU"/>
        </w:rPr>
        <w:drawing>
          <wp:anchor distT="0" distB="0" distL="114300" distR="114300" simplePos="0" relativeHeight="251657728" behindDoc="0" locked="0" layoutInCell="1" allowOverlap="1" wp14:anchorId="6246FFD8" wp14:editId="58D1ED97">
            <wp:simplePos x="0" y="0"/>
            <wp:positionH relativeFrom="column">
              <wp:posOffset>-419100</wp:posOffset>
            </wp:positionH>
            <wp:positionV relativeFrom="paragraph">
              <wp:posOffset>133350</wp:posOffset>
            </wp:positionV>
            <wp:extent cx="2438400" cy="2524125"/>
            <wp:effectExtent l="0" t="0" r="0" b="9525"/>
            <wp:wrapNone/>
            <wp:docPr id="5" name="Picture 5" descr="Image result for narrogin sh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Image result for narrogin shs"/>
                    <pic:cNvPicPr>
                      <a:picLocks/>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438400" cy="25241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35040" w:rsidRPr="005A52D3" w:rsidRDefault="00B35040" w:rsidP="00B35040">
      <w:pPr>
        <w:ind w:left="5760"/>
        <w:rPr>
          <w:rFonts w:cstheme="minorHAnsi"/>
        </w:rPr>
      </w:pPr>
      <w:r>
        <w:rPr>
          <w:rFonts w:cstheme="minorHAnsi"/>
        </w:rPr>
        <w:t xml:space="preserve">Year 12 </w:t>
      </w:r>
      <w:r w:rsidRPr="005A52D3">
        <w:rPr>
          <w:rFonts w:cstheme="minorHAnsi"/>
        </w:rPr>
        <w:t xml:space="preserve">English General </w:t>
      </w:r>
      <w:proofErr w:type="gramStart"/>
      <w:r w:rsidRPr="005A52D3">
        <w:rPr>
          <w:rFonts w:cstheme="minorHAnsi"/>
        </w:rPr>
        <w:t>course</w:t>
      </w:r>
      <w:proofErr w:type="gramEnd"/>
      <w:r w:rsidRPr="005A52D3">
        <w:rPr>
          <w:rFonts w:cstheme="minorHAnsi"/>
        </w:rPr>
        <w:t xml:space="preserve"> Internally set task </w:t>
      </w:r>
    </w:p>
    <w:p w:rsidR="00B35040" w:rsidRDefault="00B35040" w:rsidP="00B35040">
      <w:pPr>
        <w:ind w:left="5040" w:firstLine="720"/>
        <w:rPr>
          <w:rFonts w:ascii="Arial Unicode MS" w:eastAsia="Arial Unicode MS" w:hAnsi="Arial Unicode MS" w:cs="Arial Unicode MS"/>
          <w:b/>
          <w:sz w:val="32"/>
          <w:szCs w:val="32"/>
        </w:rPr>
      </w:pPr>
      <w:r w:rsidRPr="005A52D3">
        <w:rPr>
          <w:rFonts w:cstheme="minorHAnsi"/>
        </w:rPr>
        <w:t xml:space="preserve">Semester </w:t>
      </w:r>
      <w:r>
        <w:rPr>
          <w:rFonts w:cstheme="minorHAnsi"/>
        </w:rPr>
        <w:t>One 2021</w:t>
      </w:r>
    </w:p>
    <w:p w:rsidR="00B35040" w:rsidRDefault="00B35040" w:rsidP="002912BA">
      <w:pPr>
        <w:spacing w:after="0" w:line="240" w:lineRule="auto"/>
        <w:rPr>
          <w:rFonts w:ascii="Arial Unicode MS" w:eastAsia="Arial Unicode MS" w:hAnsi="Arial Unicode MS" w:cs="Arial Unicode MS"/>
          <w:b/>
          <w:sz w:val="32"/>
          <w:szCs w:val="32"/>
        </w:rPr>
      </w:pPr>
    </w:p>
    <w:p w:rsidR="00B35040" w:rsidRDefault="00B35040" w:rsidP="002912BA">
      <w:pPr>
        <w:spacing w:after="0" w:line="240" w:lineRule="auto"/>
        <w:rPr>
          <w:rFonts w:ascii="Arial Unicode MS" w:eastAsia="Arial Unicode MS" w:hAnsi="Arial Unicode MS" w:cs="Arial Unicode MS"/>
          <w:b/>
          <w:sz w:val="32"/>
          <w:szCs w:val="32"/>
        </w:rPr>
      </w:pPr>
    </w:p>
    <w:p w:rsidR="00B35040" w:rsidRDefault="00B35040" w:rsidP="002912BA">
      <w:pPr>
        <w:spacing w:after="0" w:line="240" w:lineRule="auto"/>
        <w:rPr>
          <w:rFonts w:ascii="Arial Unicode MS" w:eastAsia="Arial Unicode MS" w:hAnsi="Arial Unicode MS" w:cs="Arial Unicode MS"/>
          <w:b/>
          <w:sz w:val="32"/>
          <w:szCs w:val="32"/>
        </w:rPr>
      </w:pPr>
    </w:p>
    <w:p w:rsidR="00B35040" w:rsidRDefault="00B35040" w:rsidP="002912BA">
      <w:pPr>
        <w:spacing w:after="0" w:line="240" w:lineRule="auto"/>
        <w:rPr>
          <w:rFonts w:ascii="Arial Unicode MS" w:eastAsia="Arial Unicode MS" w:hAnsi="Arial Unicode MS" w:cs="Arial Unicode MS"/>
          <w:b/>
          <w:sz w:val="32"/>
          <w:szCs w:val="32"/>
        </w:rPr>
      </w:pPr>
    </w:p>
    <w:p w:rsidR="00B35040" w:rsidRDefault="00B35040" w:rsidP="002912BA">
      <w:pPr>
        <w:spacing w:after="0" w:line="240" w:lineRule="auto"/>
        <w:rPr>
          <w:rFonts w:ascii="Arial Unicode MS" w:eastAsia="Arial Unicode MS" w:hAnsi="Arial Unicode MS" w:cs="Arial Unicode MS"/>
          <w:b/>
          <w:sz w:val="32"/>
          <w:szCs w:val="32"/>
        </w:rPr>
      </w:pPr>
      <w:r>
        <w:rPr>
          <w:rFonts w:ascii="Arial Unicode MS" w:eastAsia="Arial Unicode MS" w:hAnsi="Arial Unicode MS" w:cs="Arial Unicode MS"/>
          <w:b/>
          <w:sz w:val="32"/>
          <w:szCs w:val="32"/>
        </w:rPr>
        <w:tab/>
      </w:r>
      <w:r>
        <w:rPr>
          <w:rFonts w:ascii="Arial Unicode MS" w:eastAsia="Arial Unicode MS" w:hAnsi="Arial Unicode MS" w:cs="Arial Unicode MS"/>
          <w:b/>
          <w:sz w:val="32"/>
          <w:szCs w:val="32"/>
        </w:rPr>
        <w:tab/>
      </w:r>
      <w:r>
        <w:rPr>
          <w:rFonts w:ascii="Arial Unicode MS" w:eastAsia="Arial Unicode MS" w:hAnsi="Arial Unicode MS" w:cs="Arial Unicode MS"/>
          <w:b/>
          <w:sz w:val="32"/>
          <w:szCs w:val="32"/>
        </w:rPr>
        <w:tab/>
      </w:r>
      <w:r>
        <w:rPr>
          <w:rFonts w:ascii="Arial Unicode MS" w:eastAsia="Arial Unicode MS" w:hAnsi="Arial Unicode MS" w:cs="Arial Unicode MS"/>
          <w:b/>
          <w:sz w:val="32"/>
          <w:szCs w:val="32"/>
        </w:rPr>
        <w:tab/>
      </w:r>
    </w:p>
    <w:p w:rsidR="00B35040" w:rsidRDefault="00B35040" w:rsidP="002912BA">
      <w:pPr>
        <w:spacing w:after="0" w:line="240" w:lineRule="auto"/>
        <w:rPr>
          <w:rFonts w:ascii="Arial Unicode MS" w:eastAsia="Arial Unicode MS" w:hAnsi="Arial Unicode MS" w:cs="Arial Unicode MS"/>
          <w:b/>
          <w:sz w:val="32"/>
          <w:szCs w:val="32"/>
        </w:rPr>
      </w:pPr>
      <w:r w:rsidRPr="005A52D3">
        <w:rPr>
          <w:rFonts w:cstheme="minorHAnsi"/>
          <w:noProof/>
          <w:lang w:eastAsia="en-AU"/>
        </w:rPr>
        <mc:AlternateContent>
          <mc:Choice Requires="wps">
            <w:drawing>
              <wp:anchor distT="0" distB="0" distL="114300" distR="114300" simplePos="0" relativeHeight="251658752" behindDoc="0" locked="0" layoutInCell="1" allowOverlap="1" wp14:anchorId="6EC81D98" wp14:editId="0E2455AB">
                <wp:simplePos x="0" y="0"/>
                <wp:positionH relativeFrom="column">
                  <wp:posOffset>1190625</wp:posOffset>
                </wp:positionH>
                <wp:positionV relativeFrom="paragraph">
                  <wp:posOffset>48260</wp:posOffset>
                </wp:positionV>
                <wp:extent cx="4924425" cy="914400"/>
                <wp:effectExtent l="0" t="0" r="28575" b="19050"/>
                <wp:wrapNone/>
                <wp:docPr id="2" name="Rounded Rectangle 2"/>
                <wp:cNvGraphicFramePr/>
                <a:graphic xmlns:a="http://schemas.openxmlformats.org/drawingml/2006/main">
                  <a:graphicData uri="http://schemas.microsoft.com/office/word/2010/wordprocessingShape">
                    <wps:wsp>
                      <wps:cNvSpPr/>
                      <wps:spPr>
                        <a:xfrm>
                          <a:off x="0" y="0"/>
                          <a:ext cx="4924425" cy="914400"/>
                        </a:xfrm>
                        <a:prstGeom prst="roundRect">
                          <a:avLst/>
                        </a:prstGeom>
                        <a:solidFill>
                          <a:schemeClr val="accent6">
                            <a:lumMod val="60000"/>
                            <a:lumOff val="40000"/>
                            <a:alpha val="35000"/>
                          </a:schemeClr>
                        </a:solidFill>
                        <a:ln>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B35040" w:rsidRDefault="00B35040" w:rsidP="00B35040">
                            <w:pPr>
                              <w:jc w:val="center"/>
                            </w:pPr>
                            <w:r>
                              <w:t>Write your name and your teacher’s name in this box.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EC81D98" id="Rounded Rectangle 2" o:spid="_x0000_s1026" style="position:absolute;margin-left:93.75pt;margin-top:3.8pt;width:387.75pt;height:1in;z-index:251658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" fillcolor="#a8d08d [1945]" strokecolor="#70ad47 [3209]" strokeweight="1pt">
                <v:fill opacity="22873f"/>
                <v:stroke joinstyle="miter"/>
                <v:textbox>
                  <w:txbxContent>
                    <w:p w:rsidR="00B35040" w:rsidRDefault="00B35040" w:rsidP="00B35040">
                      <w:pPr>
                        <w:jc w:val="center"/>
                      </w:pPr>
                      <w:r>
                        <w:t>Write your name and your teacher’s name in this box.</w:t>
                      </w:r>
                    </w:p>
                  </w:txbxContent>
                </v:textbox>
              </v:roundrect>
            </w:pict>
          </mc:Fallback>
        </mc:AlternateContent>
      </w:r>
    </w:p>
    <w:p w:rsidR="00B35040" w:rsidRDefault="00B35040" w:rsidP="002912BA">
      <w:pPr>
        <w:spacing w:after="0" w:line="240" w:lineRule="auto"/>
        <w:rPr>
          <w:rFonts w:ascii="Arial Unicode MS" w:eastAsia="Arial Unicode MS" w:hAnsi="Arial Unicode MS" w:cs="Arial Unicode MS"/>
          <w:b/>
          <w:sz w:val="32"/>
          <w:szCs w:val="32"/>
        </w:rPr>
      </w:pPr>
    </w:p>
    <w:p w:rsidR="00B35040" w:rsidRDefault="00B35040" w:rsidP="002912BA">
      <w:pPr>
        <w:spacing w:after="0" w:line="240" w:lineRule="auto"/>
        <w:rPr>
          <w:rFonts w:ascii="Arial Unicode MS" w:eastAsia="Arial Unicode MS" w:hAnsi="Arial Unicode MS" w:cs="Arial Unicode MS"/>
          <w:b/>
          <w:sz w:val="32"/>
          <w:szCs w:val="32"/>
        </w:rPr>
      </w:pPr>
    </w:p>
    <w:p w:rsidR="00B35040" w:rsidRDefault="00B35040" w:rsidP="002912BA">
      <w:pPr>
        <w:spacing w:after="0" w:line="240" w:lineRule="auto"/>
        <w:rPr>
          <w:rFonts w:ascii="Arial Unicode MS" w:eastAsia="Arial Unicode MS" w:hAnsi="Arial Unicode MS" w:cs="Arial Unicode MS"/>
          <w:b/>
          <w:sz w:val="32"/>
          <w:szCs w:val="32"/>
        </w:rPr>
      </w:pPr>
    </w:p>
    <w:p w:rsidR="00B35040" w:rsidRDefault="00B35040" w:rsidP="002912BA">
      <w:pPr>
        <w:spacing w:after="0" w:line="240" w:lineRule="auto"/>
        <w:rPr>
          <w:rFonts w:ascii="Arial Unicode MS" w:eastAsia="Arial Unicode MS" w:hAnsi="Arial Unicode MS" w:cs="Arial Unicode MS"/>
          <w:b/>
          <w:sz w:val="32"/>
          <w:szCs w:val="32"/>
        </w:rPr>
      </w:pPr>
    </w:p>
    <w:p w:rsidR="002912BA" w:rsidRPr="00D45CDB" w:rsidRDefault="002912BA" w:rsidP="002912BA">
      <w:pPr>
        <w:spacing w:after="0" w:line="240" w:lineRule="auto"/>
        <w:rPr>
          <w:rFonts w:ascii="Arial Unicode MS" w:eastAsia="Arial Unicode MS" w:hAnsi="Arial Unicode MS" w:cs="Arial Unicode MS"/>
          <w:b/>
          <w:sz w:val="32"/>
          <w:szCs w:val="32"/>
        </w:rPr>
      </w:pPr>
      <w:r w:rsidRPr="00D45CDB">
        <w:rPr>
          <w:rFonts w:ascii="Arial Unicode MS" w:eastAsia="Arial Unicode MS" w:hAnsi="Arial Unicode MS" w:cs="Arial Unicode MS"/>
          <w:b/>
          <w:sz w:val="32"/>
          <w:szCs w:val="32"/>
        </w:rPr>
        <w:t>Year 1</w:t>
      </w:r>
      <w:r w:rsidR="00F1134E">
        <w:rPr>
          <w:rFonts w:ascii="Arial Unicode MS" w:eastAsia="Arial Unicode MS" w:hAnsi="Arial Unicode MS" w:cs="Arial Unicode MS"/>
          <w:b/>
          <w:sz w:val="32"/>
          <w:szCs w:val="32"/>
        </w:rPr>
        <w:t>2</w:t>
      </w:r>
      <w:r w:rsidRPr="00D45CDB">
        <w:rPr>
          <w:rFonts w:ascii="Arial Unicode MS" w:eastAsia="Arial Unicode MS" w:hAnsi="Arial Unicode MS" w:cs="Arial Unicode MS"/>
          <w:b/>
          <w:sz w:val="32"/>
          <w:szCs w:val="32"/>
        </w:rPr>
        <w:t xml:space="preserve"> General English – Internally Set </w:t>
      </w:r>
      <w:r>
        <w:rPr>
          <w:rFonts w:ascii="Arial Unicode MS" w:eastAsia="Arial Unicode MS" w:hAnsi="Arial Unicode MS" w:cs="Arial Unicode MS"/>
          <w:b/>
          <w:sz w:val="32"/>
          <w:szCs w:val="32"/>
        </w:rPr>
        <w:t xml:space="preserve">Practise </w:t>
      </w:r>
      <w:r w:rsidRPr="00D45CDB">
        <w:rPr>
          <w:rFonts w:ascii="Arial Unicode MS" w:eastAsia="Arial Unicode MS" w:hAnsi="Arial Unicode MS" w:cs="Arial Unicode MS"/>
          <w:b/>
          <w:sz w:val="32"/>
          <w:szCs w:val="32"/>
        </w:rPr>
        <w:t xml:space="preserve">Task </w:t>
      </w:r>
      <w:r>
        <w:rPr>
          <w:rFonts w:ascii="Arial Unicode MS" w:eastAsia="Arial Unicode MS" w:hAnsi="Arial Unicode MS" w:cs="Arial Unicode MS"/>
          <w:b/>
          <w:sz w:val="32"/>
          <w:szCs w:val="32"/>
        </w:rPr>
        <w:t>20</w:t>
      </w:r>
      <w:r w:rsidR="00F1134E">
        <w:rPr>
          <w:rFonts w:ascii="Arial Unicode MS" w:eastAsia="Arial Unicode MS" w:hAnsi="Arial Unicode MS" w:cs="Arial Unicode MS"/>
          <w:b/>
          <w:sz w:val="32"/>
          <w:szCs w:val="32"/>
        </w:rPr>
        <w:t>21</w:t>
      </w:r>
    </w:p>
    <w:p w:rsidR="00F1134E" w:rsidRDefault="00F1134E" w:rsidP="002912BA">
      <w:pPr>
        <w:widowControl w:val="0"/>
        <w:autoSpaceDE w:val="0"/>
        <w:autoSpaceDN w:val="0"/>
        <w:adjustRightInd w:val="0"/>
        <w:spacing w:after="0" w:line="360" w:lineRule="atLeast"/>
        <w:rPr>
          <w:rFonts w:ascii="Arial Unicode MS" w:eastAsia="Arial Unicode MS" w:hAnsi="Arial Unicode MS" w:cs="Arial Unicode MS"/>
          <w:lang w:val="en-US"/>
        </w:rPr>
      </w:pPr>
    </w:p>
    <w:p w:rsidR="002912BA" w:rsidRPr="00D45CDB" w:rsidRDefault="002912BA" w:rsidP="00F1134E">
      <w:pPr>
        <w:widowControl w:val="0"/>
        <w:autoSpaceDE w:val="0"/>
        <w:autoSpaceDN w:val="0"/>
        <w:adjustRightInd w:val="0"/>
        <w:spacing w:after="0" w:line="360" w:lineRule="atLeast"/>
        <w:ind w:left="2880" w:firstLine="720"/>
        <w:rPr>
          <w:rFonts w:ascii="Arial Unicode MS" w:eastAsia="Arial Unicode MS" w:hAnsi="Arial Unicode MS" w:cs="Arial Unicode MS"/>
          <w:lang w:val="en-US"/>
        </w:rPr>
      </w:pPr>
      <w:r>
        <w:rPr>
          <w:rFonts w:ascii="Arial Unicode MS" w:eastAsia="Arial Unicode MS" w:hAnsi="Arial Unicode MS" w:cs="Arial Unicode MS"/>
          <w:lang w:val="en-US"/>
        </w:rPr>
        <w:t xml:space="preserve">Working time for </w:t>
      </w:r>
      <w:r w:rsidR="00F1134E">
        <w:rPr>
          <w:rFonts w:ascii="Arial Unicode MS" w:eastAsia="Arial Unicode MS" w:hAnsi="Arial Unicode MS" w:cs="Arial Unicode MS"/>
          <w:lang w:val="en-US"/>
        </w:rPr>
        <w:t>each</w:t>
      </w:r>
      <w:r>
        <w:rPr>
          <w:rFonts w:ascii="Arial Unicode MS" w:eastAsia="Arial Unicode MS" w:hAnsi="Arial Unicode MS" w:cs="Arial Unicode MS"/>
          <w:lang w:val="en-US"/>
        </w:rPr>
        <w:t xml:space="preserve"> task:</w:t>
      </w:r>
      <w:r>
        <w:rPr>
          <w:rFonts w:ascii="Arial Unicode MS" w:eastAsia="Arial Unicode MS" w:hAnsi="Arial Unicode MS" w:cs="Arial Unicode MS"/>
          <w:lang w:val="en-US"/>
        </w:rPr>
        <w:tab/>
      </w:r>
      <w:r w:rsidRPr="00D45CDB">
        <w:rPr>
          <w:rFonts w:ascii="Arial Unicode MS" w:eastAsia="Arial Unicode MS" w:hAnsi="Arial Unicode MS" w:cs="Arial Unicode MS"/>
          <w:lang w:val="en-US"/>
        </w:rPr>
        <w:t>60 minutes</w:t>
      </w:r>
      <w:r w:rsidRPr="00D45CDB">
        <w:rPr>
          <w:rFonts w:ascii="MS Gothic" w:eastAsia="MS Gothic" w:hAnsi="MS Gothic" w:cs="MS Gothic" w:hint="eastAsia"/>
          <w:lang w:val="en-US"/>
        </w:rPr>
        <w:t> </w:t>
      </w:r>
    </w:p>
    <w:p w:rsidR="002912BA" w:rsidRPr="00F30B22" w:rsidRDefault="002912BA" w:rsidP="00F1134E">
      <w:pPr>
        <w:widowControl w:val="0"/>
        <w:autoSpaceDE w:val="0"/>
        <w:autoSpaceDN w:val="0"/>
        <w:adjustRightInd w:val="0"/>
        <w:spacing w:after="0" w:line="360" w:lineRule="atLeast"/>
        <w:ind w:left="2880" w:firstLine="720"/>
        <w:rPr>
          <w:rFonts w:ascii="Arial Unicode MS" w:eastAsia="Arial Unicode MS" w:hAnsi="Arial Unicode MS" w:cs="Arial Unicode MS"/>
          <w:i/>
          <w:lang w:val="en-US"/>
        </w:rPr>
      </w:pPr>
      <w:r w:rsidRPr="00F30B22">
        <w:rPr>
          <w:rFonts w:ascii="Arial Unicode MS" w:eastAsia="Arial Unicode MS" w:hAnsi="Arial Unicode MS" w:cs="Arial Unicode MS"/>
          <w:i/>
          <w:lang w:val="en-US"/>
        </w:rPr>
        <w:t xml:space="preserve">(Total marks: </w:t>
      </w:r>
      <w:r w:rsidRPr="00F30B22">
        <w:rPr>
          <w:rFonts w:ascii="MS Gothic" w:eastAsia="MS Gothic" w:hAnsi="MS Gothic" w:cs="MS Gothic" w:hint="eastAsia"/>
          <w:i/>
          <w:lang w:val="en-US"/>
        </w:rPr>
        <w:t> </w:t>
      </w:r>
      <w:r w:rsidRPr="00F30B22">
        <w:rPr>
          <w:rFonts w:ascii="MS Gothic" w:eastAsia="MS Gothic" w:hAnsi="MS Gothic" w:cs="MS Gothic"/>
          <w:i/>
          <w:lang w:val="en-US"/>
        </w:rPr>
        <w:tab/>
      </w:r>
      <w:r w:rsidRPr="00F30B22">
        <w:rPr>
          <w:rFonts w:ascii="MS Gothic" w:eastAsia="MS Gothic" w:hAnsi="MS Gothic" w:cs="MS Gothic"/>
          <w:i/>
          <w:lang w:val="en-US"/>
        </w:rPr>
        <w:tab/>
      </w:r>
      <w:r w:rsidR="00F1134E">
        <w:rPr>
          <w:rFonts w:ascii="MS Gothic" w:eastAsia="MS Gothic" w:hAnsi="MS Gothic" w:cs="MS Gothic"/>
          <w:i/>
          <w:lang w:val="en-US"/>
        </w:rPr>
        <w:tab/>
      </w:r>
      <w:r w:rsidR="00931C03">
        <w:rPr>
          <w:rFonts w:ascii="Arial Unicode MS" w:eastAsia="Arial Unicode MS" w:hAnsi="Arial Unicode MS" w:cs="Arial Unicode MS"/>
          <w:i/>
          <w:lang w:val="en-US"/>
        </w:rPr>
        <w:t>5</w:t>
      </w:r>
      <w:r w:rsidRPr="00F30B22">
        <w:rPr>
          <w:rFonts w:ascii="Arial Unicode MS" w:eastAsia="Arial Unicode MS" w:hAnsi="Arial Unicode MS" w:cs="Arial Unicode MS"/>
          <w:i/>
          <w:lang w:val="en-US"/>
        </w:rPr>
        <w:t xml:space="preserve">0 marks </w:t>
      </w:r>
    </w:p>
    <w:p w:rsidR="002912BA" w:rsidRPr="00F30B22" w:rsidRDefault="002912BA" w:rsidP="00F1134E">
      <w:pPr>
        <w:widowControl w:val="0"/>
        <w:autoSpaceDE w:val="0"/>
        <w:autoSpaceDN w:val="0"/>
        <w:adjustRightInd w:val="0"/>
        <w:spacing w:after="0" w:line="240" w:lineRule="auto"/>
        <w:ind w:left="2880" w:firstLine="720"/>
        <w:rPr>
          <w:rFonts w:ascii="Arial Unicode MS" w:eastAsia="Arial Unicode MS" w:hAnsi="Arial Unicode MS" w:cs="Arial Unicode MS"/>
          <w:i/>
          <w:sz w:val="16"/>
          <w:szCs w:val="16"/>
          <w:lang w:val="en-US"/>
        </w:rPr>
      </w:pPr>
      <w:r w:rsidRPr="00F30B22">
        <w:rPr>
          <w:rFonts w:ascii="Arial Unicode MS" w:eastAsia="Arial Unicode MS" w:hAnsi="Arial Unicode MS" w:cs="Arial Unicode MS"/>
          <w:i/>
          <w:lang w:val="en-US"/>
        </w:rPr>
        <w:t xml:space="preserve">Weighting: </w:t>
      </w:r>
      <w:r w:rsidRPr="00F30B22">
        <w:rPr>
          <w:rFonts w:ascii="Arial Unicode MS" w:eastAsia="Arial Unicode MS" w:hAnsi="Arial Unicode MS" w:cs="Arial Unicode MS"/>
          <w:i/>
          <w:lang w:val="en-US"/>
        </w:rPr>
        <w:tab/>
      </w:r>
      <w:r w:rsidRPr="00F30B22">
        <w:rPr>
          <w:rFonts w:ascii="Arial Unicode MS" w:eastAsia="Arial Unicode MS" w:hAnsi="Arial Unicode MS" w:cs="Arial Unicode MS"/>
          <w:i/>
          <w:lang w:val="en-US"/>
        </w:rPr>
        <w:tab/>
      </w:r>
      <w:r w:rsidRPr="00F30B22">
        <w:rPr>
          <w:rFonts w:ascii="Arial Unicode MS" w:eastAsia="Arial Unicode MS" w:hAnsi="Arial Unicode MS" w:cs="Arial Unicode MS"/>
          <w:i/>
          <w:lang w:val="en-US"/>
        </w:rPr>
        <w:tab/>
      </w:r>
      <w:r w:rsidR="00931C03">
        <w:rPr>
          <w:rFonts w:ascii="Arial Unicode MS" w:eastAsia="Arial Unicode MS" w:hAnsi="Arial Unicode MS" w:cs="Arial Unicode MS"/>
          <w:i/>
          <w:lang w:val="en-US"/>
        </w:rPr>
        <w:t>4</w:t>
      </w:r>
      <w:r>
        <w:rPr>
          <w:rFonts w:ascii="Arial Unicode MS" w:eastAsia="Arial Unicode MS" w:hAnsi="Arial Unicode MS" w:cs="Arial Unicode MS"/>
          <w:i/>
          <w:lang w:val="en-US"/>
        </w:rPr>
        <w:t>% of the school mark</w:t>
      </w:r>
      <w:r w:rsidRPr="00F30B22">
        <w:rPr>
          <w:rFonts w:ascii="Arial Unicode MS" w:eastAsia="Arial Unicode MS" w:hAnsi="Arial Unicode MS" w:cs="Arial Unicode MS"/>
          <w:i/>
          <w:lang w:val="en-US"/>
        </w:rPr>
        <w:t>)</w:t>
      </w:r>
      <w:r>
        <w:rPr>
          <w:rFonts w:ascii="Arial Unicode MS" w:eastAsia="Arial Unicode MS" w:hAnsi="Arial Unicode MS" w:cs="Arial Unicode MS"/>
          <w:i/>
          <w:lang w:val="en-US"/>
        </w:rPr>
        <w:t xml:space="preserve"> </w:t>
      </w:r>
    </w:p>
    <w:p w:rsidR="002912BA" w:rsidRDefault="002912BA" w:rsidP="002912BA">
      <w:pPr>
        <w:spacing w:after="0"/>
        <w:rPr>
          <w:rFonts w:ascii="Arial" w:hAnsi="Arial" w:cs="Arial"/>
        </w:rPr>
      </w:pPr>
    </w:p>
    <w:p w:rsidR="002912BA" w:rsidRDefault="002912BA" w:rsidP="002912BA">
      <w:pPr>
        <w:spacing w:after="0"/>
        <w:rPr>
          <w:rFonts w:ascii="Arial" w:hAnsi="Arial" w:cs="Arial"/>
        </w:rPr>
      </w:pPr>
    </w:p>
    <w:p w:rsidR="00F1134E" w:rsidRDefault="00F1134E" w:rsidP="002912BA">
      <w:pPr>
        <w:spacing w:after="0" w:line="240" w:lineRule="auto"/>
        <w:rPr>
          <w:rFonts w:ascii="Arial" w:hAnsi="Arial" w:cs="Arial"/>
        </w:rPr>
      </w:pPr>
    </w:p>
    <w:p w:rsidR="002912BA" w:rsidRDefault="002912BA" w:rsidP="002912BA">
      <w:pPr>
        <w:spacing w:after="0" w:line="240" w:lineRule="auto"/>
        <w:rPr>
          <w:rFonts w:ascii="Arial" w:hAnsi="Arial" w:cs="Arial"/>
        </w:rPr>
      </w:pPr>
      <w:r>
        <w:rPr>
          <w:rFonts w:ascii="Arial" w:hAnsi="Arial" w:cs="Arial"/>
        </w:rPr>
        <w:t>You have one text and two questions. You are required to answer both questions.</w:t>
      </w:r>
    </w:p>
    <w:p w:rsidR="002912BA" w:rsidRDefault="002912BA" w:rsidP="002912BA">
      <w:pPr>
        <w:spacing w:after="0" w:line="240" w:lineRule="auto"/>
        <w:rPr>
          <w:rFonts w:ascii="Arial" w:hAnsi="Arial" w:cs="Arial"/>
        </w:rPr>
      </w:pPr>
      <w:r>
        <w:rPr>
          <w:rFonts w:ascii="Arial" w:hAnsi="Arial" w:cs="Arial"/>
        </w:rPr>
        <w:t>Remember to use ten percent of your time for planning.</w:t>
      </w:r>
    </w:p>
    <w:p w:rsidR="002912BA" w:rsidRDefault="002912BA">
      <w:pPr>
        <w:rPr>
          <w:rFonts w:ascii="Arial" w:hAnsi="Arial" w:cs="Arial"/>
        </w:rPr>
      </w:pPr>
      <w:r>
        <w:rPr>
          <w:rFonts w:ascii="Arial" w:hAnsi="Arial" w:cs="Arial"/>
        </w:rPr>
        <w:br w:type="page"/>
      </w:r>
    </w:p>
    <w:p w:rsidR="00515E87" w:rsidRDefault="00515E87" w:rsidP="00D45CDB">
      <w:pPr>
        <w:spacing w:after="0"/>
        <w:rPr>
          <w:rFonts w:ascii="Arial" w:hAnsi="Arial" w:cs="Arial"/>
        </w:rPr>
      </w:pPr>
    </w:p>
    <w:p w:rsidR="00ED564C" w:rsidRPr="00ED564C" w:rsidRDefault="00ED564C" w:rsidP="00ED564C">
      <w:pPr>
        <w:spacing w:after="0" w:line="240" w:lineRule="auto"/>
        <w:rPr>
          <w:i/>
          <w:sz w:val="24"/>
          <w:szCs w:val="24"/>
        </w:rPr>
      </w:pPr>
      <w:r w:rsidRPr="00ED564C">
        <w:rPr>
          <w:i/>
          <w:sz w:val="24"/>
          <w:szCs w:val="24"/>
        </w:rPr>
        <w:t>The following blogpost was published on the Greenpeace International website on 21 April, 2016. Greenpeace is a non-profit, environmental organisation.</w:t>
      </w:r>
    </w:p>
    <w:p w:rsidR="00ED564C" w:rsidRPr="00ED564C" w:rsidRDefault="00ED564C" w:rsidP="00ED564C">
      <w:pPr>
        <w:spacing w:after="0" w:line="240" w:lineRule="auto"/>
        <w:rPr>
          <w:i/>
          <w:sz w:val="24"/>
          <w:szCs w:val="24"/>
        </w:rPr>
      </w:pPr>
    </w:p>
    <w:p w:rsidR="00ED564C" w:rsidRPr="00ED564C" w:rsidRDefault="00ED564C" w:rsidP="00ED564C">
      <w:pPr>
        <w:spacing w:after="0" w:line="240" w:lineRule="auto"/>
        <w:rPr>
          <w:i/>
          <w:sz w:val="24"/>
          <w:szCs w:val="24"/>
        </w:rPr>
      </w:pPr>
      <w:r w:rsidRPr="00ED564C">
        <w:rPr>
          <w:i/>
          <w:sz w:val="24"/>
          <w:szCs w:val="24"/>
        </w:rPr>
        <w:t xml:space="preserve">Read the blogpost and answer the </w:t>
      </w:r>
      <w:r w:rsidRPr="00ED564C">
        <w:rPr>
          <w:b/>
          <w:i/>
          <w:sz w:val="24"/>
          <w:szCs w:val="24"/>
        </w:rPr>
        <w:t>two</w:t>
      </w:r>
      <w:r w:rsidRPr="00ED564C">
        <w:rPr>
          <w:i/>
          <w:sz w:val="24"/>
          <w:szCs w:val="24"/>
        </w:rPr>
        <w:t xml:space="preserve"> questions that follow.</w:t>
      </w:r>
    </w:p>
    <w:p w:rsidR="00ED564C" w:rsidRDefault="00ED564C" w:rsidP="00ED564C">
      <w:pPr>
        <w:spacing w:after="0" w:line="240" w:lineRule="auto"/>
        <w:rPr>
          <w:sz w:val="24"/>
          <w:szCs w:val="24"/>
        </w:rPr>
      </w:pPr>
    </w:p>
    <w:p w:rsidR="00ED564C" w:rsidRPr="00C919B1" w:rsidRDefault="00ED564C" w:rsidP="00ED564C">
      <w:pPr>
        <w:spacing w:after="0" w:line="240" w:lineRule="auto"/>
        <w:rPr>
          <w:b/>
          <w:sz w:val="32"/>
          <w:szCs w:val="32"/>
        </w:rPr>
      </w:pPr>
      <w:r w:rsidRPr="00C919B1">
        <w:rPr>
          <w:b/>
          <w:sz w:val="32"/>
          <w:szCs w:val="32"/>
        </w:rPr>
        <w:t>Fast fashion is drowning the world. We need a fashion revolution!</w:t>
      </w:r>
    </w:p>
    <w:p w:rsidR="00ED564C" w:rsidRDefault="00ED564C" w:rsidP="00ED564C">
      <w:pPr>
        <w:spacing w:after="0" w:line="240" w:lineRule="auto"/>
        <w:rPr>
          <w:sz w:val="24"/>
          <w:szCs w:val="24"/>
        </w:rPr>
      </w:pPr>
      <w:r>
        <w:rPr>
          <w:sz w:val="24"/>
          <w:szCs w:val="24"/>
        </w:rPr>
        <w:t xml:space="preserve">By </w:t>
      </w:r>
      <w:proofErr w:type="spellStart"/>
      <w:r>
        <w:rPr>
          <w:sz w:val="24"/>
          <w:szCs w:val="24"/>
        </w:rPr>
        <w:t>Shuk-Wah</w:t>
      </w:r>
      <w:proofErr w:type="spellEnd"/>
      <w:r>
        <w:rPr>
          <w:sz w:val="24"/>
          <w:szCs w:val="24"/>
        </w:rPr>
        <w:t xml:space="preserve"> Chung</w:t>
      </w:r>
    </w:p>
    <w:p w:rsidR="00ED564C" w:rsidRDefault="00ED564C" w:rsidP="00ED564C">
      <w:pPr>
        <w:spacing w:after="0" w:line="240" w:lineRule="auto"/>
        <w:rPr>
          <w:sz w:val="24"/>
          <w:szCs w:val="24"/>
        </w:rPr>
      </w:pPr>
    </w:p>
    <w:p w:rsidR="00ED564C" w:rsidRDefault="00ED564C" w:rsidP="00ED564C">
      <w:pPr>
        <w:spacing w:after="0" w:line="240" w:lineRule="auto"/>
        <w:rPr>
          <w:sz w:val="24"/>
          <w:szCs w:val="24"/>
        </w:rPr>
      </w:pPr>
      <w:r>
        <w:rPr>
          <w:sz w:val="24"/>
          <w:szCs w:val="24"/>
        </w:rPr>
        <w:t>‘Nothing to wear’? Well here’s something to think about.</w:t>
      </w:r>
    </w:p>
    <w:p w:rsidR="00ED564C" w:rsidRDefault="00ED564C" w:rsidP="00ED564C">
      <w:pPr>
        <w:spacing w:after="0" w:line="240" w:lineRule="auto"/>
        <w:rPr>
          <w:sz w:val="24"/>
          <w:szCs w:val="24"/>
        </w:rPr>
      </w:pPr>
    </w:p>
    <w:p w:rsidR="00ED564C" w:rsidRDefault="00ED564C" w:rsidP="00ED564C">
      <w:pPr>
        <w:spacing w:after="0" w:line="240" w:lineRule="auto"/>
        <w:rPr>
          <w:sz w:val="24"/>
          <w:szCs w:val="24"/>
        </w:rPr>
      </w:pPr>
      <w:r>
        <w:rPr>
          <w:sz w:val="24"/>
          <w:szCs w:val="24"/>
        </w:rPr>
        <w:t>Every piece of clothing we buy has had an impact on our planet before we even bring it home.</w:t>
      </w:r>
    </w:p>
    <w:p w:rsidR="00ED564C" w:rsidRDefault="00ED564C" w:rsidP="00ED564C">
      <w:pPr>
        <w:spacing w:after="0" w:line="240" w:lineRule="auto"/>
        <w:rPr>
          <w:sz w:val="24"/>
          <w:szCs w:val="24"/>
        </w:rPr>
      </w:pPr>
    </w:p>
    <w:p w:rsidR="00ED564C" w:rsidRDefault="00ED564C" w:rsidP="00ED564C">
      <w:pPr>
        <w:pStyle w:val="BodyText"/>
      </w:pPr>
      <w:r>
        <w:t>First, there’s water consumption. Two billion pairs of jeans are produced every year, and a typical pair takes 7,000 litres of water to produce. For a t-shirt, it takes 2,700 litres of water to make just one – that’s the amount of water an average person drinks over the course of 900 days!</w:t>
      </w:r>
    </w:p>
    <w:p w:rsidR="00ED564C" w:rsidRDefault="00ED564C" w:rsidP="00ED564C">
      <w:pPr>
        <w:spacing w:after="0" w:line="240" w:lineRule="auto"/>
        <w:rPr>
          <w:sz w:val="24"/>
          <w:szCs w:val="24"/>
        </w:rPr>
      </w:pPr>
    </w:p>
    <w:p w:rsidR="00ED564C" w:rsidRDefault="00ED564C" w:rsidP="00ED564C">
      <w:pPr>
        <w:spacing w:after="0" w:line="240" w:lineRule="auto"/>
        <w:rPr>
          <w:sz w:val="24"/>
          <w:szCs w:val="24"/>
        </w:rPr>
      </w:pPr>
      <w:r>
        <w:rPr>
          <w:sz w:val="24"/>
          <w:szCs w:val="24"/>
        </w:rPr>
        <w:t>Secondly, there’s the dying process in which 1.7 million tonnes of various chemicals are used; not to mention the hazardous chemicals like PFCs that leave a permanent impact on our environment.</w:t>
      </w:r>
    </w:p>
    <w:p w:rsidR="00ED564C" w:rsidRDefault="00ED564C" w:rsidP="00ED564C">
      <w:pPr>
        <w:spacing w:after="0" w:line="240" w:lineRule="auto"/>
        <w:rPr>
          <w:sz w:val="24"/>
          <w:szCs w:val="24"/>
        </w:rPr>
      </w:pPr>
    </w:p>
    <w:p w:rsidR="00ED564C" w:rsidRDefault="00ED564C" w:rsidP="00ED564C">
      <w:pPr>
        <w:spacing w:after="0" w:line="240" w:lineRule="auto"/>
        <w:rPr>
          <w:sz w:val="24"/>
          <w:szCs w:val="24"/>
        </w:rPr>
      </w:pPr>
      <w:r>
        <w:rPr>
          <w:sz w:val="24"/>
          <w:szCs w:val="24"/>
        </w:rPr>
        <w:t>And what about the clothing that doesn’t make it to market? An estimated 400 billion square metres of textiles are produced annually, of which 60 billion square metres are left on the cutting room floor. Each year over 80 billion pieces of clothing are produced worldwide, and after its short lifespan, three out of four garments will end up in landfills or be incinerated. Only a quarter will be recycled.</w:t>
      </w:r>
    </w:p>
    <w:p w:rsidR="00ED564C" w:rsidRDefault="00ED564C" w:rsidP="00ED564C">
      <w:pPr>
        <w:spacing w:after="0" w:line="240" w:lineRule="auto"/>
        <w:rPr>
          <w:sz w:val="24"/>
          <w:szCs w:val="24"/>
        </w:rPr>
      </w:pPr>
    </w:p>
    <w:p w:rsidR="00ED564C" w:rsidRDefault="00ED564C" w:rsidP="00ED564C">
      <w:pPr>
        <w:spacing w:after="0" w:line="240" w:lineRule="auto"/>
        <w:rPr>
          <w:sz w:val="24"/>
          <w:szCs w:val="24"/>
        </w:rPr>
      </w:pPr>
      <w:r>
        <w:rPr>
          <w:sz w:val="24"/>
          <w:szCs w:val="24"/>
        </w:rPr>
        <w:t>So how did we get this way? Since when did we get so obsessed with clothes?</w:t>
      </w:r>
    </w:p>
    <w:p w:rsidR="00ED564C" w:rsidRDefault="00ED564C" w:rsidP="00ED564C">
      <w:pPr>
        <w:spacing w:after="0" w:line="240" w:lineRule="auto"/>
        <w:rPr>
          <w:sz w:val="24"/>
          <w:szCs w:val="24"/>
        </w:rPr>
      </w:pPr>
    </w:p>
    <w:p w:rsidR="00ED564C" w:rsidRDefault="00ED564C" w:rsidP="00ED564C">
      <w:pPr>
        <w:spacing w:after="0" w:line="240" w:lineRule="auto"/>
        <w:rPr>
          <w:sz w:val="24"/>
          <w:szCs w:val="24"/>
        </w:rPr>
      </w:pPr>
      <w:r>
        <w:rPr>
          <w:sz w:val="24"/>
          <w:szCs w:val="24"/>
        </w:rPr>
        <w:t xml:space="preserve">One obvious reason is fast fashion. In an era of fashion bloggers and getting </w:t>
      </w:r>
      <w:proofErr w:type="spellStart"/>
      <w:r>
        <w:rPr>
          <w:sz w:val="24"/>
          <w:szCs w:val="24"/>
        </w:rPr>
        <w:t>Insta</w:t>
      </w:r>
      <w:proofErr w:type="spellEnd"/>
      <w:r>
        <w:rPr>
          <w:sz w:val="24"/>
          <w:szCs w:val="24"/>
        </w:rPr>
        <w:t>-famous, being seen in the same outfit has been enough to warrant a ‘tsk-tsk’ from the fashion police</w:t>
      </w:r>
      <w:r w:rsidRPr="001C1D4B">
        <w:rPr>
          <w:sz w:val="16"/>
          <w:szCs w:val="16"/>
        </w:rPr>
        <w:t>*</w:t>
      </w:r>
      <w:r>
        <w:rPr>
          <w:sz w:val="24"/>
          <w:szCs w:val="24"/>
        </w:rPr>
        <w:t>. Just over the last five years, the top fast fashion retailers grew 9.7 percent per year, topping the 6.8 percent of growth of traditional apparel companies.</w:t>
      </w:r>
    </w:p>
    <w:p w:rsidR="00ED564C" w:rsidRDefault="00ED564C" w:rsidP="00ED564C">
      <w:pPr>
        <w:spacing w:after="0" w:line="240" w:lineRule="auto"/>
        <w:rPr>
          <w:sz w:val="24"/>
          <w:szCs w:val="24"/>
        </w:rPr>
      </w:pPr>
    </w:p>
    <w:p w:rsidR="00ED564C" w:rsidRDefault="00ED564C" w:rsidP="00ED564C">
      <w:pPr>
        <w:spacing w:after="0" w:line="240" w:lineRule="auto"/>
        <w:rPr>
          <w:sz w:val="24"/>
          <w:szCs w:val="24"/>
        </w:rPr>
      </w:pPr>
      <w:r>
        <w:rPr>
          <w:sz w:val="24"/>
          <w:szCs w:val="24"/>
        </w:rPr>
        <w:t>But the fashion world wasn’t always like this. Americans, for instance, consume three times as much as their ancestors did fifty years ago, and they buy twice as many items of clothing as they did twenty years ago. In 1991, the average American bought 34 items of clothing each year. By 2007, they were buying 67 items every year. That’s a new piece of clothing every four to five days!</w:t>
      </w:r>
    </w:p>
    <w:p w:rsidR="00ED564C" w:rsidRDefault="00ED564C" w:rsidP="00ED564C">
      <w:pPr>
        <w:spacing w:after="0" w:line="240" w:lineRule="auto"/>
        <w:rPr>
          <w:sz w:val="24"/>
          <w:szCs w:val="24"/>
        </w:rPr>
      </w:pPr>
    </w:p>
    <w:p w:rsidR="00ED564C" w:rsidRDefault="00ED564C" w:rsidP="00ED564C">
      <w:pPr>
        <w:spacing w:after="0" w:line="240" w:lineRule="auto"/>
        <w:rPr>
          <w:sz w:val="24"/>
          <w:szCs w:val="24"/>
        </w:rPr>
      </w:pPr>
      <w:r>
        <w:rPr>
          <w:sz w:val="24"/>
          <w:szCs w:val="24"/>
        </w:rPr>
        <w:t>So how can we fix fast fashion problems?</w:t>
      </w:r>
    </w:p>
    <w:p w:rsidR="00ED564C" w:rsidRDefault="00ED564C" w:rsidP="00ED564C">
      <w:pPr>
        <w:spacing w:after="0" w:line="240" w:lineRule="auto"/>
        <w:rPr>
          <w:sz w:val="24"/>
          <w:szCs w:val="24"/>
        </w:rPr>
      </w:pPr>
    </w:p>
    <w:p w:rsidR="00ED564C" w:rsidRDefault="00ED564C" w:rsidP="00ED564C">
      <w:pPr>
        <w:spacing w:after="0" w:line="240" w:lineRule="auto"/>
        <w:rPr>
          <w:sz w:val="24"/>
          <w:szCs w:val="24"/>
        </w:rPr>
      </w:pPr>
      <w:r>
        <w:rPr>
          <w:sz w:val="24"/>
          <w:szCs w:val="24"/>
        </w:rPr>
        <w:t>Firstly, it starts with you, the consumer, staying away from impulse purchases from fast fashion retailers.</w:t>
      </w:r>
    </w:p>
    <w:p w:rsidR="00ED564C" w:rsidRDefault="00ED564C" w:rsidP="00ED564C">
      <w:pPr>
        <w:spacing w:after="0" w:line="240" w:lineRule="auto"/>
        <w:rPr>
          <w:sz w:val="24"/>
          <w:szCs w:val="24"/>
        </w:rPr>
      </w:pPr>
    </w:p>
    <w:p w:rsidR="00ED564C" w:rsidRDefault="00ED564C" w:rsidP="00ED564C">
      <w:pPr>
        <w:spacing w:after="0" w:line="240" w:lineRule="auto"/>
        <w:rPr>
          <w:sz w:val="24"/>
          <w:szCs w:val="24"/>
        </w:rPr>
      </w:pPr>
      <w:r>
        <w:rPr>
          <w:sz w:val="24"/>
          <w:szCs w:val="24"/>
        </w:rPr>
        <w:lastRenderedPageBreak/>
        <w:t>And if you think that dumping a bag of clothing at your local thrift store will help get rid of all that unwanted clothing, it doesn’t work that way. Whilst donating is great in giving your old threads a second life, not all can be recycled. Only one percent of collected clothing can be used as recycled fibres.</w:t>
      </w:r>
    </w:p>
    <w:p w:rsidR="00ED564C" w:rsidRDefault="00ED564C" w:rsidP="00ED564C">
      <w:pPr>
        <w:spacing w:after="0" w:line="240" w:lineRule="auto"/>
        <w:rPr>
          <w:sz w:val="24"/>
          <w:szCs w:val="24"/>
        </w:rPr>
      </w:pPr>
    </w:p>
    <w:p w:rsidR="00ED564C" w:rsidRDefault="00ED564C" w:rsidP="00ED564C">
      <w:pPr>
        <w:spacing w:after="0" w:line="240" w:lineRule="auto"/>
        <w:rPr>
          <w:sz w:val="24"/>
          <w:szCs w:val="24"/>
        </w:rPr>
      </w:pPr>
      <w:r>
        <w:rPr>
          <w:sz w:val="24"/>
          <w:szCs w:val="24"/>
        </w:rPr>
        <w:t>Instead, get crafty and pick up a needle! Ninety-five percent of discarded clothing can be upcycled</w:t>
      </w:r>
      <w:r w:rsidRPr="001C1D4B">
        <w:rPr>
          <w:sz w:val="16"/>
          <w:szCs w:val="16"/>
        </w:rPr>
        <w:t>**</w:t>
      </w:r>
      <w:r>
        <w:rPr>
          <w:sz w:val="24"/>
          <w:szCs w:val="24"/>
        </w:rPr>
        <w:t xml:space="preserve"> or recycled. And fashion trends come in waves, so hang onto that 10-year-old t-shirt. You could be wearing it again in 20 years’ time!</w:t>
      </w:r>
    </w:p>
    <w:p w:rsidR="00ED564C" w:rsidRDefault="00ED564C" w:rsidP="00ED564C">
      <w:pPr>
        <w:spacing w:after="0" w:line="240" w:lineRule="auto"/>
        <w:rPr>
          <w:sz w:val="24"/>
          <w:szCs w:val="24"/>
        </w:rPr>
      </w:pPr>
    </w:p>
    <w:p w:rsidR="00ED564C" w:rsidRDefault="00ED564C" w:rsidP="00ED564C">
      <w:pPr>
        <w:spacing w:after="0" w:line="240" w:lineRule="auto"/>
        <w:rPr>
          <w:sz w:val="24"/>
          <w:szCs w:val="24"/>
        </w:rPr>
      </w:pPr>
      <w:r>
        <w:rPr>
          <w:sz w:val="24"/>
          <w:szCs w:val="24"/>
        </w:rPr>
        <w:t>But that’s not to put all the aspiring artists and independent designers out of work. As Vivian Westwood says: “Buy less, choose well, make it last.”</w:t>
      </w:r>
    </w:p>
    <w:p w:rsidR="00ED564C" w:rsidRDefault="00ED564C" w:rsidP="00ED564C">
      <w:pPr>
        <w:spacing w:after="0" w:line="240" w:lineRule="auto"/>
        <w:rPr>
          <w:sz w:val="24"/>
          <w:szCs w:val="24"/>
        </w:rPr>
      </w:pPr>
    </w:p>
    <w:p w:rsidR="00ED564C" w:rsidRDefault="00ED564C" w:rsidP="00ED564C">
      <w:pPr>
        <w:spacing w:after="0" w:line="240" w:lineRule="auto"/>
        <w:rPr>
          <w:sz w:val="24"/>
          <w:szCs w:val="24"/>
        </w:rPr>
      </w:pPr>
      <w:r>
        <w:rPr>
          <w:sz w:val="24"/>
          <w:szCs w:val="24"/>
        </w:rPr>
        <w:t>Still got nothing to wear?</w:t>
      </w:r>
    </w:p>
    <w:p w:rsidR="00ED564C" w:rsidRDefault="00ED564C" w:rsidP="00ED564C">
      <w:pPr>
        <w:spacing w:after="0" w:line="240" w:lineRule="auto"/>
        <w:rPr>
          <w:sz w:val="24"/>
          <w:szCs w:val="24"/>
        </w:rPr>
      </w:pPr>
    </w:p>
    <w:p w:rsidR="00ED564C" w:rsidRDefault="00ED564C" w:rsidP="00ED564C">
      <w:pPr>
        <w:spacing w:after="0" w:line="240" w:lineRule="auto"/>
        <w:rPr>
          <w:sz w:val="16"/>
          <w:szCs w:val="16"/>
        </w:rPr>
      </w:pPr>
      <w:r>
        <w:rPr>
          <w:sz w:val="16"/>
          <w:szCs w:val="16"/>
        </w:rPr>
        <w:t xml:space="preserve"> *</w:t>
      </w:r>
      <w:r w:rsidRPr="001C1D4B">
        <w:rPr>
          <w:sz w:val="16"/>
          <w:szCs w:val="16"/>
        </w:rPr>
        <w:t>fashion police: people who dictate what is fashionable</w:t>
      </w:r>
    </w:p>
    <w:p w:rsidR="00ED564C" w:rsidRPr="001C1D4B" w:rsidRDefault="00ED564C" w:rsidP="00ED564C">
      <w:pPr>
        <w:spacing w:after="0" w:line="240" w:lineRule="auto"/>
        <w:rPr>
          <w:sz w:val="24"/>
          <w:szCs w:val="24"/>
        </w:rPr>
      </w:pPr>
      <w:r>
        <w:rPr>
          <w:sz w:val="16"/>
          <w:szCs w:val="16"/>
        </w:rPr>
        <w:t>**upcycled: an old or discarded item that has been transformed into something new and creative</w:t>
      </w:r>
    </w:p>
    <w:p w:rsidR="003D60B3" w:rsidRDefault="003D60B3" w:rsidP="00D45CDB">
      <w:pPr>
        <w:spacing w:after="0"/>
      </w:pPr>
    </w:p>
    <w:p w:rsidR="003D60B3" w:rsidRPr="003D60B3" w:rsidRDefault="003D60B3" w:rsidP="00D45CDB">
      <w:pPr>
        <w:spacing w:after="0"/>
      </w:pPr>
    </w:p>
    <w:p w:rsidR="003D60B3" w:rsidRDefault="003D60B3" w:rsidP="00D45CDB">
      <w:pPr>
        <w:spacing w:after="0"/>
      </w:pPr>
    </w:p>
    <w:p w:rsidR="00DD5F87" w:rsidRDefault="00DD5F87" w:rsidP="00D45CDB">
      <w:pPr>
        <w:spacing w:after="0"/>
      </w:pPr>
    </w:p>
    <w:p w:rsidR="00D45CDB" w:rsidRDefault="00D45CDB">
      <w:r>
        <w:br w:type="page"/>
      </w:r>
    </w:p>
    <w:p w:rsidR="003D60B3" w:rsidRDefault="003D60B3" w:rsidP="00D45CDB">
      <w:pPr>
        <w:spacing w:after="0"/>
      </w:pPr>
    </w:p>
    <w:p w:rsidR="00D45CDB" w:rsidRDefault="00D45CDB" w:rsidP="00D45CDB">
      <w:pPr>
        <w:spacing w:after="0" w:line="240" w:lineRule="auto"/>
        <w:ind w:left="-142"/>
        <w:rPr>
          <w:rFonts w:eastAsia="Arial Unicode MS" w:cstheme="minorHAnsi"/>
          <w:b/>
        </w:rPr>
      </w:pPr>
      <w:r>
        <w:rPr>
          <w:rFonts w:eastAsia="Arial Unicode MS" w:cstheme="minorHAnsi"/>
          <w:b/>
        </w:rPr>
        <w:t>Question 1:</w:t>
      </w:r>
      <w:r w:rsidR="003D60B3" w:rsidRPr="00D45CDB">
        <w:rPr>
          <w:rFonts w:eastAsia="Arial Unicode MS" w:cstheme="minorHAnsi"/>
          <w:b/>
        </w:rPr>
        <w:t xml:space="preserve"> </w:t>
      </w:r>
    </w:p>
    <w:p w:rsidR="00307112" w:rsidRPr="00307112" w:rsidRDefault="00307112" w:rsidP="00307112">
      <w:pPr>
        <w:spacing w:after="0" w:line="240" w:lineRule="auto"/>
        <w:ind w:left="-142" w:right="-330"/>
        <w:rPr>
          <w:rFonts w:eastAsia="Arial Unicode MS" w:cstheme="minorHAnsi"/>
          <w:b/>
        </w:rPr>
      </w:pPr>
      <w:r>
        <w:rPr>
          <w:rFonts w:eastAsia="Arial Unicode MS" w:cstheme="minorHAnsi"/>
          <w:b/>
        </w:rPr>
        <w:t>Discuss</w:t>
      </w:r>
      <w:r w:rsidRPr="00307112">
        <w:rPr>
          <w:rFonts w:eastAsia="Arial Unicode MS" w:cstheme="minorHAnsi"/>
          <w:b/>
        </w:rPr>
        <w:t xml:space="preserve"> the author’s attitude to fast fashion</w:t>
      </w:r>
      <w:r>
        <w:rPr>
          <w:rFonts w:eastAsia="Arial Unicode MS" w:cstheme="minorHAnsi"/>
          <w:b/>
        </w:rPr>
        <w:t>,</w:t>
      </w:r>
      <w:r w:rsidRPr="00307112">
        <w:rPr>
          <w:rFonts w:eastAsia="Arial Unicode MS" w:cstheme="minorHAnsi"/>
          <w:b/>
        </w:rPr>
        <w:t xml:space="preserve"> </w:t>
      </w:r>
      <w:r w:rsidR="00931C03">
        <w:rPr>
          <w:rFonts w:eastAsia="Arial Unicode MS" w:cstheme="minorHAnsi"/>
          <w:b/>
        </w:rPr>
        <w:t xml:space="preserve">including any examples of bias you perceive, </w:t>
      </w:r>
      <w:r w:rsidRPr="00307112">
        <w:rPr>
          <w:rFonts w:eastAsia="Arial Unicode MS" w:cstheme="minorHAnsi"/>
          <w:b/>
        </w:rPr>
        <w:t xml:space="preserve">and </w:t>
      </w:r>
      <w:r w:rsidR="00931C03">
        <w:rPr>
          <w:rFonts w:eastAsia="Arial Unicode MS" w:cstheme="minorHAnsi"/>
          <w:b/>
        </w:rPr>
        <w:t xml:space="preserve">explain </w:t>
      </w:r>
      <w:r>
        <w:rPr>
          <w:rFonts w:eastAsia="Arial Unicode MS" w:cstheme="minorHAnsi"/>
          <w:b/>
        </w:rPr>
        <w:t xml:space="preserve">how effective </w:t>
      </w:r>
      <w:r w:rsidR="00931C03">
        <w:rPr>
          <w:rFonts w:eastAsia="Arial Unicode MS" w:cstheme="minorHAnsi"/>
          <w:b/>
        </w:rPr>
        <w:t>you believe her arguments</w:t>
      </w:r>
      <w:r>
        <w:rPr>
          <w:rFonts w:eastAsia="Arial Unicode MS" w:cstheme="minorHAnsi"/>
          <w:b/>
        </w:rPr>
        <w:t xml:space="preserve"> may be</w:t>
      </w:r>
      <w:r w:rsidR="00931C03">
        <w:rPr>
          <w:rFonts w:eastAsia="Arial Unicode MS" w:cstheme="minorHAnsi"/>
          <w:b/>
        </w:rPr>
        <w:t xml:space="preserve"> in bringing about change</w:t>
      </w:r>
      <w:r>
        <w:rPr>
          <w:rFonts w:eastAsia="Arial Unicode MS" w:cstheme="minorHAnsi"/>
          <w:b/>
        </w:rPr>
        <w:t>.</w:t>
      </w:r>
      <w:r w:rsidR="00F32538" w:rsidRPr="00F32538">
        <w:rPr>
          <w:rFonts w:eastAsia="Times New Roman" w:cstheme="minorHAnsi"/>
          <w:sz w:val="28"/>
          <w:szCs w:val="28"/>
          <w:lang w:eastAsia="en-AU"/>
        </w:rPr>
        <w:t xml:space="preserve"> </w:t>
      </w:r>
      <w:r w:rsidR="00F32538" w:rsidRPr="00F32538">
        <w:rPr>
          <w:rFonts w:eastAsia="Arial Unicode MS" w:cstheme="minorHAnsi"/>
          <w:b/>
        </w:rPr>
        <w:t>Use paragraphs to organise your response.</w:t>
      </w:r>
      <w:r w:rsidR="00F32538">
        <w:rPr>
          <w:rFonts w:eastAsia="Arial Unicode MS" w:cstheme="minorHAnsi"/>
          <w:b/>
        </w:rPr>
        <w:t xml:space="preserve"> </w:t>
      </w:r>
      <w:r w:rsidR="00931C03">
        <w:rPr>
          <w:rFonts w:eastAsia="Arial Unicode MS" w:cstheme="minorHAnsi"/>
          <w:b/>
        </w:rPr>
        <w:tab/>
      </w:r>
      <w:r w:rsidR="00931C03">
        <w:rPr>
          <w:rFonts w:eastAsia="Arial Unicode MS" w:cstheme="minorHAnsi"/>
          <w:b/>
        </w:rPr>
        <w:tab/>
      </w:r>
      <w:r w:rsidR="00931C03">
        <w:rPr>
          <w:rFonts w:eastAsia="Arial Unicode MS" w:cstheme="minorHAnsi"/>
          <w:b/>
        </w:rPr>
        <w:tab/>
      </w:r>
      <w:r w:rsidR="00931C03">
        <w:rPr>
          <w:rFonts w:eastAsia="Arial Unicode MS" w:cstheme="minorHAnsi"/>
          <w:b/>
        </w:rPr>
        <w:tab/>
      </w:r>
      <w:r w:rsidR="00931C03">
        <w:rPr>
          <w:rFonts w:eastAsia="Arial Unicode MS" w:cstheme="minorHAnsi"/>
          <w:b/>
        </w:rPr>
        <w:tab/>
      </w:r>
      <w:r w:rsidR="00931C03">
        <w:rPr>
          <w:rFonts w:eastAsia="Arial Unicode MS" w:cstheme="minorHAnsi"/>
          <w:b/>
        </w:rPr>
        <w:tab/>
      </w:r>
      <w:r w:rsidR="002912BA">
        <w:rPr>
          <w:rFonts w:eastAsia="Arial Unicode MS" w:cstheme="minorHAnsi"/>
          <w:b/>
        </w:rPr>
        <w:t>Write at least 200 words.</w:t>
      </w:r>
      <w:r w:rsidR="002912BA">
        <w:rPr>
          <w:rFonts w:eastAsia="Arial Unicode MS" w:cstheme="minorHAnsi"/>
          <w:b/>
        </w:rPr>
        <w:tab/>
        <w:t xml:space="preserve">     2</w:t>
      </w:r>
      <w:r w:rsidR="00F32538">
        <w:rPr>
          <w:rFonts w:eastAsia="Arial Unicode MS" w:cstheme="minorHAnsi"/>
          <w:b/>
        </w:rPr>
        <w:t>5 marks</w:t>
      </w:r>
    </w:p>
    <w:p w:rsidR="003D60B3" w:rsidRPr="003D60B3" w:rsidRDefault="003D60B3" w:rsidP="00D45CDB">
      <w:pPr>
        <w:spacing w:after="0" w:line="240" w:lineRule="auto"/>
        <w:ind w:left="-142" w:right="-330"/>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left="-142" w:right="-330"/>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left="-142" w:right="-330"/>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left="-142" w:right="-330"/>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left="-142" w:right="-330"/>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left="-142" w:right="-330"/>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left="-142" w:right="-330"/>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left="-142" w:right="-330"/>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left="-142" w:right="-330"/>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left="-142" w:right="-330"/>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left="-142" w:right="-330"/>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left="-142" w:right="-330"/>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left="-142" w:right="-330"/>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left="-142" w:right="-330"/>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left="-142" w:right="-330"/>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left="-142" w:right="-330"/>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left="-142" w:right="-330"/>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left="-142" w:right="-330"/>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left="-142" w:right="-330"/>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left="-142" w:right="-330"/>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left="-142" w:right="-330"/>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left="-142" w:right="-330"/>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left="-142" w:right="-330"/>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left="-142" w:right="-330"/>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left="-142" w:right="-330"/>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left="-142" w:right="-330"/>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left="-142" w:right="-330"/>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left="-142" w:right="-330"/>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left="-142" w:right="-330"/>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left="-142" w:right="-330"/>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left="-142" w:right="-330"/>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left="-142" w:right="-330"/>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left="-142" w:right="-330"/>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left="-142" w:right="-330"/>
        <w:rPr>
          <w:rFonts w:ascii="Arial Unicode MS" w:eastAsia="Arial Unicode MS" w:hAnsi="Arial Unicode MS" w:cs="Arial Unicode MS"/>
          <w:b/>
        </w:rPr>
      </w:pPr>
      <w:r w:rsidRPr="003D60B3">
        <w:rPr>
          <w:rFonts w:ascii="Arial Unicode MS" w:eastAsia="Arial Unicode MS" w:hAnsi="Arial Unicode MS" w:cs="Arial Unicode MS"/>
          <w:b/>
        </w:rPr>
        <w:lastRenderedPageBreak/>
        <w:t>__________________________________________________________________________________</w:t>
      </w:r>
    </w:p>
    <w:p w:rsidR="003D60B3" w:rsidRPr="003D60B3" w:rsidRDefault="003D60B3" w:rsidP="00D45CDB">
      <w:pPr>
        <w:spacing w:after="0" w:line="240" w:lineRule="auto"/>
        <w:ind w:left="-142" w:right="-330"/>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left="-142" w:right="-330"/>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left="-142" w:right="-330"/>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left="-142" w:right="-330"/>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left="-142" w:right="-330"/>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left="-142" w:right="-330"/>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left="-142" w:right="-330"/>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left="-142" w:right="-330"/>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left="-142" w:right="-330"/>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left="-142" w:right="-330"/>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left="-142" w:right="-330"/>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left="-142" w:right="-330"/>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left="-142" w:right="-330"/>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left="-142" w:right="-330"/>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left="-142" w:right="-330"/>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left="-142" w:right="-330"/>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left="-142" w:right="-330"/>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left="-142" w:right="-330"/>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left="-142" w:right="-330"/>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left="-142" w:right="-330"/>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left="-142" w:right="-330"/>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left="-142" w:right="-330"/>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left="-142" w:right="-330"/>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left="-142" w:right="-330"/>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left="-142" w:right="-330"/>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left="-142" w:right="-330"/>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Default="003D60B3" w:rsidP="00D45CDB">
      <w:pPr>
        <w:spacing w:after="0" w:line="240" w:lineRule="auto"/>
        <w:ind w:left="-142" w:right="-330"/>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D45CDB" w:rsidRPr="003D60B3" w:rsidRDefault="00D45CDB" w:rsidP="00D45CDB">
      <w:pPr>
        <w:spacing w:after="0" w:line="240" w:lineRule="auto"/>
        <w:ind w:left="-142" w:right="-330"/>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D45CDB" w:rsidRPr="003D60B3" w:rsidRDefault="00D45CDB" w:rsidP="00D45CDB">
      <w:pPr>
        <w:spacing w:after="0" w:line="240" w:lineRule="auto"/>
        <w:ind w:left="-142" w:right="-330"/>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D45CDB" w:rsidRPr="003D60B3" w:rsidRDefault="00D45CDB" w:rsidP="00D45CDB">
      <w:pPr>
        <w:spacing w:after="0" w:line="240" w:lineRule="auto"/>
        <w:ind w:left="-142" w:right="-330"/>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D45CDB" w:rsidRPr="003D60B3" w:rsidRDefault="00D45CDB" w:rsidP="00D45CDB">
      <w:pPr>
        <w:spacing w:after="0" w:line="240" w:lineRule="auto"/>
        <w:ind w:left="-142" w:right="-330"/>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D45CDB" w:rsidRPr="003D60B3" w:rsidRDefault="00D45CDB" w:rsidP="00D45CDB">
      <w:pPr>
        <w:spacing w:after="0" w:line="240" w:lineRule="auto"/>
        <w:ind w:left="-142" w:right="-330"/>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D45CDB" w:rsidRPr="003D60B3" w:rsidRDefault="00D45CDB" w:rsidP="00D45CDB">
      <w:pPr>
        <w:spacing w:after="0" w:line="240" w:lineRule="auto"/>
        <w:ind w:left="-142" w:right="-330"/>
        <w:rPr>
          <w:rFonts w:ascii="Arial Unicode MS" w:eastAsia="Arial Unicode MS" w:hAnsi="Arial Unicode MS" w:cs="Arial Unicode MS"/>
          <w:b/>
        </w:rPr>
      </w:pPr>
    </w:p>
    <w:p w:rsidR="00D45CDB" w:rsidRDefault="00D45CDB">
      <w:pPr>
        <w:rPr>
          <w:rFonts w:ascii="Arial Unicode MS" w:eastAsia="Arial Unicode MS" w:hAnsi="Arial Unicode MS" w:cs="Arial Unicode MS"/>
          <w:b/>
        </w:rPr>
      </w:pPr>
      <w:r>
        <w:rPr>
          <w:rFonts w:ascii="Arial Unicode MS" w:eastAsia="Arial Unicode MS" w:hAnsi="Arial Unicode MS" w:cs="Arial Unicode MS"/>
          <w:b/>
        </w:rPr>
        <w:br w:type="page"/>
      </w:r>
    </w:p>
    <w:p w:rsidR="00F32538" w:rsidRDefault="003D60B3" w:rsidP="00F32538">
      <w:pPr>
        <w:spacing w:after="0" w:line="240" w:lineRule="auto"/>
        <w:rPr>
          <w:rFonts w:eastAsia="Arial Unicode MS" w:cstheme="minorHAnsi"/>
          <w:b/>
        </w:rPr>
      </w:pPr>
      <w:r w:rsidRPr="00143D08">
        <w:rPr>
          <w:rFonts w:eastAsia="Arial Unicode MS" w:cstheme="minorHAnsi"/>
          <w:b/>
        </w:rPr>
        <w:lastRenderedPageBreak/>
        <w:t>Question 2.</w:t>
      </w:r>
    </w:p>
    <w:p w:rsidR="002912BA" w:rsidRDefault="00931C03" w:rsidP="00F32538">
      <w:pPr>
        <w:spacing w:after="0" w:line="240" w:lineRule="auto"/>
        <w:rPr>
          <w:rFonts w:eastAsia="Arial Unicode MS" w:cstheme="minorHAnsi"/>
          <w:b/>
        </w:rPr>
      </w:pPr>
      <w:r>
        <w:rPr>
          <w:rFonts w:eastAsia="Arial Unicode MS" w:cstheme="minorHAnsi"/>
          <w:b/>
        </w:rPr>
        <w:t>Ho</w:t>
      </w:r>
      <w:r w:rsidR="00AC0919">
        <w:rPr>
          <w:rFonts w:eastAsia="Arial Unicode MS" w:cstheme="minorHAnsi"/>
          <w:b/>
        </w:rPr>
        <w:t xml:space="preserve">w are facts, opinions </w:t>
      </w:r>
      <w:r>
        <w:rPr>
          <w:rFonts w:eastAsia="Arial Unicode MS" w:cstheme="minorHAnsi"/>
          <w:b/>
        </w:rPr>
        <w:t>and evidence used to support the ideas in the article?</w:t>
      </w:r>
      <w:r w:rsidR="00DA482A" w:rsidRPr="00143D08">
        <w:rPr>
          <w:rFonts w:eastAsia="Arial Unicode MS" w:cstheme="minorHAnsi"/>
          <w:b/>
        </w:rPr>
        <w:t xml:space="preserve"> </w:t>
      </w:r>
      <w:r w:rsidR="00F32538" w:rsidRPr="00F32538">
        <w:rPr>
          <w:rFonts w:eastAsia="Arial Unicode MS" w:cstheme="minorHAnsi"/>
          <w:b/>
        </w:rPr>
        <w:t xml:space="preserve">Use paragraphs to organise your </w:t>
      </w:r>
      <w:r>
        <w:rPr>
          <w:rFonts w:eastAsia="Arial Unicode MS" w:cstheme="minorHAnsi"/>
          <w:b/>
        </w:rPr>
        <w:t>ideas</w:t>
      </w:r>
      <w:r w:rsidR="00F32538" w:rsidRPr="00F32538">
        <w:rPr>
          <w:rFonts w:eastAsia="Arial Unicode MS" w:cstheme="minorHAnsi"/>
          <w:b/>
        </w:rPr>
        <w:t xml:space="preserve">. </w:t>
      </w:r>
    </w:p>
    <w:p w:rsidR="003D60B3" w:rsidRPr="00143D08" w:rsidRDefault="00F32538" w:rsidP="00F32538">
      <w:pPr>
        <w:spacing w:after="0" w:line="240" w:lineRule="auto"/>
        <w:rPr>
          <w:rFonts w:eastAsia="Arial Unicode MS" w:cstheme="minorHAnsi"/>
          <w:b/>
        </w:rPr>
      </w:pPr>
      <w:r w:rsidRPr="00F32538">
        <w:rPr>
          <w:rFonts w:eastAsia="Arial Unicode MS" w:cstheme="minorHAnsi"/>
          <w:b/>
        </w:rPr>
        <w:t>Write at least 200 words.</w:t>
      </w:r>
      <w:r w:rsidR="002912BA">
        <w:rPr>
          <w:rFonts w:eastAsia="Arial Unicode MS" w:cstheme="minorHAnsi"/>
          <w:b/>
        </w:rPr>
        <w:t xml:space="preserve">           </w:t>
      </w:r>
      <w:r w:rsidR="002912BA">
        <w:rPr>
          <w:rFonts w:eastAsia="Arial Unicode MS" w:cstheme="minorHAnsi"/>
          <w:b/>
        </w:rPr>
        <w:tab/>
      </w:r>
      <w:r w:rsidR="002912BA">
        <w:rPr>
          <w:rFonts w:eastAsia="Arial Unicode MS" w:cstheme="minorHAnsi"/>
          <w:b/>
        </w:rPr>
        <w:tab/>
      </w:r>
      <w:r w:rsidR="002912BA">
        <w:rPr>
          <w:rFonts w:eastAsia="Arial Unicode MS" w:cstheme="minorHAnsi"/>
          <w:b/>
        </w:rPr>
        <w:tab/>
      </w:r>
      <w:r w:rsidR="002912BA">
        <w:rPr>
          <w:rFonts w:eastAsia="Arial Unicode MS" w:cstheme="minorHAnsi"/>
          <w:b/>
        </w:rPr>
        <w:tab/>
      </w:r>
      <w:r w:rsidR="002912BA">
        <w:rPr>
          <w:rFonts w:eastAsia="Arial Unicode MS" w:cstheme="minorHAnsi"/>
          <w:b/>
        </w:rPr>
        <w:tab/>
      </w:r>
      <w:r w:rsidR="002912BA">
        <w:rPr>
          <w:rFonts w:eastAsia="Arial Unicode MS" w:cstheme="minorHAnsi"/>
          <w:b/>
        </w:rPr>
        <w:tab/>
      </w:r>
      <w:r w:rsidR="002912BA">
        <w:rPr>
          <w:rFonts w:eastAsia="Arial Unicode MS" w:cstheme="minorHAnsi"/>
          <w:b/>
        </w:rPr>
        <w:tab/>
      </w:r>
      <w:r w:rsidR="002912BA">
        <w:rPr>
          <w:rFonts w:eastAsia="Arial Unicode MS" w:cstheme="minorHAnsi"/>
          <w:b/>
        </w:rPr>
        <w:tab/>
        <w:t>2</w:t>
      </w:r>
      <w:r>
        <w:rPr>
          <w:rFonts w:eastAsia="Arial Unicode MS" w:cstheme="minorHAnsi"/>
          <w:b/>
        </w:rPr>
        <w:t>5 Marks</w:t>
      </w:r>
    </w:p>
    <w:p w:rsidR="003D60B3" w:rsidRPr="003D60B3" w:rsidRDefault="003D60B3" w:rsidP="00D45CDB">
      <w:pPr>
        <w:spacing w:after="0" w:line="240" w:lineRule="auto"/>
        <w:ind w:hanging="142"/>
        <w:rPr>
          <w:rFonts w:ascii="Arial Unicode MS" w:eastAsia="Arial Unicode MS" w:hAnsi="Arial Unicode MS" w:cs="Arial Unicode MS"/>
          <w:b/>
        </w:rPr>
      </w:pPr>
      <w:r w:rsidRPr="003D60B3">
        <w:rPr>
          <w:rFonts w:ascii="Arial Unicode MS" w:eastAsia="Arial Unicode MS" w:hAnsi="Arial Unicode MS" w:cs="Arial Unicode MS"/>
        </w:rPr>
        <w:softHyphen/>
      </w: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hanging="142"/>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hanging="142"/>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hanging="142"/>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hanging="142"/>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hanging="142"/>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hanging="142"/>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hanging="142"/>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hanging="142"/>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hanging="142"/>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hanging="142"/>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hanging="142"/>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hanging="142"/>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hanging="142"/>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hanging="142"/>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hanging="142"/>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hanging="142"/>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hanging="142"/>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hanging="142"/>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hanging="142"/>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hanging="142"/>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hanging="142"/>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hanging="142"/>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hanging="142"/>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hanging="142"/>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hanging="142"/>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hanging="142"/>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hanging="142"/>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hanging="142"/>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hanging="142"/>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hanging="142"/>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hanging="142"/>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hanging="142"/>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hanging="142"/>
        <w:rPr>
          <w:rFonts w:ascii="Arial Unicode MS" w:eastAsia="Arial Unicode MS" w:hAnsi="Arial Unicode MS" w:cs="Arial Unicode MS"/>
          <w:b/>
        </w:rPr>
      </w:pPr>
      <w:r w:rsidRPr="003D60B3">
        <w:rPr>
          <w:rFonts w:ascii="Arial Unicode MS" w:eastAsia="Arial Unicode MS" w:hAnsi="Arial Unicode MS" w:cs="Arial Unicode MS"/>
          <w:b/>
        </w:rPr>
        <w:lastRenderedPageBreak/>
        <w:t>__________________________________________________________________________________</w:t>
      </w:r>
    </w:p>
    <w:p w:rsidR="003D60B3" w:rsidRPr="003D60B3" w:rsidRDefault="003D60B3" w:rsidP="00D45CDB">
      <w:pPr>
        <w:spacing w:after="0" w:line="240" w:lineRule="auto"/>
        <w:ind w:hanging="142"/>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hanging="142"/>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hanging="142"/>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hanging="142"/>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hanging="142"/>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hanging="142"/>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hanging="142"/>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hanging="142"/>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hanging="142"/>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hanging="142"/>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hanging="142"/>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hanging="142"/>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hanging="142"/>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hanging="142"/>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hanging="142"/>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hanging="142"/>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hanging="142"/>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hanging="142"/>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hanging="142"/>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hanging="142"/>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hanging="142"/>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hanging="142"/>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hanging="142"/>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hanging="142"/>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hanging="142"/>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3D60B3" w:rsidRPr="003D60B3" w:rsidRDefault="003D60B3" w:rsidP="00D45CDB">
      <w:pPr>
        <w:spacing w:after="0" w:line="240" w:lineRule="auto"/>
        <w:ind w:hanging="142"/>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D45CDB" w:rsidRPr="003D60B3" w:rsidRDefault="00D45CDB" w:rsidP="00D45CDB">
      <w:pPr>
        <w:spacing w:after="0" w:line="240" w:lineRule="auto"/>
        <w:ind w:left="-142" w:right="-330"/>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D45CDB" w:rsidRPr="003D60B3" w:rsidRDefault="00D45CDB" w:rsidP="00D45CDB">
      <w:pPr>
        <w:spacing w:after="0" w:line="240" w:lineRule="auto"/>
        <w:ind w:left="-142" w:right="-330"/>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D45CDB" w:rsidRPr="003D60B3" w:rsidRDefault="00D45CDB" w:rsidP="00D45CDB">
      <w:pPr>
        <w:spacing w:after="0" w:line="240" w:lineRule="auto"/>
        <w:ind w:left="-142" w:right="-330"/>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D45CDB" w:rsidRPr="003D60B3" w:rsidRDefault="00D45CDB" w:rsidP="00D45CDB">
      <w:pPr>
        <w:spacing w:after="0" w:line="240" w:lineRule="auto"/>
        <w:ind w:left="-142" w:right="-330"/>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D45CDB" w:rsidRPr="003D60B3" w:rsidRDefault="00D45CDB" w:rsidP="00D45CDB">
      <w:pPr>
        <w:spacing w:after="0" w:line="240" w:lineRule="auto"/>
        <w:ind w:left="-142" w:right="-330"/>
        <w:rPr>
          <w:rFonts w:ascii="Arial Unicode MS" w:eastAsia="Arial Unicode MS" w:hAnsi="Arial Unicode MS" w:cs="Arial Unicode MS"/>
          <w:b/>
        </w:rPr>
      </w:pPr>
      <w:r w:rsidRPr="003D60B3">
        <w:rPr>
          <w:rFonts w:ascii="Arial Unicode MS" w:eastAsia="Arial Unicode MS" w:hAnsi="Arial Unicode MS" w:cs="Arial Unicode MS"/>
          <w:b/>
        </w:rPr>
        <w:t>__________________________________________________________________________________</w:t>
      </w:r>
    </w:p>
    <w:p w:rsidR="00762FE6" w:rsidRDefault="00762FE6">
      <w:r>
        <w:br w:type="page"/>
      </w:r>
    </w:p>
    <w:p w:rsidR="00762FE6" w:rsidRPr="007818C3" w:rsidRDefault="00762FE6" w:rsidP="00762FE6">
      <w:pPr>
        <w:jc w:val="center"/>
        <w:rPr>
          <w:b/>
          <w:sz w:val="32"/>
          <w:szCs w:val="32"/>
        </w:rPr>
      </w:pPr>
      <w:r w:rsidRPr="007818C3">
        <w:rPr>
          <w:b/>
          <w:sz w:val="32"/>
          <w:szCs w:val="32"/>
        </w:rPr>
        <w:lastRenderedPageBreak/>
        <w:t>Design a Short Answer</w:t>
      </w:r>
    </w:p>
    <w:p w:rsidR="00762FE6" w:rsidRPr="007818C3" w:rsidRDefault="00762FE6" w:rsidP="00762FE6">
      <w:pPr>
        <w:rPr>
          <w:b/>
          <w:sz w:val="32"/>
          <w:szCs w:val="32"/>
        </w:rPr>
      </w:pPr>
      <w:r w:rsidRPr="007818C3">
        <w:rPr>
          <w:b/>
          <w:sz w:val="32"/>
          <w:szCs w:val="32"/>
        </w:rPr>
        <w:t>Paragraph One</w:t>
      </w:r>
    </w:p>
    <w:tbl>
      <w:tblPr>
        <w:tblStyle w:val="TableGrid"/>
        <w:tblW w:w="0" w:type="auto"/>
        <w:tblLook w:val="04A0" w:firstRow="1" w:lastRow="0" w:firstColumn="1" w:lastColumn="0" w:noHBand="0" w:noVBand="1"/>
      </w:tblPr>
      <w:tblGrid>
        <w:gridCol w:w="9016"/>
      </w:tblGrid>
      <w:tr w:rsidR="00762FE6" w:rsidTr="00EE55EC">
        <w:tc>
          <w:tcPr>
            <w:tcW w:w="9242" w:type="dxa"/>
          </w:tcPr>
          <w:p w:rsidR="00762FE6" w:rsidRDefault="00762FE6" w:rsidP="00EE55EC">
            <w:r w:rsidRPr="007818C3">
              <w:rPr>
                <w:b/>
                <w:sz w:val="28"/>
                <w:szCs w:val="28"/>
              </w:rPr>
              <w:t>Thesis/proposition</w:t>
            </w:r>
            <w:r w:rsidRPr="007818C3">
              <w:rPr>
                <w:sz w:val="28"/>
                <w:szCs w:val="28"/>
              </w:rPr>
              <w:t xml:space="preserve"> </w:t>
            </w:r>
            <w:r w:rsidRPr="007818C3">
              <w:rPr>
                <w:b/>
                <w:sz w:val="28"/>
                <w:szCs w:val="28"/>
              </w:rPr>
              <w:t>–</w:t>
            </w:r>
            <w:r w:rsidRPr="007818C3">
              <w:rPr>
                <w:b/>
              </w:rPr>
              <w:t xml:space="preserve"> </w:t>
            </w:r>
            <w:r>
              <w:t>clearly and comprehensively state your main idea in response to the question (name the author and the text?)</w:t>
            </w:r>
          </w:p>
        </w:tc>
      </w:tr>
      <w:tr w:rsidR="00762FE6" w:rsidTr="00EE55EC">
        <w:tc>
          <w:tcPr>
            <w:tcW w:w="9242" w:type="dxa"/>
          </w:tcPr>
          <w:p w:rsidR="00762FE6" w:rsidRDefault="00762FE6" w:rsidP="00EE55EC"/>
          <w:p w:rsidR="00762FE6" w:rsidRDefault="00762FE6" w:rsidP="00EE55EC"/>
          <w:p w:rsidR="00762FE6" w:rsidRDefault="00762FE6" w:rsidP="00EE55EC"/>
          <w:p w:rsidR="00762FE6" w:rsidRDefault="00762FE6" w:rsidP="00EE55EC"/>
          <w:p w:rsidR="00762FE6" w:rsidRDefault="00762FE6" w:rsidP="00EE55EC"/>
        </w:tc>
      </w:tr>
      <w:tr w:rsidR="00762FE6" w:rsidTr="00EE55EC">
        <w:tc>
          <w:tcPr>
            <w:tcW w:w="9242" w:type="dxa"/>
          </w:tcPr>
          <w:p w:rsidR="00762FE6" w:rsidRDefault="00762FE6" w:rsidP="00EE55EC">
            <w:r w:rsidRPr="007818C3">
              <w:rPr>
                <w:b/>
                <w:sz w:val="28"/>
                <w:szCs w:val="28"/>
              </w:rPr>
              <w:t>Developing sentences –</w:t>
            </w:r>
            <w:r>
              <w:t xml:space="preserve"> elaborate upon your idea in more depth and detail</w:t>
            </w:r>
          </w:p>
        </w:tc>
      </w:tr>
      <w:tr w:rsidR="00762FE6" w:rsidTr="00EE55EC">
        <w:tc>
          <w:tcPr>
            <w:tcW w:w="9242" w:type="dxa"/>
          </w:tcPr>
          <w:p w:rsidR="00762FE6" w:rsidRDefault="00762FE6" w:rsidP="00EE55EC"/>
          <w:p w:rsidR="00762FE6" w:rsidRDefault="00762FE6" w:rsidP="00EE55EC"/>
          <w:p w:rsidR="00762FE6" w:rsidRDefault="00762FE6" w:rsidP="00EE55EC"/>
          <w:p w:rsidR="00762FE6" w:rsidRDefault="00762FE6" w:rsidP="00EE55EC"/>
          <w:p w:rsidR="00762FE6" w:rsidRDefault="00762FE6" w:rsidP="00EE55EC"/>
          <w:p w:rsidR="00762FE6" w:rsidRDefault="00762FE6" w:rsidP="00EE55EC"/>
          <w:p w:rsidR="00762FE6" w:rsidRDefault="00762FE6" w:rsidP="00EE55EC"/>
          <w:p w:rsidR="00762FE6" w:rsidRDefault="00762FE6" w:rsidP="00EE55EC"/>
          <w:p w:rsidR="00762FE6" w:rsidRDefault="00762FE6" w:rsidP="00EE55EC"/>
          <w:p w:rsidR="00762FE6" w:rsidRDefault="00762FE6" w:rsidP="00EE55EC"/>
          <w:p w:rsidR="00762FE6" w:rsidRDefault="00762FE6" w:rsidP="00EE55EC"/>
          <w:p w:rsidR="00762FE6" w:rsidRDefault="00762FE6" w:rsidP="00EE55EC"/>
          <w:p w:rsidR="00762FE6" w:rsidRDefault="00762FE6" w:rsidP="00EE55EC"/>
        </w:tc>
      </w:tr>
      <w:tr w:rsidR="00762FE6" w:rsidTr="00EE55EC">
        <w:tc>
          <w:tcPr>
            <w:tcW w:w="9242" w:type="dxa"/>
          </w:tcPr>
          <w:p w:rsidR="00762FE6" w:rsidRDefault="00762FE6" w:rsidP="00EE55EC">
            <w:r w:rsidRPr="007818C3">
              <w:rPr>
                <w:b/>
                <w:sz w:val="28"/>
                <w:szCs w:val="28"/>
              </w:rPr>
              <w:t>Supporting sentences –</w:t>
            </w:r>
            <w:r>
              <w:t xml:space="preserve"> draw on examples or evidence to support and highlight your main idea and explain how these convey meaning</w:t>
            </w:r>
          </w:p>
        </w:tc>
      </w:tr>
      <w:tr w:rsidR="00762FE6" w:rsidTr="00EE55EC">
        <w:tc>
          <w:tcPr>
            <w:tcW w:w="9242" w:type="dxa"/>
          </w:tcPr>
          <w:p w:rsidR="00762FE6" w:rsidRDefault="00762FE6" w:rsidP="00EE55EC"/>
          <w:p w:rsidR="00762FE6" w:rsidRDefault="00762FE6" w:rsidP="00EE55EC"/>
          <w:p w:rsidR="00762FE6" w:rsidRDefault="00762FE6" w:rsidP="00EE55EC"/>
          <w:p w:rsidR="00762FE6" w:rsidRDefault="00762FE6" w:rsidP="00EE55EC"/>
          <w:p w:rsidR="00762FE6" w:rsidRDefault="00762FE6" w:rsidP="00EE55EC"/>
          <w:p w:rsidR="00762FE6" w:rsidRDefault="00762FE6" w:rsidP="00EE55EC"/>
          <w:p w:rsidR="00762FE6" w:rsidRDefault="00762FE6" w:rsidP="00EE55EC"/>
          <w:p w:rsidR="00762FE6" w:rsidRDefault="00762FE6" w:rsidP="00EE55EC"/>
          <w:p w:rsidR="00762FE6" w:rsidRDefault="00762FE6" w:rsidP="00EE55EC"/>
          <w:p w:rsidR="00762FE6" w:rsidRDefault="00762FE6" w:rsidP="00EE55EC"/>
          <w:p w:rsidR="00762FE6" w:rsidRDefault="00762FE6" w:rsidP="00EE55EC"/>
          <w:p w:rsidR="00762FE6" w:rsidRDefault="00762FE6" w:rsidP="00EE55EC"/>
          <w:p w:rsidR="00762FE6" w:rsidRDefault="00762FE6" w:rsidP="00EE55EC"/>
        </w:tc>
      </w:tr>
      <w:tr w:rsidR="00762FE6" w:rsidTr="00EE55EC">
        <w:tc>
          <w:tcPr>
            <w:tcW w:w="9242" w:type="dxa"/>
          </w:tcPr>
          <w:p w:rsidR="00762FE6" w:rsidRDefault="00762FE6" w:rsidP="00EE55EC">
            <w:r w:rsidRPr="007818C3">
              <w:rPr>
                <w:b/>
                <w:sz w:val="28"/>
                <w:szCs w:val="28"/>
              </w:rPr>
              <w:t>Concluding sentence –</w:t>
            </w:r>
            <w:r>
              <w:t xml:space="preserve"> reassert key points of your thesis (</w:t>
            </w:r>
            <w:proofErr w:type="spellStart"/>
            <w:r>
              <w:t>ie</w:t>
            </w:r>
            <w:proofErr w:type="spellEnd"/>
            <w:r>
              <w:t xml:space="preserve"> your main idea)</w:t>
            </w:r>
          </w:p>
        </w:tc>
      </w:tr>
      <w:tr w:rsidR="00762FE6" w:rsidTr="00EE55EC">
        <w:tc>
          <w:tcPr>
            <w:tcW w:w="9242" w:type="dxa"/>
          </w:tcPr>
          <w:p w:rsidR="00762FE6" w:rsidRDefault="00762FE6" w:rsidP="00EE55EC"/>
          <w:p w:rsidR="00762FE6" w:rsidRDefault="00762FE6" w:rsidP="00EE55EC"/>
          <w:p w:rsidR="00762FE6" w:rsidRDefault="00762FE6" w:rsidP="00EE55EC"/>
          <w:p w:rsidR="00762FE6" w:rsidRDefault="00762FE6" w:rsidP="00EE55EC"/>
          <w:p w:rsidR="00762FE6" w:rsidRDefault="00762FE6" w:rsidP="00EE55EC"/>
          <w:p w:rsidR="00762FE6" w:rsidRDefault="00762FE6" w:rsidP="00EE55EC"/>
          <w:p w:rsidR="00762FE6" w:rsidRDefault="00762FE6" w:rsidP="00EE55EC"/>
        </w:tc>
      </w:tr>
    </w:tbl>
    <w:p w:rsidR="00762FE6" w:rsidRDefault="00762FE6" w:rsidP="00762FE6">
      <w:r>
        <w:br w:type="page"/>
      </w:r>
    </w:p>
    <w:p w:rsidR="00762FE6" w:rsidRPr="007818C3" w:rsidRDefault="00762FE6" w:rsidP="00762FE6">
      <w:pPr>
        <w:rPr>
          <w:b/>
          <w:sz w:val="32"/>
          <w:szCs w:val="32"/>
        </w:rPr>
      </w:pPr>
      <w:r w:rsidRPr="007818C3">
        <w:rPr>
          <w:b/>
          <w:sz w:val="32"/>
          <w:szCs w:val="32"/>
        </w:rPr>
        <w:lastRenderedPageBreak/>
        <w:t xml:space="preserve">Paragraph </w:t>
      </w:r>
      <w:r>
        <w:rPr>
          <w:b/>
          <w:sz w:val="32"/>
          <w:szCs w:val="32"/>
        </w:rPr>
        <w:t>Two</w:t>
      </w:r>
    </w:p>
    <w:tbl>
      <w:tblPr>
        <w:tblStyle w:val="TableGrid"/>
        <w:tblW w:w="0" w:type="auto"/>
        <w:tblLook w:val="04A0" w:firstRow="1" w:lastRow="0" w:firstColumn="1" w:lastColumn="0" w:noHBand="0" w:noVBand="1"/>
      </w:tblPr>
      <w:tblGrid>
        <w:gridCol w:w="9016"/>
      </w:tblGrid>
      <w:tr w:rsidR="00762FE6" w:rsidTr="00EE55EC">
        <w:tc>
          <w:tcPr>
            <w:tcW w:w="9242" w:type="dxa"/>
          </w:tcPr>
          <w:p w:rsidR="00762FE6" w:rsidRDefault="00762FE6" w:rsidP="00EE55EC">
            <w:r>
              <w:rPr>
                <w:b/>
                <w:sz w:val="28"/>
                <w:szCs w:val="28"/>
              </w:rPr>
              <w:t>Topic sentence</w:t>
            </w:r>
            <w:r w:rsidRPr="007818C3">
              <w:rPr>
                <w:sz w:val="28"/>
                <w:szCs w:val="28"/>
              </w:rPr>
              <w:t xml:space="preserve"> </w:t>
            </w:r>
            <w:r w:rsidRPr="007818C3">
              <w:rPr>
                <w:b/>
                <w:sz w:val="28"/>
                <w:szCs w:val="28"/>
              </w:rPr>
              <w:t>–</w:t>
            </w:r>
            <w:r w:rsidRPr="007818C3">
              <w:rPr>
                <w:b/>
              </w:rPr>
              <w:t xml:space="preserve"> </w:t>
            </w:r>
            <w:r>
              <w:t>clearly and comprehensively articulate a further idea related to the question</w:t>
            </w:r>
          </w:p>
        </w:tc>
      </w:tr>
      <w:tr w:rsidR="00762FE6" w:rsidTr="00EE55EC">
        <w:tc>
          <w:tcPr>
            <w:tcW w:w="9242" w:type="dxa"/>
          </w:tcPr>
          <w:p w:rsidR="00762FE6" w:rsidRDefault="00762FE6" w:rsidP="00EE55EC"/>
          <w:p w:rsidR="00762FE6" w:rsidRDefault="00762FE6" w:rsidP="00EE55EC"/>
          <w:p w:rsidR="00762FE6" w:rsidRDefault="00762FE6" w:rsidP="00EE55EC"/>
          <w:p w:rsidR="00762FE6" w:rsidRDefault="00762FE6" w:rsidP="00EE55EC"/>
          <w:p w:rsidR="00762FE6" w:rsidRDefault="00762FE6" w:rsidP="00EE55EC"/>
        </w:tc>
      </w:tr>
      <w:tr w:rsidR="00762FE6" w:rsidTr="00EE55EC">
        <w:tc>
          <w:tcPr>
            <w:tcW w:w="9242" w:type="dxa"/>
          </w:tcPr>
          <w:p w:rsidR="00762FE6" w:rsidRDefault="00762FE6" w:rsidP="00EE55EC">
            <w:r w:rsidRPr="007818C3">
              <w:rPr>
                <w:b/>
                <w:sz w:val="28"/>
                <w:szCs w:val="28"/>
              </w:rPr>
              <w:t>Developing sentences –</w:t>
            </w:r>
            <w:r>
              <w:t xml:space="preserve"> elaborate upon your idea in more depth and detail</w:t>
            </w:r>
          </w:p>
        </w:tc>
      </w:tr>
      <w:tr w:rsidR="00762FE6" w:rsidTr="00EE55EC">
        <w:tc>
          <w:tcPr>
            <w:tcW w:w="9242" w:type="dxa"/>
          </w:tcPr>
          <w:p w:rsidR="00762FE6" w:rsidRDefault="00762FE6" w:rsidP="00EE55EC"/>
          <w:p w:rsidR="00762FE6" w:rsidRDefault="00762FE6" w:rsidP="00EE55EC"/>
          <w:p w:rsidR="00762FE6" w:rsidRDefault="00762FE6" w:rsidP="00EE55EC"/>
          <w:p w:rsidR="00762FE6" w:rsidRDefault="00762FE6" w:rsidP="00EE55EC"/>
          <w:p w:rsidR="00762FE6" w:rsidRDefault="00762FE6" w:rsidP="00EE55EC"/>
          <w:p w:rsidR="00762FE6" w:rsidRDefault="00762FE6" w:rsidP="00EE55EC"/>
          <w:p w:rsidR="00762FE6" w:rsidRDefault="00762FE6" w:rsidP="00EE55EC"/>
          <w:p w:rsidR="00762FE6" w:rsidRDefault="00762FE6" w:rsidP="00EE55EC"/>
          <w:p w:rsidR="00762FE6" w:rsidRDefault="00762FE6" w:rsidP="00EE55EC"/>
          <w:p w:rsidR="00762FE6" w:rsidRDefault="00762FE6" w:rsidP="00EE55EC"/>
          <w:p w:rsidR="00762FE6" w:rsidRDefault="00762FE6" w:rsidP="00EE55EC"/>
          <w:p w:rsidR="00762FE6" w:rsidRDefault="00762FE6" w:rsidP="00EE55EC"/>
          <w:p w:rsidR="00762FE6" w:rsidRDefault="00762FE6" w:rsidP="00EE55EC"/>
        </w:tc>
      </w:tr>
      <w:tr w:rsidR="00762FE6" w:rsidTr="00EE55EC">
        <w:tc>
          <w:tcPr>
            <w:tcW w:w="9242" w:type="dxa"/>
          </w:tcPr>
          <w:p w:rsidR="00762FE6" w:rsidRDefault="00762FE6" w:rsidP="00EE55EC">
            <w:r w:rsidRPr="007818C3">
              <w:rPr>
                <w:b/>
                <w:sz w:val="28"/>
                <w:szCs w:val="28"/>
              </w:rPr>
              <w:t>Supporting sentences –</w:t>
            </w:r>
            <w:r>
              <w:t xml:space="preserve"> draw on examples or evidence to support and highlight your main idea and explain how these convey meaning</w:t>
            </w:r>
          </w:p>
        </w:tc>
      </w:tr>
      <w:tr w:rsidR="00762FE6" w:rsidTr="00EE55EC">
        <w:tc>
          <w:tcPr>
            <w:tcW w:w="9242" w:type="dxa"/>
          </w:tcPr>
          <w:p w:rsidR="00762FE6" w:rsidRDefault="00762FE6" w:rsidP="00EE55EC"/>
          <w:p w:rsidR="00762FE6" w:rsidRDefault="00762FE6" w:rsidP="00EE55EC"/>
          <w:p w:rsidR="00762FE6" w:rsidRDefault="00762FE6" w:rsidP="00EE55EC"/>
          <w:p w:rsidR="00762FE6" w:rsidRDefault="00762FE6" w:rsidP="00EE55EC"/>
          <w:p w:rsidR="00762FE6" w:rsidRDefault="00762FE6" w:rsidP="00EE55EC"/>
          <w:p w:rsidR="00762FE6" w:rsidRDefault="00762FE6" w:rsidP="00EE55EC"/>
          <w:p w:rsidR="00762FE6" w:rsidRDefault="00762FE6" w:rsidP="00EE55EC"/>
          <w:p w:rsidR="00762FE6" w:rsidRDefault="00762FE6" w:rsidP="00EE55EC"/>
          <w:p w:rsidR="00762FE6" w:rsidRDefault="00762FE6" w:rsidP="00EE55EC"/>
          <w:p w:rsidR="00762FE6" w:rsidRDefault="00762FE6" w:rsidP="00EE55EC"/>
          <w:p w:rsidR="00762FE6" w:rsidRDefault="00762FE6" w:rsidP="00EE55EC"/>
          <w:p w:rsidR="00762FE6" w:rsidRDefault="00762FE6" w:rsidP="00EE55EC"/>
          <w:p w:rsidR="00762FE6" w:rsidRDefault="00762FE6" w:rsidP="00EE55EC"/>
        </w:tc>
      </w:tr>
      <w:tr w:rsidR="00762FE6" w:rsidTr="00EE55EC">
        <w:tc>
          <w:tcPr>
            <w:tcW w:w="9242" w:type="dxa"/>
          </w:tcPr>
          <w:p w:rsidR="00762FE6" w:rsidRDefault="00762FE6" w:rsidP="00EE55EC">
            <w:r w:rsidRPr="007818C3">
              <w:rPr>
                <w:b/>
                <w:sz w:val="28"/>
                <w:szCs w:val="28"/>
              </w:rPr>
              <w:t>Concluding sentence –</w:t>
            </w:r>
            <w:r>
              <w:t xml:space="preserve"> reassert key points of your topic sentence (</w:t>
            </w:r>
            <w:proofErr w:type="spellStart"/>
            <w:r>
              <w:t>ie</w:t>
            </w:r>
            <w:proofErr w:type="spellEnd"/>
            <w:r>
              <w:t xml:space="preserve"> your main idea)</w:t>
            </w:r>
          </w:p>
        </w:tc>
      </w:tr>
      <w:tr w:rsidR="00762FE6" w:rsidTr="00EE55EC">
        <w:tc>
          <w:tcPr>
            <w:tcW w:w="9242" w:type="dxa"/>
          </w:tcPr>
          <w:p w:rsidR="00762FE6" w:rsidRDefault="00762FE6" w:rsidP="00EE55EC"/>
          <w:p w:rsidR="00762FE6" w:rsidRDefault="00762FE6" w:rsidP="00EE55EC"/>
          <w:p w:rsidR="00762FE6" w:rsidRDefault="00762FE6" w:rsidP="00EE55EC"/>
          <w:p w:rsidR="00762FE6" w:rsidRDefault="00762FE6" w:rsidP="00EE55EC"/>
          <w:p w:rsidR="00762FE6" w:rsidRDefault="00762FE6" w:rsidP="00EE55EC"/>
          <w:p w:rsidR="00762FE6" w:rsidRDefault="00762FE6" w:rsidP="00EE55EC"/>
          <w:p w:rsidR="00762FE6" w:rsidRDefault="00762FE6" w:rsidP="00EE55EC"/>
        </w:tc>
      </w:tr>
    </w:tbl>
    <w:p w:rsidR="00762FE6" w:rsidRDefault="00762FE6" w:rsidP="00762FE6"/>
    <w:p w:rsidR="003A4E10" w:rsidRDefault="003A4E10">
      <w:r>
        <w:br w:type="page"/>
      </w:r>
      <w:r>
        <w:lastRenderedPageBreak/>
        <w:br w:type="page"/>
      </w:r>
    </w:p>
    <w:p w:rsidR="003A4E10" w:rsidRPr="007818C3" w:rsidRDefault="003A4E10" w:rsidP="003A4E10">
      <w:pPr>
        <w:jc w:val="center"/>
        <w:rPr>
          <w:b/>
          <w:sz w:val="32"/>
          <w:szCs w:val="32"/>
        </w:rPr>
      </w:pPr>
      <w:r w:rsidRPr="007818C3">
        <w:rPr>
          <w:b/>
          <w:sz w:val="32"/>
          <w:szCs w:val="32"/>
        </w:rPr>
        <w:lastRenderedPageBreak/>
        <w:t>Design a Short Answer</w:t>
      </w:r>
    </w:p>
    <w:p w:rsidR="003A4E10" w:rsidRPr="007818C3" w:rsidRDefault="003A4E10" w:rsidP="003A4E10">
      <w:pPr>
        <w:rPr>
          <w:b/>
          <w:sz w:val="32"/>
          <w:szCs w:val="32"/>
        </w:rPr>
      </w:pPr>
      <w:r w:rsidRPr="007818C3">
        <w:rPr>
          <w:b/>
          <w:sz w:val="32"/>
          <w:szCs w:val="32"/>
        </w:rPr>
        <w:t>Paragraph One</w:t>
      </w:r>
    </w:p>
    <w:tbl>
      <w:tblPr>
        <w:tblStyle w:val="TableGrid"/>
        <w:tblW w:w="0" w:type="auto"/>
        <w:tblLook w:val="04A0" w:firstRow="1" w:lastRow="0" w:firstColumn="1" w:lastColumn="0" w:noHBand="0" w:noVBand="1"/>
      </w:tblPr>
      <w:tblGrid>
        <w:gridCol w:w="9016"/>
      </w:tblGrid>
      <w:tr w:rsidR="003A4E10" w:rsidTr="00EE55EC">
        <w:tc>
          <w:tcPr>
            <w:tcW w:w="9242" w:type="dxa"/>
          </w:tcPr>
          <w:p w:rsidR="003A4E10" w:rsidRDefault="003A4E10" w:rsidP="00EE55EC">
            <w:r w:rsidRPr="007818C3">
              <w:rPr>
                <w:b/>
                <w:sz w:val="28"/>
                <w:szCs w:val="28"/>
              </w:rPr>
              <w:t>Thesis/proposition</w:t>
            </w:r>
            <w:r w:rsidRPr="007818C3">
              <w:rPr>
                <w:sz w:val="28"/>
                <w:szCs w:val="28"/>
              </w:rPr>
              <w:t xml:space="preserve"> </w:t>
            </w:r>
            <w:r w:rsidRPr="007818C3">
              <w:rPr>
                <w:b/>
                <w:sz w:val="28"/>
                <w:szCs w:val="28"/>
              </w:rPr>
              <w:t>–</w:t>
            </w:r>
            <w:r w:rsidRPr="007818C3">
              <w:rPr>
                <w:b/>
              </w:rPr>
              <w:t xml:space="preserve"> </w:t>
            </w:r>
            <w:r>
              <w:t>clearly and comprehensively state your main idea in response to the question (name the author and the text?)</w:t>
            </w:r>
          </w:p>
        </w:tc>
      </w:tr>
      <w:tr w:rsidR="003A4E10" w:rsidTr="00EE55EC">
        <w:tc>
          <w:tcPr>
            <w:tcW w:w="9242" w:type="dxa"/>
          </w:tcPr>
          <w:p w:rsidR="003A4E10" w:rsidRDefault="003A4E10" w:rsidP="00EE55EC"/>
          <w:p w:rsidR="003A4E10" w:rsidRDefault="003A4E10" w:rsidP="00EE55EC"/>
          <w:p w:rsidR="003A4E10" w:rsidRDefault="003A4E10" w:rsidP="00EE55EC"/>
          <w:p w:rsidR="003A4E10" w:rsidRDefault="003A4E10" w:rsidP="00EE55EC"/>
          <w:p w:rsidR="003A4E10" w:rsidRDefault="003A4E10" w:rsidP="00EE55EC"/>
        </w:tc>
      </w:tr>
      <w:tr w:rsidR="003A4E10" w:rsidTr="00EE55EC">
        <w:tc>
          <w:tcPr>
            <w:tcW w:w="9242" w:type="dxa"/>
          </w:tcPr>
          <w:p w:rsidR="003A4E10" w:rsidRDefault="003A4E10" w:rsidP="00EE55EC">
            <w:r w:rsidRPr="007818C3">
              <w:rPr>
                <w:b/>
                <w:sz w:val="28"/>
                <w:szCs w:val="28"/>
              </w:rPr>
              <w:t>Developing sentences –</w:t>
            </w:r>
            <w:r>
              <w:t xml:space="preserve"> elaborate upon your idea in more depth and detail</w:t>
            </w:r>
          </w:p>
        </w:tc>
      </w:tr>
      <w:tr w:rsidR="003A4E10" w:rsidTr="00EE55EC">
        <w:tc>
          <w:tcPr>
            <w:tcW w:w="9242" w:type="dxa"/>
          </w:tcPr>
          <w:p w:rsidR="003A4E10" w:rsidRDefault="003A4E10" w:rsidP="00EE55EC"/>
          <w:p w:rsidR="003A4E10" w:rsidRDefault="003A4E10" w:rsidP="00EE55EC"/>
          <w:p w:rsidR="003A4E10" w:rsidRDefault="003A4E10" w:rsidP="00EE55EC"/>
          <w:p w:rsidR="003A4E10" w:rsidRDefault="003A4E10" w:rsidP="00EE55EC"/>
          <w:p w:rsidR="003A4E10" w:rsidRDefault="003A4E10" w:rsidP="00EE55EC"/>
          <w:p w:rsidR="003A4E10" w:rsidRDefault="003A4E10" w:rsidP="00EE55EC"/>
          <w:p w:rsidR="003A4E10" w:rsidRDefault="003A4E10" w:rsidP="00EE55EC"/>
          <w:p w:rsidR="003A4E10" w:rsidRDefault="003A4E10" w:rsidP="00EE55EC"/>
          <w:p w:rsidR="003A4E10" w:rsidRDefault="003A4E10" w:rsidP="00EE55EC"/>
          <w:p w:rsidR="003A4E10" w:rsidRDefault="003A4E10" w:rsidP="00EE55EC"/>
          <w:p w:rsidR="003A4E10" w:rsidRDefault="003A4E10" w:rsidP="00EE55EC"/>
          <w:p w:rsidR="003A4E10" w:rsidRDefault="003A4E10" w:rsidP="00EE55EC"/>
          <w:p w:rsidR="003A4E10" w:rsidRDefault="003A4E10" w:rsidP="00EE55EC"/>
        </w:tc>
      </w:tr>
      <w:tr w:rsidR="003A4E10" w:rsidTr="00EE55EC">
        <w:tc>
          <w:tcPr>
            <w:tcW w:w="9242" w:type="dxa"/>
          </w:tcPr>
          <w:p w:rsidR="003A4E10" w:rsidRDefault="003A4E10" w:rsidP="00EE55EC">
            <w:r w:rsidRPr="007818C3">
              <w:rPr>
                <w:b/>
                <w:sz w:val="28"/>
                <w:szCs w:val="28"/>
              </w:rPr>
              <w:t>Supporting sentences –</w:t>
            </w:r>
            <w:r>
              <w:t xml:space="preserve"> draw on examples or evidence to support and highlight your main idea and explain how these convey meaning</w:t>
            </w:r>
          </w:p>
        </w:tc>
      </w:tr>
      <w:tr w:rsidR="003A4E10" w:rsidTr="00EE55EC">
        <w:tc>
          <w:tcPr>
            <w:tcW w:w="9242" w:type="dxa"/>
          </w:tcPr>
          <w:p w:rsidR="003A4E10" w:rsidRDefault="003A4E10" w:rsidP="00EE55EC"/>
          <w:p w:rsidR="003A4E10" w:rsidRDefault="003A4E10" w:rsidP="00EE55EC"/>
          <w:p w:rsidR="003A4E10" w:rsidRDefault="003A4E10" w:rsidP="00EE55EC"/>
          <w:p w:rsidR="003A4E10" w:rsidRDefault="003A4E10" w:rsidP="00EE55EC"/>
          <w:p w:rsidR="003A4E10" w:rsidRDefault="003A4E10" w:rsidP="00EE55EC"/>
          <w:p w:rsidR="003A4E10" w:rsidRDefault="003A4E10" w:rsidP="00EE55EC"/>
          <w:p w:rsidR="003A4E10" w:rsidRDefault="003A4E10" w:rsidP="00EE55EC"/>
          <w:p w:rsidR="003A4E10" w:rsidRDefault="003A4E10" w:rsidP="00EE55EC"/>
          <w:p w:rsidR="003A4E10" w:rsidRDefault="003A4E10" w:rsidP="00EE55EC"/>
          <w:p w:rsidR="003A4E10" w:rsidRDefault="003A4E10" w:rsidP="00EE55EC"/>
          <w:p w:rsidR="003A4E10" w:rsidRDefault="003A4E10" w:rsidP="00EE55EC"/>
          <w:p w:rsidR="003A4E10" w:rsidRDefault="003A4E10" w:rsidP="00EE55EC"/>
          <w:p w:rsidR="003A4E10" w:rsidRDefault="003A4E10" w:rsidP="00EE55EC"/>
        </w:tc>
      </w:tr>
      <w:tr w:rsidR="003A4E10" w:rsidTr="00EE55EC">
        <w:tc>
          <w:tcPr>
            <w:tcW w:w="9242" w:type="dxa"/>
          </w:tcPr>
          <w:p w:rsidR="003A4E10" w:rsidRDefault="003A4E10" w:rsidP="00EE55EC">
            <w:r w:rsidRPr="007818C3">
              <w:rPr>
                <w:b/>
                <w:sz w:val="28"/>
                <w:szCs w:val="28"/>
              </w:rPr>
              <w:t>Concluding sentence –</w:t>
            </w:r>
            <w:r>
              <w:t xml:space="preserve"> reassert key points of your thesis (</w:t>
            </w:r>
            <w:proofErr w:type="spellStart"/>
            <w:r>
              <w:t>ie</w:t>
            </w:r>
            <w:proofErr w:type="spellEnd"/>
            <w:r>
              <w:t xml:space="preserve"> your main idea)</w:t>
            </w:r>
          </w:p>
        </w:tc>
      </w:tr>
      <w:tr w:rsidR="003A4E10" w:rsidTr="00EE55EC">
        <w:tc>
          <w:tcPr>
            <w:tcW w:w="9242" w:type="dxa"/>
          </w:tcPr>
          <w:p w:rsidR="003A4E10" w:rsidRDefault="003A4E10" w:rsidP="00EE55EC"/>
          <w:p w:rsidR="003A4E10" w:rsidRDefault="003A4E10" w:rsidP="00EE55EC"/>
          <w:p w:rsidR="003A4E10" w:rsidRDefault="003A4E10" w:rsidP="00EE55EC"/>
          <w:p w:rsidR="003A4E10" w:rsidRDefault="003A4E10" w:rsidP="00EE55EC"/>
          <w:p w:rsidR="003A4E10" w:rsidRDefault="003A4E10" w:rsidP="00EE55EC"/>
          <w:p w:rsidR="003A4E10" w:rsidRDefault="003A4E10" w:rsidP="00EE55EC"/>
          <w:p w:rsidR="003A4E10" w:rsidRDefault="003A4E10" w:rsidP="00EE55EC"/>
        </w:tc>
      </w:tr>
    </w:tbl>
    <w:p w:rsidR="003A4E10" w:rsidRDefault="003A4E10" w:rsidP="003A4E10">
      <w:r>
        <w:br w:type="page"/>
      </w:r>
    </w:p>
    <w:p w:rsidR="003A4E10" w:rsidRPr="007818C3" w:rsidRDefault="003A4E10" w:rsidP="003A4E10">
      <w:pPr>
        <w:rPr>
          <w:b/>
          <w:sz w:val="32"/>
          <w:szCs w:val="32"/>
        </w:rPr>
      </w:pPr>
      <w:r w:rsidRPr="007818C3">
        <w:rPr>
          <w:b/>
          <w:sz w:val="32"/>
          <w:szCs w:val="32"/>
        </w:rPr>
        <w:lastRenderedPageBreak/>
        <w:t xml:space="preserve">Paragraph </w:t>
      </w:r>
      <w:r>
        <w:rPr>
          <w:b/>
          <w:sz w:val="32"/>
          <w:szCs w:val="32"/>
        </w:rPr>
        <w:t>Two</w:t>
      </w:r>
    </w:p>
    <w:tbl>
      <w:tblPr>
        <w:tblStyle w:val="TableGrid"/>
        <w:tblW w:w="0" w:type="auto"/>
        <w:tblLook w:val="04A0" w:firstRow="1" w:lastRow="0" w:firstColumn="1" w:lastColumn="0" w:noHBand="0" w:noVBand="1"/>
      </w:tblPr>
      <w:tblGrid>
        <w:gridCol w:w="9016"/>
      </w:tblGrid>
      <w:tr w:rsidR="003A4E10" w:rsidTr="00EE55EC">
        <w:tc>
          <w:tcPr>
            <w:tcW w:w="9242" w:type="dxa"/>
          </w:tcPr>
          <w:p w:rsidR="003A4E10" w:rsidRDefault="003A4E10" w:rsidP="00EE55EC">
            <w:r>
              <w:rPr>
                <w:b/>
                <w:sz w:val="28"/>
                <w:szCs w:val="28"/>
              </w:rPr>
              <w:t>Topic sentence</w:t>
            </w:r>
            <w:r w:rsidRPr="007818C3">
              <w:rPr>
                <w:sz w:val="28"/>
                <w:szCs w:val="28"/>
              </w:rPr>
              <w:t xml:space="preserve"> </w:t>
            </w:r>
            <w:r w:rsidRPr="007818C3">
              <w:rPr>
                <w:b/>
                <w:sz w:val="28"/>
                <w:szCs w:val="28"/>
              </w:rPr>
              <w:t>–</w:t>
            </w:r>
            <w:r w:rsidRPr="007818C3">
              <w:rPr>
                <w:b/>
              </w:rPr>
              <w:t xml:space="preserve"> </w:t>
            </w:r>
            <w:r>
              <w:t>clearly and comprehensively articulate a further idea related to the question</w:t>
            </w:r>
          </w:p>
        </w:tc>
      </w:tr>
      <w:tr w:rsidR="003A4E10" w:rsidTr="00EE55EC">
        <w:tc>
          <w:tcPr>
            <w:tcW w:w="9242" w:type="dxa"/>
          </w:tcPr>
          <w:p w:rsidR="003A4E10" w:rsidRDefault="003A4E10" w:rsidP="00EE55EC"/>
          <w:p w:rsidR="003A4E10" w:rsidRDefault="003A4E10" w:rsidP="00EE55EC"/>
          <w:p w:rsidR="003A4E10" w:rsidRDefault="003A4E10" w:rsidP="00EE55EC"/>
          <w:p w:rsidR="003A4E10" w:rsidRDefault="003A4E10" w:rsidP="00EE55EC"/>
          <w:p w:rsidR="003A4E10" w:rsidRDefault="003A4E10" w:rsidP="00EE55EC"/>
        </w:tc>
      </w:tr>
      <w:tr w:rsidR="003A4E10" w:rsidTr="00EE55EC">
        <w:tc>
          <w:tcPr>
            <w:tcW w:w="9242" w:type="dxa"/>
          </w:tcPr>
          <w:p w:rsidR="003A4E10" w:rsidRDefault="003A4E10" w:rsidP="00EE55EC">
            <w:r w:rsidRPr="007818C3">
              <w:rPr>
                <w:b/>
                <w:sz w:val="28"/>
                <w:szCs w:val="28"/>
              </w:rPr>
              <w:t>Developing sentences –</w:t>
            </w:r>
            <w:r>
              <w:t xml:space="preserve"> elaborate upon your idea in more depth and detail</w:t>
            </w:r>
          </w:p>
        </w:tc>
      </w:tr>
      <w:tr w:rsidR="003A4E10" w:rsidTr="00EE55EC">
        <w:tc>
          <w:tcPr>
            <w:tcW w:w="9242" w:type="dxa"/>
          </w:tcPr>
          <w:p w:rsidR="003A4E10" w:rsidRDefault="003A4E10" w:rsidP="00EE55EC"/>
          <w:p w:rsidR="003A4E10" w:rsidRDefault="003A4E10" w:rsidP="00EE55EC"/>
          <w:p w:rsidR="003A4E10" w:rsidRDefault="003A4E10" w:rsidP="00EE55EC"/>
          <w:p w:rsidR="003A4E10" w:rsidRDefault="003A4E10" w:rsidP="00EE55EC"/>
          <w:p w:rsidR="003A4E10" w:rsidRDefault="003A4E10" w:rsidP="00EE55EC"/>
          <w:p w:rsidR="003A4E10" w:rsidRDefault="003A4E10" w:rsidP="00EE55EC"/>
          <w:p w:rsidR="003A4E10" w:rsidRDefault="003A4E10" w:rsidP="00EE55EC"/>
          <w:p w:rsidR="003A4E10" w:rsidRDefault="003A4E10" w:rsidP="00EE55EC"/>
          <w:p w:rsidR="003A4E10" w:rsidRDefault="003A4E10" w:rsidP="00EE55EC"/>
          <w:p w:rsidR="003A4E10" w:rsidRDefault="003A4E10" w:rsidP="00EE55EC"/>
          <w:p w:rsidR="003A4E10" w:rsidRDefault="003A4E10" w:rsidP="00EE55EC"/>
          <w:p w:rsidR="003A4E10" w:rsidRDefault="003A4E10" w:rsidP="00EE55EC"/>
          <w:p w:rsidR="003A4E10" w:rsidRDefault="003A4E10" w:rsidP="00EE55EC"/>
        </w:tc>
      </w:tr>
      <w:tr w:rsidR="003A4E10" w:rsidTr="00EE55EC">
        <w:tc>
          <w:tcPr>
            <w:tcW w:w="9242" w:type="dxa"/>
          </w:tcPr>
          <w:p w:rsidR="003A4E10" w:rsidRDefault="003A4E10" w:rsidP="00EE55EC">
            <w:r w:rsidRPr="007818C3">
              <w:rPr>
                <w:b/>
                <w:sz w:val="28"/>
                <w:szCs w:val="28"/>
              </w:rPr>
              <w:t>Supporting sentences –</w:t>
            </w:r>
            <w:r>
              <w:t xml:space="preserve"> draw on examples or evidence to support and highlight your main idea and explain how these convey meaning</w:t>
            </w:r>
          </w:p>
        </w:tc>
      </w:tr>
      <w:tr w:rsidR="003A4E10" w:rsidTr="00EE55EC">
        <w:tc>
          <w:tcPr>
            <w:tcW w:w="9242" w:type="dxa"/>
          </w:tcPr>
          <w:p w:rsidR="003A4E10" w:rsidRDefault="003A4E10" w:rsidP="00EE55EC"/>
          <w:p w:rsidR="003A4E10" w:rsidRDefault="003A4E10" w:rsidP="00EE55EC"/>
          <w:p w:rsidR="003A4E10" w:rsidRDefault="003A4E10" w:rsidP="00EE55EC"/>
          <w:p w:rsidR="003A4E10" w:rsidRDefault="003A4E10" w:rsidP="00EE55EC"/>
          <w:p w:rsidR="003A4E10" w:rsidRDefault="003A4E10" w:rsidP="00EE55EC"/>
          <w:p w:rsidR="003A4E10" w:rsidRDefault="003A4E10" w:rsidP="00EE55EC"/>
          <w:p w:rsidR="003A4E10" w:rsidRDefault="003A4E10" w:rsidP="00EE55EC"/>
          <w:p w:rsidR="003A4E10" w:rsidRDefault="003A4E10" w:rsidP="00EE55EC"/>
          <w:p w:rsidR="003A4E10" w:rsidRDefault="003A4E10" w:rsidP="00EE55EC"/>
          <w:p w:rsidR="003A4E10" w:rsidRDefault="003A4E10" w:rsidP="00EE55EC"/>
          <w:p w:rsidR="003A4E10" w:rsidRDefault="003A4E10" w:rsidP="00EE55EC"/>
          <w:p w:rsidR="003A4E10" w:rsidRDefault="003A4E10" w:rsidP="00EE55EC"/>
          <w:p w:rsidR="003A4E10" w:rsidRDefault="003A4E10" w:rsidP="00EE55EC"/>
        </w:tc>
      </w:tr>
      <w:tr w:rsidR="003A4E10" w:rsidTr="00EE55EC">
        <w:tc>
          <w:tcPr>
            <w:tcW w:w="9242" w:type="dxa"/>
          </w:tcPr>
          <w:p w:rsidR="003A4E10" w:rsidRDefault="003A4E10" w:rsidP="00EE55EC">
            <w:r w:rsidRPr="007818C3">
              <w:rPr>
                <w:b/>
                <w:sz w:val="28"/>
                <w:szCs w:val="28"/>
              </w:rPr>
              <w:t>Concluding sentence –</w:t>
            </w:r>
            <w:r>
              <w:t xml:space="preserve"> reassert key points of your topic sentence (</w:t>
            </w:r>
            <w:proofErr w:type="spellStart"/>
            <w:r>
              <w:t>ie</w:t>
            </w:r>
            <w:proofErr w:type="spellEnd"/>
            <w:r>
              <w:t xml:space="preserve"> your main idea)</w:t>
            </w:r>
          </w:p>
        </w:tc>
      </w:tr>
      <w:tr w:rsidR="003A4E10" w:rsidTr="00EE55EC">
        <w:tc>
          <w:tcPr>
            <w:tcW w:w="9242" w:type="dxa"/>
          </w:tcPr>
          <w:p w:rsidR="003A4E10" w:rsidRDefault="003A4E10" w:rsidP="00EE55EC"/>
          <w:p w:rsidR="003A4E10" w:rsidRDefault="003A4E10" w:rsidP="00EE55EC"/>
          <w:p w:rsidR="003A4E10" w:rsidRDefault="003A4E10" w:rsidP="00EE55EC"/>
          <w:p w:rsidR="003A4E10" w:rsidRDefault="003A4E10" w:rsidP="00EE55EC"/>
          <w:p w:rsidR="003A4E10" w:rsidRDefault="003A4E10" w:rsidP="00EE55EC"/>
          <w:p w:rsidR="003A4E10" w:rsidRDefault="003A4E10" w:rsidP="00EE55EC"/>
          <w:p w:rsidR="003A4E10" w:rsidRDefault="003A4E10" w:rsidP="00EE55EC"/>
        </w:tc>
      </w:tr>
    </w:tbl>
    <w:p w:rsidR="003A4E10" w:rsidRDefault="003A4E10" w:rsidP="003A4E10"/>
    <w:p w:rsidR="003A4E10" w:rsidRDefault="003A4E10"/>
    <w:p w:rsidR="003D60B3" w:rsidRPr="003D60B3" w:rsidRDefault="003D60B3" w:rsidP="00D45CDB">
      <w:pPr>
        <w:spacing w:after="0"/>
        <w:ind w:hanging="142"/>
      </w:pPr>
    </w:p>
    <w:sectPr w:rsidR="003D60B3" w:rsidRPr="003D60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6066F2"/>
    <w:multiLevelType w:val="hybridMultilevel"/>
    <w:tmpl w:val="3E022A6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5F87"/>
    <w:rsid w:val="00073C14"/>
    <w:rsid w:val="000A7C1E"/>
    <w:rsid w:val="00143D08"/>
    <w:rsid w:val="002912BA"/>
    <w:rsid w:val="002D3409"/>
    <w:rsid w:val="00307112"/>
    <w:rsid w:val="003232D0"/>
    <w:rsid w:val="00376B17"/>
    <w:rsid w:val="003A4E10"/>
    <w:rsid w:val="003A6D22"/>
    <w:rsid w:val="003D60B3"/>
    <w:rsid w:val="00511BEC"/>
    <w:rsid w:val="00515E87"/>
    <w:rsid w:val="006063B9"/>
    <w:rsid w:val="006602FF"/>
    <w:rsid w:val="006B358D"/>
    <w:rsid w:val="0074339F"/>
    <w:rsid w:val="00762FE6"/>
    <w:rsid w:val="007754D1"/>
    <w:rsid w:val="007A739B"/>
    <w:rsid w:val="00890D68"/>
    <w:rsid w:val="00897CB2"/>
    <w:rsid w:val="008B26B5"/>
    <w:rsid w:val="009003D5"/>
    <w:rsid w:val="00931C03"/>
    <w:rsid w:val="00A527CB"/>
    <w:rsid w:val="00AC0919"/>
    <w:rsid w:val="00B35040"/>
    <w:rsid w:val="00BB1B1B"/>
    <w:rsid w:val="00BD72F9"/>
    <w:rsid w:val="00D45CDB"/>
    <w:rsid w:val="00DA482A"/>
    <w:rsid w:val="00DD5F87"/>
    <w:rsid w:val="00ED564C"/>
    <w:rsid w:val="00F1134E"/>
    <w:rsid w:val="00F30B22"/>
    <w:rsid w:val="00F32538"/>
    <w:rsid w:val="00F45346"/>
    <w:rsid w:val="00F5561C"/>
    <w:rsid w:val="00F628C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2A369BD-70AD-45AB-9BD6-CEB281C3E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358D"/>
    <w:pPr>
      <w:ind w:left="720"/>
      <w:contextualSpacing/>
    </w:pPr>
  </w:style>
  <w:style w:type="paragraph" w:styleId="BalloonText">
    <w:name w:val="Balloon Text"/>
    <w:basedOn w:val="Normal"/>
    <w:link w:val="BalloonTextChar"/>
    <w:uiPriority w:val="99"/>
    <w:semiHidden/>
    <w:unhideWhenUsed/>
    <w:rsid w:val="003232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32D0"/>
    <w:rPr>
      <w:rFonts w:ascii="Tahoma" w:hAnsi="Tahoma" w:cs="Tahoma"/>
      <w:sz w:val="16"/>
      <w:szCs w:val="16"/>
    </w:rPr>
  </w:style>
  <w:style w:type="paragraph" w:styleId="BodyText">
    <w:name w:val="Body Text"/>
    <w:basedOn w:val="Normal"/>
    <w:link w:val="BodyTextChar"/>
    <w:uiPriority w:val="99"/>
    <w:unhideWhenUsed/>
    <w:rsid w:val="00ED564C"/>
    <w:pPr>
      <w:spacing w:after="0" w:line="240" w:lineRule="auto"/>
    </w:pPr>
    <w:rPr>
      <w:sz w:val="24"/>
      <w:szCs w:val="24"/>
    </w:rPr>
  </w:style>
  <w:style w:type="character" w:customStyle="1" w:styleId="BodyTextChar">
    <w:name w:val="Body Text Char"/>
    <w:basedOn w:val="DefaultParagraphFont"/>
    <w:link w:val="BodyText"/>
    <w:uiPriority w:val="99"/>
    <w:rsid w:val="00ED564C"/>
    <w:rPr>
      <w:sz w:val="24"/>
      <w:szCs w:val="24"/>
    </w:rPr>
  </w:style>
  <w:style w:type="table" w:styleId="TableGrid">
    <w:name w:val="Table Grid"/>
    <w:basedOn w:val="TableNormal"/>
    <w:uiPriority w:val="59"/>
    <w:rsid w:val="00762F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2508</Words>
  <Characters>14302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Haydn</dc:creator>
  <cp:lastModifiedBy>LINDSAY Janette [Narrogin Senior High School]</cp:lastModifiedBy>
  <cp:revision>2</cp:revision>
  <cp:lastPrinted>2021-03-17T08:00:00Z</cp:lastPrinted>
  <dcterms:created xsi:type="dcterms:W3CDTF">2021-03-19T07:59:00Z</dcterms:created>
  <dcterms:modified xsi:type="dcterms:W3CDTF">2021-03-19T07:59:00Z</dcterms:modified>
</cp:coreProperties>
</file>