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24024E" w:rsidRPr="00E921ED" w14:paraId="6BC4617D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0368EFCE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>Presentation of ideas and information</w:t>
            </w:r>
          </w:p>
        </w:tc>
      </w:tr>
      <w:tr w:rsidR="0024024E" w:rsidRPr="00E921ED" w14:paraId="207D1057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DCE654" w14:textId="77777777" w:rsidR="0024024E" w:rsidRPr="00781B71" w:rsidRDefault="0024024E" w:rsidP="0024024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Selection of text structures and language features to present ideas and explanation of use of language</w:t>
            </w:r>
          </w:p>
        </w:tc>
      </w:tr>
      <w:tr w:rsidR="0024024E" w:rsidRPr="00E921ED" w14:paraId="76B94467" w14:textId="77777777" w:rsidTr="0024024E">
        <w:trPr>
          <w:trHeight w:val="283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E89BB0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A9B716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E17C1E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635C6C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DD66B1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6564361D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3C8214C9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</w:p>
        </w:tc>
      </w:tr>
      <w:tr w:rsidR="0024024E" w:rsidRPr="00E921ED" w14:paraId="61D98772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507CE13B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>Engagement of audience</w:t>
            </w:r>
          </w:p>
        </w:tc>
      </w:tr>
      <w:tr w:rsidR="0024024E" w:rsidRPr="00E921ED" w14:paraId="109ACB1A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2E19A5" w14:textId="77777777" w:rsidR="0024024E" w:rsidRPr="004A0B3E" w:rsidRDefault="0024024E" w:rsidP="0024024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 xml:space="preserve">Use of language and text features </w:t>
            </w:r>
            <w:r w:rsidRPr="003E0CFF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 xml:space="preserve">to shape a </w:t>
            </w:r>
            <w:proofErr w:type="gramStart"/>
            <w:r w:rsidRPr="003E0CFF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particular audience</w:t>
            </w:r>
            <w:proofErr w:type="gramEnd"/>
            <w:r w:rsidRPr="003E0CFF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 xml:space="preserve"> response.</w:t>
            </w:r>
          </w:p>
        </w:tc>
      </w:tr>
      <w:tr w:rsidR="0024024E" w:rsidRPr="00E921ED" w14:paraId="7F7E0D6C" w14:textId="77777777" w:rsidTr="0024024E">
        <w:trPr>
          <w:trHeight w:val="283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6E572D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130BB3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B4AE43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E3130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01A0AE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2482769C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D5DCC0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24024E" w:rsidRPr="00E921ED" w14:paraId="5D07D00C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3C0D15BD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b/>
                <w:sz w:val="20"/>
                <w:szCs w:val="20"/>
              </w:rPr>
              <w:t>Vocabulary and spelling</w:t>
            </w:r>
          </w:p>
        </w:tc>
      </w:tr>
      <w:tr w:rsidR="0024024E" w:rsidRPr="00E921ED" w14:paraId="1B8676A9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C534C7" w14:textId="77777777" w:rsidR="0024024E" w:rsidRPr="008A5359" w:rsidRDefault="0024024E" w:rsidP="0024024E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AU"/>
              </w:rPr>
              <w:t>Use of appropriate vocabulary, spelling and sentence structures.</w:t>
            </w:r>
          </w:p>
        </w:tc>
      </w:tr>
      <w:tr w:rsidR="0024024E" w:rsidRPr="00E921ED" w14:paraId="332D9E0E" w14:textId="77777777" w:rsidTr="0024024E">
        <w:trPr>
          <w:trHeight w:val="283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82E5FF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BE2EBF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141754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CF9F00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13804C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6429E2FA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154CA2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24024E" w:rsidRPr="00E921ED" w14:paraId="268A7EB8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35F5820A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3E0CFF">
              <w:rPr>
                <w:rFonts w:ascii="Calibri" w:eastAsia="Arial Unicode MS" w:hAnsi="Calibri" w:cs="Calibri"/>
                <w:b/>
                <w:sz w:val="20"/>
                <w:szCs w:val="20"/>
              </w:rPr>
              <w:t>Planning</w:t>
            </w: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 xml:space="preserve"> and editing</w:t>
            </w:r>
          </w:p>
        </w:tc>
      </w:tr>
      <w:tr w:rsidR="0024024E" w:rsidRPr="00E921ED" w14:paraId="79991829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A2C1E74" w14:textId="77777777" w:rsidR="0024024E" w:rsidRPr="009D2001" w:rsidRDefault="0024024E" w:rsidP="0024024E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AU"/>
              </w:rPr>
              <w:t>Use of</w:t>
            </w:r>
            <w:r w:rsidRPr="003E0CFF">
              <w:rPr>
                <w:rFonts w:cs="Calibri"/>
                <w:color w:val="000000"/>
                <w:sz w:val="20"/>
                <w:szCs w:val="20"/>
                <w:lang w:eastAsia="en-AU"/>
              </w:rPr>
              <w:t xml:space="preserve"> strategies for effective planning, drafting, editing and proofreading.</w:t>
            </w:r>
          </w:p>
        </w:tc>
      </w:tr>
      <w:tr w:rsidR="0024024E" w:rsidRPr="00E921ED" w14:paraId="4D099AEA" w14:textId="77777777" w:rsidTr="0024024E">
        <w:trPr>
          <w:trHeight w:val="283"/>
        </w:trPr>
        <w:tc>
          <w:tcPr>
            <w:tcW w:w="1000" w:type="pct"/>
            <w:shd w:val="clear" w:color="auto" w:fill="auto"/>
            <w:vAlign w:val="center"/>
          </w:tcPr>
          <w:p w14:paraId="0140DCCD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0635A59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E8DD2CF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1DD49AB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1600E19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1336AF5E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0488E7F1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24024E" w:rsidRPr="00E921ED" w14:paraId="745C71D8" w14:textId="77777777" w:rsidTr="0024024E">
        <w:trPr>
          <w:trHeight w:val="397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F26012" w14:textId="77777777" w:rsidR="0024024E" w:rsidRPr="006D5739" w:rsidRDefault="0024024E" w:rsidP="0024024E">
            <w:pPr>
              <w:spacing w:after="120" w:line="240" w:lineRule="auto"/>
              <w:jc w:val="right"/>
              <w:rPr>
                <w:rFonts w:eastAsia="Times New Roman" w:cstheme="minorHAnsi"/>
                <w:b/>
                <w:color w:val="000000"/>
                <w:sz w:val="48"/>
                <w:szCs w:val="48"/>
                <w:lang w:val="en-US" w:eastAsia="en-AU"/>
              </w:rPr>
            </w:pPr>
            <w:r w:rsidRPr="006D5739">
              <w:rPr>
                <w:rFonts w:eastAsia="Times New Roman" w:cstheme="minorHAnsi"/>
                <w:color w:val="000000"/>
                <w:sz w:val="48"/>
                <w:szCs w:val="48"/>
                <w:lang w:val="en-US" w:eastAsia="en-AU"/>
              </w:rPr>
              <w:t xml:space="preserve">Total:                                   </w:t>
            </w:r>
            <w:r w:rsidRPr="006D5739">
              <w:rPr>
                <w:rFonts w:eastAsia="Times New Roman" w:cstheme="minorHAnsi"/>
                <w:b/>
                <w:color w:val="000000"/>
                <w:sz w:val="48"/>
                <w:szCs w:val="48"/>
                <w:lang w:val="en-US" w:eastAsia="en-AU"/>
              </w:rPr>
              <w:t>/20</w:t>
            </w:r>
          </w:p>
        </w:tc>
      </w:tr>
    </w:tbl>
    <w:p w14:paraId="257B0A23" w14:textId="700E3134" w:rsidR="0024024E" w:rsidRDefault="0024024E"/>
    <w:p w14:paraId="6B828489" w14:textId="77777777" w:rsidR="0024024E" w:rsidRDefault="0024024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24024E" w:rsidRPr="00E921ED" w14:paraId="428AF9DB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6E6562C4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>Presentation of ideas and information</w:t>
            </w:r>
          </w:p>
        </w:tc>
      </w:tr>
      <w:tr w:rsidR="0024024E" w:rsidRPr="00E921ED" w14:paraId="63102ED4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A0274A" w14:textId="77777777" w:rsidR="0024024E" w:rsidRPr="00781B71" w:rsidRDefault="0024024E" w:rsidP="0024024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Selection of text structures and language features to present ideas and explanation of use of language</w:t>
            </w:r>
          </w:p>
        </w:tc>
      </w:tr>
      <w:tr w:rsidR="0024024E" w:rsidRPr="00E921ED" w14:paraId="5BB474B2" w14:textId="77777777" w:rsidTr="0024024E">
        <w:trPr>
          <w:trHeight w:val="283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E158E6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1C6040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A531EC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78E6D4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3C206A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216A3238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34EDC9F9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</w:p>
        </w:tc>
      </w:tr>
      <w:tr w:rsidR="0024024E" w:rsidRPr="00E921ED" w14:paraId="098CED49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0215633E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>Engagement of audience</w:t>
            </w:r>
          </w:p>
        </w:tc>
      </w:tr>
      <w:tr w:rsidR="0024024E" w:rsidRPr="00E921ED" w14:paraId="530D6621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77BFFE" w14:textId="77777777" w:rsidR="0024024E" w:rsidRPr="004A0B3E" w:rsidRDefault="0024024E" w:rsidP="0024024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 xml:space="preserve">Use of language and text features </w:t>
            </w:r>
            <w:r w:rsidRPr="003E0CFF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 xml:space="preserve">to shape a </w:t>
            </w:r>
            <w:proofErr w:type="gramStart"/>
            <w:r w:rsidRPr="003E0CFF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particular audience</w:t>
            </w:r>
            <w:proofErr w:type="gramEnd"/>
            <w:r w:rsidRPr="003E0CFF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 xml:space="preserve"> response.</w:t>
            </w:r>
          </w:p>
        </w:tc>
      </w:tr>
      <w:tr w:rsidR="0024024E" w:rsidRPr="00E921ED" w14:paraId="55C82576" w14:textId="77777777" w:rsidTr="0024024E">
        <w:trPr>
          <w:trHeight w:val="283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13DC13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EEA7CF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8810D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6B82D4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86ADD8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399FBB7E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521294" w14:textId="77777777" w:rsidR="0024024E" w:rsidRPr="00E921ED" w:rsidRDefault="0024024E" w:rsidP="002402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24024E" w:rsidRPr="00E921ED" w14:paraId="58094732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3FE890D6" w14:textId="77777777" w:rsidR="0024024E" w:rsidRPr="00E921ED" w:rsidRDefault="0024024E" w:rsidP="0024024E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b/>
                <w:sz w:val="20"/>
                <w:szCs w:val="20"/>
              </w:rPr>
              <w:t>Vocabulary and spelling</w:t>
            </w:r>
          </w:p>
        </w:tc>
      </w:tr>
      <w:tr w:rsidR="0024024E" w:rsidRPr="00E921ED" w14:paraId="67DE72EA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FD20C1" w14:textId="77777777" w:rsidR="0024024E" w:rsidRPr="008A5359" w:rsidRDefault="0024024E" w:rsidP="0024024E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AU"/>
              </w:rPr>
              <w:t>Use of appropriate vocabulary, spelling and sentence structures.</w:t>
            </w:r>
          </w:p>
        </w:tc>
      </w:tr>
      <w:tr w:rsidR="0024024E" w:rsidRPr="00E921ED" w14:paraId="067181B0" w14:textId="77777777" w:rsidTr="0024024E">
        <w:trPr>
          <w:trHeight w:val="283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EB5CF0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594C89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DA0C72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1C41CF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59E96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622AE545" w14:textId="77777777" w:rsidTr="0024024E">
        <w:trPr>
          <w:trHeight w:val="28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890252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24024E" w:rsidRPr="00E921ED" w14:paraId="7F499E21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2AA6DF9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3E0CFF">
              <w:rPr>
                <w:rFonts w:ascii="Calibri" w:eastAsia="Arial Unicode MS" w:hAnsi="Calibri" w:cs="Calibri"/>
                <w:b/>
                <w:sz w:val="20"/>
                <w:szCs w:val="20"/>
              </w:rPr>
              <w:t>Planning</w:t>
            </w: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 xml:space="preserve"> and editing</w:t>
            </w:r>
          </w:p>
        </w:tc>
      </w:tr>
      <w:tr w:rsidR="0024024E" w:rsidRPr="00E921ED" w14:paraId="4534D5ED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46444C6D" w14:textId="77777777" w:rsidR="0024024E" w:rsidRPr="009D2001" w:rsidRDefault="0024024E" w:rsidP="0024024E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AU"/>
              </w:rPr>
              <w:t>Use of</w:t>
            </w:r>
            <w:r w:rsidRPr="003E0CFF">
              <w:rPr>
                <w:rFonts w:cs="Calibri"/>
                <w:color w:val="000000"/>
                <w:sz w:val="20"/>
                <w:szCs w:val="20"/>
                <w:lang w:eastAsia="en-AU"/>
              </w:rPr>
              <w:t xml:space="preserve"> strategies for effective planning, drafting, editing and proofreading.</w:t>
            </w:r>
          </w:p>
        </w:tc>
      </w:tr>
      <w:tr w:rsidR="0024024E" w:rsidRPr="00E921ED" w14:paraId="13CEFBCF" w14:textId="77777777" w:rsidTr="0024024E">
        <w:trPr>
          <w:trHeight w:val="283"/>
        </w:trPr>
        <w:tc>
          <w:tcPr>
            <w:tcW w:w="1000" w:type="pct"/>
            <w:shd w:val="clear" w:color="auto" w:fill="auto"/>
            <w:vAlign w:val="center"/>
          </w:tcPr>
          <w:p w14:paraId="16FFC742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D8BE080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A30912D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43E3CCC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2AF2299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24024E" w:rsidRPr="00E921ED" w14:paraId="1CA2F890" w14:textId="77777777" w:rsidTr="0024024E">
        <w:trPr>
          <w:trHeight w:val="283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069EFED5" w14:textId="77777777" w:rsidR="0024024E" w:rsidRPr="00E921ED" w:rsidRDefault="0024024E" w:rsidP="0024024E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24024E" w:rsidRPr="00E921ED" w14:paraId="656BB511" w14:textId="77777777" w:rsidTr="0024024E">
        <w:trPr>
          <w:trHeight w:val="397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267538" w14:textId="77777777" w:rsidR="0024024E" w:rsidRPr="006D5739" w:rsidRDefault="0024024E" w:rsidP="0024024E">
            <w:pPr>
              <w:spacing w:after="120" w:line="240" w:lineRule="auto"/>
              <w:jc w:val="right"/>
              <w:rPr>
                <w:rFonts w:eastAsia="Times New Roman" w:cstheme="minorHAnsi"/>
                <w:b/>
                <w:color w:val="000000"/>
                <w:sz w:val="48"/>
                <w:szCs w:val="48"/>
                <w:lang w:val="en-US" w:eastAsia="en-AU"/>
              </w:rPr>
            </w:pPr>
            <w:r w:rsidRPr="006D5739">
              <w:rPr>
                <w:rFonts w:eastAsia="Times New Roman" w:cstheme="minorHAnsi"/>
                <w:color w:val="000000"/>
                <w:sz w:val="48"/>
                <w:szCs w:val="48"/>
                <w:lang w:val="en-US" w:eastAsia="en-AU"/>
              </w:rPr>
              <w:t xml:space="preserve">Total:                                   </w:t>
            </w:r>
            <w:r w:rsidRPr="006D5739">
              <w:rPr>
                <w:rFonts w:eastAsia="Times New Roman" w:cstheme="minorHAnsi"/>
                <w:b/>
                <w:color w:val="000000"/>
                <w:sz w:val="48"/>
                <w:szCs w:val="48"/>
                <w:lang w:val="en-US" w:eastAsia="en-AU"/>
              </w:rPr>
              <w:t>/20</w:t>
            </w:r>
          </w:p>
        </w:tc>
      </w:tr>
    </w:tbl>
    <w:p w14:paraId="00F5BD22" w14:textId="77777777" w:rsidR="0024024E" w:rsidRPr="00060590" w:rsidRDefault="0024024E">
      <w:pPr>
        <w:rPr>
          <w:sz w:val="2"/>
        </w:rPr>
      </w:pPr>
      <w:bookmarkStart w:id="0" w:name="_GoBack"/>
      <w:bookmarkEnd w:id="0"/>
    </w:p>
    <w:sectPr w:rsidR="0024024E" w:rsidRPr="00060590" w:rsidSect="00B600D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4E"/>
    <w:rsid w:val="000041DB"/>
    <w:rsid w:val="0004325F"/>
    <w:rsid w:val="00060590"/>
    <w:rsid w:val="0007593B"/>
    <w:rsid w:val="000A0181"/>
    <w:rsid w:val="000A7D17"/>
    <w:rsid w:val="000D20B4"/>
    <w:rsid w:val="000F6120"/>
    <w:rsid w:val="00100DE0"/>
    <w:rsid w:val="00106995"/>
    <w:rsid w:val="00135D6A"/>
    <w:rsid w:val="00162132"/>
    <w:rsid w:val="00165F99"/>
    <w:rsid w:val="001903E9"/>
    <w:rsid w:val="001C5EA8"/>
    <w:rsid w:val="001D750C"/>
    <w:rsid w:val="001E0F80"/>
    <w:rsid w:val="00216FD2"/>
    <w:rsid w:val="00227F7B"/>
    <w:rsid w:val="0024024E"/>
    <w:rsid w:val="002B5CF2"/>
    <w:rsid w:val="002B6B28"/>
    <w:rsid w:val="003007C7"/>
    <w:rsid w:val="00303671"/>
    <w:rsid w:val="00303AE9"/>
    <w:rsid w:val="00310BD0"/>
    <w:rsid w:val="0033465C"/>
    <w:rsid w:val="00340CC1"/>
    <w:rsid w:val="00355AFC"/>
    <w:rsid w:val="00361155"/>
    <w:rsid w:val="003D3BF0"/>
    <w:rsid w:val="003D4C13"/>
    <w:rsid w:val="003E158C"/>
    <w:rsid w:val="003E3C77"/>
    <w:rsid w:val="00410DA6"/>
    <w:rsid w:val="004543D1"/>
    <w:rsid w:val="0046354A"/>
    <w:rsid w:val="00483C95"/>
    <w:rsid w:val="0049023D"/>
    <w:rsid w:val="00490C9C"/>
    <w:rsid w:val="004B31E8"/>
    <w:rsid w:val="004D1489"/>
    <w:rsid w:val="004D55D4"/>
    <w:rsid w:val="004E0FF2"/>
    <w:rsid w:val="004F20F0"/>
    <w:rsid w:val="00504C9F"/>
    <w:rsid w:val="00525CCE"/>
    <w:rsid w:val="00533249"/>
    <w:rsid w:val="00540ACB"/>
    <w:rsid w:val="0054387F"/>
    <w:rsid w:val="00547212"/>
    <w:rsid w:val="00551133"/>
    <w:rsid w:val="00555FB8"/>
    <w:rsid w:val="00556814"/>
    <w:rsid w:val="0056348F"/>
    <w:rsid w:val="00592480"/>
    <w:rsid w:val="005B500F"/>
    <w:rsid w:val="005C41F7"/>
    <w:rsid w:val="005D03B1"/>
    <w:rsid w:val="005E1455"/>
    <w:rsid w:val="00631940"/>
    <w:rsid w:val="00633073"/>
    <w:rsid w:val="0064575F"/>
    <w:rsid w:val="00645A73"/>
    <w:rsid w:val="00667D31"/>
    <w:rsid w:val="006778C2"/>
    <w:rsid w:val="00677B22"/>
    <w:rsid w:val="006A301E"/>
    <w:rsid w:val="006A4EB4"/>
    <w:rsid w:val="006A6E4D"/>
    <w:rsid w:val="006B48EE"/>
    <w:rsid w:val="006F2D19"/>
    <w:rsid w:val="0070007C"/>
    <w:rsid w:val="00701698"/>
    <w:rsid w:val="00704909"/>
    <w:rsid w:val="00711A8B"/>
    <w:rsid w:val="007875FB"/>
    <w:rsid w:val="007940F1"/>
    <w:rsid w:val="007B4804"/>
    <w:rsid w:val="007B7E67"/>
    <w:rsid w:val="007F3796"/>
    <w:rsid w:val="00812E29"/>
    <w:rsid w:val="00851FD8"/>
    <w:rsid w:val="0086448F"/>
    <w:rsid w:val="00871538"/>
    <w:rsid w:val="008A0EEF"/>
    <w:rsid w:val="008A11D7"/>
    <w:rsid w:val="008B2214"/>
    <w:rsid w:val="00942A32"/>
    <w:rsid w:val="00946DC1"/>
    <w:rsid w:val="00984F9A"/>
    <w:rsid w:val="00992D7A"/>
    <w:rsid w:val="00996F90"/>
    <w:rsid w:val="009E0B1A"/>
    <w:rsid w:val="00A1669A"/>
    <w:rsid w:val="00A211EB"/>
    <w:rsid w:val="00A309F9"/>
    <w:rsid w:val="00A57C64"/>
    <w:rsid w:val="00A66D89"/>
    <w:rsid w:val="00AB7EBE"/>
    <w:rsid w:val="00AE5877"/>
    <w:rsid w:val="00B3538A"/>
    <w:rsid w:val="00B600D3"/>
    <w:rsid w:val="00B941C6"/>
    <w:rsid w:val="00BA634E"/>
    <w:rsid w:val="00BA7882"/>
    <w:rsid w:val="00BB537C"/>
    <w:rsid w:val="00BD04F9"/>
    <w:rsid w:val="00BD0FCE"/>
    <w:rsid w:val="00C27D8F"/>
    <w:rsid w:val="00C532A2"/>
    <w:rsid w:val="00C703F1"/>
    <w:rsid w:val="00C7123A"/>
    <w:rsid w:val="00C71BE7"/>
    <w:rsid w:val="00C76BD2"/>
    <w:rsid w:val="00C81D9B"/>
    <w:rsid w:val="00C87294"/>
    <w:rsid w:val="00C91882"/>
    <w:rsid w:val="00C94F8F"/>
    <w:rsid w:val="00CA7F90"/>
    <w:rsid w:val="00CC53E3"/>
    <w:rsid w:val="00CC5A20"/>
    <w:rsid w:val="00CE69C4"/>
    <w:rsid w:val="00CE7F6C"/>
    <w:rsid w:val="00CF3D10"/>
    <w:rsid w:val="00D0117A"/>
    <w:rsid w:val="00D46F5E"/>
    <w:rsid w:val="00D97828"/>
    <w:rsid w:val="00DA7FEC"/>
    <w:rsid w:val="00DC776F"/>
    <w:rsid w:val="00DF3398"/>
    <w:rsid w:val="00E1411C"/>
    <w:rsid w:val="00E37380"/>
    <w:rsid w:val="00E44665"/>
    <w:rsid w:val="00E57BC2"/>
    <w:rsid w:val="00E72AB7"/>
    <w:rsid w:val="00E83557"/>
    <w:rsid w:val="00EB4924"/>
    <w:rsid w:val="00EB7D98"/>
    <w:rsid w:val="00ED35CF"/>
    <w:rsid w:val="00EE0198"/>
    <w:rsid w:val="00EE61C4"/>
    <w:rsid w:val="00EF0356"/>
    <w:rsid w:val="00F6381D"/>
    <w:rsid w:val="00F65971"/>
    <w:rsid w:val="00F900B2"/>
    <w:rsid w:val="00FA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45BB"/>
  <w15:chartTrackingRefBased/>
  <w15:docId w15:val="{0CD95023-843A-4537-B010-A464C4B7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2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02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1</cp:revision>
  <cp:lastPrinted>2018-06-22T00:32:00Z</cp:lastPrinted>
  <dcterms:created xsi:type="dcterms:W3CDTF">2018-06-22T00:29:00Z</dcterms:created>
  <dcterms:modified xsi:type="dcterms:W3CDTF">2018-06-22T03:25:00Z</dcterms:modified>
</cp:coreProperties>
</file>