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CFE3A9" w14:textId="78999D7E" w:rsidR="00D83547" w:rsidRDefault="00D83547" w:rsidP="00B619E8">
      <w:pPr>
        <w:pStyle w:val="Heading1"/>
        <w:rPr>
          <w:rFonts w:asciiTheme="minorHAnsi" w:hAnsiTheme="minorHAnsi" w:cstheme="minorHAnsi"/>
          <w:color w:val="000000" w:themeColor="text1"/>
        </w:rPr>
      </w:pPr>
      <w:r w:rsidRPr="002312DF">
        <w:rPr>
          <w:rFonts w:cs="Tahoma"/>
          <w:noProof/>
          <w:lang w:eastAsia="en-AU"/>
        </w:rPr>
        <mc:AlternateContent>
          <mc:Choice Requires="wps">
            <w:drawing>
              <wp:anchor distT="0" distB="0" distL="114300" distR="114300" simplePos="0" relativeHeight="251659264" behindDoc="0" locked="0" layoutInCell="1" allowOverlap="1" wp14:anchorId="39F39648" wp14:editId="383BEE80">
                <wp:simplePos x="0" y="0"/>
                <wp:positionH relativeFrom="margin">
                  <wp:align>left</wp:align>
                </wp:positionH>
                <wp:positionV relativeFrom="margin">
                  <wp:align>top</wp:align>
                </wp:positionV>
                <wp:extent cx="4491990" cy="1503045"/>
                <wp:effectExtent l="0" t="0" r="22860" b="209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1990" cy="1503045"/>
                        </a:xfrm>
                        <a:prstGeom prst="rect">
                          <a:avLst/>
                        </a:prstGeom>
                        <a:solidFill>
                          <a:srgbClr val="FFFFFF"/>
                        </a:solidFill>
                        <a:ln w="9525">
                          <a:solidFill>
                            <a:srgbClr val="000000"/>
                          </a:solidFill>
                          <a:miter lim="800000"/>
                          <a:headEnd/>
                          <a:tailEnd/>
                        </a:ln>
                      </wps:spPr>
                      <wps:txbx>
                        <w:txbxContent>
                          <w:p w14:paraId="6CF4D4B6" w14:textId="77777777" w:rsidR="00D83547" w:rsidRPr="00E432A2" w:rsidRDefault="00D83547" w:rsidP="00D83547">
                            <w:pPr>
                              <w:jc w:val="center"/>
                              <w:rPr>
                                <w:rFonts w:cstheme="minorHAnsi"/>
                                <w:b/>
                                <w:sz w:val="32"/>
                                <w:szCs w:val="32"/>
                              </w:rPr>
                            </w:pPr>
                            <w:r w:rsidRPr="00E432A2">
                              <w:rPr>
                                <w:rFonts w:cstheme="minorHAnsi"/>
                                <w:b/>
                                <w:sz w:val="32"/>
                                <w:szCs w:val="32"/>
                              </w:rPr>
                              <w:t>TASK SHEET</w:t>
                            </w:r>
                          </w:p>
                          <w:p w14:paraId="079137F7" w14:textId="77777777" w:rsidR="00D83547" w:rsidRDefault="00D83547" w:rsidP="00D83547">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Pr>
                                <w:rFonts w:eastAsia="Calibri" w:cstheme="minorHAnsi"/>
                                <w:b/>
                                <w:noProof/>
                                <w:sz w:val="32"/>
                                <w:szCs w:val="32"/>
                                <w:lang w:val="en-US"/>
                              </w:rPr>
                              <w:t>12 General English</w:t>
                            </w:r>
                          </w:p>
                          <w:p w14:paraId="2AD3CDC4" w14:textId="77777777" w:rsidR="00D83547" w:rsidRDefault="00D83547" w:rsidP="00D83547">
                            <w:pPr>
                              <w:ind w:left="720"/>
                              <w:rPr>
                                <w:rFonts w:eastAsia="Calibri" w:cstheme="minorHAnsi"/>
                                <w:b/>
                                <w:noProof/>
                                <w:sz w:val="32"/>
                                <w:szCs w:val="32"/>
                                <w:lang w:val="en-US"/>
                              </w:rPr>
                            </w:pPr>
                            <w:r w:rsidRPr="00E432A2">
                              <w:rPr>
                                <w:rFonts w:eastAsia="Calibri" w:cstheme="minorHAnsi"/>
                                <w:b/>
                                <w:noProof/>
                                <w:sz w:val="32"/>
                                <w:szCs w:val="32"/>
                                <w:lang w:val="en-US"/>
                              </w:rPr>
                              <w:t>Topic:</w:t>
                            </w:r>
                            <w:r>
                              <w:rPr>
                                <w:rFonts w:eastAsia="Calibri" w:cstheme="minorHAnsi"/>
                                <w:b/>
                                <w:noProof/>
                                <w:sz w:val="32"/>
                                <w:szCs w:val="32"/>
                                <w:lang w:val="en-US"/>
                              </w:rPr>
                              <w:t xml:space="preserve"> News and Views</w:t>
                            </w:r>
                            <w:r>
                              <w:rPr>
                                <w:rFonts w:eastAsia="Calibri" w:cstheme="minorHAnsi"/>
                                <w:b/>
                                <w:noProof/>
                                <w:sz w:val="32"/>
                                <w:szCs w:val="32"/>
                                <w:lang w:val="en-US"/>
                              </w:rPr>
                              <w:tab/>
                            </w:r>
                            <w:r>
                              <w:rPr>
                                <w:rFonts w:eastAsia="Calibri" w:cstheme="minorHAnsi"/>
                                <w:b/>
                                <w:noProof/>
                                <w:sz w:val="32"/>
                                <w:szCs w:val="32"/>
                                <w:lang w:val="en-US"/>
                              </w:rPr>
                              <w:tab/>
                            </w:r>
                          </w:p>
                          <w:p w14:paraId="691CBD4B" w14:textId="6E396490" w:rsidR="00D83547" w:rsidRDefault="00D83547" w:rsidP="00D83547">
                            <w:pPr>
                              <w:ind w:left="720"/>
                              <w:rPr>
                                <w:rFonts w:eastAsia="Calibri" w:cstheme="minorHAnsi"/>
                                <w:b/>
                                <w:noProof/>
                                <w:sz w:val="32"/>
                                <w:szCs w:val="32"/>
                                <w:lang w:val="en-US"/>
                              </w:rPr>
                            </w:pPr>
                            <w:r>
                              <w:rPr>
                                <w:rFonts w:eastAsia="Calibri" w:cstheme="minorHAnsi"/>
                                <w:b/>
                                <w:noProof/>
                                <w:sz w:val="32"/>
                                <w:szCs w:val="32"/>
                                <w:lang w:val="en-US"/>
                              </w:rPr>
                              <w:t>Task 1</w:t>
                            </w:r>
                            <w:r>
                              <w:rPr>
                                <w:rFonts w:eastAsia="Calibri" w:cstheme="minorHAnsi"/>
                                <w:b/>
                                <w:noProof/>
                                <w:sz w:val="32"/>
                                <w:szCs w:val="32"/>
                                <w:lang w:val="en-US"/>
                              </w:rPr>
                              <w:t xml:space="preserve"> Section 4</w:t>
                            </w:r>
                          </w:p>
                          <w:p w14:paraId="24887648" w14:textId="77777777" w:rsidR="00D83547" w:rsidRPr="00E432A2" w:rsidRDefault="00D83547" w:rsidP="00D83547">
                            <w:pPr>
                              <w:ind w:left="720"/>
                              <w:rPr>
                                <w:rFonts w:eastAsia="Calibri" w:cstheme="minorHAnsi"/>
                                <w:b/>
                                <w:noProof/>
                                <w:sz w:val="32"/>
                                <w:szCs w:val="32"/>
                                <w:lang w:val="en-US"/>
                              </w:rPr>
                            </w:pPr>
                          </w:p>
                          <w:p w14:paraId="0E96D9CA" w14:textId="77777777" w:rsidR="00D83547" w:rsidRPr="00E432A2" w:rsidRDefault="00D83547" w:rsidP="00D83547">
                            <w:pPr>
                              <w:jc w:val="center"/>
                              <w:rPr>
                                <w:rFonts w:cstheme="minorHAnsi"/>
                                <w:b/>
                                <w:sz w:val="32"/>
                                <w:szCs w:val="32"/>
                              </w:rPr>
                            </w:pPr>
                          </w:p>
                          <w:p w14:paraId="4C2DD14E" w14:textId="77777777" w:rsidR="00D83547" w:rsidRPr="00E432A2" w:rsidRDefault="00D83547" w:rsidP="00D83547">
                            <w:pPr>
                              <w:jc w:val="center"/>
                              <w:rPr>
                                <w:rFonts w:cstheme="minorHAnsi"/>
                                <w:sz w:val="32"/>
                                <w:szCs w:val="32"/>
                              </w:rPr>
                            </w:pPr>
                            <w:r w:rsidRPr="00E432A2">
                              <w:rPr>
                                <w:rFonts w:cstheme="minorHAnsi"/>
                                <w:sz w:val="32"/>
                                <w:szCs w:val="32"/>
                              </w:rPr>
                              <w:t>Topic:</w:t>
                            </w:r>
                          </w:p>
                          <w:p w14:paraId="14C37CA6" w14:textId="77777777" w:rsidR="00D83547" w:rsidRPr="00E432A2" w:rsidRDefault="00D83547" w:rsidP="00D83547">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F39648" id="_x0000_t202" coordsize="21600,21600" o:spt="202" path="m,l,21600r21600,l21600,xe">
                <v:stroke joinstyle="miter"/>
                <v:path gradientshapeok="t" o:connecttype="rect"/>
              </v:shapetype>
              <v:shape id="Text Box 2" o:spid="_x0000_s1026" type="#_x0000_t202" style="position:absolute;left:0;text-align:left;margin-left:0;margin-top:0;width:353.7pt;height:118.35pt;z-index:251659264;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">
                <v:textbox>
                  <w:txbxContent>
                    <w:p w14:paraId="6CF4D4B6" w14:textId="77777777" w:rsidR="00D83547" w:rsidRPr="00E432A2" w:rsidRDefault="00D83547" w:rsidP="00D83547">
                      <w:pPr>
                        <w:jc w:val="center"/>
                        <w:rPr>
                          <w:rFonts w:cstheme="minorHAnsi"/>
                          <w:b/>
                          <w:sz w:val="32"/>
                          <w:szCs w:val="32"/>
                        </w:rPr>
                      </w:pPr>
                      <w:r w:rsidRPr="00E432A2">
                        <w:rPr>
                          <w:rFonts w:cstheme="minorHAnsi"/>
                          <w:b/>
                          <w:sz w:val="32"/>
                          <w:szCs w:val="32"/>
                        </w:rPr>
                        <w:t>TASK SHEET</w:t>
                      </w:r>
                    </w:p>
                    <w:p w14:paraId="079137F7" w14:textId="77777777" w:rsidR="00D83547" w:rsidRDefault="00D83547" w:rsidP="00D83547">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Pr>
                          <w:rFonts w:eastAsia="Calibri" w:cstheme="minorHAnsi"/>
                          <w:b/>
                          <w:noProof/>
                          <w:sz w:val="32"/>
                          <w:szCs w:val="32"/>
                          <w:lang w:val="en-US"/>
                        </w:rPr>
                        <w:t>12 General English</w:t>
                      </w:r>
                    </w:p>
                    <w:p w14:paraId="2AD3CDC4" w14:textId="77777777" w:rsidR="00D83547" w:rsidRDefault="00D83547" w:rsidP="00D83547">
                      <w:pPr>
                        <w:ind w:left="720"/>
                        <w:rPr>
                          <w:rFonts w:eastAsia="Calibri" w:cstheme="minorHAnsi"/>
                          <w:b/>
                          <w:noProof/>
                          <w:sz w:val="32"/>
                          <w:szCs w:val="32"/>
                          <w:lang w:val="en-US"/>
                        </w:rPr>
                      </w:pPr>
                      <w:r w:rsidRPr="00E432A2">
                        <w:rPr>
                          <w:rFonts w:eastAsia="Calibri" w:cstheme="minorHAnsi"/>
                          <w:b/>
                          <w:noProof/>
                          <w:sz w:val="32"/>
                          <w:szCs w:val="32"/>
                          <w:lang w:val="en-US"/>
                        </w:rPr>
                        <w:t>Topic:</w:t>
                      </w:r>
                      <w:r>
                        <w:rPr>
                          <w:rFonts w:eastAsia="Calibri" w:cstheme="minorHAnsi"/>
                          <w:b/>
                          <w:noProof/>
                          <w:sz w:val="32"/>
                          <w:szCs w:val="32"/>
                          <w:lang w:val="en-US"/>
                        </w:rPr>
                        <w:t xml:space="preserve"> News and Views</w:t>
                      </w:r>
                      <w:r>
                        <w:rPr>
                          <w:rFonts w:eastAsia="Calibri" w:cstheme="minorHAnsi"/>
                          <w:b/>
                          <w:noProof/>
                          <w:sz w:val="32"/>
                          <w:szCs w:val="32"/>
                          <w:lang w:val="en-US"/>
                        </w:rPr>
                        <w:tab/>
                      </w:r>
                      <w:r>
                        <w:rPr>
                          <w:rFonts w:eastAsia="Calibri" w:cstheme="minorHAnsi"/>
                          <w:b/>
                          <w:noProof/>
                          <w:sz w:val="32"/>
                          <w:szCs w:val="32"/>
                          <w:lang w:val="en-US"/>
                        </w:rPr>
                        <w:tab/>
                      </w:r>
                    </w:p>
                    <w:p w14:paraId="691CBD4B" w14:textId="6E396490" w:rsidR="00D83547" w:rsidRDefault="00D83547" w:rsidP="00D83547">
                      <w:pPr>
                        <w:ind w:left="720"/>
                        <w:rPr>
                          <w:rFonts w:eastAsia="Calibri" w:cstheme="minorHAnsi"/>
                          <w:b/>
                          <w:noProof/>
                          <w:sz w:val="32"/>
                          <w:szCs w:val="32"/>
                          <w:lang w:val="en-US"/>
                        </w:rPr>
                      </w:pPr>
                      <w:r>
                        <w:rPr>
                          <w:rFonts w:eastAsia="Calibri" w:cstheme="minorHAnsi"/>
                          <w:b/>
                          <w:noProof/>
                          <w:sz w:val="32"/>
                          <w:szCs w:val="32"/>
                          <w:lang w:val="en-US"/>
                        </w:rPr>
                        <w:t>Task 1</w:t>
                      </w:r>
                      <w:r>
                        <w:rPr>
                          <w:rFonts w:eastAsia="Calibri" w:cstheme="minorHAnsi"/>
                          <w:b/>
                          <w:noProof/>
                          <w:sz w:val="32"/>
                          <w:szCs w:val="32"/>
                          <w:lang w:val="en-US"/>
                        </w:rPr>
                        <w:t xml:space="preserve"> Section 4</w:t>
                      </w:r>
                    </w:p>
                    <w:p w14:paraId="24887648" w14:textId="77777777" w:rsidR="00D83547" w:rsidRPr="00E432A2" w:rsidRDefault="00D83547" w:rsidP="00D83547">
                      <w:pPr>
                        <w:ind w:left="720"/>
                        <w:rPr>
                          <w:rFonts w:eastAsia="Calibri" w:cstheme="minorHAnsi"/>
                          <w:b/>
                          <w:noProof/>
                          <w:sz w:val="32"/>
                          <w:szCs w:val="32"/>
                          <w:lang w:val="en-US"/>
                        </w:rPr>
                      </w:pPr>
                    </w:p>
                    <w:p w14:paraId="0E96D9CA" w14:textId="77777777" w:rsidR="00D83547" w:rsidRPr="00E432A2" w:rsidRDefault="00D83547" w:rsidP="00D83547">
                      <w:pPr>
                        <w:jc w:val="center"/>
                        <w:rPr>
                          <w:rFonts w:cstheme="minorHAnsi"/>
                          <w:b/>
                          <w:sz w:val="32"/>
                          <w:szCs w:val="32"/>
                        </w:rPr>
                      </w:pPr>
                    </w:p>
                    <w:p w14:paraId="4C2DD14E" w14:textId="77777777" w:rsidR="00D83547" w:rsidRPr="00E432A2" w:rsidRDefault="00D83547" w:rsidP="00D83547">
                      <w:pPr>
                        <w:jc w:val="center"/>
                        <w:rPr>
                          <w:rFonts w:cstheme="minorHAnsi"/>
                          <w:sz w:val="32"/>
                          <w:szCs w:val="32"/>
                        </w:rPr>
                      </w:pPr>
                      <w:r w:rsidRPr="00E432A2">
                        <w:rPr>
                          <w:rFonts w:cstheme="minorHAnsi"/>
                          <w:sz w:val="32"/>
                          <w:szCs w:val="32"/>
                        </w:rPr>
                        <w:t>Topic:</w:t>
                      </w:r>
                    </w:p>
                    <w:p w14:paraId="14C37CA6" w14:textId="77777777" w:rsidR="00D83547" w:rsidRPr="00E432A2" w:rsidRDefault="00D83547" w:rsidP="00D83547">
                      <w:pPr>
                        <w:rPr>
                          <w:rFonts w:cstheme="minorHAnsi"/>
                          <w:sz w:val="32"/>
                          <w:szCs w:val="32"/>
                        </w:rPr>
                      </w:pPr>
                    </w:p>
                  </w:txbxContent>
                </v:textbox>
                <w10:wrap type="square" anchorx="margin" anchory="margin"/>
              </v:shape>
            </w:pict>
          </mc:Fallback>
        </mc:AlternateContent>
      </w:r>
    </w:p>
    <w:p w14:paraId="6D7CDDF7" w14:textId="77777777" w:rsidR="00D83547" w:rsidRDefault="00D83547" w:rsidP="00B619E8">
      <w:pPr>
        <w:pStyle w:val="Heading1"/>
        <w:rPr>
          <w:rFonts w:asciiTheme="minorHAnsi" w:hAnsiTheme="minorHAnsi" w:cstheme="minorHAnsi"/>
          <w:color w:val="000000" w:themeColor="text1"/>
        </w:rPr>
      </w:pPr>
    </w:p>
    <w:p w14:paraId="11D31753" w14:textId="68D61968" w:rsidR="00B238A1" w:rsidRPr="007D2118" w:rsidRDefault="00B238A1" w:rsidP="00B619E8">
      <w:pPr>
        <w:pStyle w:val="Heading1"/>
        <w:rPr>
          <w:rFonts w:asciiTheme="minorHAnsi" w:hAnsiTheme="minorHAnsi" w:cstheme="minorHAnsi"/>
          <w:color w:val="000000" w:themeColor="text1"/>
        </w:rPr>
      </w:pPr>
    </w:p>
    <w:p w14:paraId="78CF537A" w14:textId="77777777" w:rsidR="00D83547" w:rsidRDefault="00D83547" w:rsidP="007D2118">
      <w:pPr>
        <w:tabs>
          <w:tab w:val="left" w:pos="2478"/>
        </w:tabs>
        <w:rPr>
          <w:rFonts w:asciiTheme="minorHAnsi" w:hAnsiTheme="minorHAnsi" w:cstheme="minorHAnsi"/>
          <w:color w:val="000000" w:themeColor="text1"/>
          <w:sz w:val="24"/>
          <w:szCs w:val="24"/>
        </w:rPr>
      </w:pPr>
    </w:p>
    <w:p w14:paraId="733A2E0B" w14:textId="77777777" w:rsidR="00D83547" w:rsidRDefault="00D83547" w:rsidP="007D2118">
      <w:pPr>
        <w:tabs>
          <w:tab w:val="left" w:pos="2478"/>
        </w:tabs>
        <w:rPr>
          <w:rFonts w:asciiTheme="minorHAnsi" w:hAnsiTheme="minorHAnsi" w:cstheme="minorHAnsi"/>
          <w:color w:val="000000" w:themeColor="text1"/>
          <w:sz w:val="24"/>
          <w:szCs w:val="24"/>
        </w:rPr>
      </w:pPr>
    </w:p>
    <w:p w14:paraId="713285A3" w14:textId="44C2761E" w:rsidR="007D2118" w:rsidRDefault="005A1968" w:rsidP="007D2118">
      <w:pPr>
        <w:tabs>
          <w:tab w:val="left" w:pos="2478"/>
        </w:tabs>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Working time for the task: </w:t>
      </w:r>
      <w:r w:rsidRPr="007D2118">
        <w:rPr>
          <w:rFonts w:asciiTheme="minorHAnsi" w:hAnsiTheme="minorHAnsi" w:cstheme="minorHAnsi"/>
          <w:color w:val="000000" w:themeColor="text1"/>
          <w:sz w:val="24"/>
          <w:szCs w:val="24"/>
        </w:rPr>
        <w:tab/>
      </w:r>
    </w:p>
    <w:p w14:paraId="2F2ACCE9" w14:textId="342BBD3D" w:rsidR="005A1968" w:rsidRPr="007D2118" w:rsidRDefault="00D83547" w:rsidP="00D83547">
      <w:pPr>
        <w:tabs>
          <w:tab w:val="left" w:pos="2478"/>
        </w:tabs>
        <w:ind w:left="216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5</w:t>
      </w:r>
      <w:r w:rsidR="005A1968" w:rsidRPr="007D2118">
        <w:rPr>
          <w:rFonts w:asciiTheme="minorHAnsi" w:hAnsiTheme="minorHAnsi" w:cstheme="minorHAnsi"/>
          <w:color w:val="000000" w:themeColor="text1"/>
          <w:sz w:val="24"/>
          <w:szCs w:val="24"/>
        </w:rPr>
        <w:t>0 minutes</w:t>
      </w:r>
      <w:r>
        <w:rPr>
          <w:rFonts w:asciiTheme="minorHAnsi" w:hAnsiTheme="minorHAnsi" w:cstheme="minorHAnsi"/>
          <w:color w:val="000000" w:themeColor="text1"/>
          <w:sz w:val="24"/>
          <w:szCs w:val="24"/>
        </w:rPr>
        <w:t xml:space="preserve"> </w:t>
      </w:r>
      <w:r w:rsidR="004E0260" w:rsidRPr="007D2118">
        <w:rPr>
          <w:rFonts w:asciiTheme="minorHAnsi" w:hAnsiTheme="minorHAnsi" w:cstheme="minorHAnsi"/>
          <w:color w:val="000000" w:themeColor="text1"/>
          <w:sz w:val="24"/>
          <w:szCs w:val="24"/>
        </w:rPr>
        <w:t>(+ 10 minutes reading time, during which students may ask questions of the teacher if they need clarification about what they are expected to do</w:t>
      </w:r>
      <w:r w:rsidR="009A594E" w:rsidRPr="007D2118">
        <w:rPr>
          <w:rFonts w:asciiTheme="minorHAnsi" w:hAnsiTheme="minorHAnsi" w:cstheme="minorHAnsi"/>
          <w:color w:val="000000" w:themeColor="text1"/>
          <w:sz w:val="24"/>
          <w:szCs w:val="24"/>
        </w:rPr>
        <w:t>)</w:t>
      </w:r>
    </w:p>
    <w:p w14:paraId="1803D2C6" w14:textId="018A402E" w:rsidR="005A1968" w:rsidRPr="007D2118" w:rsidRDefault="005A1968" w:rsidP="007D2118">
      <w:pPr>
        <w:tabs>
          <w:tab w:val="left" w:pos="2478"/>
        </w:tabs>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Total marks:</w:t>
      </w:r>
      <w:r w:rsidR="00D83547">
        <w:rPr>
          <w:rFonts w:asciiTheme="minorHAnsi" w:hAnsiTheme="minorHAnsi" w:cstheme="minorHAnsi"/>
          <w:color w:val="000000" w:themeColor="text1"/>
          <w:sz w:val="24"/>
          <w:szCs w:val="24"/>
        </w:rPr>
        <w:t xml:space="preserve">   </w:t>
      </w:r>
      <w:r w:rsidR="00D83547">
        <w:rPr>
          <w:rFonts w:asciiTheme="minorHAnsi" w:hAnsiTheme="minorHAnsi" w:cstheme="minorHAnsi"/>
          <w:color w:val="000000" w:themeColor="text1"/>
          <w:sz w:val="24"/>
          <w:szCs w:val="24"/>
        </w:rPr>
        <w:tab/>
      </w:r>
      <w:r w:rsidR="00A47DD3" w:rsidRPr="007D2118">
        <w:rPr>
          <w:rFonts w:asciiTheme="minorHAnsi" w:hAnsiTheme="minorHAnsi" w:cstheme="minorHAnsi"/>
          <w:color w:val="000000" w:themeColor="text1"/>
          <w:sz w:val="24"/>
          <w:szCs w:val="24"/>
        </w:rPr>
        <w:t>3</w:t>
      </w:r>
      <w:r w:rsidR="00425DFA" w:rsidRPr="007D2118">
        <w:rPr>
          <w:rFonts w:asciiTheme="minorHAnsi" w:hAnsiTheme="minorHAnsi" w:cstheme="minorHAnsi"/>
          <w:color w:val="000000" w:themeColor="text1"/>
          <w:sz w:val="24"/>
          <w:szCs w:val="24"/>
        </w:rPr>
        <w:t>0</w:t>
      </w:r>
      <w:r w:rsidRPr="007D2118">
        <w:rPr>
          <w:rFonts w:asciiTheme="minorHAnsi" w:hAnsiTheme="minorHAnsi" w:cstheme="minorHAnsi"/>
          <w:color w:val="000000" w:themeColor="text1"/>
          <w:sz w:val="24"/>
          <w:szCs w:val="24"/>
        </w:rPr>
        <w:t xml:space="preserve"> </w:t>
      </w:r>
      <w:proofErr w:type="gramStart"/>
      <w:r w:rsidRPr="007D2118">
        <w:rPr>
          <w:rFonts w:asciiTheme="minorHAnsi" w:hAnsiTheme="minorHAnsi" w:cstheme="minorHAnsi"/>
          <w:color w:val="000000" w:themeColor="text1"/>
          <w:sz w:val="24"/>
          <w:szCs w:val="24"/>
        </w:rPr>
        <w:t>marks</w:t>
      </w:r>
      <w:r w:rsidR="003255B8" w:rsidRPr="007D2118">
        <w:rPr>
          <w:rFonts w:asciiTheme="minorHAnsi" w:hAnsiTheme="minorHAnsi" w:cstheme="minorHAnsi"/>
          <w:color w:val="000000" w:themeColor="text1"/>
          <w:sz w:val="24"/>
          <w:szCs w:val="24"/>
        </w:rPr>
        <w:t xml:space="preserve">  (</w:t>
      </w:r>
      <w:proofErr w:type="gramEnd"/>
      <w:r w:rsidR="003255B8" w:rsidRPr="007D2118">
        <w:rPr>
          <w:rFonts w:asciiTheme="minorHAnsi" w:hAnsiTheme="minorHAnsi" w:cstheme="minorHAnsi"/>
          <w:color w:val="000000" w:themeColor="text1"/>
          <w:sz w:val="24"/>
          <w:szCs w:val="24"/>
        </w:rPr>
        <w:t>as part of Task 1)</w:t>
      </w:r>
    </w:p>
    <w:p w14:paraId="65B9BE62" w14:textId="605EFBC5" w:rsidR="005A1968" w:rsidRPr="007D2118" w:rsidRDefault="005A1968" w:rsidP="005A1968">
      <w:pPr>
        <w:tabs>
          <w:tab w:val="left" w:pos="2478"/>
        </w:tabs>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Weighting: </w:t>
      </w:r>
      <w:r w:rsidRPr="007D2118">
        <w:rPr>
          <w:rFonts w:asciiTheme="minorHAnsi" w:hAnsiTheme="minorHAnsi" w:cstheme="minorHAnsi"/>
          <w:color w:val="000000" w:themeColor="text1"/>
          <w:sz w:val="24"/>
          <w:szCs w:val="24"/>
        </w:rPr>
        <w:tab/>
      </w:r>
      <w:r w:rsidR="003255B8" w:rsidRPr="007D2118">
        <w:rPr>
          <w:rFonts w:asciiTheme="minorHAnsi" w:hAnsiTheme="minorHAnsi" w:cstheme="minorHAnsi"/>
          <w:color w:val="000000" w:themeColor="text1"/>
          <w:sz w:val="24"/>
          <w:szCs w:val="24"/>
        </w:rPr>
        <w:t>10</w:t>
      </w:r>
      <w:r w:rsidRPr="007D2118">
        <w:rPr>
          <w:rFonts w:asciiTheme="minorHAnsi" w:hAnsiTheme="minorHAnsi" w:cstheme="minorHAnsi"/>
          <w:color w:val="000000" w:themeColor="text1"/>
          <w:sz w:val="24"/>
          <w:szCs w:val="24"/>
        </w:rPr>
        <w:t>% of the school mark</w:t>
      </w:r>
      <w:r w:rsidR="003255B8" w:rsidRPr="007D2118">
        <w:rPr>
          <w:rFonts w:asciiTheme="minorHAnsi" w:hAnsiTheme="minorHAnsi" w:cstheme="minorHAnsi"/>
          <w:color w:val="000000" w:themeColor="text1"/>
          <w:sz w:val="24"/>
          <w:szCs w:val="24"/>
        </w:rPr>
        <w:t xml:space="preserve"> (as part of Task 1)</w:t>
      </w:r>
      <w:r w:rsidRPr="007D2118">
        <w:rPr>
          <w:rFonts w:asciiTheme="minorHAnsi" w:hAnsiTheme="minorHAnsi" w:cstheme="minorHAnsi"/>
          <w:color w:val="000000" w:themeColor="text1"/>
          <w:sz w:val="24"/>
          <w:szCs w:val="24"/>
        </w:rPr>
        <w:t xml:space="preserve"> </w:t>
      </w:r>
    </w:p>
    <w:p w14:paraId="21C9A83E" w14:textId="77777777" w:rsidR="005A1968" w:rsidRPr="007D2118" w:rsidRDefault="00D83547" w:rsidP="005A1968">
      <w:pPr>
        <w:spacing w:after="60"/>
        <w:rPr>
          <w:rFonts w:asciiTheme="minorHAnsi" w:hAnsiTheme="minorHAnsi" w:cstheme="minorHAnsi"/>
          <w:b/>
          <w:color w:val="000000" w:themeColor="text1"/>
          <w:sz w:val="24"/>
          <w:szCs w:val="24"/>
        </w:rPr>
      </w:pPr>
      <w:r>
        <w:rPr>
          <w:rFonts w:asciiTheme="minorHAnsi" w:hAnsiTheme="minorHAnsi" w:cstheme="minorHAnsi"/>
          <w:b/>
          <w:color w:val="000000" w:themeColor="text1"/>
          <w:sz w:val="24"/>
          <w:szCs w:val="24"/>
        </w:rPr>
        <w:pict w14:anchorId="33949671">
          <v:rect id="_x0000_i1025" style="width:467.8pt;height:1pt;mso-position-vertical:absolute" o:hralign="center" o:hrstd="t" o:hrnoshade="t" o:hr="t" fillcolor="#342568" stroked="f"/>
        </w:pict>
      </w:r>
    </w:p>
    <w:p w14:paraId="504828EA" w14:textId="77777777" w:rsidR="00507ED2" w:rsidRPr="007D2118" w:rsidRDefault="00507ED2" w:rsidP="00507ED2">
      <w:pPr>
        <w:ind w:right="390"/>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Refer to the passage below.</w:t>
      </w:r>
    </w:p>
    <w:p w14:paraId="7B568367" w14:textId="77777777" w:rsidR="00616D9F" w:rsidRPr="007D2118" w:rsidRDefault="00507ED2" w:rsidP="00507ED2">
      <w:pPr>
        <w:rPr>
          <w:rFonts w:asciiTheme="minorHAnsi" w:eastAsia="Calibri" w:hAnsiTheme="minorHAnsi" w:cstheme="minorHAnsi"/>
          <w:color w:val="000000" w:themeColor="text1"/>
          <w:sz w:val="24"/>
          <w:szCs w:val="24"/>
        </w:rPr>
      </w:pPr>
      <w:r w:rsidRPr="007D2118">
        <w:rPr>
          <w:rFonts w:asciiTheme="minorHAnsi" w:eastAsia="Calibri" w:hAnsiTheme="minorHAnsi" w:cstheme="minorHAnsi"/>
          <w:color w:val="000000" w:themeColor="text1"/>
          <w:sz w:val="24"/>
          <w:szCs w:val="24"/>
        </w:rPr>
        <w:t xml:space="preserve">This extract is taken from </w:t>
      </w:r>
      <w:r w:rsidRPr="007D2118">
        <w:rPr>
          <w:rFonts w:asciiTheme="minorHAnsi" w:hAnsiTheme="minorHAnsi" w:cstheme="minorHAnsi"/>
          <w:i/>
          <w:color w:val="000000" w:themeColor="text1"/>
          <w:sz w:val="24"/>
          <w:szCs w:val="24"/>
        </w:rPr>
        <w:t>G Magazine</w:t>
      </w:r>
      <w:r w:rsidRPr="007D2118">
        <w:rPr>
          <w:rFonts w:asciiTheme="minorHAnsi" w:hAnsiTheme="minorHAnsi" w:cstheme="minorHAnsi"/>
          <w:color w:val="000000" w:themeColor="text1"/>
          <w:sz w:val="24"/>
          <w:szCs w:val="24"/>
        </w:rPr>
        <w:t>, May/June 2009.</w:t>
      </w:r>
      <w:r w:rsidR="00D83547">
        <w:rPr>
          <w:rFonts w:asciiTheme="minorHAnsi" w:hAnsiTheme="minorHAnsi" w:cstheme="minorHAnsi"/>
          <w:b/>
          <w:color w:val="000000" w:themeColor="text1"/>
          <w:sz w:val="24"/>
          <w:szCs w:val="24"/>
        </w:rPr>
        <w:pict w14:anchorId="665C3C79">
          <v:rect id="_x0000_i1026" style="width:487.3pt;height:1pt" o:hralign="center" o:hrstd="t" o:hrnoshade="t" o:hr="t" fillcolor="#365f91 [2404]" stroked="f"/>
        </w:pict>
      </w:r>
    </w:p>
    <w:p w14:paraId="40FC03EC" w14:textId="77777777" w:rsidR="00507ED2" w:rsidRPr="007D2118" w:rsidRDefault="00507ED2" w:rsidP="007D2118">
      <w:pPr>
        <w:shd w:val="clear" w:color="auto" w:fill="FFFFFF" w:themeFill="background1"/>
        <w:spacing w:line="360" w:lineRule="auto"/>
        <w:rPr>
          <w:rFonts w:asciiTheme="minorHAnsi" w:hAnsiTheme="minorHAnsi" w:cstheme="minorHAnsi"/>
          <w:b/>
          <w:color w:val="000000" w:themeColor="text1"/>
          <w:sz w:val="24"/>
          <w:szCs w:val="24"/>
        </w:rPr>
      </w:pPr>
      <w:r w:rsidRPr="007D2118">
        <w:rPr>
          <w:rFonts w:asciiTheme="minorHAnsi" w:hAnsiTheme="minorHAnsi" w:cstheme="minorHAnsi"/>
          <w:b/>
          <w:color w:val="000000" w:themeColor="text1"/>
          <w:sz w:val="24"/>
          <w:szCs w:val="24"/>
        </w:rPr>
        <w:t>More jobs on a green planet</w:t>
      </w:r>
    </w:p>
    <w:p w14:paraId="1F2F582B" w14:textId="77777777" w:rsidR="00507ED2" w:rsidRPr="007D2118" w:rsidRDefault="00507ED2" w:rsidP="007D2118">
      <w:pPr>
        <w:shd w:val="clear" w:color="auto" w:fill="FFFFFF" w:themeFill="background1"/>
        <w:spacing w:line="360" w:lineRule="auto"/>
        <w:rPr>
          <w:rFonts w:asciiTheme="minorHAnsi" w:hAnsiTheme="minorHAnsi" w:cstheme="minorHAnsi"/>
          <w:b/>
          <w:color w:val="000000" w:themeColor="text1"/>
          <w:sz w:val="24"/>
          <w:szCs w:val="24"/>
        </w:rPr>
      </w:pPr>
      <w:r w:rsidRPr="007D2118">
        <w:rPr>
          <w:rFonts w:asciiTheme="minorHAnsi" w:hAnsiTheme="minorHAnsi" w:cstheme="minorHAnsi"/>
          <w:b/>
          <w:color w:val="000000" w:themeColor="text1"/>
          <w:sz w:val="24"/>
          <w:szCs w:val="24"/>
        </w:rPr>
        <w:t xml:space="preserve">Creating </w:t>
      </w:r>
      <w:proofErr w:type="gramStart"/>
      <w:r w:rsidRPr="007D2118">
        <w:rPr>
          <w:rFonts w:asciiTheme="minorHAnsi" w:hAnsiTheme="minorHAnsi" w:cstheme="minorHAnsi"/>
          <w:b/>
          <w:color w:val="000000" w:themeColor="text1"/>
          <w:sz w:val="24"/>
          <w:szCs w:val="24"/>
        </w:rPr>
        <w:t>a sustainable future equals</w:t>
      </w:r>
      <w:proofErr w:type="gramEnd"/>
      <w:r w:rsidRPr="007D2118">
        <w:rPr>
          <w:rFonts w:asciiTheme="minorHAnsi" w:hAnsiTheme="minorHAnsi" w:cstheme="minorHAnsi"/>
          <w:b/>
          <w:color w:val="000000" w:themeColor="text1"/>
          <w:sz w:val="24"/>
          <w:szCs w:val="24"/>
        </w:rPr>
        <w:t xml:space="preserve"> creating jobs says Greens Senator Christine Milne</w:t>
      </w:r>
    </w:p>
    <w:p w14:paraId="76561E84"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 carbon-neutral Australia. Picture an Australia where our homes and offices are mini power stations – using energy so efficiently that solar panels or small wind turbines on our roofs generate more power than we need. </w:t>
      </w:r>
    </w:p>
    <w:p w14:paraId="60DDB74C"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an Australia where those living on the land receive income from fields of solar collectors and wind turbines that, along with geothermal and wave power stations, power our vibrant economy cleanly, quietly and cleverly. The collectors provide shade for livestock and the carbon-rich soils are more fertile. </w:t>
      </w:r>
    </w:p>
    <w:p w14:paraId="34CDB680"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an Australia where we can all travel to work, school and shops on convenient and efficient public transport, ride along safe cycleways or, when we need to, drive clean electric cars powered by those vast renewable sources of wind, wave and sun. That is, of course, when we aren’t telecommuting via high speed broadband or eating food grown in our own gardens. </w:t>
      </w:r>
    </w:p>
    <w:p w14:paraId="52DF28D0"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Picture an Australia where our forests are protected for the carbon they store as well as the biodiversity they nourish. </w:t>
      </w:r>
    </w:p>
    <w:p w14:paraId="562D8502"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lastRenderedPageBreak/>
        <w:t>That is the Australia we need to build – and build fast – if we are to play our fair role in preventing climate catastrophe.</w:t>
      </w:r>
    </w:p>
    <w:p w14:paraId="2B548893"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I don’t know about you, but when I think of the scale of this transformation, what jumps to mind is that it’s a huge job.</w:t>
      </w:r>
    </w:p>
    <w:p w14:paraId="650849FD"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In fact, perhaps a million jobs or more! We will need every one who can to get involved in making this vision a reality. </w:t>
      </w:r>
    </w:p>
    <w:p w14:paraId="0A0B5FE8"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When you grapple with this challenge, it becomes clear that the myth of climate change action costing jobs is either a deliberate fabrication</w:t>
      </w:r>
      <w:r w:rsidRPr="007D2118">
        <w:rPr>
          <w:rFonts w:asciiTheme="minorHAnsi" w:hAnsiTheme="minorHAnsi" w:cstheme="minorHAnsi"/>
          <w:color w:val="000000" w:themeColor="text1"/>
          <w:sz w:val="24"/>
          <w:szCs w:val="24"/>
          <w:vertAlign w:val="superscript"/>
        </w:rPr>
        <w:t>1</w:t>
      </w:r>
      <w:r w:rsidRPr="007D2118">
        <w:rPr>
          <w:rFonts w:asciiTheme="minorHAnsi" w:hAnsiTheme="minorHAnsi" w:cstheme="minorHAnsi"/>
          <w:color w:val="000000" w:themeColor="text1"/>
          <w:sz w:val="24"/>
          <w:szCs w:val="24"/>
        </w:rPr>
        <w:t xml:space="preserve"> by those who don’t want to change or a demonstration of complete lack of imagination. Quite the reverse is true. Right now, in fact, there is a strong push around the world for a ‘green recovery plan’, driven by grassroots organisations such as Green </w:t>
      </w:r>
      <w:proofErr w:type="gramStart"/>
      <w:r w:rsidRPr="007D2118">
        <w:rPr>
          <w:rFonts w:asciiTheme="minorHAnsi" w:hAnsiTheme="minorHAnsi" w:cstheme="minorHAnsi"/>
          <w:color w:val="000000" w:themeColor="text1"/>
          <w:sz w:val="24"/>
          <w:szCs w:val="24"/>
        </w:rPr>
        <w:t>For</w:t>
      </w:r>
      <w:proofErr w:type="gramEnd"/>
      <w:r w:rsidRPr="007D2118">
        <w:rPr>
          <w:rFonts w:asciiTheme="minorHAnsi" w:hAnsiTheme="minorHAnsi" w:cstheme="minorHAnsi"/>
          <w:color w:val="000000" w:themeColor="text1"/>
          <w:sz w:val="24"/>
          <w:szCs w:val="24"/>
        </w:rPr>
        <w:t xml:space="preserve"> All and Greens Parties, as well as from the very top – US President Obama and UN head Ban Ki-moon both promoting a global Green New Deal.</w:t>
      </w:r>
    </w:p>
    <w:p w14:paraId="716AF775"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In the coming months, we will see hundreds of thousands of Australians and millions around the world – losing their jobs at a time when we need to put millions to work rebuilding for the carbon neutral economy. </w:t>
      </w:r>
    </w:p>
    <w:p w14:paraId="2FA43BD7" w14:textId="77777777" w:rsidR="00507ED2" w:rsidRPr="007D2118" w:rsidRDefault="00507ED2" w:rsidP="007D2118">
      <w:pPr>
        <w:shd w:val="clear" w:color="auto" w:fill="FFFFFF" w:themeFill="background1"/>
        <w:spacing w:line="360" w:lineRule="auto"/>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t xml:space="preserve">We will need manufacturing workers to build wind turbines, solar collectors, buses and trains. We will need electricians, plumbers and builders. We will need natural resource managers and primary health carers. We will need town planners, architects, traders and lawyers. There are green jobs in every walk of life. </w:t>
      </w:r>
    </w:p>
    <w:p w14:paraId="4A987628" w14:textId="77777777" w:rsidR="00507ED2" w:rsidRPr="007D2118" w:rsidRDefault="00507ED2" w:rsidP="007D2118">
      <w:pPr>
        <w:shd w:val="clear" w:color="auto" w:fill="FFFFFF" w:themeFill="background1"/>
        <w:tabs>
          <w:tab w:val="left" w:pos="1560"/>
        </w:tabs>
        <w:spacing w:line="360" w:lineRule="auto"/>
        <w:rPr>
          <w:rFonts w:asciiTheme="minorHAnsi" w:hAnsiTheme="minorHAnsi" w:cstheme="minorHAnsi"/>
          <w:color w:val="000000" w:themeColor="text1"/>
          <w:sz w:val="18"/>
          <w:szCs w:val="24"/>
        </w:rPr>
      </w:pPr>
      <w:r w:rsidRPr="007D2118">
        <w:rPr>
          <w:rFonts w:asciiTheme="minorHAnsi" w:hAnsiTheme="minorHAnsi" w:cstheme="minorHAnsi"/>
          <w:color w:val="000000" w:themeColor="text1"/>
          <w:sz w:val="24"/>
          <w:szCs w:val="24"/>
          <w:vertAlign w:val="superscript"/>
        </w:rPr>
        <w:t>1</w:t>
      </w:r>
      <w:r w:rsidRPr="007D2118">
        <w:rPr>
          <w:rFonts w:asciiTheme="minorHAnsi" w:hAnsiTheme="minorHAnsi" w:cstheme="minorHAnsi"/>
          <w:color w:val="000000" w:themeColor="text1"/>
          <w:sz w:val="24"/>
          <w:szCs w:val="24"/>
        </w:rPr>
        <w:t xml:space="preserve"> </w:t>
      </w:r>
      <w:r w:rsidRPr="007D2118">
        <w:rPr>
          <w:rFonts w:asciiTheme="minorHAnsi" w:eastAsiaTheme="minorHAnsi" w:hAnsiTheme="minorHAnsi" w:cstheme="minorHAnsi"/>
          <w:color w:val="000000" w:themeColor="text1"/>
          <w:sz w:val="18"/>
          <w:szCs w:val="24"/>
        </w:rPr>
        <w:t xml:space="preserve">fabrication: </w:t>
      </w:r>
      <w:r w:rsidRPr="007D2118">
        <w:rPr>
          <w:rFonts w:asciiTheme="minorHAnsi" w:eastAsiaTheme="minorHAnsi" w:hAnsiTheme="minorHAnsi" w:cstheme="minorHAnsi"/>
          <w:color w:val="000000" w:themeColor="text1"/>
          <w:sz w:val="18"/>
          <w:szCs w:val="24"/>
        </w:rPr>
        <w:tab/>
        <w:t>falsehood or a lie</w:t>
      </w:r>
    </w:p>
    <w:p w14:paraId="55F9A835" w14:textId="77777777" w:rsidR="00616D9F" w:rsidRPr="007D2118" w:rsidRDefault="00616D9F" w:rsidP="007D2118">
      <w:pPr>
        <w:pStyle w:val="NormalWeb"/>
        <w:shd w:val="clear" w:color="auto" w:fill="FFFFFF"/>
        <w:spacing w:before="0" w:beforeAutospacing="0" w:after="0" w:afterAutospacing="0" w:line="360" w:lineRule="auto"/>
        <w:textAlignment w:val="baseline"/>
        <w:rPr>
          <w:rFonts w:asciiTheme="minorHAnsi" w:hAnsiTheme="minorHAnsi" w:cstheme="minorHAnsi"/>
          <w:color w:val="000000" w:themeColor="text1"/>
        </w:rPr>
      </w:pPr>
    </w:p>
    <w:p w14:paraId="1039F4E0" w14:textId="77777777" w:rsidR="007D2118" w:rsidRDefault="007D2118">
      <w:pPr>
        <w:spacing w:before="0" w:after="20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br w:type="page"/>
      </w:r>
    </w:p>
    <w:p w14:paraId="65B6E4A0" w14:textId="0A483C32" w:rsidR="00507ED2" w:rsidRPr="007D2118" w:rsidRDefault="00507ED2" w:rsidP="007D2118">
      <w:pPr>
        <w:spacing w:before="0" w:line="360" w:lineRule="auto"/>
        <w:ind w:right="391"/>
        <w:rPr>
          <w:rFonts w:asciiTheme="minorHAnsi" w:hAnsiTheme="minorHAnsi" w:cstheme="minorHAnsi"/>
          <w:color w:val="000000" w:themeColor="text1"/>
          <w:sz w:val="24"/>
          <w:szCs w:val="24"/>
        </w:rPr>
      </w:pPr>
      <w:r w:rsidRPr="007D2118">
        <w:rPr>
          <w:rFonts w:asciiTheme="minorHAnsi" w:hAnsiTheme="minorHAnsi" w:cstheme="minorHAnsi"/>
          <w:color w:val="000000" w:themeColor="text1"/>
          <w:sz w:val="24"/>
          <w:szCs w:val="24"/>
        </w:rPr>
        <w:lastRenderedPageBreak/>
        <w:t>Respond concisely</w:t>
      </w:r>
      <w:r w:rsidR="00A12040" w:rsidRPr="007D2118">
        <w:rPr>
          <w:rFonts w:asciiTheme="minorHAnsi" w:hAnsiTheme="minorHAnsi" w:cstheme="minorHAnsi"/>
          <w:color w:val="000000" w:themeColor="text1"/>
          <w:sz w:val="24"/>
          <w:szCs w:val="24"/>
        </w:rPr>
        <w:t>,</w:t>
      </w:r>
      <w:r w:rsidRPr="007D2118">
        <w:rPr>
          <w:rFonts w:asciiTheme="minorHAnsi" w:hAnsiTheme="minorHAnsi" w:cstheme="minorHAnsi"/>
          <w:color w:val="000000" w:themeColor="text1"/>
          <w:sz w:val="24"/>
          <w:szCs w:val="24"/>
        </w:rPr>
        <w:t xml:space="preserve"> in short answer format of approximately 200–300 words for each question</w:t>
      </w:r>
      <w:r w:rsidR="00A12040" w:rsidRPr="007D2118">
        <w:rPr>
          <w:rFonts w:asciiTheme="minorHAnsi" w:hAnsiTheme="minorHAnsi" w:cstheme="minorHAnsi"/>
          <w:color w:val="000000" w:themeColor="text1"/>
          <w:sz w:val="24"/>
          <w:szCs w:val="24"/>
        </w:rPr>
        <w:t>,</w:t>
      </w:r>
      <w:r w:rsidRPr="007D2118">
        <w:rPr>
          <w:rFonts w:asciiTheme="minorHAnsi" w:hAnsiTheme="minorHAnsi" w:cstheme="minorHAnsi"/>
          <w:color w:val="000000" w:themeColor="text1"/>
          <w:sz w:val="24"/>
          <w:szCs w:val="24"/>
        </w:rPr>
        <w:t xml:space="preserve"> on the answer sheets provided in this booklet.</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572"/>
      </w:tblGrid>
      <w:tr w:rsidR="007D2118" w14:paraId="4A78AB7C" w14:textId="77777777" w:rsidTr="007D2118">
        <w:trPr>
          <w:trHeight w:val="510"/>
        </w:trPr>
        <w:tc>
          <w:tcPr>
            <w:tcW w:w="9572" w:type="dxa"/>
          </w:tcPr>
          <w:p w14:paraId="32D903EF" w14:textId="5147A340" w:rsidR="007D2118" w:rsidRPr="007D2118" w:rsidRDefault="007D2118" w:rsidP="007D2118">
            <w:pPr>
              <w:pStyle w:val="ListParagraph"/>
              <w:numPr>
                <w:ilvl w:val="0"/>
                <w:numId w:val="9"/>
              </w:numPr>
              <w:tabs>
                <w:tab w:val="left" w:pos="567"/>
                <w:tab w:val="right" w:pos="9356"/>
              </w:tabs>
              <w:spacing w:line="360" w:lineRule="auto"/>
              <w:ind w:right="39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00507ED2" w:rsidRPr="007D2118">
              <w:rPr>
                <w:rFonts w:asciiTheme="minorHAnsi" w:hAnsiTheme="minorHAnsi" w:cstheme="minorHAnsi"/>
                <w:color w:val="000000" w:themeColor="text1"/>
                <w:sz w:val="24"/>
                <w:szCs w:val="24"/>
              </w:rPr>
              <w:t>Explain Senator Christine Milne’s perspective presented in her vision for a future Australia</w:t>
            </w:r>
            <w:r w:rsidRPr="007D2118">
              <w:rPr>
                <w:rFonts w:asciiTheme="minorHAnsi" w:hAnsiTheme="minorHAnsi" w:cstheme="minorHAnsi"/>
                <w:color w:val="000000" w:themeColor="text1"/>
                <w:sz w:val="24"/>
                <w:szCs w:val="24"/>
              </w:rPr>
              <w:t xml:space="preserve">.    </w:t>
            </w:r>
            <w:r w:rsidRPr="007D2118">
              <w:rPr>
                <w:rFonts w:asciiTheme="minorHAnsi" w:hAnsiTheme="minorHAnsi" w:cstheme="minorHAnsi"/>
                <w:color w:val="000000" w:themeColor="text1"/>
                <w:sz w:val="24"/>
                <w:szCs w:val="24"/>
              </w:rPr>
              <w:tab/>
            </w:r>
            <w:r w:rsidR="00913610" w:rsidRPr="007D2118">
              <w:rPr>
                <w:rFonts w:asciiTheme="minorHAnsi" w:hAnsiTheme="minorHAnsi" w:cstheme="minorHAnsi"/>
                <w:b/>
                <w:color w:val="000000" w:themeColor="text1"/>
                <w:sz w:val="24"/>
                <w:szCs w:val="24"/>
              </w:rPr>
              <w:t>(20</w:t>
            </w:r>
            <w:r w:rsidR="0012054C" w:rsidRPr="007D2118">
              <w:rPr>
                <w:rFonts w:asciiTheme="minorHAnsi" w:hAnsiTheme="minorHAnsi" w:cstheme="minorHAnsi"/>
                <w:b/>
                <w:color w:val="000000" w:themeColor="text1"/>
                <w:sz w:val="24"/>
                <w:szCs w:val="24"/>
              </w:rPr>
              <w:t xml:space="preserve"> marks)</w:t>
            </w:r>
            <w:r w:rsidRPr="007D2118">
              <w:rPr>
                <w:rFonts w:asciiTheme="minorHAnsi" w:hAnsiTheme="minorHAnsi" w:cstheme="minorHAnsi"/>
                <w:b/>
                <w:color w:val="000000" w:themeColor="text1"/>
                <w:sz w:val="24"/>
                <w:szCs w:val="24"/>
              </w:rPr>
              <w:br/>
            </w:r>
            <w:r w:rsidRPr="007D2118">
              <w:rPr>
                <w:rFonts w:asciiTheme="minorHAnsi" w:hAnsiTheme="minorHAnsi" w:cstheme="minorHAnsi"/>
                <w:b/>
                <w:color w:val="000000" w:themeColor="text1"/>
                <w:sz w:val="24"/>
                <w:szCs w:val="24"/>
              </w:rPr>
              <w:br/>
            </w:r>
          </w:p>
        </w:tc>
      </w:tr>
      <w:tr w:rsidR="007D2118" w14:paraId="440AADB7" w14:textId="77777777" w:rsidTr="007D2118">
        <w:trPr>
          <w:trHeight w:val="510"/>
        </w:trPr>
        <w:tc>
          <w:tcPr>
            <w:tcW w:w="9572" w:type="dxa"/>
          </w:tcPr>
          <w:p w14:paraId="12578EB7"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31CCB43" w14:textId="77777777" w:rsidTr="007D2118">
        <w:trPr>
          <w:trHeight w:val="510"/>
        </w:trPr>
        <w:tc>
          <w:tcPr>
            <w:tcW w:w="9572" w:type="dxa"/>
          </w:tcPr>
          <w:p w14:paraId="68B717E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44BE420" w14:textId="77777777" w:rsidTr="007D2118">
        <w:trPr>
          <w:trHeight w:val="510"/>
        </w:trPr>
        <w:tc>
          <w:tcPr>
            <w:tcW w:w="9572" w:type="dxa"/>
          </w:tcPr>
          <w:p w14:paraId="12AEBB1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6144C2E" w14:textId="77777777" w:rsidTr="007D2118">
        <w:trPr>
          <w:trHeight w:val="510"/>
        </w:trPr>
        <w:tc>
          <w:tcPr>
            <w:tcW w:w="9572" w:type="dxa"/>
          </w:tcPr>
          <w:p w14:paraId="7E7B951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7930D9E" w14:textId="77777777" w:rsidTr="007D2118">
        <w:trPr>
          <w:trHeight w:val="510"/>
        </w:trPr>
        <w:tc>
          <w:tcPr>
            <w:tcW w:w="9572" w:type="dxa"/>
          </w:tcPr>
          <w:p w14:paraId="33BB680A"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7738CDA" w14:textId="77777777" w:rsidTr="007D2118">
        <w:trPr>
          <w:trHeight w:val="510"/>
        </w:trPr>
        <w:tc>
          <w:tcPr>
            <w:tcW w:w="9572" w:type="dxa"/>
          </w:tcPr>
          <w:p w14:paraId="1F7E32E7"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90B60B4" w14:textId="77777777" w:rsidTr="007D2118">
        <w:trPr>
          <w:trHeight w:val="510"/>
        </w:trPr>
        <w:tc>
          <w:tcPr>
            <w:tcW w:w="9572" w:type="dxa"/>
          </w:tcPr>
          <w:p w14:paraId="36EF653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BC5B422" w14:textId="77777777" w:rsidTr="007D2118">
        <w:trPr>
          <w:trHeight w:val="510"/>
        </w:trPr>
        <w:tc>
          <w:tcPr>
            <w:tcW w:w="9572" w:type="dxa"/>
          </w:tcPr>
          <w:p w14:paraId="64898BD1"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7B8091A" w14:textId="77777777" w:rsidTr="007D2118">
        <w:trPr>
          <w:trHeight w:val="510"/>
        </w:trPr>
        <w:tc>
          <w:tcPr>
            <w:tcW w:w="9572" w:type="dxa"/>
          </w:tcPr>
          <w:p w14:paraId="3A9C42B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B72BDD7" w14:textId="77777777" w:rsidTr="007D2118">
        <w:trPr>
          <w:trHeight w:val="510"/>
        </w:trPr>
        <w:tc>
          <w:tcPr>
            <w:tcW w:w="9572" w:type="dxa"/>
          </w:tcPr>
          <w:p w14:paraId="0A41DAC7"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DD5C8B1" w14:textId="77777777" w:rsidTr="007D2118">
        <w:trPr>
          <w:trHeight w:val="510"/>
        </w:trPr>
        <w:tc>
          <w:tcPr>
            <w:tcW w:w="9572" w:type="dxa"/>
          </w:tcPr>
          <w:p w14:paraId="1BE9A7C4"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CF0BE7F" w14:textId="77777777" w:rsidTr="007D2118">
        <w:trPr>
          <w:trHeight w:val="510"/>
        </w:trPr>
        <w:tc>
          <w:tcPr>
            <w:tcW w:w="9572" w:type="dxa"/>
          </w:tcPr>
          <w:p w14:paraId="3D811ADF"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48740E2" w14:textId="77777777" w:rsidTr="007D2118">
        <w:trPr>
          <w:trHeight w:val="510"/>
        </w:trPr>
        <w:tc>
          <w:tcPr>
            <w:tcW w:w="9572" w:type="dxa"/>
          </w:tcPr>
          <w:p w14:paraId="5AC8CDAD"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C11C4F" w14:textId="77777777" w:rsidTr="007D2118">
        <w:trPr>
          <w:trHeight w:val="510"/>
        </w:trPr>
        <w:tc>
          <w:tcPr>
            <w:tcW w:w="9572" w:type="dxa"/>
          </w:tcPr>
          <w:p w14:paraId="33D1128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56C934A" w14:textId="77777777" w:rsidTr="007D2118">
        <w:trPr>
          <w:trHeight w:val="510"/>
        </w:trPr>
        <w:tc>
          <w:tcPr>
            <w:tcW w:w="9572" w:type="dxa"/>
          </w:tcPr>
          <w:p w14:paraId="6967FD48"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88342E7" w14:textId="77777777" w:rsidTr="007D2118">
        <w:trPr>
          <w:trHeight w:val="510"/>
        </w:trPr>
        <w:tc>
          <w:tcPr>
            <w:tcW w:w="9572" w:type="dxa"/>
          </w:tcPr>
          <w:p w14:paraId="415B5972"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ED4AEE1" w14:textId="77777777" w:rsidTr="007D2118">
        <w:trPr>
          <w:trHeight w:val="510"/>
        </w:trPr>
        <w:tc>
          <w:tcPr>
            <w:tcW w:w="9572" w:type="dxa"/>
          </w:tcPr>
          <w:p w14:paraId="0EAA859E"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D460A20" w14:textId="77777777" w:rsidTr="007D2118">
        <w:trPr>
          <w:trHeight w:val="510"/>
        </w:trPr>
        <w:tc>
          <w:tcPr>
            <w:tcW w:w="9572" w:type="dxa"/>
          </w:tcPr>
          <w:p w14:paraId="0045B539"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690E31" w14:textId="77777777" w:rsidTr="007D2118">
        <w:trPr>
          <w:trHeight w:val="510"/>
        </w:trPr>
        <w:tc>
          <w:tcPr>
            <w:tcW w:w="9572" w:type="dxa"/>
          </w:tcPr>
          <w:p w14:paraId="52FF2CDD"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445EAC2" w14:textId="77777777" w:rsidTr="007D2118">
        <w:trPr>
          <w:trHeight w:val="510"/>
        </w:trPr>
        <w:tc>
          <w:tcPr>
            <w:tcW w:w="9572" w:type="dxa"/>
          </w:tcPr>
          <w:p w14:paraId="33523848"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6D0883D" w14:textId="77777777" w:rsidTr="007D2118">
        <w:trPr>
          <w:trHeight w:val="510"/>
        </w:trPr>
        <w:tc>
          <w:tcPr>
            <w:tcW w:w="9572" w:type="dxa"/>
          </w:tcPr>
          <w:p w14:paraId="394C150E"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8B92404" w14:textId="77777777" w:rsidTr="007D2118">
        <w:trPr>
          <w:trHeight w:val="510"/>
        </w:trPr>
        <w:tc>
          <w:tcPr>
            <w:tcW w:w="9572" w:type="dxa"/>
          </w:tcPr>
          <w:p w14:paraId="790750F1"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E41107E" w14:textId="77777777" w:rsidTr="007D2118">
        <w:trPr>
          <w:trHeight w:val="510"/>
        </w:trPr>
        <w:tc>
          <w:tcPr>
            <w:tcW w:w="9572" w:type="dxa"/>
          </w:tcPr>
          <w:p w14:paraId="61A767A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72A4293" w14:textId="77777777" w:rsidTr="007D2118">
        <w:trPr>
          <w:trHeight w:val="510"/>
        </w:trPr>
        <w:tc>
          <w:tcPr>
            <w:tcW w:w="9572" w:type="dxa"/>
          </w:tcPr>
          <w:p w14:paraId="512297E6"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27D68CF" w14:textId="77777777" w:rsidTr="007D2118">
        <w:trPr>
          <w:trHeight w:val="510"/>
        </w:trPr>
        <w:tc>
          <w:tcPr>
            <w:tcW w:w="9572" w:type="dxa"/>
          </w:tcPr>
          <w:p w14:paraId="6B48CA15"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2BB1541" w14:textId="77777777" w:rsidTr="007D2118">
        <w:trPr>
          <w:trHeight w:val="510"/>
        </w:trPr>
        <w:tc>
          <w:tcPr>
            <w:tcW w:w="9572" w:type="dxa"/>
          </w:tcPr>
          <w:p w14:paraId="002ABDA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2C6FA68" w14:textId="77777777" w:rsidTr="007D2118">
        <w:trPr>
          <w:trHeight w:val="510"/>
        </w:trPr>
        <w:tc>
          <w:tcPr>
            <w:tcW w:w="9572" w:type="dxa"/>
          </w:tcPr>
          <w:p w14:paraId="5E2B00B5"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85F087" w14:textId="77777777" w:rsidTr="007D2118">
        <w:trPr>
          <w:trHeight w:val="510"/>
        </w:trPr>
        <w:tc>
          <w:tcPr>
            <w:tcW w:w="9572" w:type="dxa"/>
          </w:tcPr>
          <w:p w14:paraId="16813975"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486959A" w14:textId="77777777" w:rsidTr="007D2118">
        <w:trPr>
          <w:trHeight w:val="510"/>
        </w:trPr>
        <w:tc>
          <w:tcPr>
            <w:tcW w:w="9572" w:type="dxa"/>
          </w:tcPr>
          <w:p w14:paraId="0B695FA3"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15B788F" w14:textId="77777777" w:rsidTr="007D2118">
        <w:trPr>
          <w:trHeight w:val="510"/>
        </w:trPr>
        <w:tc>
          <w:tcPr>
            <w:tcW w:w="9572" w:type="dxa"/>
          </w:tcPr>
          <w:p w14:paraId="243ADDC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486CCFA" w14:textId="77777777" w:rsidTr="007D2118">
        <w:trPr>
          <w:trHeight w:val="510"/>
        </w:trPr>
        <w:tc>
          <w:tcPr>
            <w:tcW w:w="9572" w:type="dxa"/>
          </w:tcPr>
          <w:p w14:paraId="2CADD9B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784AEE7" w14:textId="77777777" w:rsidTr="007D2118">
        <w:trPr>
          <w:trHeight w:val="510"/>
        </w:trPr>
        <w:tc>
          <w:tcPr>
            <w:tcW w:w="9572" w:type="dxa"/>
          </w:tcPr>
          <w:p w14:paraId="787A510F"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3B639A" w14:textId="77777777" w:rsidTr="007D2118">
        <w:trPr>
          <w:trHeight w:val="510"/>
        </w:trPr>
        <w:tc>
          <w:tcPr>
            <w:tcW w:w="9572" w:type="dxa"/>
          </w:tcPr>
          <w:p w14:paraId="45106D3C"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74A98EF7" w14:textId="77777777" w:rsidTr="007D2118">
        <w:trPr>
          <w:trHeight w:val="510"/>
        </w:trPr>
        <w:tc>
          <w:tcPr>
            <w:tcW w:w="9572" w:type="dxa"/>
          </w:tcPr>
          <w:p w14:paraId="7D2E4F6A" w14:textId="77777777" w:rsidR="00D83547" w:rsidRPr="007D2118" w:rsidRDefault="00D83547"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4CEA6FAB" w14:textId="77777777" w:rsidTr="007D2118">
        <w:trPr>
          <w:trHeight w:val="510"/>
        </w:trPr>
        <w:tc>
          <w:tcPr>
            <w:tcW w:w="9572" w:type="dxa"/>
          </w:tcPr>
          <w:p w14:paraId="1E8E1C90" w14:textId="77777777" w:rsidR="00D83547" w:rsidRPr="007D2118" w:rsidRDefault="00D83547"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33501365" w14:textId="77777777" w:rsidTr="007D2118">
        <w:trPr>
          <w:trHeight w:val="510"/>
        </w:trPr>
        <w:tc>
          <w:tcPr>
            <w:tcW w:w="9572" w:type="dxa"/>
          </w:tcPr>
          <w:p w14:paraId="75FAD87C" w14:textId="77777777" w:rsidR="00D83547" w:rsidRPr="007D2118" w:rsidRDefault="00D83547"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bl>
    <w:p w14:paraId="2BE04323" w14:textId="040FA08F" w:rsidR="007D2118" w:rsidRPr="007D2118" w:rsidRDefault="007D2118" w:rsidP="007D2118">
      <w:pPr>
        <w:pStyle w:val="ListParagraph"/>
        <w:tabs>
          <w:tab w:val="left" w:pos="567"/>
          <w:tab w:val="right" w:pos="9356"/>
        </w:tabs>
        <w:spacing w:line="360" w:lineRule="auto"/>
        <w:ind w:left="567" w:right="390"/>
        <w:rPr>
          <w:rFonts w:asciiTheme="minorHAnsi" w:hAnsiTheme="minorHAnsi" w:cstheme="minorHAnsi"/>
          <w:color w:val="000000" w:themeColor="text1"/>
          <w:sz w:val="24"/>
          <w:szCs w:val="24"/>
        </w:rPr>
      </w:pPr>
    </w:p>
    <w:p w14:paraId="4418180A" w14:textId="7273DC8C" w:rsidR="002417D5" w:rsidRPr="007D2118" w:rsidRDefault="007D2118" w:rsidP="007D2118">
      <w:pPr>
        <w:pStyle w:val="ListParagraph"/>
        <w:numPr>
          <w:ilvl w:val="0"/>
          <w:numId w:val="9"/>
        </w:numPr>
        <w:tabs>
          <w:tab w:val="left" w:pos="567"/>
          <w:tab w:val="right" w:pos="9356"/>
        </w:tabs>
        <w:spacing w:line="360" w:lineRule="auto"/>
        <w:ind w:right="39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lastRenderedPageBreak/>
        <w:t xml:space="preserve">   </w:t>
      </w:r>
      <w:r w:rsidR="002417D5" w:rsidRPr="007D2118">
        <w:rPr>
          <w:rFonts w:asciiTheme="minorHAnsi" w:hAnsiTheme="minorHAnsi" w:cstheme="minorHAnsi"/>
          <w:color w:val="000000" w:themeColor="text1"/>
          <w:sz w:val="24"/>
          <w:szCs w:val="24"/>
        </w:rPr>
        <w:t>How does Senator Milne influence her audience to respond to her pe</w:t>
      </w:r>
      <w:r w:rsidR="00A12040" w:rsidRPr="007D2118">
        <w:rPr>
          <w:rFonts w:asciiTheme="minorHAnsi" w:hAnsiTheme="minorHAnsi" w:cstheme="minorHAnsi"/>
          <w:color w:val="000000" w:themeColor="text1"/>
          <w:sz w:val="24"/>
          <w:szCs w:val="24"/>
        </w:rPr>
        <w:t>rspective on Australia’s future?</w:t>
      </w:r>
      <w:r w:rsidR="002417D5" w:rsidRPr="007D2118">
        <w:rPr>
          <w:rFonts w:asciiTheme="minorHAnsi" w:hAnsiTheme="minorHAnsi" w:cstheme="minorHAnsi"/>
          <w:b/>
          <w:color w:val="000000" w:themeColor="text1"/>
          <w:sz w:val="24"/>
          <w:szCs w:val="24"/>
        </w:rPr>
        <w:t xml:space="preserve"> </w:t>
      </w:r>
      <w:r w:rsidRPr="007D2118">
        <w:rPr>
          <w:rFonts w:asciiTheme="minorHAnsi" w:hAnsiTheme="minorHAnsi" w:cstheme="minorHAnsi"/>
          <w:b/>
          <w:color w:val="000000" w:themeColor="text1"/>
          <w:sz w:val="24"/>
          <w:szCs w:val="24"/>
        </w:rPr>
        <w:tab/>
      </w:r>
      <w:r w:rsidR="00913610" w:rsidRPr="007D2118">
        <w:rPr>
          <w:rFonts w:asciiTheme="minorHAnsi" w:hAnsiTheme="minorHAnsi" w:cstheme="minorHAnsi"/>
          <w:b/>
          <w:color w:val="000000" w:themeColor="text1"/>
          <w:sz w:val="24"/>
          <w:szCs w:val="24"/>
        </w:rPr>
        <w:t>(20</w:t>
      </w:r>
      <w:r w:rsidR="0012054C" w:rsidRPr="007D2118">
        <w:rPr>
          <w:rFonts w:asciiTheme="minorHAnsi" w:hAnsiTheme="minorHAnsi" w:cstheme="minorHAnsi"/>
          <w:b/>
          <w:color w:val="000000" w:themeColor="text1"/>
          <w:sz w:val="24"/>
          <w:szCs w:val="24"/>
        </w:rPr>
        <w:t xml:space="preserve"> marks)</w:t>
      </w:r>
    </w:p>
    <w:tbl>
      <w:tblPr>
        <w:tblStyle w:val="TableGrid"/>
        <w:tblW w:w="0" w:type="auto"/>
        <w:tblBorders>
          <w:top w:val="none" w:sz="0" w:space="0" w:color="auto"/>
          <w:left w:val="none" w:sz="0" w:space="0" w:color="auto"/>
          <w:bottom w:val="single" w:sz="8" w:space="0" w:color="auto"/>
          <w:right w:val="none" w:sz="0" w:space="0" w:color="auto"/>
          <w:insideH w:val="single" w:sz="8" w:space="0" w:color="auto"/>
          <w:insideV w:val="single" w:sz="8" w:space="0" w:color="auto"/>
        </w:tblBorders>
        <w:tblLook w:val="04A0" w:firstRow="1" w:lastRow="0" w:firstColumn="1" w:lastColumn="0" w:noHBand="0" w:noVBand="1"/>
      </w:tblPr>
      <w:tblGrid>
        <w:gridCol w:w="9572"/>
      </w:tblGrid>
      <w:tr w:rsidR="007D2118" w14:paraId="4F7C1228" w14:textId="77777777" w:rsidTr="00F80B93">
        <w:trPr>
          <w:trHeight w:val="510"/>
        </w:trPr>
        <w:tc>
          <w:tcPr>
            <w:tcW w:w="9572" w:type="dxa"/>
          </w:tcPr>
          <w:p w14:paraId="50FE8689" w14:textId="2A9FD3B2"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C810AA4" w14:textId="77777777" w:rsidTr="00F80B93">
        <w:trPr>
          <w:trHeight w:val="510"/>
        </w:trPr>
        <w:tc>
          <w:tcPr>
            <w:tcW w:w="9572" w:type="dxa"/>
          </w:tcPr>
          <w:p w14:paraId="65D160F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1C16B9B" w14:textId="77777777" w:rsidTr="00F80B93">
        <w:trPr>
          <w:trHeight w:val="510"/>
        </w:trPr>
        <w:tc>
          <w:tcPr>
            <w:tcW w:w="9572" w:type="dxa"/>
          </w:tcPr>
          <w:p w14:paraId="6D82108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06FB39B" w14:textId="77777777" w:rsidTr="00F80B93">
        <w:trPr>
          <w:trHeight w:val="510"/>
        </w:trPr>
        <w:tc>
          <w:tcPr>
            <w:tcW w:w="9572" w:type="dxa"/>
          </w:tcPr>
          <w:p w14:paraId="6449DB5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91B0ADE" w14:textId="77777777" w:rsidTr="00F80B93">
        <w:trPr>
          <w:trHeight w:val="510"/>
        </w:trPr>
        <w:tc>
          <w:tcPr>
            <w:tcW w:w="9572" w:type="dxa"/>
          </w:tcPr>
          <w:p w14:paraId="5849FA7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0E6A727" w14:textId="77777777" w:rsidTr="00F80B93">
        <w:trPr>
          <w:trHeight w:val="510"/>
        </w:trPr>
        <w:tc>
          <w:tcPr>
            <w:tcW w:w="9572" w:type="dxa"/>
          </w:tcPr>
          <w:p w14:paraId="0D7C9ED9"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A2CFB00" w14:textId="77777777" w:rsidTr="00F80B93">
        <w:trPr>
          <w:trHeight w:val="510"/>
        </w:trPr>
        <w:tc>
          <w:tcPr>
            <w:tcW w:w="9572" w:type="dxa"/>
          </w:tcPr>
          <w:p w14:paraId="2BA73F1D"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F89D7DA" w14:textId="77777777" w:rsidTr="00F80B93">
        <w:trPr>
          <w:trHeight w:val="510"/>
        </w:trPr>
        <w:tc>
          <w:tcPr>
            <w:tcW w:w="9572" w:type="dxa"/>
          </w:tcPr>
          <w:p w14:paraId="3AA60E9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4B3225E" w14:textId="77777777" w:rsidTr="00F80B93">
        <w:trPr>
          <w:trHeight w:val="510"/>
        </w:trPr>
        <w:tc>
          <w:tcPr>
            <w:tcW w:w="9572" w:type="dxa"/>
          </w:tcPr>
          <w:p w14:paraId="362A6D6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FF09AB5" w14:textId="77777777" w:rsidTr="00F80B93">
        <w:trPr>
          <w:trHeight w:val="510"/>
        </w:trPr>
        <w:tc>
          <w:tcPr>
            <w:tcW w:w="9572" w:type="dxa"/>
          </w:tcPr>
          <w:p w14:paraId="373A3AD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16E0C95" w14:textId="77777777" w:rsidTr="00F80B93">
        <w:trPr>
          <w:trHeight w:val="510"/>
        </w:trPr>
        <w:tc>
          <w:tcPr>
            <w:tcW w:w="9572" w:type="dxa"/>
          </w:tcPr>
          <w:p w14:paraId="5C6BDF9A"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32ED7521" w14:textId="77777777" w:rsidTr="00F80B93">
        <w:trPr>
          <w:trHeight w:val="510"/>
        </w:trPr>
        <w:tc>
          <w:tcPr>
            <w:tcW w:w="9572" w:type="dxa"/>
          </w:tcPr>
          <w:p w14:paraId="65E590B6"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7AEDFB2" w14:textId="77777777" w:rsidTr="00F80B93">
        <w:trPr>
          <w:trHeight w:val="510"/>
        </w:trPr>
        <w:tc>
          <w:tcPr>
            <w:tcW w:w="9572" w:type="dxa"/>
          </w:tcPr>
          <w:p w14:paraId="5AB332C0"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B2552D" w14:textId="77777777" w:rsidTr="00F80B93">
        <w:trPr>
          <w:trHeight w:val="510"/>
        </w:trPr>
        <w:tc>
          <w:tcPr>
            <w:tcW w:w="9572" w:type="dxa"/>
          </w:tcPr>
          <w:p w14:paraId="7AC8715F"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DAD1E8" w14:textId="77777777" w:rsidTr="00F80B93">
        <w:trPr>
          <w:trHeight w:val="510"/>
        </w:trPr>
        <w:tc>
          <w:tcPr>
            <w:tcW w:w="9572" w:type="dxa"/>
          </w:tcPr>
          <w:p w14:paraId="327A8F5E"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2523F72" w14:textId="77777777" w:rsidTr="00F80B93">
        <w:trPr>
          <w:trHeight w:val="510"/>
        </w:trPr>
        <w:tc>
          <w:tcPr>
            <w:tcW w:w="9572" w:type="dxa"/>
          </w:tcPr>
          <w:p w14:paraId="3FB3731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53B9A1E" w14:textId="77777777" w:rsidTr="00F80B93">
        <w:trPr>
          <w:trHeight w:val="510"/>
        </w:trPr>
        <w:tc>
          <w:tcPr>
            <w:tcW w:w="9572" w:type="dxa"/>
          </w:tcPr>
          <w:p w14:paraId="0858E451"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6969FBC" w14:textId="77777777" w:rsidTr="00F80B93">
        <w:trPr>
          <w:trHeight w:val="510"/>
        </w:trPr>
        <w:tc>
          <w:tcPr>
            <w:tcW w:w="9572" w:type="dxa"/>
          </w:tcPr>
          <w:p w14:paraId="6A944E8E"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37153A1" w14:textId="77777777" w:rsidTr="00F80B93">
        <w:trPr>
          <w:trHeight w:val="510"/>
        </w:trPr>
        <w:tc>
          <w:tcPr>
            <w:tcW w:w="9572" w:type="dxa"/>
          </w:tcPr>
          <w:p w14:paraId="6B7ADCB1"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5602614" w14:textId="77777777" w:rsidTr="00F80B93">
        <w:trPr>
          <w:trHeight w:val="510"/>
        </w:trPr>
        <w:tc>
          <w:tcPr>
            <w:tcW w:w="9572" w:type="dxa"/>
          </w:tcPr>
          <w:p w14:paraId="0DA245E5"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76166530" w14:textId="77777777" w:rsidTr="00F80B93">
        <w:trPr>
          <w:trHeight w:val="510"/>
        </w:trPr>
        <w:tc>
          <w:tcPr>
            <w:tcW w:w="9572" w:type="dxa"/>
          </w:tcPr>
          <w:p w14:paraId="74A19678"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AF60A31" w14:textId="77777777" w:rsidTr="00F80B93">
        <w:trPr>
          <w:trHeight w:val="510"/>
        </w:trPr>
        <w:tc>
          <w:tcPr>
            <w:tcW w:w="9572" w:type="dxa"/>
          </w:tcPr>
          <w:p w14:paraId="5434DC58"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22ADE1AA" w14:textId="77777777" w:rsidTr="00F80B93">
        <w:trPr>
          <w:trHeight w:val="510"/>
        </w:trPr>
        <w:tc>
          <w:tcPr>
            <w:tcW w:w="9572" w:type="dxa"/>
          </w:tcPr>
          <w:p w14:paraId="1BF1B4B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D4D1A10" w14:textId="77777777" w:rsidTr="00F80B93">
        <w:trPr>
          <w:trHeight w:val="510"/>
        </w:trPr>
        <w:tc>
          <w:tcPr>
            <w:tcW w:w="9572" w:type="dxa"/>
          </w:tcPr>
          <w:p w14:paraId="03B6F7CD"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0427637A" w14:textId="77777777" w:rsidTr="00F80B93">
        <w:trPr>
          <w:trHeight w:val="510"/>
        </w:trPr>
        <w:tc>
          <w:tcPr>
            <w:tcW w:w="9572" w:type="dxa"/>
          </w:tcPr>
          <w:p w14:paraId="31EDA032"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42CC2C9E" w14:textId="77777777" w:rsidTr="00F80B93">
        <w:trPr>
          <w:trHeight w:val="510"/>
        </w:trPr>
        <w:tc>
          <w:tcPr>
            <w:tcW w:w="9572" w:type="dxa"/>
          </w:tcPr>
          <w:p w14:paraId="761FF378"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6520B47" w14:textId="77777777" w:rsidTr="00F80B93">
        <w:trPr>
          <w:trHeight w:val="510"/>
        </w:trPr>
        <w:tc>
          <w:tcPr>
            <w:tcW w:w="9572" w:type="dxa"/>
          </w:tcPr>
          <w:p w14:paraId="2DD88423"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10CA363A" w14:textId="77777777" w:rsidTr="00F80B93">
        <w:trPr>
          <w:trHeight w:val="510"/>
        </w:trPr>
        <w:tc>
          <w:tcPr>
            <w:tcW w:w="9572" w:type="dxa"/>
          </w:tcPr>
          <w:p w14:paraId="74879774"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646F635A" w14:textId="77777777" w:rsidTr="00F80B93">
        <w:trPr>
          <w:trHeight w:val="510"/>
        </w:trPr>
        <w:tc>
          <w:tcPr>
            <w:tcW w:w="9572" w:type="dxa"/>
          </w:tcPr>
          <w:p w14:paraId="388F16ED"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7D2118" w14:paraId="556EDF7C" w14:textId="77777777" w:rsidTr="00F80B93">
        <w:trPr>
          <w:trHeight w:val="510"/>
        </w:trPr>
        <w:tc>
          <w:tcPr>
            <w:tcW w:w="9572" w:type="dxa"/>
          </w:tcPr>
          <w:p w14:paraId="20436B0F" w14:textId="77777777" w:rsidR="007D2118" w:rsidRPr="007D2118" w:rsidRDefault="007D2118"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498F985E" w14:textId="77777777" w:rsidTr="00F80B93">
        <w:trPr>
          <w:trHeight w:val="510"/>
        </w:trPr>
        <w:tc>
          <w:tcPr>
            <w:tcW w:w="9572" w:type="dxa"/>
          </w:tcPr>
          <w:p w14:paraId="2EC7FF08"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50B42311" w14:textId="77777777" w:rsidTr="00F80B93">
        <w:trPr>
          <w:trHeight w:val="510"/>
        </w:trPr>
        <w:tc>
          <w:tcPr>
            <w:tcW w:w="9572" w:type="dxa"/>
          </w:tcPr>
          <w:p w14:paraId="21157EF4"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1A9731B6" w14:textId="77777777" w:rsidTr="00F80B93">
        <w:trPr>
          <w:trHeight w:val="510"/>
        </w:trPr>
        <w:tc>
          <w:tcPr>
            <w:tcW w:w="9572" w:type="dxa"/>
          </w:tcPr>
          <w:p w14:paraId="32A26205"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1934589D" w14:textId="77777777" w:rsidTr="00F80B93">
        <w:trPr>
          <w:trHeight w:val="510"/>
        </w:trPr>
        <w:tc>
          <w:tcPr>
            <w:tcW w:w="9572" w:type="dxa"/>
          </w:tcPr>
          <w:p w14:paraId="76E0629F"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3148E36B" w14:textId="77777777" w:rsidTr="00F80B93">
        <w:trPr>
          <w:trHeight w:val="510"/>
        </w:trPr>
        <w:tc>
          <w:tcPr>
            <w:tcW w:w="9572" w:type="dxa"/>
          </w:tcPr>
          <w:p w14:paraId="6F191BB5"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2996790D" w14:textId="77777777" w:rsidTr="00F80B93">
        <w:trPr>
          <w:trHeight w:val="510"/>
        </w:trPr>
        <w:tc>
          <w:tcPr>
            <w:tcW w:w="9572" w:type="dxa"/>
          </w:tcPr>
          <w:p w14:paraId="1BF538F3"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5D4D194A" w14:textId="77777777" w:rsidTr="00F80B93">
        <w:trPr>
          <w:trHeight w:val="510"/>
        </w:trPr>
        <w:tc>
          <w:tcPr>
            <w:tcW w:w="9572" w:type="dxa"/>
          </w:tcPr>
          <w:p w14:paraId="25FFB19A"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1C075F0B" w14:textId="77777777" w:rsidTr="00F80B93">
        <w:trPr>
          <w:trHeight w:val="510"/>
        </w:trPr>
        <w:tc>
          <w:tcPr>
            <w:tcW w:w="9572" w:type="dxa"/>
          </w:tcPr>
          <w:p w14:paraId="57E23490"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p>
        </w:tc>
      </w:tr>
      <w:tr w:rsidR="00D83547" w14:paraId="5BEB313C" w14:textId="77777777" w:rsidTr="00F80B93">
        <w:trPr>
          <w:trHeight w:val="510"/>
        </w:trPr>
        <w:tc>
          <w:tcPr>
            <w:tcW w:w="9572" w:type="dxa"/>
          </w:tcPr>
          <w:p w14:paraId="64A2FDB0" w14:textId="77777777" w:rsidR="00D83547" w:rsidRPr="007D2118" w:rsidRDefault="00D83547" w:rsidP="00F80B93">
            <w:pPr>
              <w:tabs>
                <w:tab w:val="left" w:pos="567"/>
                <w:tab w:val="right" w:pos="9356"/>
              </w:tabs>
              <w:spacing w:line="360" w:lineRule="auto"/>
              <w:ind w:right="390"/>
              <w:rPr>
                <w:rFonts w:asciiTheme="minorHAnsi" w:hAnsiTheme="minorHAnsi" w:cstheme="minorHAnsi"/>
                <w:color w:val="000000" w:themeColor="text1"/>
                <w:sz w:val="24"/>
                <w:szCs w:val="24"/>
              </w:rPr>
            </w:pPr>
            <w:bookmarkStart w:id="0" w:name="_GoBack"/>
            <w:bookmarkEnd w:id="0"/>
          </w:p>
        </w:tc>
      </w:tr>
    </w:tbl>
    <w:p w14:paraId="61E0D23B" w14:textId="77777777" w:rsidR="007D2118" w:rsidRPr="007D2118" w:rsidRDefault="007D2118" w:rsidP="007D2118">
      <w:pPr>
        <w:tabs>
          <w:tab w:val="left" w:pos="567"/>
          <w:tab w:val="right" w:pos="9356"/>
        </w:tabs>
        <w:spacing w:line="360" w:lineRule="auto"/>
        <w:ind w:right="390"/>
        <w:rPr>
          <w:rFonts w:asciiTheme="minorHAnsi" w:hAnsiTheme="minorHAnsi" w:cstheme="minorHAnsi"/>
          <w:color w:val="000000" w:themeColor="text1"/>
          <w:sz w:val="24"/>
          <w:szCs w:val="24"/>
        </w:rPr>
      </w:pPr>
    </w:p>
    <w:sectPr w:rsidR="007D2118" w:rsidRPr="007D2118" w:rsidSect="00D83547">
      <w:footerReference w:type="even" r:id="rId8"/>
      <w:headerReference w:type="first" r:id="rId9"/>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41009" w14:textId="77777777" w:rsidR="0007135C" w:rsidRDefault="0007135C" w:rsidP="00E851D5">
      <w:r>
        <w:separator/>
      </w:r>
    </w:p>
  </w:endnote>
  <w:endnote w:type="continuationSeparator" w:id="0">
    <w:p w14:paraId="4FAC9345" w14:textId="77777777" w:rsidR="0007135C" w:rsidRDefault="0007135C" w:rsidP="00E85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01077" w14:textId="46AC33C3" w:rsidR="00D83547" w:rsidRPr="00D83547" w:rsidRDefault="00D83547">
    <w:pPr>
      <w:pStyle w:val="Footer"/>
      <w:pBdr>
        <w:bottom w:val="single" w:sz="12" w:space="1" w:color="auto"/>
      </w:pBdr>
      <w:rPr>
        <w:sz w:val="2"/>
        <w:lang w:val="en-US"/>
      </w:rPr>
    </w:pPr>
  </w:p>
  <w:p w14:paraId="4F9FF5F9" w14:textId="592A02B8" w:rsidR="00D83547" w:rsidRPr="00D83547" w:rsidRDefault="00D83547" w:rsidP="00D83547">
    <w:pPr>
      <w:pStyle w:val="Footer"/>
      <w:jc w:val="right"/>
      <w:rPr>
        <w:lang w:val="en-US"/>
      </w:rPr>
    </w:pPr>
    <w:r>
      <w:rPr>
        <w:lang w:val="en-US"/>
      </w:rPr>
      <w:t xml:space="preserve">IST - </w:t>
    </w:r>
    <w:r w:rsidRPr="00D83547">
      <w:rPr>
        <w:lang w:val="en-US"/>
      </w:rPr>
      <w:fldChar w:fldCharType="begin"/>
    </w:r>
    <w:r w:rsidRPr="00D83547">
      <w:rPr>
        <w:lang w:val="en-US"/>
      </w:rPr>
      <w:instrText xml:space="preserve"> PAGE   \* MERGEFORMAT </w:instrText>
    </w:r>
    <w:r w:rsidRPr="00D83547">
      <w:rPr>
        <w:lang w:val="en-US"/>
      </w:rPr>
      <w:fldChar w:fldCharType="separate"/>
    </w:r>
    <w:r w:rsidRPr="00D83547">
      <w:rPr>
        <w:noProof/>
        <w:lang w:val="en-US"/>
      </w:rPr>
      <w:t>1</w:t>
    </w:r>
    <w:r w:rsidRPr="00D83547">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2A580D" w14:textId="77777777" w:rsidR="0007135C" w:rsidRDefault="0007135C" w:rsidP="00E851D5">
      <w:r>
        <w:separator/>
      </w:r>
    </w:p>
  </w:footnote>
  <w:footnote w:type="continuationSeparator" w:id="0">
    <w:p w14:paraId="58885CE3" w14:textId="77777777" w:rsidR="0007135C" w:rsidRDefault="0007135C" w:rsidP="00E85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1C3C5" w14:textId="75657DDC" w:rsidR="0066346B" w:rsidRPr="001C7418" w:rsidRDefault="00D83547" w:rsidP="001C7418">
    <w:pPr>
      <w:pStyle w:val="Header"/>
    </w:pPr>
    <w:r>
      <w:rPr>
        <w:rFonts w:eastAsia="Calibri"/>
        <w:noProof/>
        <w:sz w:val="96"/>
        <w:szCs w:val="96"/>
        <w:lang w:val="en-US"/>
      </w:rPr>
      <w:drawing>
        <wp:anchor distT="0" distB="0" distL="114300" distR="114300" simplePos="0" relativeHeight="251659264" behindDoc="0" locked="0" layoutInCell="1" allowOverlap="1" wp14:anchorId="519A525D" wp14:editId="6AFE1941">
          <wp:simplePos x="0" y="0"/>
          <wp:positionH relativeFrom="margin">
            <wp:align>right</wp:align>
          </wp:positionH>
          <wp:positionV relativeFrom="margin">
            <wp:posOffset>-270510</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90B19"/>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8AC3460"/>
    <w:multiLevelType w:val="hybridMultilevel"/>
    <w:tmpl w:val="B1FCA8E0"/>
    <w:lvl w:ilvl="0" w:tplc="0C090001">
      <w:start w:val="1"/>
      <w:numFmt w:val="bullet"/>
      <w:lvlText w:val=""/>
      <w:lvlJc w:val="left"/>
      <w:pPr>
        <w:ind w:left="285" w:hanging="360"/>
      </w:pPr>
      <w:rPr>
        <w:rFonts w:ascii="Symbol" w:hAnsi="Symbol" w:hint="default"/>
      </w:rPr>
    </w:lvl>
    <w:lvl w:ilvl="1" w:tplc="0C090003" w:tentative="1">
      <w:start w:val="1"/>
      <w:numFmt w:val="bullet"/>
      <w:lvlText w:val="o"/>
      <w:lvlJc w:val="left"/>
      <w:pPr>
        <w:ind w:left="1005" w:hanging="360"/>
      </w:pPr>
      <w:rPr>
        <w:rFonts w:ascii="Courier New" w:hAnsi="Courier New" w:hint="default"/>
      </w:rPr>
    </w:lvl>
    <w:lvl w:ilvl="2" w:tplc="0C090005" w:tentative="1">
      <w:start w:val="1"/>
      <w:numFmt w:val="bullet"/>
      <w:lvlText w:val=""/>
      <w:lvlJc w:val="left"/>
      <w:pPr>
        <w:ind w:left="1725" w:hanging="360"/>
      </w:pPr>
      <w:rPr>
        <w:rFonts w:ascii="Wingdings" w:hAnsi="Wingdings" w:hint="default"/>
      </w:rPr>
    </w:lvl>
    <w:lvl w:ilvl="3" w:tplc="0C090001" w:tentative="1">
      <w:start w:val="1"/>
      <w:numFmt w:val="bullet"/>
      <w:lvlText w:val=""/>
      <w:lvlJc w:val="left"/>
      <w:pPr>
        <w:ind w:left="2445" w:hanging="360"/>
      </w:pPr>
      <w:rPr>
        <w:rFonts w:ascii="Symbol" w:hAnsi="Symbol" w:hint="default"/>
      </w:rPr>
    </w:lvl>
    <w:lvl w:ilvl="4" w:tplc="0C090003" w:tentative="1">
      <w:start w:val="1"/>
      <w:numFmt w:val="bullet"/>
      <w:lvlText w:val="o"/>
      <w:lvlJc w:val="left"/>
      <w:pPr>
        <w:ind w:left="3165" w:hanging="360"/>
      </w:pPr>
      <w:rPr>
        <w:rFonts w:ascii="Courier New" w:hAnsi="Courier New" w:hint="default"/>
      </w:rPr>
    </w:lvl>
    <w:lvl w:ilvl="5" w:tplc="0C090005" w:tentative="1">
      <w:start w:val="1"/>
      <w:numFmt w:val="bullet"/>
      <w:lvlText w:val=""/>
      <w:lvlJc w:val="left"/>
      <w:pPr>
        <w:ind w:left="3885" w:hanging="360"/>
      </w:pPr>
      <w:rPr>
        <w:rFonts w:ascii="Wingdings" w:hAnsi="Wingdings" w:hint="default"/>
      </w:rPr>
    </w:lvl>
    <w:lvl w:ilvl="6" w:tplc="0C090001" w:tentative="1">
      <w:start w:val="1"/>
      <w:numFmt w:val="bullet"/>
      <w:lvlText w:val=""/>
      <w:lvlJc w:val="left"/>
      <w:pPr>
        <w:ind w:left="4605" w:hanging="360"/>
      </w:pPr>
      <w:rPr>
        <w:rFonts w:ascii="Symbol" w:hAnsi="Symbol" w:hint="default"/>
      </w:rPr>
    </w:lvl>
    <w:lvl w:ilvl="7" w:tplc="0C090003" w:tentative="1">
      <w:start w:val="1"/>
      <w:numFmt w:val="bullet"/>
      <w:lvlText w:val="o"/>
      <w:lvlJc w:val="left"/>
      <w:pPr>
        <w:ind w:left="5325" w:hanging="360"/>
      </w:pPr>
      <w:rPr>
        <w:rFonts w:ascii="Courier New" w:hAnsi="Courier New" w:hint="default"/>
      </w:rPr>
    </w:lvl>
    <w:lvl w:ilvl="8" w:tplc="0C090005" w:tentative="1">
      <w:start w:val="1"/>
      <w:numFmt w:val="bullet"/>
      <w:lvlText w:val=""/>
      <w:lvlJc w:val="left"/>
      <w:pPr>
        <w:ind w:left="6045" w:hanging="360"/>
      </w:pPr>
      <w:rPr>
        <w:rFonts w:ascii="Wingdings" w:hAnsi="Wingdings" w:hint="default"/>
      </w:rPr>
    </w:lvl>
  </w:abstractNum>
  <w:abstractNum w:abstractNumId="2" w15:restartNumberingAfterBreak="0">
    <w:nsid w:val="3E9928FD"/>
    <w:multiLevelType w:val="hybridMultilevel"/>
    <w:tmpl w:val="BDBE9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30C6BBF"/>
    <w:multiLevelType w:val="hybridMultilevel"/>
    <w:tmpl w:val="FAC2AD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F286D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FBE70A2"/>
    <w:multiLevelType w:val="hybridMultilevel"/>
    <w:tmpl w:val="92E4D9A4"/>
    <w:lvl w:ilvl="0" w:tplc="27707CC6">
      <w:start w:val="1"/>
      <w:numFmt w:val="bullet"/>
      <w:lvlText w:val=""/>
      <w:lvlJc w:val="left"/>
      <w:pPr>
        <w:ind w:left="1425" w:hanging="360"/>
      </w:pPr>
      <w:rPr>
        <w:rFonts w:ascii="Wingdings" w:hAnsi="Wingdings" w:hint="default"/>
        <w:sz w:val="18"/>
        <w:szCs w:val="18"/>
      </w:rPr>
    </w:lvl>
    <w:lvl w:ilvl="1" w:tplc="0C090003" w:tentative="1">
      <w:start w:val="1"/>
      <w:numFmt w:val="bullet"/>
      <w:lvlText w:val="o"/>
      <w:lvlJc w:val="left"/>
      <w:pPr>
        <w:ind w:left="2145" w:hanging="360"/>
      </w:pPr>
      <w:rPr>
        <w:rFonts w:ascii="Courier New" w:hAnsi="Courier New" w:hint="default"/>
      </w:rPr>
    </w:lvl>
    <w:lvl w:ilvl="2" w:tplc="0C090005" w:tentative="1">
      <w:start w:val="1"/>
      <w:numFmt w:val="bullet"/>
      <w:lvlText w:val=""/>
      <w:lvlJc w:val="left"/>
      <w:pPr>
        <w:ind w:left="2865" w:hanging="360"/>
      </w:pPr>
      <w:rPr>
        <w:rFonts w:ascii="Wingdings" w:hAnsi="Wingdings" w:hint="default"/>
      </w:rPr>
    </w:lvl>
    <w:lvl w:ilvl="3" w:tplc="0C090001" w:tentative="1">
      <w:start w:val="1"/>
      <w:numFmt w:val="bullet"/>
      <w:lvlText w:val=""/>
      <w:lvlJc w:val="left"/>
      <w:pPr>
        <w:ind w:left="3585" w:hanging="360"/>
      </w:pPr>
      <w:rPr>
        <w:rFonts w:ascii="Symbol" w:hAnsi="Symbol" w:hint="default"/>
      </w:rPr>
    </w:lvl>
    <w:lvl w:ilvl="4" w:tplc="0C090003" w:tentative="1">
      <w:start w:val="1"/>
      <w:numFmt w:val="bullet"/>
      <w:lvlText w:val="o"/>
      <w:lvlJc w:val="left"/>
      <w:pPr>
        <w:ind w:left="4305" w:hanging="360"/>
      </w:pPr>
      <w:rPr>
        <w:rFonts w:ascii="Courier New" w:hAnsi="Courier New" w:hint="default"/>
      </w:rPr>
    </w:lvl>
    <w:lvl w:ilvl="5" w:tplc="0C090005" w:tentative="1">
      <w:start w:val="1"/>
      <w:numFmt w:val="bullet"/>
      <w:lvlText w:val=""/>
      <w:lvlJc w:val="left"/>
      <w:pPr>
        <w:ind w:left="5025" w:hanging="360"/>
      </w:pPr>
      <w:rPr>
        <w:rFonts w:ascii="Wingdings" w:hAnsi="Wingdings" w:hint="default"/>
      </w:rPr>
    </w:lvl>
    <w:lvl w:ilvl="6" w:tplc="0C090001" w:tentative="1">
      <w:start w:val="1"/>
      <w:numFmt w:val="bullet"/>
      <w:lvlText w:val=""/>
      <w:lvlJc w:val="left"/>
      <w:pPr>
        <w:ind w:left="5745" w:hanging="360"/>
      </w:pPr>
      <w:rPr>
        <w:rFonts w:ascii="Symbol" w:hAnsi="Symbol" w:hint="default"/>
      </w:rPr>
    </w:lvl>
    <w:lvl w:ilvl="7" w:tplc="0C090003" w:tentative="1">
      <w:start w:val="1"/>
      <w:numFmt w:val="bullet"/>
      <w:lvlText w:val="o"/>
      <w:lvlJc w:val="left"/>
      <w:pPr>
        <w:ind w:left="6465" w:hanging="360"/>
      </w:pPr>
      <w:rPr>
        <w:rFonts w:ascii="Courier New" w:hAnsi="Courier New" w:hint="default"/>
      </w:rPr>
    </w:lvl>
    <w:lvl w:ilvl="8" w:tplc="0C090005" w:tentative="1">
      <w:start w:val="1"/>
      <w:numFmt w:val="bullet"/>
      <w:lvlText w:val=""/>
      <w:lvlJc w:val="left"/>
      <w:pPr>
        <w:ind w:left="7185" w:hanging="360"/>
      </w:pPr>
      <w:rPr>
        <w:rFonts w:ascii="Wingdings" w:hAnsi="Wingdings" w:hint="default"/>
      </w:rPr>
    </w:lvl>
  </w:abstractNum>
  <w:abstractNum w:abstractNumId="6" w15:restartNumberingAfterBreak="0">
    <w:nsid w:val="65B219BB"/>
    <w:multiLevelType w:val="hybridMultilevel"/>
    <w:tmpl w:val="A998D0B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BE563D4"/>
    <w:multiLevelType w:val="hybridMultilevel"/>
    <w:tmpl w:val="022807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ED04363"/>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4"/>
  </w:num>
  <w:num w:numId="3">
    <w:abstractNumId w:val="8"/>
  </w:num>
  <w:num w:numId="4">
    <w:abstractNumId w:val="5"/>
  </w:num>
  <w:num w:numId="5">
    <w:abstractNumId w:val="0"/>
  </w:num>
  <w:num w:numId="6">
    <w:abstractNumId w:val="2"/>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66"/>
    <w:rsid w:val="00004981"/>
    <w:rsid w:val="00046864"/>
    <w:rsid w:val="00055B5D"/>
    <w:rsid w:val="0007135C"/>
    <w:rsid w:val="000875FF"/>
    <w:rsid w:val="00091447"/>
    <w:rsid w:val="000957C6"/>
    <w:rsid w:val="000B1362"/>
    <w:rsid w:val="000B42AA"/>
    <w:rsid w:val="000F6E30"/>
    <w:rsid w:val="001153CE"/>
    <w:rsid w:val="0012054C"/>
    <w:rsid w:val="00162AFB"/>
    <w:rsid w:val="001734AE"/>
    <w:rsid w:val="001B3981"/>
    <w:rsid w:val="001C7418"/>
    <w:rsid w:val="001D47F9"/>
    <w:rsid w:val="001E28ED"/>
    <w:rsid w:val="002417D5"/>
    <w:rsid w:val="00242F9E"/>
    <w:rsid w:val="00244B87"/>
    <w:rsid w:val="002926BA"/>
    <w:rsid w:val="00294035"/>
    <w:rsid w:val="002C5D23"/>
    <w:rsid w:val="002E38D7"/>
    <w:rsid w:val="002F6330"/>
    <w:rsid w:val="0031476D"/>
    <w:rsid w:val="00320CB2"/>
    <w:rsid w:val="003255B8"/>
    <w:rsid w:val="00332C0F"/>
    <w:rsid w:val="00365E33"/>
    <w:rsid w:val="00375EB9"/>
    <w:rsid w:val="0038361A"/>
    <w:rsid w:val="00384340"/>
    <w:rsid w:val="003C30BA"/>
    <w:rsid w:val="003C3587"/>
    <w:rsid w:val="003F0A84"/>
    <w:rsid w:val="00414530"/>
    <w:rsid w:val="00425DFA"/>
    <w:rsid w:val="00446669"/>
    <w:rsid w:val="004A6C20"/>
    <w:rsid w:val="004A7C22"/>
    <w:rsid w:val="004D6804"/>
    <w:rsid w:val="004E0260"/>
    <w:rsid w:val="004F07C5"/>
    <w:rsid w:val="00507ED2"/>
    <w:rsid w:val="00507F00"/>
    <w:rsid w:val="00527C82"/>
    <w:rsid w:val="00555C29"/>
    <w:rsid w:val="005628FB"/>
    <w:rsid w:val="005A1968"/>
    <w:rsid w:val="005E6602"/>
    <w:rsid w:val="00604187"/>
    <w:rsid w:val="00616D9F"/>
    <w:rsid w:val="00623857"/>
    <w:rsid w:val="00623C1E"/>
    <w:rsid w:val="0066346B"/>
    <w:rsid w:val="00665A51"/>
    <w:rsid w:val="006773DE"/>
    <w:rsid w:val="0069107A"/>
    <w:rsid w:val="006D0066"/>
    <w:rsid w:val="00700DCB"/>
    <w:rsid w:val="00725C63"/>
    <w:rsid w:val="00732A2C"/>
    <w:rsid w:val="007600D6"/>
    <w:rsid w:val="0077345C"/>
    <w:rsid w:val="0079667B"/>
    <w:rsid w:val="007D2118"/>
    <w:rsid w:val="00801AAC"/>
    <w:rsid w:val="00813711"/>
    <w:rsid w:val="008824FF"/>
    <w:rsid w:val="00890EAA"/>
    <w:rsid w:val="008A1A63"/>
    <w:rsid w:val="008C74B9"/>
    <w:rsid w:val="008D1E31"/>
    <w:rsid w:val="008E35BC"/>
    <w:rsid w:val="008F5555"/>
    <w:rsid w:val="00910DE1"/>
    <w:rsid w:val="00913610"/>
    <w:rsid w:val="009402DC"/>
    <w:rsid w:val="009A594E"/>
    <w:rsid w:val="009D1C81"/>
    <w:rsid w:val="009D22E6"/>
    <w:rsid w:val="009E071D"/>
    <w:rsid w:val="009E4966"/>
    <w:rsid w:val="00A12040"/>
    <w:rsid w:val="00A12B8C"/>
    <w:rsid w:val="00A17F56"/>
    <w:rsid w:val="00A47DD3"/>
    <w:rsid w:val="00A726B2"/>
    <w:rsid w:val="00A900BE"/>
    <w:rsid w:val="00AB26F9"/>
    <w:rsid w:val="00AB5889"/>
    <w:rsid w:val="00B238A1"/>
    <w:rsid w:val="00B55273"/>
    <w:rsid w:val="00B619E8"/>
    <w:rsid w:val="00B802FE"/>
    <w:rsid w:val="00BC1616"/>
    <w:rsid w:val="00BD1FDE"/>
    <w:rsid w:val="00C100F0"/>
    <w:rsid w:val="00C44462"/>
    <w:rsid w:val="00C5704F"/>
    <w:rsid w:val="00CB1DD9"/>
    <w:rsid w:val="00CC422F"/>
    <w:rsid w:val="00CD5771"/>
    <w:rsid w:val="00D051AD"/>
    <w:rsid w:val="00D114EF"/>
    <w:rsid w:val="00D1273B"/>
    <w:rsid w:val="00D17013"/>
    <w:rsid w:val="00D30F6E"/>
    <w:rsid w:val="00D3682B"/>
    <w:rsid w:val="00D41604"/>
    <w:rsid w:val="00D42B21"/>
    <w:rsid w:val="00D83547"/>
    <w:rsid w:val="00D84848"/>
    <w:rsid w:val="00D96E05"/>
    <w:rsid w:val="00DD01E9"/>
    <w:rsid w:val="00E073EF"/>
    <w:rsid w:val="00E07D3B"/>
    <w:rsid w:val="00E24C0C"/>
    <w:rsid w:val="00E25B7C"/>
    <w:rsid w:val="00E359D9"/>
    <w:rsid w:val="00E45E71"/>
    <w:rsid w:val="00E65199"/>
    <w:rsid w:val="00E851D5"/>
    <w:rsid w:val="00EB5D28"/>
    <w:rsid w:val="00EB6169"/>
    <w:rsid w:val="00EE75A6"/>
    <w:rsid w:val="00F15209"/>
    <w:rsid w:val="00FF628C"/>
    <w:rsid w:val="00FF7DF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7CBD2FB"/>
  <w15:docId w15:val="{23DF880E-924C-47CE-BA32-7F34BBFC8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6D9F"/>
    <w:pPr>
      <w:spacing w:before="120" w:after="120"/>
    </w:pPr>
    <w:rPr>
      <w:rFonts w:ascii="Calibri" w:eastAsia="MS Mincho" w:hAnsi="Calibri" w:cs="Calibri"/>
      <w:lang w:eastAsia="ja-JP"/>
    </w:rPr>
  </w:style>
  <w:style w:type="paragraph" w:styleId="Heading1">
    <w:name w:val="heading 1"/>
    <w:basedOn w:val="Normal"/>
    <w:next w:val="Normal"/>
    <w:link w:val="Heading1Char"/>
    <w:qFormat/>
    <w:rsid w:val="00B619E8"/>
    <w:pPr>
      <w:spacing w:line="264" w:lineRule="auto"/>
      <w:ind w:right="68"/>
      <w:jc w:val="both"/>
      <w:outlineLvl w:val="0"/>
    </w:pPr>
    <w:rPr>
      <w:rFonts w:ascii="Franklin Gothic Medium" w:hAnsi="Franklin Gothic Medium"/>
      <w:color w:val="342568"/>
      <w:sz w:val="44"/>
      <w:szCs w:val="44"/>
    </w:rPr>
  </w:style>
  <w:style w:type="paragraph" w:styleId="Heading2">
    <w:name w:val="heading 2"/>
    <w:basedOn w:val="Normal"/>
    <w:next w:val="Normal"/>
    <w:link w:val="Heading2Char"/>
    <w:uiPriority w:val="9"/>
    <w:unhideWhenUsed/>
    <w:qFormat/>
    <w:rsid w:val="00B619E8"/>
    <w:pPr>
      <w:spacing w:before="360" w:after="240"/>
      <w:outlineLvl w:val="1"/>
    </w:pPr>
    <w:rPr>
      <w:rFonts w:ascii="Franklin Gothic Book" w:hAnsi="Franklin Gothic Book"/>
      <w:color w:val="342568"/>
      <w:sz w:val="28"/>
      <w:szCs w:val="28"/>
    </w:rPr>
  </w:style>
  <w:style w:type="paragraph" w:styleId="Heading3">
    <w:name w:val="heading 3"/>
    <w:basedOn w:val="ListParagraph"/>
    <w:next w:val="Normal"/>
    <w:link w:val="Heading3Char"/>
    <w:uiPriority w:val="9"/>
    <w:unhideWhenUsed/>
    <w:qFormat/>
    <w:rsid w:val="00C5704F"/>
    <w:pPr>
      <w:ind w:left="0"/>
      <w:jc w:val="both"/>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966"/>
    <w:pPr>
      <w:tabs>
        <w:tab w:val="center" w:pos="4513"/>
        <w:tab w:val="right" w:pos="9026"/>
      </w:tabs>
      <w:spacing w:after="0" w:line="240" w:lineRule="auto"/>
    </w:pPr>
    <w:rPr>
      <w:rFonts w:eastAsiaTheme="minorEastAsia"/>
      <w:color w:val="4F6228" w:themeColor="accent3" w:themeShade="80"/>
    </w:rPr>
  </w:style>
  <w:style w:type="character" w:customStyle="1" w:styleId="HeaderChar">
    <w:name w:val="Header Char"/>
    <w:basedOn w:val="DefaultParagraphFont"/>
    <w:link w:val="Header"/>
    <w:uiPriority w:val="99"/>
    <w:rsid w:val="009E4966"/>
    <w:rPr>
      <w:rFonts w:ascii="Calibri" w:eastAsiaTheme="minorEastAsia" w:hAnsi="Calibri"/>
      <w:color w:val="4F6228" w:themeColor="accent3" w:themeShade="80"/>
    </w:rPr>
  </w:style>
  <w:style w:type="paragraph" w:styleId="BalloonText">
    <w:name w:val="Balloon Text"/>
    <w:basedOn w:val="Normal"/>
    <w:link w:val="BalloonTextChar"/>
    <w:uiPriority w:val="99"/>
    <w:semiHidden/>
    <w:unhideWhenUsed/>
    <w:rsid w:val="009E4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966"/>
    <w:rPr>
      <w:rFonts w:ascii="Tahoma" w:hAnsi="Tahoma" w:cs="Tahoma"/>
      <w:sz w:val="16"/>
      <w:szCs w:val="16"/>
    </w:rPr>
  </w:style>
  <w:style w:type="paragraph" w:styleId="Footer">
    <w:name w:val="footer"/>
    <w:basedOn w:val="Normal"/>
    <w:link w:val="FooterChar"/>
    <w:uiPriority w:val="99"/>
    <w:unhideWhenUsed/>
    <w:rsid w:val="009E4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966"/>
  </w:style>
  <w:style w:type="paragraph" w:styleId="Title">
    <w:name w:val="Title"/>
    <w:basedOn w:val="Normal"/>
    <w:next w:val="Normal"/>
    <w:link w:val="TitleChar"/>
    <w:qFormat/>
    <w:rsid w:val="009E4966"/>
    <w:pPr>
      <w:pBdr>
        <w:bottom w:val="single" w:sz="8" w:space="4" w:color="4F81BD" w:themeColor="accent1"/>
      </w:pBdr>
      <w:spacing w:before="11000" w:after="300" w:line="240" w:lineRule="auto"/>
      <w:contextualSpacing/>
    </w:pPr>
    <w:rPr>
      <w:rFonts w:asciiTheme="majorHAnsi" w:eastAsiaTheme="majorEastAsia" w:hAnsiTheme="majorHAnsi" w:cstheme="majorBidi"/>
      <w:smallCaps/>
      <w:color w:val="17365D" w:themeColor="text2" w:themeShade="BF"/>
      <w:spacing w:val="5"/>
      <w:kern w:val="28"/>
      <w:sz w:val="60"/>
      <w:szCs w:val="52"/>
    </w:rPr>
  </w:style>
  <w:style w:type="character" w:customStyle="1" w:styleId="TitleChar">
    <w:name w:val="Title Char"/>
    <w:basedOn w:val="DefaultParagraphFont"/>
    <w:link w:val="Title"/>
    <w:rsid w:val="009E4966"/>
    <w:rPr>
      <w:rFonts w:asciiTheme="majorHAnsi" w:eastAsiaTheme="majorEastAsia" w:hAnsiTheme="majorHAnsi" w:cstheme="majorBidi"/>
      <w:smallCaps/>
      <w:color w:val="17365D" w:themeColor="text2" w:themeShade="BF"/>
      <w:spacing w:val="5"/>
      <w:kern w:val="28"/>
      <w:sz w:val="60"/>
      <w:szCs w:val="52"/>
    </w:rPr>
  </w:style>
  <w:style w:type="paragraph" w:styleId="Subtitle">
    <w:name w:val="Subtitle"/>
    <w:basedOn w:val="Normal"/>
    <w:next w:val="Normal"/>
    <w:link w:val="SubtitleChar"/>
    <w:uiPriority w:val="11"/>
    <w:qFormat/>
    <w:rsid w:val="009E4966"/>
    <w:pPr>
      <w:keepNext/>
      <w:spacing w:after="0" w:line="264" w:lineRule="auto"/>
    </w:pPr>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E4966"/>
    <w:rPr>
      <w:rFonts w:ascii="Franklin Gothic Book" w:eastAsiaTheme="minorEastAsia" w:hAnsi="Franklin Gothic Book"/>
      <w:b/>
      <w:color w:val="EEECE1" w:themeColor="background2"/>
      <w:sz w:val="28"/>
      <w14:textFill>
        <w14:solidFill>
          <w14:schemeClr w14:val="bg2">
            <w14:lumMod w14:val="75000"/>
            <w14:lumMod w14:val="75000"/>
            <w14:lumMod w14:val="75000"/>
          </w14:schemeClr>
        </w14:solidFill>
      </w14:textFill>
    </w:rPr>
  </w:style>
  <w:style w:type="character" w:customStyle="1" w:styleId="Heading1Char">
    <w:name w:val="Heading 1 Char"/>
    <w:basedOn w:val="DefaultParagraphFont"/>
    <w:link w:val="Heading1"/>
    <w:rsid w:val="00B619E8"/>
    <w:rPr>
      <w:rFonts w:ascii="Franklin Gothic Medium" w:eastAsia="MS Mincho" w:hAnsi="Franklin Gothic Medium" w:cs="Calibri"/>
      <w:color w:val="342568"/>
      <w:sz w:val="44"/>
      <w:szCs w:val="44"/>
      <w:lang w:val="en-GB" w:eastAsia="ja-JP"/>
    </w:rPr>
  </w:style>
  <w:style w:type="character" w:customStyle="1" w:styleId="Heading3Char">
    <w:name w:val="Heading 3 Char"/>
    <w:basedOn w:val="DefaultParagraphFont"/>
    <w:link w:val="Heading3"/>
    <w:uiPriority w:val="9"/>
    <w:rsid w:val="00C5704F"/>
    <w:rPr>
      <w:rFonts w:ascii="Calibri" w:eastAsiaTheme="minorEastAsia" w:hAnsi="Calibri" w:cs="Calibri"/>
      <w:b/>
      <w:lang w:val="en-GB" w:eastAsia="ja-JP"/>
    </w:rPr>
  </w:style>
  <w:style w:type="paragraph" w:styleId="ListParagraph">
    <w:name w:val="List Paragraph"/>
    <w:basedOn w:val="Normal"/>
    <w:uiPriority w:val="34"/>
    <w:qFormat/>
    <w:rsid w:val="008C74B9"/>
    <w:pPr>
      <w:spacing w:line="264" w:lineRule="auto"/>
      <w:ind w:left="720"/>
      <w:contextualSpacing/>
    </w:pPr>
    <w:rPr>
      <w:rFonts w:eastAsiaTheme="minorEastAsia"/>
      <w:sz w:val="18"/>
    </w:rPr>
  </w:style>
  <w:style w:type="character" w:styleId="Hyperlink">
    <w:name w:val="Hyperlink"/>
    <w:basedOn w:val="DefaultParagraphFont"/>
    <w:uiPriority w:val="99"/>
    <w:unhideWhenUsed/>
    <w:rsid w:val="008C74B9"/>
    <w:rPr>
      <w:color w:val="0000FF" w:themeColor="hyperlink"/>
      <w:u w:val="none"/>
    </w:rPr>
  </w:style>
  <w:style w:type="paragraph" w:styleId="NormalWeb">
    <w:name w:val="Normal (Web)"/>
    <w:basedOn w:val="Normal"/>
    <w:uiPriority w:val="99"/>
    <w:unhideWhenUsed/>
    <w:rsid w:val="008C74B9"/>
    <w:pPr>
      <w:spacing w:before="100" w:beforeAutospacing="1" w:after="100" w:afterAutospacing="1" w:line="240" w:lineRule="auto"/>
    </w:pPr>
    <w:rPr>
      <w:rFonts w:ascii="Times New Roman" w:hAnsi="Times New Roman" w:cs="Times New Roman"/>
      <w:sz w:val="24"/>
      <w:szCs w:val="24"/>
    </w:rPr>
  </w:style>
  <w:style w:type="character" w:customStyle="1" w:styleId="Heading2Char">
    <w:name w:val="Heading 2 Char"/>
    <w:basedOn w:val="DefaultParagraphFont"/>
    <w:link w:val="Heading2"/>
    <w:uiPriority w:val="9"/>
    <w:rsid w:val="00B619E8"/>
    <w:rPr>
      <w:rFonts w:ascii="Franklin Gothic Book" w:eastAsia="MS Mincho" w:hAnsi="Franklin Gothic Book" w:cs="Calibri"/>
      <w:color w:val="342568"/>
      <w:sz w:val="28"/>
      <w:szCs w:val="28"/>
      <w:lang w:val="en-GB" w:eastAsia="ja-JP"/>
    </w:rPr>
  </w:style>
  <w:style w:type="character" w:customStyle="1" w:styleId="apple-converted-space">
    <w:name w:val="apple-converted-space"/>
    <w:basedOn w:val="DefaultParagraphFont"/>
    <w:rsid w:val="00616D9F"/>
  </w:style>
  <w:style w:type="table" w:styleId="TableGrid">
    <w:name w:val="Table Grid"/>
    <w:basedOn w:val="TableNormal"/>
    <w:uiPriority w:val="59"/>
    <w:rsid w:val="007D2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5BB243-6525-49D4-B82E-A18F46337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Good</dc:creator>
  <cp:keywords/>
  <dc:description/>
  <cp:lastModifiedBy>Andre Janse van Rensburg</cp:lastModifiedBy>
  <cp:revision>4</cp:revision>
  <cp:lastPrinted>2014-03-07T03:45:00Z</cp:lastPrinted>
  <dcterms:created xsi:type="dcterms:W3CDTF">2018-01-08T05:54:00Z</dcterms:created>
  <dcterms:modified xsi:type="dcterms:W3CDTF">2018-12-06T01:42:00Z</dcterms:modified>
</cp:coreProperties>
</file>