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7C3EE" w14:textId="77777777" w:rsidR="001C3440" w:rsidRPr="00547504" w:rsidRDefault="001C3440" w:rsidP="001C3440">
      <w:pPr>
        <w:rPr>
          <w:rFonts w:cs="Tahoma"/>
        </w:rPr>
      </w:pPr>
      <w:bookmarkStart w:id="0" w:name="_Hlk518043985"/>
      <w:bookmarkEnd w:id="0"/>
      <w:r w:rsidRPr="00547504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F6707" wp14:editId="7317D908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492487" cy="1204595"/>
                <wp:effectExtent l="0" t="0" r="2286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487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F056" w14:textId="2BF20938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44616889" w14:textId="350A767A" w:rsidR="005D157D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Year:  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4F69A9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General English</w:t>
                            </w:r>
                          </w:p>
                          <w:p w14:paraId="6A39E4FD" w14:textId="02731FCB" w:rsidR="001C3440" w:rsidRPr="00E432A2" w:rsidRDefault="001C3440" w:rsidP="004F69A9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</w:t>
                            </w:r>
                            <w:r w:rsidR="004F69A9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4F69A9" w:rsidRPr="004F69A9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Responding to documentary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  <w:t xml:space="preserve">Task </w:t>
                            </w:r>
                            <w:r w:rsidR="004F69A9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</w:p>
                          <w:p w14:paraId="4A129E45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4E872C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2AA46F1D" w14:textId="77777777" w:rsidR="001C3440" w:rsidRPr="00E432A2" w:rsidRDefault="001C3440" w:rsidP="001C344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6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53.75pt;height:94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">
                <v:textbox>
                  <w:txbxContent>
                    <w:p w14:paraId="333DF056" w14:textId="2BF20938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44616889" w14:textId="350A767A" w:rsidR="005D157D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Year:  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4F69A9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General English</w:t>
                      </w:r>
                    </w:p>
                    <w:p w14:paraId="6A39E4FD" w14:textId="02731FCB" w:rsidR="001C3440" w:rsidRPr="00E432A2" w:rsidRDefault="001C3440" w:rsidP="004F69A9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</w:t>
                      </w:r>
                      <w:r w:rsidR="004F69A9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4F69A9" w:rsidRPr="004F69A9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Responding to documentary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  <w:t xml:space="preserve">Task </w:t>
                      </w:r>
                      <w:r w:rsidR="004F69A9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9</w:t>
                      </w:r>
                    </w:p>
                    <w:p w14:paraId="4A129E45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474E872C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2AA46F1D" w14:textId="77777777" w:rsidR="001C3440" w:rsidRPr="00E432A2" w:rsidRDefault="001C3440" w:rsidP="001C344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504">
        <w:rPr>
          <w:rFonts w:cs="Tahoma"/>
        </w:rPr>
        <w:t xml:space="preserve">                                                </w:t>
      </w:r>
    </w:p>
    <w:p w14:paraId="4FE43B9B" w14:textId="77777777" w:rsidR="001C3440" w:rsidRPr="00547504" w:rsidRDefault="001C3440" w:rsidP="001C3440">
      <w:pPr>
        <w:rPr>
          <w:rFonts w:cs="Tahoma"/>
        </w:rPr>
      </w:pPr>
    </w:p>
    <w:p w14:paraId="01CF815A" w14:textId="77777777" w:rsidR="001C3440" w:rsidRPr="00547504" w:rsidRDefault="001C3440" w:rsidP="001C3440">
      <w:pPr>
        <w:rPr>
          <w:rFonts w:cs="Tahoma"/>
        </w:rPr>
      </w:pPr>
    </w:p>
    <w:p w14:paraId="10A21D95" w14:textId="77777777" w:rsidR="001C3440" w:rsidRPr="00547504" w:rsidRDefault="001C3440" w:rsidP="001C3440">
      <w:pPr>
        <w:rPr>
          <w:rFonts w:cs="Tahoma"/>
        </w:rPr>
      </w:pPr>
    </w:p>
    <w:p w14:paraId="3655A656" w14:textId="77777777" w:rsidR="001C3440" w:rsidRPr="00547504" w:rsidRDefault="001C3440" w:rsidP="001C3440">
      <w:pPr>
        <w:rPr>
          <w:rFonts w:cs="Tahoma"/>
        </w:rPr>
      </w:pPr>
    </w:p>
    <w:p w14:paraId="0EDB0D7B" w14:textId="77777777" w:rsidR="001C3440" w:rsidRPr="00361D38" w:rsidRDefault="001C3440" w:rsidP="001C3440">
      <w:pPr>
        <w:rPr>
          <w:rFonts w:cs="Tahoma"/>
          <w:sz w:val="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1C3440" w:rsidRPr="00547504" w14:paraId="48F5E180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F22B" w14:textId="7C2D29DA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Student:                                              Teacher:               </w:t>
            </w:r>
            <w:r w:rsidR="00FB494C">
              <w:rPr>
                <w:rFonts w:cs="Tahoma"/>
                <w:b/>
                <w:lang w:val="en-US"/>
              </w:rPr>
              <w:t xml:space="preserve">                              </w:t>
            </w:r>
            <w:r w:rsidRPr="00547504">
              <w:rPr>
                <w:rFonts w:cs="Tahoma"/>
                <w:b/>
                <w:lang w:val="en-US"/>
              </w:rPr>
              <w:t>Date Due:</w:t>
            </w:r>
            <w:r w:rsidR="00697CE5" w:rsidRPr="00547504">
              <w:rPr>
                <w:rFonts w:cs="Tahoma"/>
                <w:b/>
                <w:lang w:val="en-US"/>
              </w:rPr>
              <w:t xml:space="preserve"> Term </w:t>
            </w:r>
            <w:r w:rsidR="004F69A9">
              <w:rPr>
                <w:rFonts w:cs="Tahoma"/>
                <w:b/>
                <w:lang w:val="en-US"/>
              </w:rPr>
              <w:t>3</w:t>
            </w:r>
          </w:p>
          <w:p w14:paraId="2D76FDDD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</w:p>
        </w:tc>
      </w:tr>
      <w:tr w:rsidR="001C3440" w:rsidRPr="00547504" w14:paraId="325D25B9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9A7" w14:textId="77777777" w:rsidR="001C3440" w:rsidRPr="00547504" w:rsidRDefault="001C3440" w:rsidP="007B16D7">
            <w:pPr>
              <w:rPr>
                <w:rFonts w:cs="Tahoma"/>
                <w:b/>
                <w:sz w:val="28"/>
                <w:szCs w:val="28"/>
                <w:lang w:val="en-US"/>
              </w:rPr>
            </w:pPr>
            <w:r w:rsidRPr="00547504">
              <w:rPr>
                <w:rFonts w:cs="Tahoma"/>
                <w:b/>
                <w:sz w:val="28"/>
                <w:szCs w:val="28"/>
                <w:lang w:val="en-US"/>
              </w:rPr>
              <w:t xml:space="preserve">Achievement Standards: </w:t>
            </w:r>
          </w:p>
          <w:p w14:paraId="64570073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Receptive Modes: (reading</w:t>
            </w:r>
            <w:r w:rsidR="004A0F2A">
              <w:rPr>
                <w:rFonts w:cs="Tahoma"/>
                <w:b/>
                <w:lang w:val="en-US"/>
              </w:rPr>
              <w:t>, writing</w:t>
            </w:r>
            <w:r w:rsidRPr="00547504">
              <w:rPr>
                <w:rFonts w:cs="Tahoma"/>
                <w:b/>
                <w:lang w:val="en-US"/>
              </w:rPr>
              <w:t>, viewing)</w:t>
            </w:r>
          </w:p>
          <w:p w14:paraId="78B9323C" w14:textId="2D326C03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Productive Modes: (writing,</w:t>
            </w:r>
            <w:r w:rsidR="004A0F2A">
              <w:rPr>
                <w:rFonts w:cs="Tahoma"/>
                <w:b/>
                <w:lang w:val="en-US"/>
              </w:rPr>
              <w:t xml:space="preserve"> </w:t>
            </w:r>
            <w:r w:rsidRPr="00547504">
              <w:rPr>
                <w:rFonts w:cs="Tahoma"/>
                <w:b/>
                <w:lang w:val="en-US"/>
              </w:rPr>
              <w:t>creating)</w:t>
            </w:r>
          </w:p>
          <w:p w14:paraId="73C92EAA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Achievement Standard focused on:</w:t>
            </w:r>
          </w:p>
          <w:p w14:paraId="08102E2A" w14:textId="6B9E61FF" w:rsidR="008F2BA9" w:rsidRPr="008F2BA9" w:rsidRDefault="00C874BD" w:rsidP="008F2BA9">
            <w:pPr>
              <w:pStyle w:val="ListParagraph"/>
              <w:numPr>
                <w:ilvl w:val="0"/>
                <w:numId w:val="6"/>
              </w:numPr>
              <w:rPr>
                <w:rFonts w:cs="Tahoma"/>
              </w:rPr>
            </w:pPr>
            <w:r>
              <w:rPr>
                <w:rFonts w:cs="Tahoma"/>
              </w:rPr>
              <w:t xml:space="preserve">Viewing and writing </w:t>
            </w:r>
          </w:p>
          <w:p w14:paraId="6FC7C537" w14:textId="7BB08983" w:rsidR="001C3440" w:rsidRPr="008F2BA9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Time allocation: </w:t>
            </w:r>
            <w:r w:rsidR="00BC0BE8" w:rsidRPr="00547504">
              <w:rPr>
                <w:rFonts w:cs="Tahoma"/>
                <w:b/>
                <w:lang w:val="en-US"/>
              </w:rPr>
              <w:t xml:space="preserve"> </w:t>
            </w:r>
            <w:r w:rsidR="00971E01">
              <w:rPr>
                <w:rFonts w:cs="Tahoma"/>
                <w:b/>
                <w:lang w:val="en-US"/>
              </w:rPr>
              <w:t>3 periods</w:t>
            </w:r>
          </w:p>
          <w:p w14:paraId="5DE5C584" w14:textId="229904E5" w:rsidR="001C3440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Conditions:</w:t>
            </w:r>
            <w:r w:rsidR="00BC0BE8" w:rsidRPr="00547504">
              <w:rPr>
                <w:rFonts w:cs="Tahoma"/>
                <w:b/>
                <w:lang w:val="en-US"/>
              </w:rPr>
              <w:t xml:space="preserve">  </w:t>
            </w:r>
            <w:r w:rsidR="00971E01">
              <w:rPr>
                <w:rFonts w:cs="Tahoma"/>
                <w:b/>
                <w:lang w:val="en-US"/>
              </w:rPr>
              <w:t>In class development and creation of a feature article</w:t>
            </w:r>
          </w:p>
          <w:p w14:paraId="52D74094" w14:textId="55AC75C7" w:rsidR="00FC6A40" w:rsidRPr="00547504" w:rsidRDefault="00FC6A40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</w:t>
            </w:r>
            <w:r w:rsidR="00971E01">
              <w:rPr>
                <w:rFonts w:cs="Tahoma"/>
                <w:b/>
                <w:lang w:val="en-US"/>
              </w:rPr>
              <w:t>At home research on a relevant topic</w:t>
            </w:r>
          </w:p>
          <w:p w14:paraId="26D54FA0" w14:textId="77777777" w:rsidR="00A04434" w:rsidRPr="00547504" w:rsidRDefault="00A04434" w:rsidP="007B16D7">
            <w:pPr>
              <w:rPr>
                <w:rFonts w:cs="Tahoma"/>
                <w:b/>
                <w:lang w:val="en-US"/>
              </w:rPr>
            </w:pPr>
          </w:p>
          <w:p w14:paraId="605C6924" w14:textId="316319F2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Weighting:</w:t>
            </w:r>
            <w:r w:rsidR="004A0F2A">
              <w:rPr>
                <w:rFonts w:cs="Tahoma"/>
                <w:b/>
                <w:lang w:val="en-US"/>
              </w:rPr>
              <w:t xml:space="preserve">  </w:t>
            </w:r>
            <w:r w:rsidR="002011EF">
              <w:rPr>
                <w:rFonts w:cs="Tahoma"/>
                <w:b/>
                <w:lang w:val="en-US"/>
              </w:rPr>
              <w:t>5</w:t>
            </w:r>
            <w:r w:rsidR="00A04434" w:rsidRPr="00547504">
              <w:rPr>
                <w:rFonts w:cs="Tahoma"/>
                <w:b/>
                <w:lang w:val="en-US"/>
              </w:rPr>
              <w:t>%</w:t>
            </w:r>
          </w:p>
          <w:p w14:paraId="543A76E0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</w:p>
          <w:p w14:paraId="61EF3F52" w14:textId="3429965F" w:rsidR="001C3440" w:rsidRPr="00361D38" w:rsidRDefault="001C3440" w:rsidP="007B16D7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Mark:  </w:t>
            </w:r>
            <w:r w:rsidR="000D7AD2">
              <w:rPr>
                <w:rFonts w:cs="Tahoma"/>
                <w:b/>
                <w:lang w:val="en-US"/>
              </w:rPr>
              <w:t xml:space="preserve">                              </w:t>
            </w:r>
            <w:r w:rsidRPr="000D7AD2">
              <w:rPr>
                <w:rFonts w:cs="Tahoma"/>
                <w:b/>
                <w:sz w:val="36"/>
                <w:lang w:val="en-US"/>
              </w:rPr>
              <w:t xml:space="preserve">   </w:t>
            </w:r>
            <w:r w:rsidR="00825F2A">
              <w:rPr>
                <w:rFonts w:cs="Tahoma"/>
                <w:b/>
                <w:sz w:val="36"/>
                <w:lang w:val="en-US"/>
              </w:rPr>
              <w:t>_____</w:t>
            </w:r>
            <w:bookmarkStart w:id="1" w:name="_GoBack"/>
            <w:bookmarkEnd w:id="1"/>
            <w:r w:rsidRPr="000D7AD2">
              <w:rPr>
                <w:rFonts w:cs="Tahoma"/>
                <w:b/>
                <w:sz w:val="36"/>
                <w:lang w:val="en-US"/>
              </w:rPr>
              <w:t xml:space="preserve">/ </w:t>
            </w:r>
            <w:r w:rsidR="00583BFF">
              <w:rPr>
                <w:rFonts w:cs="Tahoma"/>
                <w:b/>
                <w:sz w:val="36"/>
                <w:lang w:val="en-US"/>
              </w:rPr>
              <w:t>3</w:t>
            </w:r>
            <w:r w:rsidR="004F52E7">
              <w:rPr>
                <w:rFonts w:cs="Tahoma"/>
                <w:b/>
                <w:sz w:val="36"/>
                <w:lang w:val="en-US"/>
              </w:rPr>
              <w:t>0</w:t>
            </w:r>
          </w:p>
        </w:tc>
      </w:tr>
    </w:tbl>
    <w:p w14:paraId="3A7D0A7E" w14:textId="77777777" w:rsidR="001C3440" w:rsidRPr="00547504" w:rsidRDefault="001C3440" w:rsidP="001C3440">
      <w:pPr>
        <w:rPr>
          <w:rFonts w:cs="Tahoma"/>
          <w:b/>
          <w:lang w:val="en-US"/>
        </w:rPr>
      </w:pPr>
    </w:p>
    <w:p w14:paraId="6A0846E8" w14:textId="77777777" w:rsidR="00361D38" w:rsidRPr="00547504" w:rsidRDefault="00361D38" w:rsidP="00361D38">
      <w:pPr>
        <w:rPr>
          <w:rFonts w:cs="Tahoma"/>
          <w:b/>
          <w:lang w:val="en-US"/>
        </w:rPr>
      </w:pPr>
      <w:r w:rsidRPr="00547504">
        <w:rPr>
          <w:rFonts w:cs="Tahoma"/>
          <w:lang w:val="en-US"/>
        </w:rPr>
        <w:t>Teacher Comment:</w:t>
      </w:r>
      <w:r w:rsidRPr="00547504">
        <w:rPr>
          <w:rFonts w:cs="Tahoma"/>
          <w:b/>
          <w:lang w:val="en-US"/>
        </w:rPr>
        <w:t xml:space="preserve"> </w:t>
      </w:r>
    </w:p>
    <w:p w14:paraId="5A9528E4" w14:textId="77777777" w:rsidR="00361D38" w:rsidRPr="00547504" w:rsidRDefault="00361D38" w:rsidP="00361D38">
      <w:pPr>
        <w:rPr>
          <w:rFonts w:cs="Tahoma"/>
          <w:b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1D38" w:rsidRPr="00547504" w14:paraId="0E8DCA3B" w14:textId="77777777" w:rsidTr="0077627B">
        <w:trPr>
          <w:trHeight w:val="510"/>
        </w:trPr>
        <w:tc>
          <w:tcPr>
            <w:tcW w:w="9016" w:type="dxa"/>
          </w:tcPr>
          <w:p w14:paraId="274EA146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886BAB3" w14:textId="77777777" w:rsidTr="0077627B">
        <w:trPr>
          <w:trHeight w:val="510"/>
        </w:trPr>
        <w:tc>
          <w:tcPr>
            <w:tcW w:w="9016" w:type="dxa"/>
          </w:tcPr>
          <w:p w14:paraId="7093FE1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3D788288" w14:textId="77777777" w:rsidTr="0077627B">
        <w:trPr>
          <w:trHeight w:val="510"/>
        </w:trPr>
        <w:tc>
          <w:tcPr>
            <w:tcW w:w="9016" w:type="dxa"/>
          </w:tcPr>
          <w:p w14:paraId="63B54DDA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1CB3F862" w14:textId="77777777" w:rsidTr="0077627B">
        <w:trPr>
          <w:trHeight w:val="510"/>
        </w:trPr>
        <w:tc>
          <w:tcPr>
            <w:tcW w:w="9016" w:type="dxa"/>
          </w:tcPr>
          <w:p w14:paraId="5334692E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5BB4D2F" w14:textId="77777777" w:rsidTr="0077627B">
        <w:trPr>
          <w:trHeight w:val="510"/>
        </w:trPr>
        <w:tc>
          <w:tcPr>
            <w:tcW w:w="9016" w:type="dxa"/>
          </w:tcPr>
          <w:p w14:paraId="3F4C85F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</w:tbl>
    <w:p w14:paraId="2D8CEDB9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1288B08B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20E99246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3B9D4FBC" w14:textId="77777777" w:rsidR="001C3440" w:rsidRDefault="00697CE5" w:rsidP="001C3440">
      <w:pPr>
        <w:rPr>
          <w:rFonts w:cs="Tahoma"/>
          <w:b/>
          <w:u w:val="single"/>
          <w:lang w:val="en-US"/>
        </w:rPr>
      </w:pPr>
      <w:r w:rsidRPr="00547504">
        <w:rPr>
          <w:rFonts w:cs="Tahoma"/>
          <w:b/>
          <w:u w:val="single"/>
          <w:lang w:val="en-US"/>
        </w:rPr>
        <w:lastRenderedPageBreak/>
        <w:t>Task</w:t>
      </w:r>
    </w:p>
    <w:p w14:paraId="46D01933" w14:textId="41AD82A7" w:rsidR="000A3515" w:rsidRPr="000D6B8D" w:rsidRDefault="000A3515" w:rsidP="000A3515">
      <w:pPr>
        <w:spacing w:line="360" w:lineRule="auto"/>
      </w:pPr>
      <w:r w:rsidRPr="000D6B8D">
        <w:t>You will read and view a range of texts presenting ideas about health.  You will consider the perspectives offered and examine how written and visual language is used to appeal to audiences.</w:t>
      </w:r>
      <w:r w:rsidR="000D6B8D" w:rsidRPr="000D6B8D">
        <w:t xml:space="preserve"> </w:t>
      </w:r>
      <w:r w:rsidRPr="000D6B8D">
        <w:t xml:space="preserve">The main text is </w:t>
      </w:r>
      <w:r w:rsidRPr="000D6B8D">
        <w:rPr>
          <w:u w:val="single"/>
        </w:rPr>
        <w:t>That Sugar Film</w:t>
      </w:r>
      <w:r w:rsidRPr="000D6B8D">
        <w:t>, created and directed by Damon Gameau, which won Australian documentary of the year in 2015.</w:t>
      </w:r>
    </w:p>
    <w:p w14:paraId="79FFDA39" w14:textId="04750C16" w:rsidR="000A3515" w:rsidRPr="000D6B8D" w:rsidRDefault="000A3515" w:rsidP="000A3515">
      <w:pPr>
        <w:spacing w:line="360" w:lineRule="auto"/>
      </w:pPr>
      <w:r w:rsidRPr="000D6B8D">
        <w:t>The key concepts and understandings of this section of work are about how texts present attitudes and assumptions, and how language is used to engage audiences.</w:t>
      </w:r>
      <w:r w:rsidR="000D6B8D" w:rsidRPr="000D6B8D">
        <w:t xml:space="preserve"> </w:t>
      </w:r>
      <w:r w:rsidRPr="000D6B8D">
        <w:t>The ideas and understandings in this section of work will form part of the basis for the following task, Task 10: Group Health Campaign.</w:t>
      </w:r>
    </w:p>
    <w:p w14:paraId="3EA4B6CD" w14:textId="77777777" w:rsidR="000A3515" w:rsidRPr="000D6B8D" w:rsidRDefault="000A3515" w:rsidP="000A3515">
      <w:pPr>
        <w:spacing w:line="360" w:lineRule="auto"/>
      </w:pPr>
      <w:r w:rsidRPr="000D6B8D">
        <w:t xml:space="preserve"> This task includes the following sections: </w:t>
      </w:r>
    </w:p>
    <w:p w14:paraId="188F27B3" w14:textId="77777777" w:rsidR="003B0337" w:rsidRPr="000D6B8D" w:rsidRDefault="003B0337" w:rsidP="003B0337">
      <w:pPr>
        <w:pStyle w:val="ListParagraph"/>
        <w:numPr>
          <w:ilvl w:val="0"/>
          <w:numId w:val="14"/>
        </w:numPr>
        <w:spacing w:line="360" w:lineRule="auto"/>
      </w:pPr>
      <w:r w:rsidRPr="000D6B8D">
        <w:t xml:space="preserve">‘Before Viewing’ discussion activities:  Class activities and discussion should give an engagement with the ideas in the documentary, and an understanding of how they are constructed and communicated.  Complete all worksheets and activities </w:t>
      </w:r>
    </w:p>
    <w:p w14:paraId="6825ECCF" w14:textId="77777777" w:rsidR="003B0337" w:rsidRPr="000D6B8D" w:rsidRDefault="003B0337" w:rsidP="003B0337">
      <w:pPr>
        <w:pStyle w:val="ListParagraph"/>
        <w:numPr>
          <w:ilvl w:val="0"/>
          <w:numId w:val="14"/>
        </w:numPr>
        <w:spacing w:line="360" w:lineRule="auto"/>
      </w:pPr>
      <w:r w:rsidRPr="000D6B8D">
        <w:t xml:space="preserve">‘During Viewing’ directed notes:  You should view the documentary and complete the short answers and responses. </w:t>
      </w:r>
    </w:p>
    <w:p w14:paraId="586AC5AA" w14:textId="77777777" w:rsidR="003B0337" w:rsidRPr="000D6B8D" w:rsidRDefault="003B0337" w:rsidP="003B0337">
      <w:pPr>
        <w:pStyle w:val="ListParagraph"/>
        <w:numPr>
          <w:ilvl w:val="0"/>
          <w:numId w:val="14"/>
        </w:numPr>
        <w:spacing w:line="360" w:lineRule="auto"/>
      </w:pPr>
      <w:r w:rsidRPr="000D6B8D">
        <w:t>After viewing - evaluation of the documentary:  Answer the questions about the effectiveness of the documentary, supporting your evaluation with references to the text.</w:t>
      </w:r>
    </w:p>
    <w:p w14:paraId="61D89C90" w14:textId="090E9C0A" w:rsidR="003B0337" w:rsidRDefault="003B0337" w:rsidP="003B033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0D6B8D">
        <w:t>Analytical responses:  View a section of the film and complete responses in class to explain specific uses of techniques and effects</w:t>
      </w:r>
      <w:r w:rsidRPr="003B0337">
        <w:rPr>
          <w:sz w:val="24"/>
          <w:szCs w:val="24"/>
        </w:rPr>
        <w:t>.</w:t>
      </w:r>
    </w:p>
    <w:p w14:paraId="1084D3DF" w14:textId="77777777" w:rsidR="000D6B8D" w:rsidRPr="003B0337" w:rsidRDefault="000D6B8D" w:rsidP="000D6B8D">
      <w:pPr>
        <w:pStyle w:val="ListParagraph"/>
        <w:spacing w:line="360" w:lineRule="auto"/>
        <w:ind w:left="36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7"/>
        <w:gridCol w:w="7591"/>
      </w:tblGrid>
      <w:tr w:rsidR="00D819DE" w:rsidRPr="00862940" w14:paraId="41AD2CA3" w14:textId="77777777" w:rsidTr="00D819DE">
        <w:tc>
          <w:tcPr>
            <w:tcW w:w="5000" w:type="pct"/>
            <w:gridSpan w:val="2"/>
            <w:shd w:val="clear" w:color="auto" w:fill="auto"/>
          </w:tcPr>
          <w:p w14:paraId="2522C35A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D819DE" w:rsidRPr="00862940" w14:paraId="59EFC8C5" w14:textId="77777777" w:rsidTr="003B0337">
        <w:trPr>
          <w:trHeight w:val="1134"/>
        </w:trPr>
        <w:tc>
          <w:tcPr>
            <w:tcW w:w="1058" w:type="pct"/>
            <w:shd w:val="clear" w:color="auto" w:fill="auto"/>
          </w:tcPr>
          <w:p w14:paraId="2B9633F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3C557BC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7964D8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A1E821E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F7295F6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8C0A111" w14:textId="77777777" w:rsidTr="003B0337">
        <w:trPr>
          <w:trHeight w:val="1134"/>
        </w:trPr>
        <w:tc>
          <w:tcPr>
            <w:tcW w:w="1058" w:type="pct"/>
            <w:shd w:val="clear" w:color="auto" w:fill="auto"/>
          </w:tcPr>
          <w:p w14:paraId="5EF6159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21A63A03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10C52DF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0D3D6F4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9EA3358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703DE62" w14:textId="77777777" w:rsidTr="003B0337">
        <w:trPr>
          <w:trHeight w:val="1134"/>
        </w:trPr>
        <w:tc>
          <w:tcPr>
            <w:tcW w:w="1058" w:type="pct"/>
            <w:shd w:val="clear" w:color="auto" w:fill="auto"/>
          </w:tcPr>
          <w:p w14:paraId="70EFEACE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3F0FD4AD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D5EC3CB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78A1F83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8E7931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BB2AB4" w14:paraId="34F58076" w14:textId="77777777" w:rsidTr="003B0337">
        <w:trPr>
          <w:trHeight w:val="1134"/>
        </w:trPr>
        <w:tc>
          <w:tcPr>
            <w:tcW w:w="1058" w:type="pct"/>
            <w:shd w:val="clear" w:color="auto" w:fill="auto"/>
          </w:tcPr>
          <w:p w14:paraId="4A773270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59D6CE8C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0BEC53A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1A0F8EB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77A27B7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45250E1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45D235F6" w14:textId="77777777" w:rsidR="00361D38" w:rsidRDefault="00361D38" w:rsidP="001C3440">
      <w:pPr>
        <w:rPr>
          <w:rFonts w:cs="Tahoma"/>
          <w:b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82B85" w:rsidRPr="00782B85" w14:paraId="78BEBCE4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3817810E" w14:textId="0B1B647E" w:rsidR="00782B85" w:rsidRPr="00782B85" w:rsidRDefault="00782B85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782B85">
              <w:rPr>
                <w:b/>
                <w:lang w:val="en-US"/>
              </w:rPr>
              <w:lastRenderedPageBreak/>
              <w:t>Section</w:t>
            </w:r>
            <w:r w:rsidR="00482454">
              <w:rPr>
                <w:b/>
                <w:lang w:val="en-US"/>
              </w:rPr>
              <w:t xml:space="preserve"> completion</w:t>
            </w:r>
          </w:p>
        </w:tc>
      </w:tr>
      <w:tr w:rsidR="00782B85" w:rsidRPr="00782B85" w14:paraId="5C1DB6BA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4861699E" w14:textId="5026F4DE" w:rsidR="00782B85" w:rsidRPr="00782B85" w:rsidRDefault="00B615BC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B615BC">
              <w:rPr>
                <w:b/>
                <w:lang w:val="en-US"/>
              </w:rPr>
              <w:t>Before viewing discussion notes</w:t>
            </w:r>
          </w:p>
        </w:tc>
      </w:tr>
      <w:tr w:rsidR="00782B85" w:rsidRPr="00782B85" w14:paraId="3100D008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7DFB9" w14:textId="77777777" w:rsidR="00782B85" w:rsidRPr="00782B85" w:rsidRDefault="00782B85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4EBA77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541D40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F31F07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FA3646" w14:textId="77777777" w:rsidR="00782B85" w:rsidRPr="00782B85" w:rsidRDefault="00782B85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Excellent -5</w:t>
            </w:r>
          </w:p>
        </w:tc>
      </w:tr>
      <w:tr w:rsidR="00782B85" w:rsidRPr="00782B85" w14:paraId="45707D64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7398A04" w14:textId="77777777" w:rsidR="00782B85" w:rsidRPr="00782B85" w:rsidRDefault="00782B85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</w:tr>
      <w:tr w:rsidR="00782B85" w:rsidRPr="00782B85" w14:paraId="69A930A3" w14:textId="77777777" w:rsidTr="005901D9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0787392D" w14:textId="0CCE1A47" w:rsidR="00782B85" w:rsidRPr="00782B85" w:rsidRDefault="005250B5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5250B5">
              <w:rPr>
                <w:b/>
              </w:rPr>
              <w:t>During viewing directed responses</w:t>
            </w:r>
          </w:p>
        </w:tc>
      </w:tr>
      <w:tr w:rsidR="00782B85" w:rsidRPr="00782B85" w14:paraId="38209716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BBCD63" w14:textId="77777777" w:rsidR="00782B85" w:rsidRPr="00782B85" w:rsidRDefault="00782B85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C2FF38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5E049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3A1B4C" w14:textId="77777777" w:rsidR="00782B85" w:rsidRPr="00782B85" w:rsidRDefault="00782B85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361716" w14:textId="77777777" w:rsidR="00782B85" w:rsidRPr="00782B85" w:rsidRDefault="00782B85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Excellent -5</w:t>
            </w:r>
          </w:p>
        </w:tc>
      </w:tr>
      <w:tr w:rsidR="00DA4354" w:rsidRPr="00782B85" w14:paraId="1E12CEA4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50F6A4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A4354" w:rsidRPr="00782B85" w14:paraId="346D0C2F" w14:textId="77777777" w:rsidTr="005901D9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528E33FB" w14:textId="7233EF82" w:rsidR="00DA4354" w:rsidRPr="00782B85" w:rsidRDefault="00DA4354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  <w:bookmarkStart w:id="2" w:name="_Hlk516124485"/>
            <w:r w:rsidRPr="00176772">
              <w:rPr>
                <w:b/>
                <w:lang w:val="en-US"/>
              </w:rPr>
              <w:t>After viewing critical responses</w:t>
            </w:r>
          </w:p>
        </w:tc>
      </w:tr>
      <w:tr w:rsidR="00DA4354" w:rsidRPr="00782B85" w14:paraId="784C9406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794568" w14:textId="77777777" w:rsidR="00DA4354" w:rsidRPr="00782B85" w:rsidRDefault="00DA4354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689AED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C180B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031C57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62EDE1" w14:textId="77777777" w:rsidR="00DA4354" w:rsidRPr="00782B85" w:rsidRDefault="00DA4354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Excellent -5</w:t>
            </w:r>
          </w:p>
        </w:tc>
      </w:tr>
      <w:bookmarkEnd w:id="2"/>
      <w:tr w:rsidR="00DA4354" w:rsidRPr="00782B85" w14:paraId="65A9962A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CD79631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A4354" w:rsidRPr="00782B85" w14:paraId="3892E5D1" w14:textId="77777777" w:rsidTr="005901D9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5F2A439" w14:textId="4B5AF609" w:rsidR="00DA4354" w:rsidRPr="00782B85" w:rsidRDefault="00DA4354" w:rsidP="005901D9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2400EF">
              <w:rPr>
                <w:b/>
              </w:rPr>
              <w:t>In class analytical responses</w:t>
            </w:r>
          </w:p>
        </w:tc>
      </w:tr>
      <w:tr w:rsidR="00DA4354" w:rsidRPr="00782B85" w14:paraId="1DE97753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8744DC" w14:textId="77777777" w:rsidR="00DA4354" w:rsidRPr="00782B85" w:rsidRDefault="00DA4354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69A621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1723B7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C21A9D" w14:textId="77777777" w:rsidR="00DA4354" w:rsidRPr="00782B85" w:rsidRDefault="00DA4354" w:rsidP="005901D9">
            <w:pPr>
              <w:spacing w:after="0" w:line="240" w:lineRule="auto"/>
              <w:jc w:val="center"/>
              <w:rPr>
                <w:lang w:val="en-US"/>
              </w:rPr>
            </w:pPr>
            <w:r w:rsidRPr="00782B85">
              <w:rPr>
                <w:lang w:val="en-US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83F20B" w14:textId="77777777" w:rsidR="00DA4354" w:rsidRPr="00782B85" w:rsidRDefault="00DA4354" w:rsidP="005901D9">
            <w:pPr>
              <w:spacing w:after="0" w:line="240" w:lineRule="auto"/>
              <w:rPr>
                <w:lang w:val="en-US"/>
              </w:rPr>
            </w:pPr>
            <w:r w:rsidRPr="00782B85">
              <w:rPr>
                <w:lang w:val="en-US"/>
              </w:rPr>
              <w:t>Excellent -5</w:t>
            </w:r>
          </w:p>
        </w:tc>
      </w:tr>
      <w:tr w:rsidR="00DA4354" w:rsidRPr="00782B85" w14:paraId="53681837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0937123" w14:textId="77777777" w:rsidR="00DA4354" w:rsidRPr="00782B85" w:rsidRDefault="00DA4354" w:rsidP="005901D9">
            <w:pPr>
              <w:spacing w:after="0" w:line="240" w:lineRule="auto"/>
              <w:rPr>
                <w:lang w:val="en-US"/>
              </w:rPr>
            </w:pPr>
          </w:p>
        </w:tc>
      </w:tr>
      <w:tr w:rsidR="00DA4354" w:rsidRPr="00782B85" w14:paraId="4A9E95C6" w14:textId="77777777" w:rsidTr="005B162D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4A5E066" w14:textId="549986E7" w:rsidR="00DA4354" w:rsidRPr="00DA4354" w:rsidRDefault="00DA4354" w:rsidP="005901D9">
            <w:pPr>
              <w:spacing w:after="0" w:line="240" w:lineRule="auto"/>
              <w:jc w:val="right"/>
              <w:rPr>
                <w:sz w:val="32"/>
                <w:szCs w:val="32"/>
                <w:lang w:val="en-US"/>
              </w:rPr>
            </w:pPr>
            <w:r w:rsidRPr="00DA4354">
              <w:rPr>
                <w:b/>
                <w:bCs/>
                <w:sz w:val="32"/>
                <w:szCs w:val="32"/>
              </w:rPr>
              <w:t>Total ___/20</w:t>
            </w:r>
          </w:p>
        </w:tc>
      </w:tr>
      <w:tr w:rsidR="005121EA" w:rsidRPr="00E921ED" w14:paraId="0951F903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5DEA8736" w14:textId="29BA2049" w:rsidR="005121EA" w:rsidRPr="00E921ED" w:rsidRDefault="00034B71" w:rsidP="003B7D96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034B71">
              <w:rPr>
                <w:rFonts w:eastAsia="Arial Unicode MS" w:cstheme="minorHAnsi"/>
                <w:b/>
                <w:lang w:val="en-US"/>
              </w:rPr>
              <w:t xml:space="preserve">Responding to </w:t>
            </w:r>
            <w:r>
              <w:rPr>
                <w:rFonts w:eastAsia="Arial Unicode MS" w:cstheme="minorHAnsi"/>
                <w:b/>
                <w:lang w:val="en-US"/>
              </w:rPr>
              <w:t>D</w:t>
            </w:r>
            <w:r w:rsidRPr="00034B71">
              <w:rPr>
                <w:rFonts w:eastAsia="Arial Unicode MS" w:cstheme="minorHAnsi"/>
                <w:b/>
                <w:lang w:val="en-US"/>
              </w:rPr>
              <w:t>ocumentary</w:t>
            </w:r>
          </w:p>
        </w:tc>
      </w:tr>
      <w:tr w:rsidR="005121EA" w:rsidRPr="00E921ED" w14:paraId="023A1EC5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8CAAC20" w14:textId="7CAFA2AF" w:rsidR="005121EA" w:rsidRPr="00E921ED" w:rsidRDefault="003513A4" w:rsidP="003B7D96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3513A4">
              <w:rPr>
                <w:rFonts w:ascii="Calibri" w:eastAsia="Arial Unicode MS" w:hAnsi="Calibri" w:cs="Calibri"/>
                <w:b/>
                <w:sz w:val="20"/>
                <w:szCs w:val="20"/>
              </w:rPr>
              <w:t>Engagement with the questions</w:t>
            </w:r>
          </w:p>
        </w:tc>
      </w:tr>
      <w:tr w:rsidR="005121EA" w:rsidRPr="00E921ED" w14:paraId="490FCA3F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B2890" w14:textId="3856BCC6" w:rsidR="005121EA" w:rsidRPr="00781B71" w:rsidRDefault="00BF1DF2" w:rsidP="005901D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 w:rsidRPr="00BF1DF2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Thoroughness and thoughtfulness of engagement with the questions and activities</w:t>
            </w:r>
          </w:p>
        </w:tc>
      </w:tr>
      <w:tr w:rsidR="005121EA" w:rsidRPr="00E921ED" w14:paraId="7B1D14FD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CEAA9D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454D9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E806F0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EF3A4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594E0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5121EA" w:rsidRPr="00E921ED" w14:paraId="1617B084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5BB1B6B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</w:p>
        </w:tc>
      </w:tr>
      <w:tr w:rsidR="005121EA" w:rsidRPr="00E921ED" w14:paraId="6D05D485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5DB66DC" w14:textId="154E4025" w:rsidR="005121EA" w:rsidRPr="00E921ED" w:rsidRDefault="0070506A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70506A">
              <w:rPr>
                <w:rFonts w:ascii="Calibri" w:eastAsia="Arial Unicode MS" w:hAnsi="Calibri" w:cs="Calibri"/>
                <w:b/>
                <w:sz w:val="20"/>
                <w:szCs w:val="20"/>
              </w:rPr>
              <w:t>Consideration of how attitudes and assumptions are presented in texts</w:t>
            </w:r>
          </w:p>
        </w:tc>
      </w:tr>
      <w:tr w:rsidR="005121EA" w:rsidRPr="00E921ED" w14:paraId="69DF2861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B6E0EA" w14:textId="61764C63" w:rsidR="005121EA" w:rsidRPr="004A0B3E" w:rsidRDefault="00645FAD" w:rsidP="005901D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 w:rsidRPr="00645FAD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Perception of different assumptions and attitudes in texts; identification of documentary codes and conventions</w:t>
            </w:r>
          </w:p>
        </w:tc>
      </w:tr>
      <w:tr w:rsidR="005121EA" w:rsidRPr="00E921ED" w14:paraId="14E56064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1CF3FF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C9408C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BE1C91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5ABB1F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C962F0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5121EA" w:rsidRPr="00E921ED" w14:paraId="702403E5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AF8F94" w14:textId="77777777" w:rsidR="005121EA" w:rsidRPr="00E921ED" w:rsidRDefault="005121EA" w:rsidP="005901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5121EA" w:rsidRPr="00E921ED" w14:paraId="5CD90A2A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0B64DF2" w14:textId="107DBABB" w:rsidR="005121EA" w:rsidRPr="00E921ED" w:rsidRDefault="00E44EB7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E44EB7">
              <w:rPr>
                <w:b/>
                <w:sz w:val="20"/>
                <w:szCs w:val="20"/>
              </w:rPr>
              <w:t>Understanding of the ways ideas and information are presented in texts</w:t>
            </w:r>
          </w:p>
        </w:tc>
      </w:tr>
      <w:tr w:rsidR="005121EA" w:rsidRPr="00E921ED" w14:paraId="62DD69C7" w14:textId="77777777" w:rsidTr="003B7D96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67D184" w14:textId="7D6FFB00" w:rsidR="005121EA" w:rsidRPr="008A5359" w:rsidRDefault="00BE0765" w:rsidP="005901D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 w:rsidRPr="00BE0765">
              <w:rPr>
                <w:rFonts w:cs="Calibri"/>
                <w:color w:val="000000"/>
                <w:sz w:val="20"/>
                <w:szCs w:val="20"/>
                <w:lang w:eastAsia="en-AU"/>
              </w:rPr>
              <w:t>Identification of text structures and language features, and effects</w:t>
            </w:r>
          </w:p>
        </w:tc>
      </w:tr>
      <w:tr w:rsidR="005121EA" w:rsidRPr="00E921ED" w14:paraId="48E71DC5" w14:textId="77777777" w:rsidTr="003B7D96">
        <w:trPr>
          <w:trHeight w:val="454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2FD34E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CA3346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DD966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29F724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FB1F27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5121EA" w:rsidRPr="00E921ED" w14:paraId="422F49D6" w14:textId="77777777" w:rsidTr="003B7D96">
        <w:trPr>
          <w:trHeight w:val="17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6DD91E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5121EA" w:rsidRPr="00E921ED" w14:paraId="7BCC1C44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B306CD6" w14:textId="7B30BBA1" w:rsidR="005121EA" w:rsidRPr="00E921ED" w:rsidRDefault="008A3A24" w:rsidP="005901D9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8A3A24">
              <w:rPr>
                <w:rFonts w:ascii="Calibri" w:eastAsia="Arial Unicode MS" w:hAnsi="Calibri" w:cs="Calibri"/>
                <w:b/>
                <w:sz w:val="20"/>
                <w:szCs w:val="20"/>
              </w:rPr>
              <w:t>Synthesis and collation of ideas and information</w:t>
            </w:r>
          </w:p>
        </w:tc>
      </w:tr>
      <w:tr w:rsidR="005121EA" w:rsidRPr="00E921ED" w14:paraId="27FB2C73" w14:textId="77777777" w:rsidTr="003B7D96">
        <w:trPr>
          <w:trHeight w:val="454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0654454" w14:textId="5200FDF4" w:rsidR="005121EA" w:rsidRPr="009D2001" w:rsidRDefault="000E3011" w:rsidP="005901D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 w:rsidRPr="000E3011">
              <w:rPr>
                <w:rFonts w:cs="Calibri"/>
                <w:color w:val="000000"/>
                <w:sz w:val="20"/>
                <w:szCs w:val="20"/>
                <w:lang w:eastAsia="en-AU"/>
              </w:rPr>
              <w:t>Explanation of evaluation, development and detail of responses, relevance of supporting arguments and evidence</w:t>
            </w:r>
          </w:p>
        </w:tc>
      </w:tr>
      <w:tr w:rsidR="005121EA" w:rsidRPr="00E921ED" w14:paraId="74EE75AE" w14:textId="77777777" w:rsidTr="003B7D96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69E4FAC3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074F385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1AEDF46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CB875D7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B8DAB39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5121EA" w:rsidRPr="00E921ED" w14:paraId="6CC9AC18" w14:textId="77777777" w:rsidTr="003B7D96">
        <w:trPr>
          <w:trHeight w:val="1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7B259B74" w14:textId="77777777" w:rsidR="005121EA" w:rsidRPr="00E921ED" w:rsidRDefault="005121EA" w:rsidP="005901D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5121EA" w:rsidRPr="00E921ED" w14:paraId="0988AE92" w14:textId="77777777" w:rsidTr="008757D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FDC17C6" w14:textId="77777777" w:rsidR="005121EA" w:rsidRPr="00DA4354" w:rsidRDefault="005121EA" w:rsidP="005901D9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32"/>
                <w:szCs w:val="32"/>
                <w:lang w:val="en-US" w:eastAsia="en-AU"/>
              </w:rPr>
            </w:pPr>
            <w:r w:rsidRPr="00DA4354">
              <w:rPr>
                <w:rFonts w:eastAsia="Times New Roman" w:cstheme="minorHAnsi"/>
                <w:color w:val="000000"/>
                <w:sz w:val="32"/>
                <w:szCs w:val="32"/>
                <w:lang w:val="en-US" w:eastAsia="en-AU"/>
              </w:rPr>
              <w:t xml:space="preserve">Total:                                   </w:t>
            </w:r>
            <w:r w:rsidRPr="00DA4354">
              <w:rPr>
                <w:rFonts w:eastAsia="Times New Roman" w:cstheme="minorHAnsi"/>
                <w:b/>
                <w:color w:val="000000"/>
                <w:sz w:val="32"/>
                <w:szCs w:val="32"/>
                <w:lang w:val="en-US" w:eastAsia="en-AU"/>
              </w:rPr>
              <w:t>/20</w:t>
            </w:r>
          </w:p>
        </w:tc>
      </w:tr>
      <w:tr w:rsidR="008757D8" w:rsidRPr="00E921ED" w14:paraId="774991E1" w14:textId="77777777" w:rsidTr="005B162D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312AF4" w14:textId="6C8AC884" w:rsidR="008757D8" w:rsidRPr="00DA4354" w:rsidRDefault="008757D8" w:rsidP="005901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32"/>
                <w:szCs w:val="32"/>
                <w:lang w:val="en-US" w:eastAsia="en-AU"/>
              </w:rPr>
            </w:pPr>
            <w:r>
              <w:rPr>
                <w:rFonts w:eastAsia="Times New Roman" w:cstheme="minorHAnsi"/>
                <w:color w:val="000000"/>
                <w:sz w:val="32"/>
                <w:szCs w:val="32"/>
                <w:lang w:val="en-US" w:eastAsia="en-AU"/>
              </w:rPr>
              <w:t xml:space="preserve">Test:      </w:t>
            </w:r>
            <w:r w:rsidR="00030397">
              <w:rPr>
                <w:rFonts w:eastAsia="Times New Roman" w:cstheme="minorHAnsi"/>
                <w:color w:val="000000"/>
                <w:sz w:val="32"/>
                <w:szCs w:val="32"/>
                <w:lang w:val="en-US" w:eastAsia="en-AU"/>
              </w:rPr>
              <w:t xml:space="preserve">                             </w:t>
            </w:r>
            <w:r>
              <w:rPr>
                <w:rFonts w:eastAsia="Times New Roman" w:cstheme="minorHAnsi"/>
                <w:color w:val="000000"/>
                <w:sz w:val="32"/>
                <w:szCs w:val="32"/>
                <w:lang w:val="en-US" w:eastAsia="en-AU"/>
              </w:rPr>
              <w:t xml:space="preserve"> </w:t>
            </w:r>
            <w:r w:rsidR="00030397" w:rsidRPr="00030397">
              <w:rPr>
                <w:rFonts w:eastAsia="Times New Roman" w:cstheme="minorHAnsi"/>
                <w:b/>
                <w:color w:val="000000"/>
                <w:sz w:val="32"/>
                <w:szCs w:val="32"/>
                <w:lang w:val="en-US" w:eastAsia="en-AU"/>
              </w:rPr>
              <w:t>/</w:t>
            </w:r>
            <w:r w:rsidR="005612B6">
              <w:rPr>
                <w:rFonts w:eastAsia="Times New Roman" w:cstheme="minorHAnsi"/>
                <w:b/>
                <w:color w:val="000000"/>
                <w:sz w:val="32"/>
                <w:szCs w:val="32"/>
                <w:lang w:val="en-US" w:eastAsia="en-AU"/>
              </w:rPr>
              <w:t>20</w:t>
            </w:r>
          </w:p>
        </w:tc>
      </w:tr>
    </w:tbl>
    <w:p w14:paraId="4972184E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color w:val="000000" w:themeColor="text1"/>
          <w:sz w:val="36"/>
          <w:szCs w:val="24"/>
          <w:u w:val="single"/>
          <w:lang w:val="en-GB"/>
        </w:rPr>
      </w:pPr>
      <w:r w:rsidRPr="00A9504F">
        <w:rPr>
          <w:rFonts w:asciiTheme="minorHAnsi" w:hAnsiTheme="minorHAnsi" w:cstheme="minorHAnsi"/>
          <w:color w:val="000000" w:themeColor="text1"/>
          <w:sz w:val="36"/>
          <w:szCs w:val="24"/>
          <w:u w:val="single"/>
          <w:lang w:val="en-GB"/>
        </w:rPr>
        <w:lastRenderedPageBreak/>
        <w:t xml:space="preserve">In class short answer section </w:t>
      </w:r>
    </w:p>
    <w:p w14:paraId="04979C79" w14:textId="77777777" w:rsid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Working time for the task: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ab/>
      </w:r>
    </w:p>
    <w:p w14:paraId="776082C4" w14:textId="77777777" w:rsidR="00A9504F" w:rsidRDefault="00A9504F" w:rsidP="00075F72">
      <w:pPr>
        <w:pStyle w:val="Heading1"/>
        <w:spacing w:after="0" w:line="336" w:lineRule="auto"/>
        <w:ind w:left="216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Preparation and Viewing:  10 minutes.  </w:t>
      </w:r>
    </w:p>
    <w:p w14:paraId="391B3271" w14:textId="732F1AA1" w:rsidR="00A9504F" w:rsidRPr="00A9504F" w:rsidRDefault="00A9504F" w:rsidP="00075F72">
      <w:pPr>
        <w:pStyle w:val="Heading1"/>
        <w:spacing w:after="0" w:line="336" w:lineRule="auto"/>
        <w:ind w:left="216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Read the paper, view the text.     Students may take notes during this time. </w:t>
      </w:r>
      <w:r w:rsidR="00FB3E0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Working:  50 minutes </w:t>
      </w:r>
    </w:p>
    <w:p w14:paraId="636AE52D" w14:textId="51ED4360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Total marks: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ab/>
      </w:r>
      <w:r w:rsidR="00075F72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ab/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Marked out of 30                                                                                                                          One section of Task 9</w:t>
      </w:r>
    </w:p>
    <w:p w14:paraId="16E6DE2B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4E069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pict w14:anchorId="4FC8EA97">
          <v:rect id="_x0000_i1025" style="width:467.8pt;height:1pt;mso-position-vertical:absolute" o:hralign="center" o:hrstd="t" o:hrnoshade="t" o:hr="t" fillcolor="#342568" stroked="f"/>
        </w:pict>
      </w:r>
    </w:p>
    <w:p w14:paraId="31E5E3E6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View the opening of the documentary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  <w:lang w:val="en-GB"/>
        </w:rPr>
        <w:t>That Sugar Film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(0 – 3:15). May view twice.                                                          Questions 1 – 6 are about this part of the film specifically.</w:t>
      </w:r>
    </w:p>
    <w:p w14:paraId="5B64C4F2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Question 7 asks you to annotate two still images from the film and explain their main ideas.</w:t>
      </w:r>
    </w:p>
    <w:p w14:paraId="43E46250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Questions 8 and 9 ask you to give evaluative answers. </w:t>
      </w:r>
    </w:p>
    <w:p w14:paraId="2B9C6E35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The marks for each question are given in brackets.</w:t>
      </w:r>
    </w:p>
    <w:p w14:paraId="2B3CA43F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4E069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pict w14:anchorId="69DC749A">
          <v:rect id="_x0000_i1026" style="width:487.3pt;height:1pt" o:hralign="center" o:hrstd="t" o:hrnoshade="t" o:hr="t" fillcolor="#2e74b5 [2404]" stroked="f"/>
        </w:pict>
      </w:r>
    </w:p>
    <w:p w14:paraId="5075D92E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6E057B74" w14:textId="77777777" w:rsidR="008E545F" w:rsidRDefault="00A9504F" w:rsidP="004E0693">
      <w:pPr>
        <w:pStyle w:val="Heading1"/>
        <w:numPr>
          <w:ilvl w:val="0"/>
          <w:numId w:val="15"/>
        </w:numPr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Opening shot of cane fields:  Identify </w:t>
      </w:r>
      <w:r w:rsidR="008E545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(a) the type of shot, </w:t>
      </w:r>
    </w:p>
    <w:p w14:paraId="605B7918" w14:textId="635E0A4C" w:rsidR="00A9504F" w:rsidRPr="00A9504F" w:rsidRDefault="00A9504F" w:rsidP="008E545F">
      <w:pPr>
        <w:pStyle w:val="Heading1"/>
        <w:spacing w:after="0" w:line="336" w:lineRule="auto"/>
        <w:ind w:left="72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(b) camera movement used and </w:t>
      </w:r>
      <w:r w:rsidR="008E545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(c) what is being emphasised.                                                                                             (3 marks)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ab/>
      </w:r>
    </w:p>
    <w:p w14:paraId="5925DF7F" w14:textId="77777777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proofErr w:type="gramStart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a)_</w:t>
      </w:r>
      <w:proofErr w:type="gramEnd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</w:t>
      </w:r>
    </w:p>
    <w:p w14:paraId="1CFC01C0" w14:textId="1FA478D5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proofErr w:type="gramStart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b)_</w:t>
      </w:r>
      <w:proofErr w:type="gramEnd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</w:t>
      </w:r>
    </w:p>
    <w:p w14:paraId="0ADBEAD6" w14:textId="03BC3450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c)______________________________________________________________________________</w:t>
      </w:r>
    </w:p>
    <w:p w14:paraId="31CCBD2E" w14:textId="662F85A0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6825259" w14:textId="48263D8A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09DE27F" w14:textId="77777777" w:rsidR="00A9504F" w:rsidRPr="00A9504F" w:rsidRDefault="00A9504F" w:rsidP="004E0693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6406E485" w14:textId="202709FA" w:rsidR="00A9504F" w:rsidRPr="00A9504F" w:rsidRDefault="00A9504F" w:rsidP="004E0693">
      <w:pPr>
        <w:pStyle w:val="Heading1"/>
        <w:numPr>
          <w:ilvl w:val="0"/>
          <w:numId w:val="15"/>
        </w:numPr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Lyrics:  Quote two lines from the opening song lyrics and explain their meaning </w:t>
      </w:r>
      <w:proofErr w:type="gramStart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with regard to</w:t>
      </w:r>
      <w:proofErr w:type="gramEnd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the film’s message.                                                                                                           (4 marks)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ab/>
      </w:r>
    </w:p>
    <w:p w14:paraId="14C67E63" w14:textId="77777777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Line 1__________________________________________________________________________</w:t>
      </w:r>
    </w:p>
    <w:p w14:paraId="1DEB6805" w14:textId="7A8E9D8D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B02494D" w14:textId="7FF5859D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>________________________________________________________________________________</w:t>
      </w:r>
      <w:r w:rsidR="0022533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</w:p>
    <w:p w14:paraId="51C305BC" w14:textId="2C5CFF97" w:rsidR="00A9504F" w:rsidRPr="00A9504F" w:rsidRDefault="00A9504F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Line 2___________________________________________________________________________</w:t>
      </w:r>
    </w:p>
    <w:p w14:paraId="41BFD364" w14:textId="4C09F31E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71D71DA" w14:textId="0913CBA7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  <w:r w:rsidR="0022533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</w:p>
    <w:p w14:paraId="4FF11D38" w14:textId="7693988A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Identify two key attitudes Damon Gameau shows in the opening voice over.      (2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050B2CFB" w14:textId="5E5999BB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8C94339" w14:textId="6F7952EA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C24915C" w14:textId="5F504CD0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1E96458" w14:textId="59EDA551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1BB496E" w14:textId="512663A0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8FCC30C" w14:textId="5C0AC149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3D38523" w14:textId="3238BD19" w:rsidR="00A9504F" w:rsidRPr="00A9504F" w:rsidRDefault="000605E5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45C0BB17" w14:textId="17A72F28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Explain the symbolism of the scene with the family eating ‘breakfast’.                (3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0DD6379A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6E1FC50B" w14:textId="77038E84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3D71661" w14:textId="555AACBA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D8269EA" w14:textId="4D2BF315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0F263EAE" w14:textId="29C1F7F6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93F58AD" w14:textId="2102E34D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E39B8EB" w14:textId="791FAB8E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777E192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5497027B" w14:textId="77777777" w:rsidR="00225333" w:rsidRDefault="00225333">
      <w:pPr>
        <w:rPr>
          <w:rFonts w:eastAsia="Times New Roman" w:cstheme="minorHAnsi"/>
          <w:bCs/>
          <w:color w:val="000000" w:themeColor="text1"/>
          <w:sz w:val="24"/>
          <w:szCs w:val="24"/>
          <w:lang w:val="en-GB" w:eastAsia="en-AU"/>
        </w:rPr>
      </w:pPr>
      <w:r>
        <w:rPr>
          <w:rFonts w:cstheme="minorHAnsi"/>
          <w:b/>
          <w:color w:val="000000" w:themeColor="text1"/>
          <w:sz w:val="24"/>
          <w:szCs w:val="24"/>
          <w:lang w:val="en-GB"/>
        </w:rPr>
        <w:br w:type="page"/>
      </w:r>
    </w:p>
    <w:p w14:paraId="3D155B7B" w14:textId="24EDDF2A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>Describe how the opening segment uses shots of screens.  Why do you think this is done?            (2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7763556C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38D104F9" w14:textId="7166DED6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5B89E4C" w14:textId="45EF110C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69D9B48" w14:textId="3304406F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75AF28B" w14:textId="44EA3E66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717B315" w14:textId="6E1BB6C2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12E5170" w14:textId="5035541E" w:rsid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  <w:r w:rsidR="0022533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</w:p>
    <w:p w14:paraId="48F71D8A" w14:textId="783D9818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Explain the meaning of the opening montage sequence of sweets and lollies.      (2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4B350788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4C6EC26C" w14:textId="507B701D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0259727" w14:textId="6266B744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D249EEA" w14:textId="027D0BFA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0F1587E" w14:textId="697B130A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5DC9951" w14:textId="6F7E6DBC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AF26D1A" w14:textId="28E8ED73" w:rsidR="00A9504F" w:rsidRPr="00A9504F" w:rsidRDefault="000605E5" w:rsidP="000605E5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  <w:r w:rsidR="00225333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br/>
      </w:r>
    </w:p>
    <w:p w14:paraId="50FAA3E3" w14:textId="77777777" w:rsidR="00225333" w:rsidRDefault="00225333">
      <w:pPr>
        <w:rPr>
          <w:rFonts w:eastAsia="Times New Roman" w:cstheme="minorHAnsi"/>
          <w:bCs/>
          <w:color w:val="000000" w:themeColor="text1"/>
          <w:sz w:val="24"/>
          <w:szCs w:val="24"/>
          <w:lang w:val="en-GB" w:eastAsia="en-AU"/>
        </w:rPr>
      </w:pPr>
      <w:r>
        <w:rPr>
          <w:rFonts w:cstheme="minorHAnsi"/>
          <w:b/>
          <w:color w:val="000000" w:themeColor="text1"/>
          <w:sz w:val="24"/>
          <w:szCs w:val="24"/>
          <w:lang w:val="en-GB"/>
        </w:rPr>
        <w:br w:type="page"/>
      </w:r>
    </w:p>
    <w:p w14:paraId="295FD25C" w14:textId="0AEA137F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>Annotate the following two images, identifying the visual conventions used.  Explain the main ideas in each image.                                                                                        (4 marks each)</w:t>
      </w:r>
    </w:p>
    <w:p w14:paraId="5C15CD31" w14:textId="3A6E1082" w:rsid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2B7C2B49" w14:textId="50550C8B" w:rsidR="00225333" w:rsidRDefault="00225333" w:rsidP="00225333">
      <w:pPr>
        <w:rPr>
          <w:lang w:val="en-GB" w:eastAsia="en-AU"/>
        </w:rPr>
      </w:pPr>
    </w:p>
    <w:p w14:paraId="69CF156C" w14:textId="4875C3C6" w:rsidR="00A00B2C" w:rsidRDefault="00A00B2C" w:rsidP="00225333">
      <w:pPr>
        <w:rPr>
          <w:lang w:val="en-GB" w:eastAsia="en-AU"/>
        </w:rPr>
      </w:pPr>
    </w:p>
    <w:p w14:paraId="1DA8E578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Image 1</w:t>
      </w:r>
    </w:p>
    <w:p w14:paraId="7377F426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            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US"/>
        </w:rPr>
        <w:drawing>
          <wp:inline distT="0" distB="0" distL="0" distR="0" wp14:anchorId="6F8DFA10" wp14:editId="34BF22F6">
            <wp:extent cx="5051952" cy="2586990"/>
            <wp:effectExtent l="0" t="0" r="3175" b="3810"/>
            <wp:docPr id="1" name="Picture 1" descr="Macintosh HD:Users:localadmin:Desktop:Screen Shot 2016-06-29 at 5.06.1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localadmin:Desktop:Screen Shot 2016-06-29 at 5.06.12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52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418D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78859FDA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39526209" w14:textId="045CA76C" w:rsid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718F8ADC" w14:textId="2ACF15B4" w:rsidR="00A00B2C" w:rsidRDefault="00A00B2C" w:rsidP="00A00B2C">
      <w:pPr>
        <w:rPr>
          <w:lang w:val="en-GB" w:eastAsia="en-AU"/>
        </w:rPr>
      </w:pPr>
    </w:p>
    <w:p w14:paraId="658076ED" w14:textId="77777777" w:rsidR="00A00B2C" w:rsidRPr="00A00B2C" w:rsidRDefault="00A00B2C" w:rsidP="00A00B2C">
      <w:pPr>
        <w:rPr>
          <w:lang w:val="en-GB" w:eastAsia="en-AU"/>
        </w:rPr>
      </w:pPr>
    </w:p>
    <w:p w14:paraId="1F2011FA" w14:textId="198E54EC" w:rsidR="00A9504F" w:rsidRPr="00A9504F" w:rsidRDefault="00A00B2C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M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ain ideas:</w:t>
      </w:r>
    </w:p>
    <w:p w14:paraId="2C5E5726" w14:textId="5CDB678A" w:rsidR="00A9504F" w:rsidRPr="00A9504F" w:rsidRDefault="000605E5" w:rsidP="002869D2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3A42108A" w14:textId="2C712F5D" w:rsidR="00A9504F" w:rsidRPr="00A9504F" w:rsidRDefault="000605E5" w:rsidP="002869D2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3815FC4" w14:textId="7166AD64" w:rsidR="00A9504F" w:rsidRPr="00A9504F" w:rsidRDefault="000605E5" w:rsidP="002869D2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543AFAD" w14:textId="05A03904" w:rsidR="00A9504F" w:rsidRPr="00A9504F" w:rsidRDefault="000605E5" w:rsidP="002869D2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6D99E3B" w14:textId="77777777" w:rsidR="00A00B2C" w:rsidRPr="00A9504F" w:rsidRDefault="00A00B2C" w:rsidP="00A00B2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0B77901" w14:textId="72F2A2B3" w:rsidR="00A9504F" w:rsidRDefault="00A00B2C" w:rsidP="00A00B2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</w:t>
      </w:r>
    </w:p>
    <w:p w14:paraId="3E6B4243" w14:textId="77777777" w:rsidR="00A00B2C" w:rsidRPr="00A00B2C" w:rsidRDefault="00A00B2C" w:rsidP="00A00B2C">
      <w:pPr>
        <w:rPr>
          <w:lang w:val="en-GB" w:eastAsia="en-AU"/>
        </w:rPr>
      </w:pPr>
    </w:p>
    <w:p w14:paraId="1FEA5C21" w14:textId="77777777" w:rsidR="00A00B2C" w:rsidRDefault="00A00B2C">
      <w:pPr>
        <w:rPr>
          <w:rFonts w:eastAsia="Times New Roman" w:cstheme="minorHAnsi"/>
          <w:bCs/>
          <w:color w:val="000000" w:themeColor="text1"/>
          <w:sz w:val="24"/>
          <w:szCs w:val="24"/>
          <w:lang w:val="en-GB" w:eastAsia="en-AU"/>
        </w:rPr>
      </w:pPr>
      <w:r>
        <w:rPr>
          <w:rFonts w:cstheme="minorHAnsi"/>
          <w:b/>
          <w:color w:val="000000" w:themeColor="text1"/>
          <w:sz w:val="24"/>
          <w:szCs w:val="24"/>
          <w:lang w:val="en-GB"/>
        </w:rPr>
        <w:br w:type="page"/>
      </w:r>
    </w:p>
    <w:p w14:paraId="454032B3" w14:textId="104506F3" w:rsidR="00A9504F" w:rsidRPr="00E642E0" w:rsidRDefault="000605E5" w:rsidP="00E642E0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Image 2</w:t>
      </w:r>
      <w:r w:rsidR="00E642E0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6293C346" wp14:editId="008F9BF7">
            <wp:simplePos x="0" y="0"/>
            <wp:positionH relativeFrom="margin">
              <wp:align>center</wp:align>
            </wp:positionH>
            <wp:positionV relativeFrom="paragraph">
              <wp:posOffset>1419860</wp:posOffset>
            </wp:positionV>
            <wp:extent cx="6001244" cy="2160000"/>
            <wp:effectExtent l="0" t="0" r="0" b="0"/>
            <wp:wrapSquare wrapText="bothSides"/>
            <wp:docPr id="4" name="Picture 4" descr="Macintosh HD:Users:localadmin:Desktop:Screen Shot 2016-06-29 at 5.04.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localadmin:Desktop:Screen Shot 2016-06-29 at 5.04.18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2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5E3C1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20E50BE8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7F0B38F5" w14:textId="77777777" w:rsidR="00E642E0" w:rsidRDefault="000605E5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2ECB46B0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52AFEB6A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5DA30DE0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7C34ECD1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36EABEB9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2C951A25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266F5DAF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0B67F522" w14:textId="77777777" w:rsidR="00E642E0" w:rsidRDefault="00E642E0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0E06800D" w14:textId="1969D04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Main ideas:</w:t>
      </w:r>
    </w:p>
    <w:p w14:paraId="2A6B321D" w14:textId="7AE67BEA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D6E4FA2" w14:textId="0C40D913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3BF1F688" w14:textId="2291EFF8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C8BA2D6" w14:textId="5C0265DE" w:rsidR="00A9504F" w:rsidRPr="00A9504F" w:rsidRDefault="00A9504F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</w:t>
      </w:r>
      <w:r w:rsidR="00E642E0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</w:t>
      </w:r>
    </w:p>
    <w:p w14:paraId="34673650" w14:textId="77777777" w:rsidR="00E642E0" w:rsidRDefault="00E642E0">
      <w:pPr>
        <w:rPr>
          <w:rFonts w:eastAsia="Times New Roman" w:cstheme="minorHAnsi"/>
          <w:bCs/>
          <w:color w:val="000000" w:themeColor="text1"/>
          <w:sz w:val="24"/>
          <w:szCs w:val="24"/>
          <w:lang w:val="en-GB" w:eastAsia="en-AU"/>
        </w:rPr>
      </w:pPr>
      <w:r>
        <w:rPr>
          <w:rFonts w:cstheme="minorHAnsi"/>
          <w:b/>
          <w:color w:val="000000" w:themeColor="text1"/>
          <w:sz w:val="24"/>
          <w:szCs w:val="24"/>
          <w:lang w:val="en-GB"/>
        </w:rPr>
        <w:br w:type="page"/>
      </w:r>
    </w:p>
    <w:p w14:paraId="23F2C702" w14:textId="630AE7B0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 xml:space="preserve">Explain some of the reasons why, although his experience in the film is interesting and </w:t>
      </w:r>
      <w:proofErr w:type="gramStart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informative,  Gameau’s</w:t>
      </w:r>
      <w:proofErr w:type="gramEnd"/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personal food challenge can’t be considered ‘scientific research’.   (2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33C95458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4DB58BC9" w14:textId="6B8575AA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8C0735D" w14:textId="68DBE8AF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A168C5B" w14:textId="1210BE1F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E13432A" w14:textId="548920F2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404A6BA" w14:textId="461FFE2D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17D332A" w14:textId="0AE2180B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B20CD5D" w14:textId="6EAE6D4D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4735368" w14:textId="151D672C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3753A8E7" w14:textId="6F4CCB15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F8383E1" w14:textId="5C4B983C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367200A" w14:textId="61AA0E31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FC92E13" w14:textId="0FD56CF5" w:rsidR="00E642E0" w:rsidRPr="00A9504F" w:rsidRDefault="00A9504F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</w:t>
      </w:r>
      <w:r w:rsidR="00E642E0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3F99938" w14:textId="77777777" w:rsidR="00E642E0" w:rsidRPr="00A9504F" w:rsidRDefault="00E642E0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977DF2B" w14:textId="77777777" w:rsidR="00E642E0" w:rsidRPr="00A9504F" w:rsidRDefault="00E642E0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06B96F0F" w14:textId="77777777" w:rsidR="00E642E0" w:rsidRPr="00A9504F" w:rsidRDefault="00E642E0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2E63E6F" w14:textId="77777777" w:rsidR="00E642E0" w:rsidRPr="00A9504F" w:rsidRDefault="00E642E0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5F5F3B4" w14:textId="77777777" w:rsidR="00E642E0" w:rsidRPr="00A9504F" w:rsidRDefault="00E642E0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644D62D" w14:textId="1F9059C0" w:rsidR="00A9504F" w:rsidRPr="00A9504F" w:rsidRDefault="00A9504F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5AB6BCF4" w14:textId="3EBC2758" w:rsidR="00D063C5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533E3854" w14:textId="77777777" w:rsidR="00D063C5" w:rsidRDefault="00D063C5">
      <w:pPr>
        <w:rPr>
          <w:rFonts w:eastAsia="Times New Roman" w:cstheme="minorHAnsi"/>
          <w:bCs/>
          <w:color w:val="000000" w:themeColor="text1"/>
          <w:sz w:val="24"/>
          <w:szCs w:val="24"/>
          <w:lang w:val="en-GB" w:eastAsia="en-AU"/>
        </w:rPr>
      </w:pPr>
      <w:r>
        <w:rPr>
          <w:rFonts w:cstheme="minorHAnsi"/>
          <w:b/>
          <w:color w:val="000000" w:themeColor="text1"/>
          <w:sz w:val="24"/>
          <w:szCs w:val="24"/>
          <w:lang w:val="en-GB"/>
        </w:rPr>
        <w:br w:type="page"/>
      </w:r>
    </w:p>
    <w:p w14:paraId="2F7BD1C1" w14:textId="3D690976" w:rsidR="00A9504F" w:rsidRPr="00A9504F" w:rsidRDefault="00A9504F" w:rsidP="00FE7B7F">
      <w:pPr>
        <w:pStyle w:val="Heading1"/>
        <w:numPr>
          <w:ilvl w:val="0"/>
          <w:numId w:val="15"/>
        </w:numPr>
        <w:spacing w:after="0" w:line="336" w:lineRule="auto"/>
        <w:ind w:firstLine="0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lastRenderedPageBreak/>
        <w:t>Explain your own evaluation of the film, giving relevant evidence to support your ideas.     (4 marks)</w:t>
      </w:r>
      <w:r w:rsidR="000605E5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3C2AAF48" w14:textId="77777777" w:rsidR="00A9504F" w:rsidRPr="00A9504F" w:rsidRDefault="00A9504F" w:rsidP="00FE7B7F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</w:p>
    <w:p w14:paraId="4C9332A6" w14:textId="781F03D4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60AEDCF" w14:textId="0F55AE05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C52006F" w14:textId="0B5858F7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0E75AD2" w14:textId="27A8EA29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694027B" w14:textId="2C9E9217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72FFA82" w14:textId="5F6DDD8E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6AA0E31" w14:textId="776F5FC1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4EF33C8" w14:textId="101908F8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7A27285" w14:textId="7CA840A9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3E10439D" w14:textId="7F070E66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0FEBC13" w14:textId="09ABE8F8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781D6CF" w14:textId="7C0A5252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6B1A75A0" w14:textId="6597A08A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11F5E54" w14:textId="059F6CBF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B72A93C" w14:textId="4A58FC12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8D35237" w14:textId="56811B3E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3E05E5A4" w14:textId="1EB0D29A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0347A05F" w14:textId="1D5096B0" w:rsidR="00A9504F" w:rsidRPr="00A9504F" w:rsidRDefault="000605E5" w:rsidP="00E642E0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="00A9504F"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7FCE863" w14:textId="61641DBB" w:rsidR="00D063C5" w:rsidRPr="005612B6" w:rsidRDefault="000605E5" w:rsidP="005612B6">
      <w:pPr>
        <w:pStyle w:val="Heading1"/>
        <w:spacing w:after="0" w:line="480" w:lineRule="auto"/>
        <w:rPr>
          <w:sz w:val="30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</w:p>
    <w:p w14:paraId="311A64A2" w14:textId="77F387A9" w:rsidR="00D063C5" w:rsidRDefault="00D063C5" w:rsidP="00D063C5">
      <w:pPr>
        <w:jc w:val="right"/>
        <w:rPr>
          <w:sz w:val="36"/>
          <w:lang w:val="en-GB" w:eastAsia="en-AU"/>
        </w:rPr>
      </w:pPr>
      <w:r>
        <w:rPr>
          <w:sz w:val="36"/>
          <w:lang w:val="en-GB" w:eastAsia="en-AU"/>
        </w:rPr>
        <w:t>Test Total: ____/30</w:t>
      </w:r>
    </w:p>
    <w:p w14:paraId="54A84CB0" w14:textId="77777777" w:rsidR="0037395E" w:rsidRDefault="0037395E" w:rsidP="00D063C5">
      <w:pPr>
        <w:jc w:val="right"/>
        <w:rPr>
          <w:sz w:val="36"/>
          <w:lang w:val="en-GB" w:eastAsia="en-AU"/>
        </w:rPr>
      </w:pPr>
    </w:p>
    <w:p w14:paraId="30DC46F8" w14:textId="57A69BB5" w:rsidR="0037395E" w:rsidRPr="00D063C5" w:rsidRDefault="0037395E" w:rsidP="00D063C5">
      <w:pPr>
        <w:jc w:val="right"/>
        <w:rPr>
          <w:sz w:val="36"/>
          <w:lang w:val="en-GB" w:eastAsia="en-AU"/>
        </w:rPr>
      </w:pPr>
      <w:r>
        <w:rPr>
          <w:sz w:val="36"/>
          <w:lang w:val="en-GB" w:eastAsia="en-AU"/>
        </w:rPr>
        <w:t>Converted to ____/20</w:t>
      </w:r>
    </w:p>
    <w:sectPr w:rsidR="0037395E" w:rsidRPr="00D063C5" w:rsidSect="00A9504F">
      <w:footerReference w:type="default" r:id="rId10"/>
      <w:headerReference w:type="first" r:id="rId11"/>
      <w:pgSz w:w="11906" w:h="16838"/>
      <w:pgMar w:top="1134" w:right="1134" w:bottom="1361" w:left="1134" w:header="709" w:footer="709" w:gutter="0"/>
      <w:pgBorders w:display="not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ABC41" w14:textId="77777777" w:rsidR="000A337D" w:rsidRDefault="000A337D" w:rsidP="00BD59C5">
      <w:pPr>
        <w:spacing w:after="0" w:line="240" w:lineRule="auto"/>
      </w:pPr>
      <w:r>
        <w:separator/>
      </w:r>
    </w:p>
  </w:endnote>
  <w:endnote w:type="continuationSeparator" w:id="0">
    <w:p w14:paraId="6AE0AAC1" w14:textId="77777777" w:rsidR="000A337D" w:rsidRDefault="000A337D" w:rsidP="00BD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F14C" w14:textId="62265C76" w:rsidR="00BD59C5" w:rsidRDefault="00BD59C5" w:rsidP="00BD59C5">
    <w:pPr>
      <w:pStyle w:val="Footer"/>
      <w:jc w:val="right"/>
    </w:pPr>
    <w:r>
      <w:t>Y</w:t>
    </w:r>
    <w:r w:rsidR="004B005F">
      <w:t>12</w:t>
    </w:r>
    <w:r>
      <w:t xml:space="preserve"> - </w:t>
    </w:r>
    <w:r>
      <w:fldChar w:fldCharType="begin"/>
    </w:r>
    <w:r>
      <w:instrText xml:space="preserve"> PAGE   \* MERGEFORMAT </w:instrText>
    </w:r>
    <w:r>
      <w:fldChar w:fldCharType="separate"/>
    </w:r>
    <w:r w:rsidR="00105167">
      <w:rPr>
        <w:noProof/>
      </w:rPr>
      <w:t>13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F7F58" w14:textId="77777777" w:rsidR="000A337D" w:rsidRDefault="000A337D" w:rsidP="00BD59C5">
      <w:pPr>
        <w:spacing w:after="0" w:line="240" w:lineRule="auto"/>
      </w:pPr>
      <w:r>
        <w:separator/>
      </w:r>
    </w:p>
  </w:footnote>
  <w:footnote w:type="continuationSeparator" w:id="0">
    <w:p w14:paraId="630CFA5B" w14:textId="77777777" w:rsidR="000A337D" w:rsidRDefault="000A337D" w:rsidP="00BD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F5EC" w14:textId="092F5467" w:rsidR="003201BF" w:rsidRDefault="003201BF">
    <w:pPr>
      <w:pStyle w:val="Header"/>
    </w:pPr>
    <w:r>
      <w:rPr>
        <w:rFonts w:ascii="Calibri" w:eastAsia="Calibri" w:hAnsi="Calibri"/>
        <w:noProof/>
        <w:sz w:val="96"/>
        <w:szCs w:val="96"/>
        <w:lang w:val="en-US"/>
      </w:rPr>
      <w:drawing>
        <wp:anchor distT="0" distB="0" distL="114300" distR="114300" simplePos="0" relativeHeight="251658240" behindDoc="0" locked="0" layoutInCell="1" allowOverlap="1" wp14:anchorId="77C59A9A" wp14:editId="6D555EC6">
          <wp:simplePos x="0" y="0"/>
          <wp:positionH relativeFrom="margin">
            <wp:align>right</wp:align>
          </wp:positionH>
          <wp:positionV relativeFrom="page">
            <wp:posOffset>376748</wp:posOffset>
          </wp:positionV>
          <wp:extent cx="1422000" cy="968400"/>
          <wp:effectExtent l="0" t="0" r="6985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HCC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9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0B19"/>
    <w:multiLevelType w:val="hybridMultilevel"/>
    <w:tmpl w:val="BDBE9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EF0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76F71"/>
    <w:multiLevelType w:val="hybridMultilevel"/>
    <w:tmpl w:val="2528C8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61D2A"/>
    <w:multiLevelType w:val="hybridMultilevel"/>
    <w:tmpl w:val="05143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75267"/>
    <w:multiLevelType w:val="hybridMultilevel"/>
    <w:tmpl w:val="E9A60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451DA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371FF"/>
    <w:multiLevelType w:val="hybridMultilevel"/>
    <w:tmpl w:val="D3AE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679F5"/>
    <w:multiLevelType w:val="hybridMultilevel"/>
    <w:tmpl w:val="A678CA52"/>
    <w:lvl w:ilvl="0" w:tplc="27125148">
      <w:start w:val="1"/>
      <w:numFmt w:val="bullet"/>
      <w:pStyle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F650F"/>
    <w:multiLevelType w:val="hybridMultilevel"/>
    <w:tmpl w:val="61CC60D8"/>
    <w:lvl w:ilvl="0" w:tplc="9E30167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3532C"/>
    <w:multiLevelType w:val="hybridMultilevel"/>
    <w:tmpl w:val="06064C8A"/>
    <w:lvl w:ilvl="0" w:tplc="52B43C4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04755"/>
    <w:multiLevelType w:val="hybridMultilevel"/>
    <w:tmpl w:val="B9B0178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791DE1"/>
    <w:multiLevelType w:val="hybridMultilevel"/>
    <w:tmpl w:val="CCAED33C"/>
    <w:lvl w:ilvl="0" w:tplc="FFCCC082">
      <w:start w:val="1"/>
      <w:numFmt w:val="decimal"/>
      <w:pStyle w:val="numberindent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D940C87"/>
    <w:multiLevelType w:val="hybridMultilevel"/>
    <w:tmpl w:val="D4F0A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4"/>
  </w:num>
  <w:num w:numId="5">
    <w:abstractNumId w:val="2"/>
  </w:num>
  <w:num w:numId="6">
    <w:abstractNumId w:val="7"/>
  </w:num>
  <w:num w:numId="7">
    <w:abstractNumId w:val="13"/>
  </w:num>
  <w:num w:numId="8">
    <w:abstractNumId w:val="10"/>
  </w:num>
  <w:num w:numId="9">
    <w:abstractNumId w:val="6"/>
  </w:num>
  <w:num w:numId="10">
    <w:abstractNumId w:val="8"/>
  </w:num>
  <w:num w:numId="11">
    <w:abstractNumId w:val="12"/>
  </w:num>
  <w:num w:numId="12">
    <w:abstractNumId w:val="4"/>
  </w:num>
  <w:num w:numId="13">
    <w:abstractNumId w:val="9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54"/>
    <w:rsid w:val="00002F32"/>
    <w:rsid w:val="00025007"/>
    <w:rsid w:val="00030397"/>
    <w:rsid w:val="00032952"/>
    <w:rsid w:val="00034B71"/>
    <w:rsid w:val="000605E5"/>
    <w:rsid w:val="00075F72"/>
    <w:rsid w:val="000A337D"/>
    <w:rsid w:val="000A3515"/>
    <w:rsid w:val="000C5B6B"/>
    <w:rsid w:val="000D6B8D"/>
    <w:rsid w:val="000D7AD2"/>
    <w:rsid w:val="000E3011"/>
    <w:rsid w:val="00105167"/>
    <w:rsid w:val="00125154"/>
    <w:rsid w:val="00176772"/>
    <w:rsid w:val="001C3440"/>
    <w:rsid w:val="002011EF"/>
    <w:rsid w:val="00225333"/>
    <w:rsid w:val="002369D6"/>
    <w:rsid w:val="002400EF"/>
    <w:rsid w:val="002869D2"/>
    <w:rsid w:val="002B1E0F"/>
    <w:rsid w:val="002E6C70"/>
    <w:rsid w:val="003201BF"/>
    <w:rsid w:val="003513A4"/>
    <w:rsid w:val="00361D38"/>
    <w:rsid w:val="0037395E"/>
    <w:rsid w:val="003A7915"/>
    <w:rsid w:val="003B0337"/>
    <w:rsid w:val="003B7D96"/>
    <w:rsid w:val="00444D54"/>
    <w:rsid w:val="00456E00"/>
    <w:rsid w:val="00463F36"/>
    <w:rsid w:val="00466623"/>
    <w:rsid w:val="00482454"/>
    <w:rsid w:val="004A0F2A"/>
    <w:rsid w:val="004A27BB"/>
    <w:rsid w:val="004B005F"/>
    <w:rsid w:val="004E0693"/>
    <w:rsid w:val="004F52E7"/>
    <w:rsid w:val="004F69A9"/>
    <w:rsid w:val="00510888"/>
    <w:rsid w:val="005121EA"/>
    <w:rsid w:val="005250B5"/>
    <w:rsid w:val="00547504"/>
    <w:rsid w:val="005612B6"/>
    <w:rsid w:val="00582374"/>
    <w:rsid w:val="00583BFF"/>
    <w:rsid w:val="005901D9"/>
    <w:rsid w:val="0059100B"/>
    <w:rsid w:val="005D157D"/>
    <w:rsid w:val="005F3A74"/>
    <w:rsid w:val="006156E6"/>
    <w:rsid w:val="00645FAD"/>
    <w:rsid w:val="00697CE5"/>
    <w:rsid w:val="006C3B60"/>
    <w:rsid w:val="0070506A"/>
    <w:rsid w:val="007533DB"/>
    <w:rsid w:val="00782B85"/>
    <w:rsid w:val="007F0D18"/>
    <w:rsid w:val="007F315D"/>
    <w:rsid w:val="00825F2A"/>
    <w:rsid w:val="00834E2D"/>
    <w:rsid w:val="008757D8"/>
    <w:rsid w:val="008A3A24"/>
    <w:rsid w:val="008D7DAC"/>
    <w:rsid w:val="008D7FAA"/>
    <w:rsid w:val="008E545F"/>
    <w:rsid w:val="008E7872"/>
    <w:rsid w:val="008F2BA9"/>
    <w:rsid w:val="00971E01"/>
    <w:rsid w:val="00A00B2C"/>
    <w:rsid w:val="00A04434"/>
    <w:rsid w:val="00A41FED"/>
    <w:rsid w:val="00A736EF"/>
    <w:rsid w:val="00A9504F"/>
    <w:rsid w:val="00AA79FE"/>
    <w:rsid w:val="00AC7BBC"/>
    <w:rsid w:val="00B160E1"/>
    <w:rsid w:val="00B35986"/>
    <w:rsid w:val="00B36BC9"/>
    <w:rsid w:val="00B615BC"/>
    <w:rsid w:val="00B8770B"/>
    <w:rsid w:val="00BB7A5A"/>
    <w:rsid w:val="00BC0BE8"/>
    <w:rsid w:val="00BD59C5"/>
    <w:rsid w:val="00BE0765"/>
    <w:rsid w:val="00BF1DF2"/>
    <w:rsid w:val="00C36F25"/>
    <w:rsid w:val="00C70879"/>
    <w:rsid w:val="00C874BD"/>
    <w:rsid w:val="00CB678A"/>
    <w:rsid w:val="00CC0439"/>
    <w:rsid w:val="00CD25AD"/>
    <w:rsid w:val="00CD2B3F"/>
    <w:rsid w:val="00CE0038"/>
    <w:rsid w:val="00CE6FEE"/>
    <w:rsid w:val="00D063C5"/>
    <w:rsid w:val="00D63B16"/>
    <w:rsid w:val="00D819DE"/>
    <w:rsid w:val="00DA4354"/>
    <w:rsid w:val="00DB49DD"/>
    <w:rsid w:val="00E0521E"/>
    <w:rsid w:val="00E432A2"/>
    <w:rsid w:val="00E44EB7"/>
    <w:rsid w:val="00E642E0"/>
    <w:rsid w:val="00E83F2F"/>
    <w:rsid w:val="00EA34E6"/>
    <w:rsid w:val="00EA6C5B"/>
    <w:rsid w:val="00EE2DD8"/>
    <w:rsid w:val="00F14E2A"/>
    <w:rsid w:val="00F86593"/>
    <w:rsid w:val="00FB3E05"/>
    <w:rsid w:val="00FB494C"/>
    <w:rsid w:val="00FC6A40"/>
    <w:rsid w:val="00FD7B69"/>
    <w:rsid w:val="00FE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0CACE"/>
  <w15:chartTrackingRefBased/>
  <w15:docId w15:val="{747489F0-A739-4689-9CCE-AFE7303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872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6F25"/>
    <w:pPr>
      <w:numPr>
        <w:ilvl w:val="1"/>
      </w:numPr>
    </w:pPr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C36F25"/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444D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A74"/>
    <w:rPr>
      <w:color w:val="0563C1" w:themeColor="hyperlink"/>
      <w:u w:val="single"/>
    </w:rPr>
  </w:style>
  <w:style w:type="table" w:styleId="TableGrid">
    <w:name w:val="Table Grid"/>
    <w:basedOn w:val="TableNormal"/>
    <w:rsid w:val="00A0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C5"/>
  </w:style>
  <w:style w:type="paragraph" w:styleId="Footer">
    <w:name w:val="footer"/>
    <w:basedOn w:val="Normal"/>
    <w:link w:val="Foot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C5"/>
  </w:style>
  <w:style w:type="paragraph" w:customStyle="1" w:styleId="Ptablebody">
    <w:name w:val="P: table body"/>
    <w:rsid w:val="00D819DE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rsid w:val="008E7872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customStyle="1" w:styleId="Tableheading">
    <w:name w:val="Table heading"/>
    <w:rsid w:val="008E7872"/>
    <w:pPr>
      <w:spacing w:before="120" w:after="120" w:line="240" w:lineRule="atLeast"/>
      <w:jc w:val="center"/>
    </w:pPr>
    <w:rPr>
      <w:rFonts w:ascii="Arial" w:eastAsia="Times New Roman" w:hAnsi="Arial" w:cs="Times New Roman"/>
      <w:b/>
      <w:sz w:val="26"/>
      <w:szCs w:val="24"/>
      <w:lang w:eastAsia="en-AU"/>
    </w:rPr>
  </w:style>
  <w:style w:type="paragraph" w:customStyle="1" w:styleId="Bullet">
    <w:name w:val="Bullet"/>
    <w:basedOn w:val="Normal"/>
    <w:rsid w:val="008E7872"/>
    <w:pPr>
      <w:numPr>
        <w:numId w:val="10"/>
      </w:numPr>
      <w:tabs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Rememberbold">
    <w:name w:val="Remember bold"/>
    <w:basedOn w:val="DefaultParagraphFont"/>
    <w:rsid w:val="008E7872"/>
    <w:rPr>
      <w:rFonts w:ascii="Arial Bold" w:hAnsi="Arial Bold"/>
      <w:b/>
      <w:color w:val="800080"/>
    </w:rPr>
  </w:style>
  <w:style w:type="paragraph" w:styleId="BodyTextIndent2">
    <w:name w:val="Body Text Indent 2"/>
    <w:basedOn w:val="Normal"/>
    <w:link w:val="BodyTextIndent2Char"/>
    <w:rsid w:val="008E7872"/>
    <w:pPr>
      <w:spacing w:before="120" w:after="120" w:line="480" w:lineRule="auto"/>
      <w:ind w:left="283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8E7872"/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numberindent">
    <w:name w:val="number indent"/>
    <w:basedOn w:val="Normal"/>
    <w:rsid w:val="008E7872"/>
    <w:pPr>
      <w:numPr>
        <w:numId w:val="11"/>
      </w:numPr>
      <w:tabs>
        <w:tab w:val="left" w:pos="454"/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FD7B69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Heading120ptCustomColorRGB125145243">
    <w:name w:val="Heading 120 pt + Custom Color(RGB(125145243))"/>
    <w:basedOn w:val="Heading1"/>
    <w:rsid w:val="00FD7B69"/>
    <w:pPr>
      <w:tabs>
        <w:tab w:val="clear" w:pos="454"/>
        <w:tab w:val="clear" w:pos="907"/>
      </w:tabs>
      <w:spacing w:after="200" w:line="240" w:lineRule="auto"/>
    </w:pPr>
    <w:rPr>
      <w:color w:val="7670D2"/>
      <w:kern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D376E-C8E8-423A-8F30-A4CCF3554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Rensburg</dc:creator>
  <cp:keywords/>
  <dc:description/>
  <cp:lastModifiedBy>Andre Janse van Rensburg</cp:lastModifiedBy>
  <cp:revision>48</cp:revision>
  <cp:lastPrinted>2015-08-13T05:47:00Z</cp:lastPrinted>
  <dcterms:created xsi:type="dcterms:W3CDTF">2018-06-29T05:21:00Z</dcterms:created>
  <dcterms:modified xsi:type="dcterms:W3CDTF">2018-06-29T06:04:00Z</dcterms:modified>
</cp:coreProperties>
</file>