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40AF9" w14:textId="77777777" w:rsidR="00B2754C" w:rsidRDefault="00B2754C" w:rsidP="00B2754C">
      <w:pPr>
        <w:pStyle w:val="Title"/>
        <w:rPr>
          <w:lang w:val="en-GB" w:eastAsia="en-AU"/>
        </w:rPr>
      </w:pPr>
      <w:r>
        <w:rPr>
          <w:lang w:val="en-GB" w:eastAsia="en-AU"/>
        </w:rPr>
        <w:t>Assessment Practice</w:t>
      </w:r>
    </w:p>
    <w:p w14:paraId="5F35B0A5" w14:textId="77777777" w:rsidR="00B2754C" w:rsidRPr="00B2754C" w:rsidRDefault="00B2754C" w:rsidP="00B2754C">
      <w:pPr>
        <w:rPr>
          <w:lang w:val="en-GB" w:eastAsia="en-AU"/>
        </w:rPr>
      </w:pPr>
    </w:p>
    <w:p w14:paraId="29C6A101" w14:textId="77777777" w:rsidR="00B2754C" w:rsidRDefault="00B2754C" w:rsidP="00B2754C">
      <w:pPr>
        <w:rPr>
          <w:lang w:val="en-GB" w:eastAsia="en-AU"/>
        </w:rPr>
      </w:pPr>
      <w:r>
        <w:rPr>
          <w:lang w:val="en-GB" w:eastAsia="en-AU"/>
        </w:rPr>
        <w:t>Part A: View the trailer twice and then respond to the following questions</w:t>
      </w:r>
    </w:p>
    <w:p w14:paraId="441B6EE4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>What is the g</w:t>
      </w:r>
      <w:r w:rsidRPr="00B2754C">
        <w:rPr>
          <w:lang w:val="en-GB" w:eastAsia="en-AU"/>
        </w:rPr>
        <w:t>enre</w:t>
      </w:r>
      <w:r>
        <w:rPr>
          <w:lang w:val="en-GB" w:eastAsia="en-AU"/>
        </w:rPr>
        <w:t>?</w:t>
      </w:r>
      <w:r w:rsidRPr="00B2754C">
        <w:rPr>
          <w:lang w:val="en-GB" w:eastAsia="en-AU"/>
        </w:rPr>
        <w:t xml:space="preserve"> </w:t>
      </w:r>
      <w:r>
        <w:rPr>
          <w:lang w:val="en-GB" w:eastAsia="en-AU"/>
        </w:rPr>
        <w:t>I</w:t>
      </w:r>
      <w:r w:rsidRPr="00B2754C">
        <w:rPr>
          <w:lang w:val="en-GB" w:eastAsia="en-AU"/>
        </w:rPr>
        <w:t>s the film animated, drama, documentary, comedy, s</w:t>
      </w:r>
      <w:r>
        <w:rPr>
          <w:lang w:val="en-GB" w:eastAsia="en-AU"/>
        </w:rPr>
        <w:t>ci-fi, adolescent, horror, etc.</w:t>
      </w:r>
    </w:p>
    <w:p w14:paraId="6B79FE43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 xml:space="preserve">Narrative: </w:t>
      </w:r>
      <w:r w:rsidRPr="00B2754C">
        <w:rPr>
          <w:lang w:val="en-GB" w:eastAsia="en-AU"/>
        </w:rPr>
        <w:t>how is the story told?</w:t>
      </w:r>
    </w:p>
    <w:p w14:paraId="421C3D96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 xml:space="preserve">Location: </w:t>
      </w:r>
      <w:r w:rsidRPr="00B2754C">
        <w:rPr>
          <w:lang w:val="en-GB" w:eastAsia="en-AU"/>
        </w:rPr>
        <w:t>how does the trailer reveal location? what clues tell you so?</w:t>
      </w:r>
    </w:p>
    <w:p w14:paraId="50737709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 xml:space="preserve">Characters: </w:t>
      </w:r>
      <w:r w:rsidRPr="00B2754C">
        <w:rPr>
          <w:lang w:val="en-GB" w:eastAsia="en-AU"/>
        </w:rPr>
        <w:t>describe the people portrayed in the trailer b</w:t>
      </w:r>
      <w:r>
        <w:rPr>
          <w:lang w:val="en-GB" w:eastAsia="en-AU"/>
        </w:rPr>
        <w:t>ased on the info in the trailer</w:t>
      </w:r>
    </w:p>
    <w:p w14:paraId="78AA8269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 w:rsidRPr="00B2754C">
        <w:rPr>
          <w:lang w:val="en-GB" w:eastAsia="en-AU"/>
        </w:rPr>
        <w:t>Voice Over</w:t>
      </w:r>
      <w:r>
        <w:rPr>
          <w:lang w:val="en-GB" w:eastAsia="en-AU"/>
        </w:rPr>
        <w:t>:</w:t>
      </w:r>
      <w:r w:rsidRPr="00B2754C">
        <w:rPr>
          <w:lang w:val="en-GB" w:eastAsia="en-AU"/>
        </w:rPr>
        <w:t xml:space="preserve"> who is the narrator? </w:t>
      </w:r>
    </w:p>
    <w:p w14:paraId="4059F6CC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 xml:space="preserve">Theme: </w:t>
      </w:r>
      <w:r w:rsidRPr="00B2754C">
        <w:rPr>
          <w:lang w:val="en-GB" w:eastAsia="en-AU"/>
        </w:rPr>
        <w:t>identify at least one theme based on the trai</w:t>
      </w:r>
      <w:r>
        <w:rPr>
          <w:lang w:val="en-GB" w:eastAsia="en-AU"/>
        </w:rPr>
        <w:t>ler</w:t>
      </w:r>
    </w:p>
    <w:p w14:paraId="565DC54D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 w:rsidRPr="00B2754C">
        <w:rPr>
          <w:lang w:val="en-GB" w:eastAsia="en-AU"/>
        </w:rPr>
        <w:t>Pacing</w:t>
      </w:r>
      <w:r>
        <w:rPr>
          <w:lang w:val="en-GB" w:eastAsia="en-AU"/>
        </w:rPr>
        <w:t>:</w:t>
      </w:r>
      <w:r w:rsidRPr="00B2754C">
        <w:rPr>
          <w:lang w:val="en-GB" w:eastAsia="en-AU"/>
        </w:rPr>
        <w:t xml:space="preserve"> how is the trailer paced: fast, medium, slow? what impact might pacing have?</w:t>
      </w:r>
    </w:p>
    <w:p w14:paraId="666708F7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 w:rsidRPr="00B2754C">
        <w:rPr>
          <w:lang w:val="en-GB" w:eastAsia="en-AU"/>
        </w:rPr>
        <w:t>On-screen graphics</w:t>
      </w:r>
      <w:r>
        <w:rPr>
          <w:lang w:val="en-GB" w:eastAsia="en-AU"/>
        </w:rPr>
        <w:t>:</w:t>
      </w:r>
      <w:r w:rsidRPr="00B2754C">
        <w:rPr>
          <w:lang w:val="en-GB" w:eastAsia="en-AU"/>
        </w:rPr>
        <w:t xml:space="preserve"> </w:t>
      </w:r>
      <w:r>
        <w:rPr>
          <w:lang w:val="en-GB" w:eastAsia="en-AU"/>
        </w:rPr>
        <w:t xml:space="preserve"> </w:t>
      </w:r>
      <w:r w:rsidRPr="00B2754C">
        <w:rPr>
          <w:lang w:val="en-GB" w:eastAsia="en-AU"/>
        </w:rPr>
        <w:t>what kind o</w:t>
      </w:r>
      <w:r>
        <w:rPr>
          <w:lang w:val="en-GB" w:eastAsia="en-AU"/>
        </w:rPr>
        <w:t>f info is revealed--be specific</w:t>
      </w:r>
    </w:p>
    <w:p w14:paraId="19CFDE73" w14:textId="77777777" w:rsidR="00B2754C" w:rsidRDefault="00B2754C" w:rsidP="00B2754C">
      <w:pPr>
        <w:pStyle w:val="ListParagraph"/>
        <w:numPr>
          <w:ilvl w:val="0"/>
          <w:numId w:val="1"/>
        </w:numPr>
        <w:rPr>
          <w:lang w:val="en-GB" w:eastAsia="en-AU"/>
        </w:rPr>
      </w:pPr>
      <w:r>
        <w:rPr>
          <w:lang w:val="en-GB" w:eastAsia="en-AU"/>
        </w:rPr>
        <w:t xml:space="preserve">Music and other sound effects: </w:t>
      </w:r>
      <w:r w:rsidRPr="00B2754C">
        <w:rPr>
          <w:lang w:val="en-GB" w:eastAsia="en-AU"/>
        </w:rPr>
        <w:t>what role do they play?</w:t>
      </w:r>
      <w:r>
        <w:rPr>
          <w:lang w:val="en-GB" w:eastAsia="en-AU"/>
        </w:rPr>
        <w:br/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2754C" w14:paraId="4412CA35" w14:textId="77777777" w:rsidTr="00B2754C">
        <w:tc>
          <w:tcPr>
            <w:tcW w:w="9628" w:type="dxa"/>
          </w:tcPr>
          <w:p w14:paraId="569598C6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0F49A767" w14:textId="77777777" w:rsidTr="00B2754C">
        <w:tc>
          <w:tcPr>
            <w:tcW w:w="9628" w:type="dxa"/>
          </w:tcPr>
          <w:p w14:paraId="1FE42AC6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1D6726C9" w14:textId="77777777" w:rsidTr="00B2754C">
        <w:tc>
          <w:tcPr>
            <w:tcW w:w="9628" w:type="dxa"/>
          </w:tcPr>
          <w:p w14:paraId="17A7DA1C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6EA53A1F" w14:textId="77777777" w:rsidTr="00B2754C">
        <w:tc>
          <w:tcPr>
            <w:tcW w:w="9628" w:type="dxa"/>
          </w:tcPr>
          <w:p w14:paraId="1947B2DB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2EAC57E9" w14:textId="77777777" w:rsidTr="00B2754C">
        <w:tc>
          <w:tcPr>
            <w:tcW w:w="9628" w:type="dxa"/>
          </w:tcPr>
          <w:p w14:paraId="53B3AACD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5A45AA70" w14:textId="77777777" w:rsidTr="00B2754C">
        <w:tc>
          <w:tcPr>
            <w:tcW w:w="9628" w:type="dxa"/>
          </w:tcPr>
          <w:p w14:paraId="24B54C87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0119B5BA" w14:textId="77777777" w:rsidTr="00B2754C">
        <w:tc>
          <w:tcPr>
            <w:tcW w:w="9628" w:type="dxa"/>
          </w:tcPr>
          <w:p w14:paraId="3DA86AE5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609C4B79" w14:textId="77777777" w:rsidTr="00B2754C">
        <w:tc>
          <w:tcPr>
            <w:tcW w:w="9628" w:type="dxa"/>
          </w:tcPr>
          <w:p w14:paraId="525D4E93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42822D3F" w14:textId="77777777" w:rsidTr="00B2754C">
        <w:tc>
          <w:tcPr>
            <w:tcW w:w="9628" w:type="dxa"/>
          </w:tcPr>
          <w:p w14:paraId="67083FBD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27166EF8" w14:textId="77777777" w:rsidTr="00B2754C">
        <w:tc>
          <w:tcPr>
            <w:tcW w:w="9628" w:type="dxa"/>
          </w:tcPr>
          <w:p w14:paraId="170E9FD5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382D73B1" w14:textId="77777777" w:rsidTr="00B2754C">
        <w:tc>
          <w:tcPr>
            <w:tcW w:w="9628" w:type="dxa"/>
          </w:tcPr>
          <w:p w14:paraId="22ABE99A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43CC8911" w14:textId="77777777" w:rsidTr="00B2754C">
        <w:tc>
          <w:tcPr>
            <w:tcW w:w="9628" w:type="dxa"/>
          </w:tcPr>
          <w:p w14:paraId="42BC105D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2A7AE1AA" w14:textId="77777777" w:rsidTr="00B2754C">
        <w:tc>
          <w:tcPr>
            <w:tcW w:w="9628" w:type="dxa"/>
          </w:tcPr>
          <w:p w14:paraId="18B31D61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17532DC7" w14:textId="77777777" w:rsidTr="00B2754C">
        <w:tc>
          <w:tcPr>
            <w:tcW w:w="9628" w:type="dxa"/>
          </w:tcPr>
          <w:p w14:paraId="472FFEEA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16D626BD" w14:textId="77777777" w:rsidTr="00B2754C">
        <w:tc>
          <w:tcPr>
            <w:tcW w:w="9628" w:type="dxa"/>
          </w:tcPr>
          <w:p w14:paraId="6D0FEBCE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73C400BA" w14:textId="77777777" w:rsidTr="00B2754C">
        <w:tc>
          <w:tcPr>
            <w:tcW w:w="9628" w:type="dxa"/>
          </w:tcPr>
          <w:p w14:paraId="3098DF87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210D572E" w14:textId="77777777" w:rsidTr="00B2754C">
        <w:tc>
          <w:tcPr>
            <w:tcW w:w="9628" w:type="dxa"/>
          </w:tcPr>
          <w:p w14:paraId="415CD2BC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B2754C" w14:paraId="146A3114" w14:textId="77777777" w:rsidTr="00B2754C">
        <w:tc>
          <w:tcPr>
            <w:tcW w:w="9628" w:type="dxa"/>
          </w:tcPr>
          <w:p w14:paraId="17D6543C" w14:textId="77777777" w:rsidR="00B2754C" w:rsidRDefault="00B2754C" w:rsidP="00B2754C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48E99758" w14:textId="77777777" w:rsidR="00B2754C" w:rsidRDefault="00B2754C" w:rsidP="00B2754C">
      <w:pPr>
        <w:rPr>
          <w:rFonts w:cstheme="minorHAnsi"/>
          <w:color w:val="000000" w:themeColor="text1"/>
          <w:sz w:val="24"/>
          <w:szCs w:val="24"/>
          <w:lang w:val="en-GB"/>
        </w:rPr>
      </w:pPr>
    </w:p>
    <w:p w14:paraId="445FE4F5" w14:textId="77777777" w:rsidR="00B2754C" w:rsidRDefault="00B2754C" w:rsidP="00B2754C">
      <w:pPr>
        <w:rPr>
          <w:rFonts w:cstheme="minorHAnsi"/>
          <w:color w:val="000000" w:themeColor="text1"/>
          <w:sz w:val="24"/>
          <w:szCs w:val="24"/>
          <w:lang w:val="en-GB"/>
        </w:rPr>
      </w:pPr>
      <w:r>
        <w:rPr>
          <w:rFonts w:cstheme="minorHAnsi"/>
          <w:color w:val="000000" w:themeColor="text1"/>
          <w:sz w:val="24"/>
          <w:szCs w:val="24"/>
          <w:lang w:val="en-GB"/>
        </w:rPr>
        <w:lastRenderedPageBreak/>
        <w:t xml:space="preserve">Part B: </w:t>
      </w:r>
      <w:r w:rsidR="00360AD3" w:rsidRPr="00B2754C">
        <w:rPr>
          <w:rFonts w:cstheme="minorHAnsi"/>
          <w:color w:val="000000" w:themeColor="text1"/>
          <w:sz w:val="24"/>
          <w:szCs w:val="24"/>
          <w:lang w:val="en-GB"/>
        </w:rPr>
        <w:t>Annotate the following two images, identifying the visual conventions used</w:t>
      </w:r>
      <w:r w:rsidR="00B42202">
        <w:rPr>
          <w:rFonts w:cstheme="minorHAnsi"/>
          <w:color w:val="000000" w:themeColor="text1"/>
          <w:sz w:val="24"/>
          <w:szCs w:val="24"/>
          <w:lang w:val="en-GB"/>
        </w:rPr>
        <w:t xml:space="preserve"> (camera shots, angles, composition, </w:t>
      </w:r>
      <w:proofErr w:type="spellStart"/>
      <w:r w:rsidR="00B42202">
        <w:rPr>
          <w:rFonts w:cstheme="minorHAnsi"/>
          <w:color w:val="000000" w:themeColor="text1"/>
          <w:sz w:val="24"/>
          <w:szCs w:val="24"/>
          <w:lang w:val="en-GB"/>
        </w:rPr>
        <w:t>mise</w:t>
      </w:r>
      <w:proofErr w:type="spellEnd"/>
      <w:r w:rsidR="00B42202">
        <w:rPr>
          <w:rFonts w:cstheme="minorHAnsi"/>
          <w:color w:val="000000" w:themeColor="text1"/>
          <w:sz w:val="24"/>
          <w:szCs w:val="24"/>
          <w:lang w:val="en-GB"/>
        </w:rPr>
        <w:t>-</w:t>
      </w:r>
      <w:proofErr w:type="spellStart"/>
      <w:r w:rsidR="00B42202">
        <w:rPr>
          <w:rFonts w:cstheme="minorHAnsi"/>
          <w:color w:val="000000" w:themeColor="text1"/>
          <w:sz w:val="24"/>
          <w:szCs w:val="24"/>
          <w:lang w:val="en-GB"/>
        </w:rPr>
        <w:t>en</w:t>
      </w:r>
      <w:proofErr w:type="spellEnd"/>
      <w:r w:rsidR="00B42202">
        <w:rPr>
          <w:rFonts w:cstheme="minorHAnsi"/>
          <w:color w:val="000000" w:themeColor="text1"/>
          <w:sz w:val="24"/>
          <w:szCs w:val="24"/>
          <w:lang w:val="en-GB"/>
        </w:rPr>
        <w:t>-scene, etc)</w:t>
      </w:r>
      <w:r w:rsidR="00360AD3" w:rsidRPr="00B2754C">
        <w:rPr>
          <w:rFonts w:cstheme="minorHAnsi"/>
          <w:color w:val="000000" w:themeColor="text1"/>
          <w:sz w:val="24"/>
          <w:szCs w:val="24"/>
          <w:lang w:val="en-GB"/>
        </w:rPr>
        <w:t>.  Explain the main ideas in each image.</w:t>
      </w:r>
    </w:p>
    <w:p w14:paraId="2DDF6A9D" w14:textId="77777777" w:rsidR="00B2754C" w:rsidRDefault="00B2754C" w:rsidP="00B2754C">
      <w:pPr>
        <w:rPr>
          <w:rFonts w:cstheme="minorHAnsi"/>
          <w:color w:val="000000" w:themeColor="text1"/>
          <w:sz w:val="24"/>
          <w:szCs w:val="24"/>
          <w:lang w:val="en-GB"/>
        </w:rPr>
      </w:pPr>
    </w:p>
    <w:p w14:paraId="6F09DA2E" w14:textId="77777777" w:rsidR="00360AD3" w:rsidRDefault="00B2754C" w:rsidP="00360AD3">
      <w:pPr>
        <w:rPr>
          <w:lang w:val="en-GB"/>
        </w:rPr>
      </w:pPr>
      <w:r>
        <w:rPr>
          <w:lang w:val="en-GB"/>
        </w:rPr>
        <w:t>Image 1</w:t>
      </w:r>
    </w:p>
    <w:p w14:paraId="68040C0C" w14:textId="77777777" w:rsidR="00B2754C" w:rsidRDefault="00B2754C" w:rsidP="00360AD3">
      <w:pPr>
        <w:rPr>
          <w:lang w:val="en-GB"/>
        </w:rPr>
      </w:pPr>
    </w:p>
    <w:p w14:paraId="7E4F1394" w14:textId="77777777" w:rsidR="00B2754C" w:rsidRDefault="00B2754C" w:rsidP="00360AD3">
      <w:pPr>
        <w:rPr>
          <w:lang w:val="en-GB"/>
        </w:rPr>
      </w:pPr>
    </w:p>
    <w:p w14:paraId="3AAF1232" w14:textId="77777777" w:rsidR="00B2754C" w:rsidRDefault="00B2754C" w:rsidP="00360AD3">
      <w:pPr>
        <w:rPr>
          <w:lang w:val="en-GB"/>
        </w:rPr>
      </w:pPr>
    </w:p>
    <w:p w14:paraId="6959E4B3" w14:textId="77777777" w:rsidR="00B2754C" w:rsidRDefault="00B2754C" w:rsidP="00360AD3">
      <w:pPr>
        <w:rPr>
          <w:lang w:val="en-GB"/>
        </w:rPr>
      </w:pPr>
    </w:p>
    <w:p w14:paraId="38A78D61" w14:textId="77777777" w:rsidR="0066061C" w:rsidRDefault="00B42202" w:rsidP="00360AD3">
      <w:pPr>
        <w:rPr>
          <w:lang w:val="en-GB"/>
        </w:rPr>
      </w:pPr>
      <w:r>
        <w:rPr>
          <w:noProof/>
        </w:rPr>
        <w:drawing>
          <wp:inline distT="0" distB="0" distL="0" distR="0" wp14:anchorId="0D49533C" wp14:editId="510ACC36">
            <wp:extent cx="6120130" cy="242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656" b="15851"/>
                    <a:stretch/>
                  </pic:blipFill>
                  <pic:spPr bwMode="auto">
                    <a:xfrm>
                      <a:off x="0" y="0"/>
                      <a:ext cx="612013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0AD3" w:rsidRPr="00360AD3">
        <w:rPr>
          <w:lang w:val="en-GB"/>
        </w:rPr>
        <w:t xml:space="preserve"> </w:t>
      </w:r>
    </w:p>
    <w:p w14:paraId="0EE7A0BA" w14:textId="77777777" w:rsidR="00B2754C" w:rsidRDefault="00B2754C" w:rsidP="00360AD3">
      <w:pPr>
        <w:rPr>
          <w:lang w:val="en-GB"/>
        </w:rPr>
      </w:pPr>
    </w:p>
    <w:p w14:paraId="670DB4EB" w14:textId="77777777" w:rsidR="00B2754C" w:rsidRDefault="00B2754C" w:rsidP="00360AD3">
      <w:pPr>
        <w:rPr>
          <w:lang w:val="en-GB"/>
        </w:rPr>
      </w:pPr>
    </w:p>
    <w:p w14:paraId="13E281CD" w14:textId="77777777" w:rsidR="00B2754C" w:rsidRDefault="00B2754C" w:rsidP="00360AD3">
      <w:pPr>
        <w:rPr>
          <w:lang w:val="en-GB"/>
        </w:rPr>
      </w:pPr>
    </w:p>
    <w:p w14:paraId="739A548F" w14:textId="77777777" w:rsidR="00B2754C" w:rsidRDefault="00B2754C" w:rsidP="00360AD3">
      <w:pPr>
        <w:rPr>
          <w:lang w:val="en-GB"/>
        </w:rPr>
      </w:pPr>
    </w:p>
    <w:p w14:paraId="02AAEFE8" w14:textId="77777777" w:rsidR="00B2754C" w:rsidRDefault="00B2754C" w:rsidP="00360AD3">
      <w:pPr>
        <w:rPr>
          <w:lang w:val="en-GB"/>
        </w:rPr>
      </w:pPr>
    </w:p>
    <w:p w14:paraId="72C257CB" w14:textId="77777777" w:rsidR="00B2754C" w:rsidRDefault="00B2754C" w:rsidP="00360AD3">
      <w:pPr>
        <w:rPr>
          <w:lang w:val="en-GB"/>
        </w:rPr>
      </w:pPr>
    </w:p>
    <w:p w14:paraId="24AEEFA6" w14:textId="77777777" w:rsidR="00B2754C" w:rsidRPr="00A9504F" w:rsidRDefault="00B2754C" w:rsidP="00B2754C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M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ain ideas:</w:t>
      </w:r>
    </w:p>
    <w:p w14:paraId="662C893F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559A1CD6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14512D9D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094F9AC8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DF1ADB7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BA23520" w14:textId="77777777" w:rsidR="00B2754C" w:rsidRDefault="00B2754C" w:rsidP="00B2754C">
      <w:r w:rsidRPr="00A9504F">
        <w:rPr>
          <w:rFonts w:cstheme="minorHAnsi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  <w:r>
        <w:rPr>
          <w:rFonts w:cstheme="minorHAnsi"/>
          <w:color w:val="000000" w:themeColor="text1"/>
          <w:sz w:val="24"/>
          <w:szCs w:val="24"/>
          <w:lang w:val="en-GB"/>
        </w:rPr>
        <w:br/>
      </w:r>
      <w:r>
        <w:rPr>
          <w:rFonts w:cstheme="minorHAnsi"/>
          <w:color w:val="000000" w:themeColor="text1"/>
          <w:sz w:val="24"/>
          <w:szCs w:val="24"/>
          <w:lang w:val="en-GB"/>
        </w:rPr>
        <w:br/>
      </w:r>
    </w:p>
    <w:p w14:paraId="28DCD8D4" w14:textId="77777777" w:rsidR="00B2754C" w:rsidRDefault="00B2754C" w:rsidP="00B2754C">
      <w:pPr>
        <w:rPr>
          <w:lang w:val="en-GB"/>
        </w:rPr>
      </w:pPr>
      <w:r>
        <w:rPr>
          <w:lang w:val="en-GB"/>
        </w:rPr>
        <w:lastRenderedPageBreak/>
        <w:t>Image 2</w:t>
      </w:r>
    </w:p>
    <w:p w14:paraId="3B770C71" w14:textId="77777777" w:rsidR="00B2754C" w:rsidRDefault="00B2754C" w:rsidP="00B2754C">
      <w:pPr>
        <w:rPr>
          <w:lang w:val="en-GB"/>
        </w:rPr>
      </w:pPr>
    </w:p>
    <w:p w14:paraId="61251334" w14:textId="77777777" w:rsidR="00313200" w:rsidRDefault="00313200" w:rsidP="00B2754C">
      <w:pPr>
        <w:rPr>
          <w:lang w:val="en-GB"/>
        </w:rPr>
      </w:pPr>
    </w:p>
    <w:p w14:paraId="665EAF05" w14:textId="77777777" w:rsidR="00313200" w:rsidRDefault="00313200" w:rsidP="00B2754C">
      <w:pPr>
        <w:rPr>
          <w:lang w:val="en-GB"/>
        </w:rPr>
      </w:pPr>
    </w:p>
    <w:p w14:paraId="596D39B1" w14:textId="77777777" w:rsidR="00B2754C" w:rsidRDefault="00313200" w:rsidP="00B2754C">
      <w:pPr>
        <w:rPr>
          <w:lang w:val="en-GB"/>
        </w:rPr>
      </w:pPr>
      <w:r>
        <w:rPr>
          <w:noProof/>
        </w:rPr>
        <w:drawing>
          <wp:inline distT="0" distB="0" distL="0" distR="0" wp14:anchorId="2649076D" wp14:editId="5AAEAD9F">
            <wp:extent cx="6120130" cy="2451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025" b="14744"/>
                    <a:stretch/>
                  </pic:blipFill>
                  <pic:spPr bwMode="auto">
                    <a:xfrm>
                      <a:off x="0" y="0"/>
                      <a:ext cx="612013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B2433" w14:textId="77777777" w:rsidR="00B2754C" w:rsidRDefault="00B2754C" w:rsidP="00B2754C">
      <w:pPr>
        <w:rPr>
          <w:lang w:val="en-GB"/>
        </w:rPr>
      </w:pPr>
    </w:p>
    <w:p w14:paraId="33B89DC2" w14:textId="77777777" w:rsidR="00B2754C" w:rsidRDefault="00B2754C" w:rsidP="00B2754C">
      <w:pPr>
        <w:rPr>
          <w:lang w:val="en-GB"/>
        </w:rPr>
      </w:pPr>
    </w:p>
    <w:p w14:paraId="4C88DE2A" w14:textId="77777777" w:rsidR="00B2754C" w:rsidRDefault="00B2754C" w:rsidP="00B2754C">
      <w:pPr>
        <w:rPr>
          <w:lang w:val="en-GB"/>
        </w:rPr>
      </w:pPr>
      <w:r w:rsidRPr="00360AD3">
        <w:rPr>
          <w:lang w:val="en-GB"/>
        </w:rPr>
        <w:t xml:space="preserve"> </w:t>
      </w:r>
    </w:p>
    <w:p w14:paraId="39BFBE0F" w14:textId="77777777" w:rsidR="00B2754C" w:rsidRDefault="00B2754C" w:rsidP="00B2754C">
      <w:pPr>
        <w:rPr>
          <w:lang w:val="en-GB"/>
        </w:rPr>
      </w:pPr>
    </w:p>
    <w:p w14:paraId="0BEB2643" w14:textId="77777777" w:rsidR="00B2754C" w:rsidRDefault="00B2754C" w:rsidP="00B2754C">
      <w:pPr>
        <w:rPr>
          <w:lang w:val="en-GB"/>
        </w:rPr>
      </w:pPr>
    </w:p>
    <w:p w14:paraId="57277F87" w14:textId="77777777" w:rsidR="00B2754C" w:rsidRDefault="00B2754C" w:rsidP="00B2754C">
      <w:pPr>
        <w:rPr>
          <w:lang w:val="en-GB"/>
        </w:rPr>
      </w:pPr>
    </w:p>
    <w:p w14:paraId="215437CF" w14:textId="77777777" w:rsidR="00B2754C" w:rsidRDefault="00B2754C" w:rsidP="00B2754C">
      <w:pPr>
        <w:rPr>
          <w:lang w:val="en-GB"/>
        </w:rPr>
      </w:pPr>
    </w:p>
    <w:p w14:paraId="36EDCAE7" w14:textId="77777777" w:rsidR="00B2754C" w:rsidRDefault="00B2754C" w:rsidP="00B2754C">
      <w:pPr>
        <w:rPr>
          <w:lang w:val="en-GB"/>
        </w:rPr>
      </w:pPr>
    </w:p>
    <w:p w14:paraId="5B8DDD6D" w14:textId="77777777" w:rsidR="00B2754C" w:rsidRDefault="00B2754C" w:rsidP="00B2754C">
      <w:pPr>
        <w:rPr>
          <w:lang w:val="en-GB"/>
        </w:rPr>
      </w:pPr>
    </w:p>
    <w:p w14:paraId="6C7492CF" w14:textId="77777777" w:rsidR="00B2754C" w:rsidRPr="00A9504F" w:rsidRDefault="00B2754C" w:rsidP="00B2754C">
      <w:pPr>
        <w:pStyle w:val="Heading1"/>
        <w:spacing w:after="0" w:line="336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M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ain ideas:</w:t>
      </w:r>
    </w:p>
    <w:p w14:paraId="4F3104D6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693667A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7FCF1CE6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4794A7CE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 xml:space="preserve"> </w:t>
      </w: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2CF6543E" w14:textId="77777777" w:rsidR="00B2754C" w:rsidRPr="00A9504F" w:rsidRDefault="00B2754C" w:rsidP="00B2754C">
      <w:pPr>
        <w:pStyle w:val="Heading1"/>
        <w:spacing w:after="0" w:line="480" w:lineRule="auto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</w:pPr>
      <w:r w:rsidRPr="00A9504F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p w14:paraId="010A902A" w14:textId="77777777" w:rsidR="00B2754C" w:rsidRDefault="00B2754C" w:rsidP="00B2754C">
      <w:bookmarkStart w:id="0" w:name="_GoBack"/>
      <w:bookmarkEnd w:id="0"/>
      <w:r w:rsidRPr="00A9504F">
        <w:rPr>
          <w:rFonts w:cstheme="minorHAnsi"/>
          <w:color w:val="000000" w:themeColor="text1"/>
          <w:sz w:val="24"/>
          <w:szCs w:val="24"/>
          <w:lang w:val="en-GB"/>
        </w:rPr>
        <w:t>________________________________________________________________________________</w:t>
      </w:r>
    </w:p>
    <w:sectPr w:rsidR="00B2754C" w:rsidSect="0090200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0B19"/>
    <w:multiLevelType w:val="hybridMultilevel"/>
    <w:tmpl w:val="391094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D3"/>
    <w:rsid w:val="00313200"/>
    <w:rsid w:val="00360AD3"/>
    <w:rsid w:val="0066061C"/>
    <w:rsid w:val="00902002"/>
    <w:rsid w:val="00B2754C"/>
    <w:rsid w:val="00B42202"/>
    <w:rsid w:val="00E9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2F4F"/>
  <w15:chartTrackingRefBased/>
  <w15:docId w15:val="{B68BF494-249F-4521-B6D5-D7392CB4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0AD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360AD3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0AD3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styleId="ListParagraph">
    <w:name w:val="List Paragraph"/>
    <w:basedOn w:val="Normal"/>
    <w:uiPriority w:val="34"/>
    <w:qFormat/>
    <w:rsid w:val="00360AD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275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275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1</cp:revision>
  <dcterms:created xsi:type="dcterms:W3CDTF">2018-08-10T01:03:00Z</dcterms:created>
  <dcterms:modified xsi:type="dcterms:W3CDTF">2018-08-10T01:57:00Z</dcterms:modified>
</cp:coreProperties>
</file>