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0" w:type="auto"/>
        <w:tblCellSpacing w:w="22" w:type="dxa"/>
        <w:tblCellMar>
          <w:top w:w="75" w:type="dxa"/>
          <w:left w:w="75" w:type="dxa"/>
          <w:bottom w:w="75" w:type="dxa"/>
          <w:right w:w="75" w:type="dxa"/>
        </w:tblCellMar>
        <w:tblLook w:val="04A0" w:firstRow="1" w:lastRow="0" w:firstColumn="1" w:lastColumn="0" w:noHBand="0" w:noVBand="1"/>
      </w:tblPr>
      <w:tblGrid>
        <w:gridCol w:w="9264"/>
      </w:tblGrid>
      <w:tr w:rsidR="006156BC" w:rsidRPr="006156BC">
        <w:trPr>
          <w:tblCellSpacing w:w="22" w:type="dxa"/>
        </w:trPr>
        <w:tc>
          <w:tcPr>
            <w:tcW w:w="0" w:type="auto"/>
            <w:vAlign w:val="center"/>
            <w:hideMark/>
          </w:tcPr>
          <w:p w:rsidR="006156BC" w:rsidRPr="006156BC" w:rsidRDefault="006156BC" w:rsidP="006156BC">
            <w:pPr>
              <w:spacing w:before="100" w:beforeAutospacing="1" w:after="100" w:afterAutospacing="1" w:line="220" w:lineRule="atLeast"/>
              <w:outlineLvl w:val="1"/>
              <w:rPr>
                <w:rFonts w:ascii="Verdana" w:eastAsia="Times New Roman" w:hAnsi="Verdana" w:cs="Times New Roman"/>
                <w:b/>
                <w:bCs/>
                <w:color w:val="191970"/>
                <w:lang w:eastAsia="en-AU"/>
              </w:rPr>
            </w:pPr>
            <w:r w:rsidRPr="006156BC">
              <w:rPr>
                <w:rFonts w:ascii="Verdana" w:eastAsia="Times New Roman" w:hAnsi="Verdana" w:cs="Times New Roman"/>
                <w:b/>
                <w:bCs/>
                <w:color w:val="191970"/>
                <w:lang w:eastAsia="en-AU"/>
              </w:rPr>
              <w:t>Chapter 8: Changing nations</w:t>
            </w:r>
          </w:p>
          <w:p w:rsidR="006156BC" w:rsidRPr="006156BC" w:rsidRDefault="006156BC" w:rsidP="006156BC">
            <w:pPr>
              <w:spacing w:after="0" w:line="240" w:lineRule="auto"/>
              <w:rPr>
                <w:rFonts w:ascii="Verdana" w:eastAsia="Times New Roman" w:hAnsi="Verdana" w:cs="Times New Roman"/>
                <w:color w:val="191970"/>
                <w:sz w:val="18"/>
                <w:szCs w:val="18"/>
                <w:lang w:eastAsia="en-AU"/>
              </w:rPr>
            </w:pPr>
            <w:bookmarkStart w:id="0" w:name="008"/>
            <w:bookmarkEnd w:id="0"/>
            <w:r w:rsidRPr="006156BC">
              <w:rPr>
                <w:rFonts w:ascii="Verdana" w:eastAsia="Times New Roman" w:hAnsi="Verdana" w:cs="Times New Roman"/>
                <w:b/>
                <w:bCs/>
                <w:color w:val="191970"/>
                <w:sz w:val="18"/>
                <w:szCs w:val="18"/>
                <w:lang w:eastAsia="en-AU"/>
              </w:rPr>
              <w:t>Infrastructure Australia</w:t>
            </w:r>
            <w:r w:rsidRPr="006156BC">
              <w:rPr>
                <w:rFonts w:ascii="Verdana" w:eastAsia="Times New Roman" w:hAnsi="Verdana" w:cs="Times New Roman"/>
                <w:color w:val="191970"/>
                <w:sz w:val="18"/>
                <w:szCs w:val="18"/>
                <w:lang w:eastAsia="en-AU"/>
              </w:rPr>
              <w:br/>
            </w:r>
            <w:hyperlink r:id="rId5" w:tgtFrame="_blank" w:history="1">
              <w:r w:rsidRPr="006156BC">
                <w:rPr>
                  <w:rFonts w:ascii="Times New Roman" w:eastAsia="Times New Roman" w:hAnsi="Times New Roman" w:cs="Times New Roman"/>
                  <w:color w:val="0000FF"/>
                  <w:sz w:val="18"/>
                  <w:szCs w:val="18"/>
                  <w:u w:val="single"/>
                  <w:lang w:eastAsia="en-AU"/>
                </w:rPr>
                <w:t>http://infrastructureaustralia.gov.au/</w:t>
              </w:r>
            </w:hyperlink>
            <w:r w:rsidRPr="006156BC">
              <w:rPr>
                <w:rFonts w:ascii="Verdana" w:eastAsia="Times New Roman" w:hAnsi="Verdana" w:cs="Times New Roman"/>
                <w:color w:val="191970"/>
                <w:sz w:val="18"/>
                <w:szCs w:val="18"/>
                <w:lang w:eastAsia="en-AU"/>
              </w:rPr>
              <w:br/>
              <w:t>Publications by Infrastructure Australia, an independent statutory body, covering plans, priority lists and challenges.</w:t>
            </w:r>
          </w:p>
        </w:tc>
      </w:tr>
      <w:tr w:rsidR="006156BC" w:rsidRPr="006156BC">
        <w:trPr>
          <w:tblCellSpacing w:w="22" w:type="dxa"/>
        </w:trPr>
        <w:tc>
          <w:tcPr>
            <w:tcW w:w="0" w:type="auto"/>
            <w:vAlign w:val="center"/>
            <w:hideMark/>
          </w:tcPr>
          <w:p w:rsidR="006156BC" w:rsidRPr="006156BC" w:rsidRDefault="006156BC" w:rsidP="006156BC">
            <w:pPr>
              <w:spacing w:after="0" w:line="240" w:lineRule="auto"/>
              <w:rPr>
                <w:rFonts w:ascii="Verdana" w:eastAsia="Times New Roman" w:hAnsi="Verdana" w:cs="Times New Roman"/>
                <w:color w:val="191970"/>
                <w:sz w:val="18"/>
                <w:szCs w:val="18"/>
                <w:lang w:eastAsia="en-AU"/>
              </w:rPr>
            </w:pPr>
            <w:bookmarkStart w:id="1" w:name="008-2"/>
            <w:bookmarkEnd w:id="1"/>
            <w:r w:rsidRPr="006156BC">
              <w:rPr>
                <w:rFonts w:ascii="Verdana" w:eastAsia="Times New Roman" w:hAnsi="Verdana" w:cs="Times New Roman"/>
                <w:b/>
                <w:bCs/>
                <w:color w:val="191970"/>
                <w:sz w:val="18"/>
                <w:szCs w:val="18"/>
                <w:lang w:eastAsia="en-AU"/>
              </w:rPr>
              <w:t>Urbanisation explained</w:t>
            </w:r>
            <w:r w:rsidRPr="006156BC">
              <w:rPr>
                <w:rFonts w:ascii="Verdana" w:eastAsia="Times New Roman" w:hAnsi="Verdana" w:cs="Times New Roman"/>
                <w:color w:val="191970"/>
                <w:sz w:val="18"/>
                <w:szCs w:val="18"/>
                <w:lang w:eastAsia="en-AU"/>
              </w:rPr>
              <w:br/>
            </w:r>
            <w:hyperlink r:id="rId6" w:anchor="urb" w:tgtFrame="_blank" w:history="1">
              <w:r w:rsidRPr="006156BC">
                <w:rPr>
                  <w:rFonts w:ascii="Times New Roman" w:eastAsia="Times New Roman" w:hAnsi="Times New Roman" w:cs="Times New Roman"/>
                  <w:color w:val="0000FF"/>
                  <w:sz w:val="18"/>
                  <w:szCs w:val="18"/>
                  <w:u w:val="single"/>
                  <w:lang w:eastAsia="en-AU"/>
                </w:rPr>
                <w:t>http://www.geography.learnontheinternet.co.uk/topics/urbanisation.html#urb</w:t>
              </w:r>
            </w:hyperlink>
            <w:r w:rsidRPr="006156BC">
              <w:rPr>
                <w:rFonts w:ascii="Verdana" w:eastAsia="Times New Roman" w:hAnsi="Verdana" w:cs="Times New Roman"/>
                <w:color w:val="191970"/>
                <w:sz w:val="18"/>
                <w:szCs w:val="18"/>
                <w:lang w:eastAsia="en-AU"/>
              </w:rPr>
              <w:br/>
              <w:t>An explanation of urbanisation, its causes and problems, and the redevelopment of urban areas, with case studies of London Docklands, Rio de Janeiro and Favela Self Help Schemes.</w:t>
            </w:r>
          </w:p>
        </w:tc>
      </w:tr>
      <w:tr w:rsidR="006156BC" w:rsidRPr="006156BC">
        <w:trPr>
          <w:tblCellSpacing w:w="22" w:type="dxa"/>
        </w:trPr>
        <w:tc>
          <w:tcPr>
            <w:tcW w:w="0" w:type="auto"/>
            <w:vAlign w:val="center"/>
            <w:hideMark/>
          </w:tcPr>
          <w:p w:rsidR="006156BC" w:rsidRPr="006156BC" w:rsidRDefault="006156BC" w:rsidP="006156BC">
            <w:pPr>
              <w:spacing w:after="0" w:line="240" w:lineRule="auto"/>
              <w:rPr>
                <w:rFonts w:ascii="Verdana" w:eastAsia="Times New Roman" w:hAnsi="Verdana" w:cs="Times New Roman"/>
                <w:color w:val="191970"/>
                <w:sz w:val="18"/>
                <w:szCs w:val="18"/>
                <w:lang w:eastAsia="en-AU"/>
              </w:rPr>
            </w:pPr>
            <w:bookmarkStart w:id="2" w:name="008-3"/>
            <w:bookmarkEnd w:id="2"/>
            <w:r w:rsidRPr="006156BC">
              <w:rPr>
                <w:rFonts w:ascii="Verdana" w:eastAsia="Times New Roman" w:hAnsi="Verdana" w:cs="Times New Roman"/>
                <w:b/>
                <w:bCs/>
                <w:color w:val="191970"/>
                <w:sz w:val="18"/>
                <w:szCs w:val="18"/>
                <w:lang w:eastAsia="en-AU"/>
              </w:rPr>
              <w:t>China's urban growth</w:t>
            </w:r>
            <w:r w:rsidRPr="006156BC">
              <w:rPr>
                <w:rFonts w:ascii="Verdana" w:eastAsia="Times New Roman" w:hAnsi="Verdana" w:cs="Times New Roman"/>
                <w:color w:val="191970"/>
                <w:sz w:val="18"/>
                <w:szCs w:val="18"/>
                <w:lang w:eastAsia="en-AU"/>
              </w:rPr>
              <w:br/>
            </w:r>
            <w:hyperlink r:id="rId7" w:tgtFrame="_blank" w:history="1">
              <w:r w:rsidRPr="006156BC">
                <w:rPr>
                  <w:rFonts w:ascii="Times New Roman" w:eastAsia="Times New Roman" w:hAnsi="Times New Roman" w:cs="Times New Roman"/>
                  <w:color w:val="0000FF"/>
                  <w:sz w:val="18"/>
                  <w:szCs w:val="18"/>
                  <w:u w:val="single"/>
                  <w:lang w:eastAsia="en-AU"/>
                </w:rPr>
                <w:t>http://www.asiaeducation.edu.au/curriculum/geography/details/urban-growth-in-china</w:t>
              </w:r>
            </w:hyperlink>
            <w:r w:rsidRPr="006156BC">
              <w:rPr>
                <w:rFonts w:ascii="Verdana" w:eastAsia="Times New Roman" w:hAnsi="Verdana" w:cs="Times New Roman"/>
                <w:color w:val="191970"/>
                <w:sz w:val="18"/>
                <w:szCs w:val="18"/>
                <w:lang w:eastAsia="en-AU"/>
              </w:rPr>
              <w:br/>
              <w:t>Information, activities and teacher notes about the rapid urbanisation, development and redevelopment that is occurring in many parts of China.</w:t>
            </w:r>
          </w:p>
        </w:tc>
      </w:tr>
      <w:tr w:rsidR="006156BC" w:rsidRPr="006156BC">
        <w:trPr>
          <w:tblCellSpacing w:w="22" w:type="dxa"/>
        </w:trPr>
        <w:tc>
          <w:tcPr>
            <w:tcW w:w="0" w:type="auto"/>
            <w:vAlign w:val="center"/>
            <w:hideMark/>
          </w:tcPr>
          <w:p w:rsidR="006156BC" w:rsidRPr="006156BC" w:rsidRDefault="006156BC" w:rsidP="006156BC">
            <w:pPr>
              <w:spacing w:after="0" w:line="240" w:lineRule="auto"/>
              <w:rPr>
                <w:rFonts w:ascii="Verdana" w:eastAsia="Times New Roman" w:hAnsi="Verdana" w:cs="Times New Roman"/>
                <w:color w:val="191970"/>
                <w:sz w:val="18"/>
                <w:szCs w:val="18"/>
                <w:lang w:eastAsia="en-AU"/>
              </w:rPr>
            </w:pPr>
            <w:bookmarkStart w:id="3" w:name="008-4"/>
            <w:bookmarkEnd w:id="3"/>
            <w:r w:rsidRPr="006156BC">
              <w:rPr>
                <w:rFonts w:ascii="Verdana" w:eastAsia="Times New Roman" w:hAnsi="Verdana" w:cs="Times New Roman"/>
                <w:b/>
                <w:bCs/>
                <w:color w:val="191970"/>
                <w:sz w:val="18"/>
                <w:szCs w:val="18"/>
                <w:lang w:eastAsia="en-AU"/>
              </w:rPr>
              <w:t>Rise of the megacities</w:t>
            </w:r>
            <w:r w:rsidRPr="006156BC">
              <w:rPr>
                <w:rFonts w:ascii="Verdana" w:eastAsia="Times New Roman" w:hAnsi="Verdana" w:cs="Times New Roman"/>
                <w:color w:val="191970"/>
                <w:sz w:val="18"/>
                <w:szCs w:val="18"/>
                <w:lang w:eastAsia="en-AU"/>
              </w:rPr>
              <w:br/>
            </w:r>
            <w:hyperlink r:id="rId8" w:tgtFrame="_blank" w:history="1">
              <w:r w:rsidRPr="006156BC">
                <w:rPr>
                  <w:rFonts w:ascii="Times New Roman" w:eastAsia="Times New Roman" w:hAnsi="Times New Roman" w:cs="Times New Roman"/>
                  <w:color w:val="0000FF"/>
                  <w:sz w:val="18"/>
                  <w:szCs w:val="18"/>
                  <w:u w:val="single"/>
                  <w:lang w:eastAsia="en-AU"/>
                </w:rPr>
                <w:t>http://www.theguardian.com/global-development/datablog/2012/oct/04/rise-megacities-get-data</w:t>
              </w:r>
            </w:hyperlink>
            <w:r w:rsidRPr="006156BC">
              <w:rPr>
                <w:rFonts w:ascii="Verdana" w:eastAsia="Times New Roman" w:hAnsi="Verdana" w:cs="Times New Roman"/>
                <w:color w:val="191970"/>
                <w:sz w:val="18"/>
                <w:szCs w:val="18"/>
                <w:lang w:eastAsia="en-AU"/>
              </w:rPr>
              <w:br/>
              <w:t>Data about the rise of megacities.</w:t>
            </w:r>
          </w:p>
        </w:tc>
      </w:tr>
      <w:tr w:rsidR="006156BC" w:rsidRPr="006156BC">
        <w:trPr>
          <w:tblCellSpacing w:w="22" w:type="dxa"/>
        </w:trPr>
        <w:tc>
          <w:tcPr>
            <w:tcW w:w="0" w:type="auto"/>
            <w:vAlign w:val="center"/>
            <w:hideMark/>
          </w:tcPr>
          <w:p w:rsidR="006156BC" w:rsidRPr="006156BC" w:rsidRDefault="006156BC" w:rsidP="006156BC">
            <w:pPr>
              <w:spacing w:after="0" w:line="240" w:lineRule="auto"/>
              <w:rPr>
                <w:rFonts w:ascii="Verdana" w:eastAsia="Times New Roman" w:hAnsi="Verdana" w:cs="Times New Roman"/>
                <w:color w:val="191970"/>
                <w:sz w:val="18"/>
                <w:szCs w:val="18"/>
                <w:lang w:eastAsia="en-AU"/>
              </w:rPr>
            </w:pPr>
            <w:bookmarkStart w:id="4" w:name="008-5"/>
            <w:bookmarkEnd w:id="4"/>
            <w:r w:rsidRPr="006156BC">
              <w:rPr>
                <w:rFonts w:ascii="Verdana" w:eastAsia="Times New Roman" w:hAnsi="Verdana" w:cs="Times New Roman"/>
                <w:b/>
                <w:bCs/>
                <w:color w:val="191970"/>
                <w:sz w:val="18"/>
                <w:szCs w:val="18"/>
                <w:lang w:eastAsia="en-AU"/>
              </w:rPr>
              <w:t>Australia: changing population distribution</w:t>
            </w:r>
            <w:r w:rsidRPr="006156BC">
              <w:rPr>
                <w:rFonts w:ascii="Verdana" w:eastAsia="Times New Roman" w:hAnsi="Verdana" w:cs="Times New Roman"/>
                <w:color w:val="191970"/>
                <w:sz w:val="18"/>
                <w:szCs w:val="18"/>
                <w:lang w:eastAsia="en-AU"/>
              </w:rPr>
              <w:br/>
            </w:r>
            <w:hyperlink r:id="rId9" w:tgtFrame="_blank" w:history="1">
              <w:r w:rsidRPr="006156BC">
                <w:rPr>
                  <w:rFonts w:ascii="Times New Roman" w:eastAsia="Times New Roman" w:hAnsi="Times New Roman" w:cs="Times New Roman"/>
                  <w:color w:val="0000FF"/>
                  <w:sz w:val="18"/>
                  <w:szCs w:val="18"/>
                  <w:u w:val="single"/>
                  <w:lang w:eastAsia="en-AU"/>
                </w:rPr>
                <w:t>http://www.aph.gov.au/About_Parliament/Parliamentary_Departments/Parliamentary_Library/pubs/rp/rp9900/2000RP09</w:t>
              </w:r>
            </w:hyperlink>
            <w:r w:rsidRPr="006156BC">
              <w:rPr>
                <w:rFonts w:ascii="Verdana" w:eastAsia="Times New Roman" w:hAnsi="Verdana" w:cs="Times New Roman"/>
                <w:color w:val="191970"/>
                <w:sz w:val="18"/>
                <w:szCs w:val="18"/>
                <w:lang w:eastAsia="en-AU"/>
              </w:rPr>
              <w:br/>
              <w:t>A Parliament of Australia paper on population distribution and shifts.</w:t>
            </w:r>
          </w:p>
        </w:tc>
      </w:tr>
      <w:tr w:rsidR="006156BC" w:rsidRPr="006156BC">
        <w:trPr>
          <w:tblCellSpacing w:w="22" w:type="dxa"/>
        </w:trPr>
        <w:tc>
          <w:tcPr>
            <w:tcW w:w="0" w:type="auto"/>
            <w:vAlign w:val="center"/>
            <w:hideMark/>
          </w:tcPr>
          <w:p w:rsidR="006156BC" w:rsidRPr="006156BC" w:rsidRDefault="006156BC" w:rsidP="006156BC">
            <w:pPr>
              <w:spacing w:after="0" w:line="240" w:lineRule="auto"/>
              <w:rPr>
                <w:rFonts w:ascii="Verdana" w:eastAsia="Times New Roman" w:hAnsi="Verdana" w:cs="Times New Roman"/>
                <w:color w:val="191970"/>
                <w:sz w:val="18"/>
                <w:szCs w:val="18"/>
                <w:lang w:eastAsia="en-AU"/>
              </w:rPr>
            </w:pPr>
            <w:bookmarkStart w:id="5" w:name="008-6"/>
            <w:bookmarkEnd w:id="5"/>
            <w:r w:rsidRPr="006156BC">
              <w:rPr>
                <w:rFonts w:ascii="Verdana" w:eastAsia="Times New Roman" w:hAnsi="Verdana" w:cs="Times New Roman"/>
                <w:b/>
                <w:bCs/>
                <w:color w:val="191970"/>
                <w:sz w:val="18"/>
                <w:szCs w:val="18"/>
                <w:lang w:eastAsia="en-AU"/>
              </w:rPr>
              <w:t>Australia: population distribution</w:t>
            </w:r>
            <w:r w:rsidRPr="006156BC">
              <w:rPr>
                <w:rFonts w:ascii="Verdana" w:eastAsia="Times New Roman" w:hAnsi="Verdana" w:cs="Times New Roman"/>
                <w:color w:val="191970"/>
                <w:sz w:val="18"/>
                <w:szCs w:val="18"/>
                <w:lang w:eastAsia="en-AU"/>
              </w:rPr>
              <w:br/>
            </w:r>
            <w:hyperlink r:id="rId10" w:tgtFrame="_blank" w:history="1">
              <w:r w:rsidRPr="006156BC">
                <w:rPr>
                  <w:rFonts w:ascii="Times New Roman" w:eastAsia="Times New Roman" w:hAnsi="Times New Roman" w:cs="Times New Roman"/>
                  <w:color w:val="0000FF"/>
                  <w:sz w:val="18"/>
                  <w:szCs w:val="18"/>
                  <w:u w:val="single"/>
                  <w:lang w:eastAsia="en-AU"/>
                </w:rPr>
                <w:t>http://www.abs.gov.au/ausstats/abs@.nsf/Lookup/by%20Subject/1301.0~2012~Main%20Features~Geographic%20distribution%20of%20the%20population~49</w:t>
              </w:r>
            </w:hyperlink>
            <w:r w:rsidRPr="006156BC">
              <w:rPr>
                <w:rFonts w:ascii="Verdana" w:eastAsia="Times New Roman" w:hAnsi="Verdana" w:cs="Times New Roman"/>
                <w:color w:val="191970"/>
                <w:sz w:val="18"/>
                <w:szCs w:val="18"/>
                <w:lang w:eastAsia="en-AU"/>
              </w:rPr>
              <w:br/>
              <w:t>Australian Bureau of Statistics information on population distribution in Australia.</w:t>
            </w:r>
          </w:p>
        </w:tc>
      </w:tr>
      <w:tr w:rsidR="006156BC" w:rsidRPr="006156BC">
        <w:trPr>
          <w:tblCellSpacing w:w="22" w:type="dxa"/>
        </w:trPr>
        <w:tc>
          <w:tcPr>
            <w:tcW w:w="0" w:type="auto"/>
            <w:vAlign w:val="center"/>
            <w:hideMark/>
          </w:tcPr>
          <w:p w:rsidR="006156BC" w:rsidRPr="006156BC" w:rsidRDefault="006156BC" w:rsidP="006156BC">
            <w:pPr>
              <w:spacing w:after="0" w:line="240" w:lineRule="auto"/>
              <w:rPr>
                <w:rFonts w:ascii="Verdana" w:eastAsia="Times New Roman" w:hAnsi="Verdana" w:cs="Times New Roman"/>
                <w:color w:val="191970"/>
                <w:sz w:val="18"/>
                <w:szCs w:val="18"/>
                <w:lang w:eastAsia="en-AU"/>
              </w:rPr>
            </w:pPr>
            <w:bookmarkStart w:id="6" w:name="008-7"/>
            <w:bookmarkEnd w:id="6"/>
            <w:r w:rsidRPr="006156BC">
              <w:rPr>
                <w:rFonts w:ascii="Verdana" w:eastAsia="Times New Roman" w:hAnsi="Verdana" w:cs="Times New Roman"/>
                <w:b/>
                <w:bCs/>
                <w:color w:val="191970"/>
                <w:sz w:val="18"/>
                <w:szCs w:val="18"/>
                <w:lang w:eastAsia="en-AU"/>
              </w:rPr>
              <w:t>Australia: population change</w:t>
            </w:r>
            <w:bookmarkStart w:id="7" w:name="_GoBack"/>
            <w:bookmarkEnd w:id="7"/>
            <w:r w:rsidRPr="006156BC">
              <w:rPr>
                <w:rFonts w:ascii="Verdana" w:eastAsia="Times New Roman" w:hAnsi="Verdana" w:cs="Times New Roman"/>
                <w:color w:val="191970"/>
                <w:sz w:val="18"/>
                <w:szCs w:val="18"/>
                <w:lang w:eastAsia="en-AU"/>
              </w:rPr>
              <w:br/>
            </w:r>
            <w:hyperlink r:id="rId11" w:anchor="PARALINK10" w:tgtFrame="_blank" w:history="1">
              <w:r w:rsidRPr="006156BC">
                <w:rPr>
                  <w:rFonts w:ascii="Times New Roman" w:eastAsia="Times New Roman" w:hAnsi="Times New Roman" w:cs="Times New Roman"/>
                  <w:color w:val="0000FF"/>
                  <w:sz w:val="18"/>
                  <w:szCs w:val="18"/>
                  <w:u w:val="single"/>
                  <w:lang w:eastAsia="en-AU"/>
                </w:rPr>
                <w:t>http://www.abs.gov.au/ausstats/abs@.nsf/Products/3218.0~2011-12~Main+Features~Main+Features?OpenDocument#PARALINK10</w:t>
              </w:r>
            </w:hyperlink>
            <w:r w:rsidRPr="006156BC">
              <w:rPr>
                <w:rFonts w:ascii="Verdana" w:eastAsia="Times New Roman" w:hAnsi="Verdana" w:cs="Times New Roman"/>
                <w:color w:val="191970"/>
                <w:sz w:val="18"/>
                <w:szCs w:val="18"/>
                <w:lang w:eastAsia="en-AU"/>
              </w:rPr>
              <w:br/>
              <w:t>Australian Bureau of Statistics information on population change, capital city growth, and other features including data by state.</w:t>
            </w:r>
          </w:p>
        </w:tc>
      </w:tr>
      <w:tr w:rsidR="006156BC" w:rsidRPr="006156BC">
        <w:trPr>
          <w:tblCellSpacing w:w="22" w:type="dxa"/>
        </w:trPr>
        <w:tc>
          <w:tcPr>
            <w:tcW w:w="0" w:type="auto"/>
            <w:vAlign w:val="center"/>
            <w:hideMark/>
          </w:tcPr>
          <w:p w:rsidR="006156BC" w:rsidRPr="006156BC" w:rsidRDefault="006156BC" w:rsidP="006156BC">
            <w:pPr>
              <w:spacing w:after="0" w:line="240" w:lineRule="auto"/>
              <w:rPr>
                <w:rFonts w:ascii="Verdana" w:eastAsia="Times New Roman" w:hAnsi="Verdana" w:cs="Times New Roman"/>
                <w:color w:val="191970"/>
                <w:sz w:val="18"/>
                <w:szCs w:val="18"/>
                <w:lang w:eastAsia="en-AU"/>
              </w:rPr>
            </w:pPr>
            <w:bookmarkStart w:id="8" w:name="008-8"/>
            <w:bookmarkEnd w:id="8"/>
            <w:r w:rsidRPr="006156BC">
              <w:rPr>
                <w:rFonts w:ascii="Verdana" w:eastAsia="Times New Roman" w:hAnsi="Verdana" w:cs="Times New Roman"/>
                <w:b/>
                <w:bCs/>
                <w:color w:val="191970"/>
                <w:sz w:val="18"/>
                <w:szCs w:val="18"/>
                <w:lang w:eastAsia="en-AU"/>
              </w:rPr>
              <w:t>Perth city guide</w:t>
            </w:r>
            <w:r w:rsidRPr="006156BC">
              <w:rPr>
                <w:rFonts w:ascii="Verdana" w:eastAsia="Times New Roman" w:hAnsi="Verdana" w:cs="Times New Roman"/>
                <w:color w:val="191970"/>
                <w:sz w:val="18"/>
                <w:szCs w:val="18"/>
                <w:lang w:eastAsia="en-AU"/>
              </w:rPr>
              <w:br/>
            </w:r>
            <w:hyperlink r:id="rId12" w:tgtFrame="_blank" w:history="1">
              <w:r w:rsidRPr="006156BC">
                <w:rPr>
                  <w:rFonts w:ascii="Times New Roman" w:eastAsia="Times New Roman" w:hAnsi="Times New Roman" w:cs="Times New Roman"/>
                  <w:color w:val="0000FF"/>
                  <w:sz w:val="18"/>
                  <w:szCs w:val="18"/>
                  <w:u w:val="single"/>
                  <w:lang w:eastAsia="en-AU"/>
                </w:rPr>
                <w:t>http://profile.id.com.au/perth</w:t>
              </w:r>
            </w:hyperlink>
            <w:r w:rsidRPr="006156BC">
              <w:rPr>
                <w:rFonts w:ascii="Verdana" w:eastAsia="Times New Roman" w:hAnsi="Verdana" w:cs="Times New Roman"/>
                <w:color w:val="191970"/>
                <w:sz w:val="18"/>
                <w:szCs w:val="18"/>
                <w:lang w:eastAsia="en-AU"/>
              </w:rPr>
              <w:br/>
              <w:t>A community profile for the City of Perth that includes an interactive map and information on population density, age structure and transport usage.</w:t>
            </w:r>
          </w:p>
        </w:tc>
      </w:tr>
      <w:tr w:rsidR="006156BC" w:rsidRPr="006156BC">
        <w:trPr>
          <w:tblCellSpacing w:w="22" w:type="dxa"/>
        </w:trPr>
        <w:tc>
          <w:tcPr>
            <w:tcW w:w="0" w:type="auto"/>
            <w:vAlign w:val="center"/>
            <w:hideMark/>
          </w:tcPr>
          <w:p w:rsidR="006156BC" w:rsidRPr="006156BC" w:rsidRDefault="006156BC" w:rsidP="006156BC">
            <w:pPr>
              <w:spacing w:after="0" w:line="240" w:lineRule="auto"/>
              <w:rPr>
                <w:rFonts w:ascii="Verdana" w:eastAsia="Times New Roman" w:hAnsi="Verdana" w:cs="Times New Roman"/>
                <w:color w:val="191970"/>
                <w:sz w:val="18"/>
                <w:szCs w:val="18"/>
                <w:lang w:eastAsia="en-AU"/>
              </w:rPr>
            </w:pPr>
            <w:bookmarkStart w:id="9" w:name="008-9"/>
            <w:bookmarkEnd w:id="9"/>
            <w:r w:rsidRPr="006156BC">
              <w:rPr>
                <w:rFonts w:ascii="Verdana" w:eastAsia="Times New Roman" w:hAnsi="Verdana" w:cs="Times New Roman"/>
                <w:b/>
                <w:bCs/>
                <w:color w:val="191970"/>
                <w:sz w:val="18"/>
                <w:szCs w:val="18"/>
                <w:lang w:eastAsia="en-AU"/>
              </w:rPr>
              <w:t>Perth population predictions</w:t>
            </w:r>
            <w:r w:rsidRPr="006156BC">
              <w:rPr>
                <w:rFonts w:ascii="Verdana" w:eastAsia="Times New Roman" w:hAnsi="Verdana" w:cs="Times New Roman"/>
                <w:color w:val="191970"/>
                <w:sz w:val="18"/>
                <w:szCs w:val="18"/>
                <w:lang w:eastAsia="en-AU"/>
              </w:rPr>
              <w:br/>
            </w:r>
            <w:hyperlink r:id="rId13" w:tgtFrame="_blank" w:history="1">
              <w:r w:rsidRPr="006156BC">
                <w:rPr>
                  <w:rFonts w:ascii="Times New Roman" w:eastAsia="Times New Roman" w:hAnsi="Times New Roman" w:cs="Times New Roman"/>
                  <w:color w:val="0000FF"/>
                  <w:sz w:val="18"/>
                  <w:szCs w:val="18"/>
                  <w:u w:val="single"/>
                  <w:lang w:eastAsia="en-AU"/>
                </w:rPr>
                <w:t>http://forecast2.id.com.au/Default.aspx?id=284&amp;pg=5000</w:t>
              </w:r>
            </w:hyperlink>
            <w:r w:rsidRPr="006156BC">
              <w:rPr>
                <w:rFonts w:ascii="Verdana" w:eastAsia="Times New Roman" w:hAnsi="Verdana" w:cs="Times New Roman"/>
                <w:color w:val="191970"/>
                <w:sz w:val="18"/>
                <w:szCs w:val="18"/>
                <w:lang w:eastAsia="en-AU"/>
              </w:rPr>
              <w:br/>
              <w:t>Population and household forecasts for the City of Perth.</w:t>
            </w:r>
          </w:p>
        </w:tc>
      </w:tr>
      <w:tr w:rsidR="006156BC" w:rsidRPr="006156BC">
        <w:trPr>
          <w:tblCellSpacing w:w="22" w:type="dxa"/>
        </w:trPr>
        <w:tc>
          <w:tcPr>
            <w:tcW w:w="0" w:type="auto"/>
            <w:vAlign w:val="center"/>
            <w:hideMark/>
          </w:tcPr>
          <w:p w:rsidR="006156BC" w:rsidRPr="006156BC" w:rsidRDefault="006156BC" w:rsidP="006156BC">
            <w:pPr>
              <w:spacing w:after="0" w:line="240" w:lineRule="auto"/>
              <w:rPr>
                <w:rFonts w:ascii="Verdana" w:eastAsia="Times New Roman" w:hAnsi="Verdana" w:cs="Times New Roman"/>
                <w:color w:val="191970"/>
                <w:sz w:val="18"/>
                <w:szCs w:val="18"/>
                <w:lang w:eastAsia="en-AU"/>
              </w:rPr>
            </w:pPr>
            <w:bookmarkStart w:id="10" w:name="008-10"/>
            <w:bookmarkEnd w:id="10"/>
            <w:r w:rsidRPr="006156BC">
              <w:rPr>
                <w:rFonts w:ascii="Verdana" w:eastAsia="Times New Roman" w:hAnsi="Verdana" w:cs="Times New Roman"/>
                <w:b/>
                <w:bCs/>
                <w:color w:val="191970"/>
                <w:sz w:val="18"/>
                <w:szCs w:val="18"/>
                <w:lang w:eastAsia="en-AU"/>
              </w:rPr>
              <w:t>Australia: migration history</w:t>
            </w:r>
            <w:r w:rsidRPr="006156BC">
              <w:rPr>
                <w:rFonts w:ascii="Verdana" w:eastAsia="Times New Roman" w:hAnsi="Verdana" w:cs="Times New Roman"/>
                <w:color w:val="191970"/>
                <w:sz w:val="18"/>
                <w:szCs w:val="18"/>
                <w:lang w:eastAsia="en-AU"/>
              </w:rPr>
              <w:br/>
            </w:r>
            <w:hyperlink r:id="rId14" w:tgtFrame="_blank" w:history="1">
              <w:r w:rsidRPr="006156BC">
                <w:rPr>
                  <w:rFonts w:ascii="Times New Roman" w:eastAsia="Times New Roman" w:hAnsi="Times New Roman" w:cs="Times New Roman"/>
                  <w:color w:val="0000FF"/>
                  <w:sz w:val="18"/>
                  <w:szCs w:val="18"/>
                  <w:u w:val="single"/>
                  <w:lang w:eastAsia="en-AU"/>
                </w:rPr>
                <w:t>http://www.migrationheritage.nsw.gov.au/exhibition/objectsthroughtime-history/about-objects-through-time/</w:t>
              </w:r>
            </w:hyperlink>
            <w:r w:rsidRPr="006156BC">
              <w:rPr>
                <w:rFonts w:ascii="Verdana" w:eastAsia="Times New Roman" w:hAnsi="Verdana" w:cs="Times New Roman"/>
                <w:color w:val="191970"/>
                <w:sz w:val="18"/>
                <w:szCs w:val="18"/>
                <w:lang w:eastAsia="en-AU"/>
              </w:rPr>
              <w:br/>
              <w:t>An exhibition of Australian migration through time.</w:t>
            </w:r>
          </w:p>
        </w:tc>
      </w:tr>
      <w:tr w:rsidR="006156BC" w:rsidRPr="006156BC">
        <w:trPr>
          <w:tblCellSpacing w:w="22" w:type="dxa"/>
        </w:trPr>
        <w:tc>
          <w:tcPr>
            <w:tcW w:w="0" w:type="auto"/>
            <w:vAlign w:val="center"/>
            <w:hideMark/>
          </w:tcPr>
          <w:p w:rsidR="006156BC" w:rsidRPr="006156BC" w:rsidRDefault="006156BC" w:rsidP="006156BC">
            <w:pPr>
              <w:spacing w:after="0" w:line="240" w:lineRule="auto"/>
              <w:rPr>
                <w:rFonts w:ascii="Verdana" w:eastAsia="Times New Roman" w:hAnsi="Verdana" w:cs="Times New Roman"/>
                <w:color w:val="191970"/>
                <w:sz w:val="18"/>
                <w:szCs w:val="18"/>
                <w:lang w:eastAsia="en-AU"/>
              </w:rPr>
            </w:pPr>
            <w:bookmarkStart w:id="11" w:name="008-11"/>
            <w:bookmarkEnd w:id="11"/>
            <w:r w:rsidRPr="006156BC">
              <w:rPr>
                <w:rFonts w:ascii="Verdana" w:eastAsia="Times New Roman" w:hAnsi="Verdana" w:cs="Times New Roman"/>
                <w:b/>
                <w:bCs/>
                <w:color w:val="191970"/>
                <w:sz w:val="18"/>
                <w:szCs w:val="18"/>
                <w:lang w:eastAsia="en-AU"/>
              </w:rPr>
              <w:t>Australia: migration overview</w:t>
            </w:r>
            <w:r w:rsidRPr="006156BC">
              <w:rPr>
                <w:rFonts w:ascii="Verdana" w:eastAsia="Times New Roman" w:hAnsi="Verdana" w:cs="Times New Roman"/>
                <w:color w:val="191970"/>
                <w:sz w:val="18"/>
                <w:szCs w:val="18"/>
                <w:lang w:eastAsia="en-AU"/>
              </w:rPr>
              <w:br/>
            </w:r>
            <w:hyperlink r:id="rId15" w:tgtFrame="_blank" w:history="1">
              <w:r w:rsidRPr="006156BC">
                <w:rPr>
                  <w:rFonts w:ascii="Times New Roman" w:eastAsia="Times New Roman" w:hAnsi="Times New Roman" w:cs="Times New Roman"/>
                  <w:color w:val="0000FF"/>
                  <w:sz w:val="18"/>
                  <w:szCs w:val="18"/>
                  <w:u w:val="single"/>
                  <w:lang w:eastAsia="en-AU"/>
                </w:rPr>
                <w:t>http://theconversation.com/the-changing-face-of-australian-immigration-14984</w:t>
              </w:r>
            </w:hyperlink>
            <w:r w:rsidRPr="006156BC">
              <w:rPr>
                <w:rFonts w:ascii="Verdana" w:eastAsia="Times New Roman" w:hAnsi="Verdana" w:cs="Times New Roman"/>
                <w:color w:val="191970"/>
                <w:sz w:val="18"/>
                <w:szCs w:val="18"/>
                <w:lang w:eastAsia="en-AU"/>
              </w:rPr>
              <w:br/>
              <w:t>An article discussing the changing nature of Australian migration.</w:t>
            </w:r>
          </w:p>
        </w:tc>
      </w:tr>
      <w:tr w:rsidR="006156BC" w:rsidRPr="006156BC">
        <w:trPr>
          <w:tblCellSpacing w:w="22" w:type="dxa"/>
        </w:trPr>
        <w:tc>
          <w:tcPr>
            <w:tcW w:w="0" w:type="auto"/>
            <w:vAlign w:val="center"/>
            <w:hideMark/>
          </w:tcPr>
          <w:p w:rsidR="006156BC" w:rsidRPr="006156BC" w:rsidRDefault="006156BC" w:rsidP="006156BC">
            <w:pPr>
              <w:spacing w:after="0" w:line="240" w:lineRule="auto"/>
              <w:rPr>
                <w:rFonts w:ascii="Verdana" w:eastAsia="Times New Roman" w:hAnsi="Verdana" w:cs="Times New Roman"/>
                <w:color w:val="191970"/>
                <w:sz w:val="18"/>
                <w:szCs w:val="18"/>
                <w:lang w:eastAsia="en-AU"/>
              </w:rPr>
            </w:pPr>
            <w:bookmarkStart w:id="12" w:name="008-12"/>
            <w:bookmarkEnd w:id="12"/>
            <w:r w:rsidRPr="006156BC">
              <w:rPr>
                <w:rFonts w:ascii="Verdana" w:eastAsia="Times New Roman" w:hAnsi="Verdana" w:cs="Times New Roman"/>
                <w:b/>
                <w:bCs/>
                <w:color w:val="191970"/>
                <w:sz w:val="18"/>
                <w:szCs w:val="18"/>
                <w:lang w:eastAsia="en-AU"/>
              </w:rPr>
              <w:t>City of Melbourne</w:t>
            </w:r>
            <w:r w:rsidRPr="006156BC">
              <w:rPr>
                <w:rFonts w:ascii="Verdana" w:eastAsia="Times New Roman" w:hAnsi="Verdana" w:cs="Times New Roman"/>
                <w:color w:val="191970"/>
                <w:sz w:val="18"/>
                <w:szCs w:val="18"/>
                <w:lang w:eastAsia="en-AU"/>
              </w:rPr>
              <w:br/>
            </w:r>
            <w:hyperlink r:id="rId16" w:tgtFrame="_blank" w:history="1">
              <w:r w:rsidRPr="006156BC">
                <w:rPr>
                  <w:rFonts w:ascii="Times New Roman" w:eastAsia="Times New Roman" w:hAnsi="Times New Roman" w:cs="Times New Roman"/>
                  <w:color w:val="0000FF"/>
                  <w:sz w:val="18"/>
                  <w:szCs w:val="18"/>
                  <w:u w:val="single"/>
                  <w:lang w:eastAsia="en-AU"/>
                </w:rPr>
                <w:t>http://www.melbourne.vic.gov.au/AboutMelbourne/MelbourneProfile/Pages/MelbourneProfile.aspx</w:t>
              </w:r>
            </w:hyperlink>
            <w:r w:rsidRPr="006156BC">
              <w:rPr>
                <w:rFonts w:ascii="Verdana" w:eastAsia="Times New Roman" w:hAnsi="Verdana" w:cs="Times New Roman"/>
                <w:color w:val="191970"/>
                <w:sz w:val="18"/>
                <w:szCs w:val="18"/>
                <w:lang w:eastAsia="en-AU"/>
              </w:rPr>
              <w:br/>
              <w:t>Information about the City of Melbourne.</w:t>
            </w:r>
          </w:p>
        </w:tc>
      </w:tr>
      <w:tr w:rsidR="006156BC" w:rsidRPr="006156BC">
        <w:trPr>
          <w:tblCellSpacing w:w="22" w:type="dxa"/>
        </w:trPr>
        <w:tc>
          <w:tcPr>
            <w:tcW w:w="0" w:type="auto"/>
            <w:vAlign w:val="center"/>
            <w:hideMark/>
          </w:tcPr>
          <w:p w:rsidR="006156BC" w:rsidRPr="006156BC" w:rsidRDefault="006156BC" w:rsidP="006156BC">
            <w:pPr>
              <w:spacing w:after="0" w:line="240" w:lineRule="auto"/>
              <w:rPr>
                <w:rFonts w:ascii="Verdana" w:eastAsia="Times New Roman" w:hAnsi="Verdana" w:cs="Times New Roman"/>
                <w:color w:val="191970"/>
                <w:sz w:val="18"/>
                <w:szCs w:val="18"/>
                <w:lang w:eastAsia="en-AU"/>
              </w:rPr>
            </w:pPr>
            <w:bookmarkStart w:id="13" w:name="008-13"/>
            <w:bookmarkEnd w:id="13"/>
            <w:r w:rsidRPr="006156BC">
              <w:rPr>
                <w:rFonts w:ascii="Verdana" w:eastAsia="Times New Roman" w:hAnsi="Verdana" w:cs="Times New Roman"/>
                <w:b/>
                <w:bCs/>
                <w:color w:val="191970"/>
                <w:sz w:val="18"/>
                <w:szCs w:val="18"/>
                <w:lang w:eastAsia="en-AU"/>
              </w:rPr>
              <w:t>Western Australia attracting migrants</w:t>
            </w:r>
            <w:r w:rsidRPr="006156BC">
              <w:rPr>
                <w:rFonts w:ascii="Verdana" w:eastAsia="Times New Roman" w:hAnsi="Verdana" w:cs="Times New Roman"/>
                <w:color w:val="191970"/>
                <w:sz w:val="18"/>
                <w:szCs w:val="18"/>
                <w:lang w:eastAsia="en-AU"/>
              </w:rPr>
              <w:br/>
            </w:r>
            <w:hyperlink r:id="rId17" w:tgtFrame="_blank" w:history="1">
              <w:r w:rsidRPr="006156BC">
                <w:rPr>
                  <w:rFonts w:ascii="Times New Roman" w:eastAsia="Times New Roman" w:hAnsi="Times New Roman" w:cs="Times New Roman"/>
                  <w:color w:val="0000FF"/>
                  <w:sz w:val="18"/>
                  <w:szCs w:val="18"/>
                  <w:u w:val="single"/>
                  <w:lang w:eastAsia="en-AU"/>
                </w:rPr>
                <w:t>http://www.theaustralian.com.au/news/nation/western-australias-wealth-a-migration-magnet/story-e6frg6nf-1226608482616</w:t>
              </w:r>
            </w:hyperlink>
            <w:r w:rsidRPr="006156BC">
              <w:rPr>
                <w:rFonts w:ascii="Verdana" w:eastAsia="Times New Roman" w:hAnsi="Verdana" w:cs="Times New Roman"/>
                <w:color w:val="191970"/>
                <w:sz w:val="18"/>
                <w:szCs w:val="18"/>
                <w:lang w:eastAsia="en-AU"/>
              </w:rPr>
              <w:br/>
            </w:r>
            <w:proofErr w:type="gramStart"/>
            <w:r w:rsidRPr="006156BC">
              <w:rPr>
                <w:rFonts w:ascii="Verdana" w:eastAsia="Times New Roman" w:hAnsi="Verdana" w:cs="Times New Roman"/>
                <w:color w:val="191970"/>
                <w:sz w:val="18"/>
                <w:szCs w:val="18"/>
                <w:lang w:eastAsia="en-AU"/>
              </w:rPr>
              <w:t>A news</w:t>
            </w:r>
            <w:proofErr w:type="gramEnd"/>
            <w:r w:rsidRPr="006156BC">
              <w:rPr>
                <w:rFonts w:ascii="Verdana" w:eastAsia="Times New Roman" w:hAnsi="Verdana" w:cs="Times New Roman"/>
                <w:color w:val="191970"/>
                <w:sz w:val="18"/>
                <w:szCs w:val="18"/>
                <w:lang w:eastAsia="en-AU"/>
              </w:rPr>
              <w:t xml:space="preserve"> article from 2013 about wealth in Western Australia attracting migrants.</w:t>
            </w:r>
          </w:p>
        </w:tc>
      </w:tr>
      <w:tr w:rsidR="006156BC" w:rsidRPr="006156BC">
        <w:trPr>
          <w:tblCellSpacing w:w="22" w:type="dxa"/>
        </w:trPr>
        <w:tc>
          <w:tcPr>
            <w:tcW w:w="0" w:type="auto"/>
            <w:vAlign w:val="center"/>
            <w:hideMark/>
          </w:tcPr>
          <w:p w:rsidR="006156BC" w:rsidRPr="006156BC" w:rsidRDefault="006156BC" w:rsidP="006156BC">
            <w:pPr>
              <w:spacing w:after="0" w:line="240" w:lineRule="auto"/>
              <w:rPr>
                <w:rFonts w:ascii="Verdana" w:eastAsia="Times New Roman" w:hAnsi="Verdana" w:cs="Times New Roman"/>
                <w:color w:val="191970"/>
                <w:sz w:val="18"/>
                <w:szCs w:val="18"/>
                <w:lang w:eastAsia="en-AU"/>
              </w:rPr>
            </w:pPr>
            <w:bookmarkStart w:id="14" w:name="008-14"/>
            <w:bookmarkEnd w:id="14"/>
            <w:r w:rsidRPr="006156BC">
              <w:rPr>
                <w:rFonts w:ascii="Verdana" w:eastAsia="Times New Roman" w:hAnsi="Verdana" w:cs="Times New Roman"/>
                <w:b/>
                <w:bCs/>
                <w:color w:val="191970"/>
                <w:sz w:val="18"/>
                <w:szCs w:val="18"/>
                <w:lang w:eastAsia="en-AU"/>
              </w:rPr>
              <w:t>Australia: skilled migrants</w:t>
            </w:r>
            <w:r w:rsidRPr="006156BC">
              <w:rPr>
                <w:rFonts w:ascii="Verdana" w:eastAsia="Times New Roman" w:hAnsi="Verdana" w:cs="Times New Roman"/>
                <w:color w:val="191970"/>
                <w:sz w:val="18"/>
                <w:szCs w:val="18"/>
                <w:lang w:eastAsia="en-AU"/>
              </w:rPr>
              <w:br/>
            </w:r>
            <w:hyperlink r:id="rId18" w:tgtFrame="_blank" w:history="1">
              <w:r w:rsidRPr="006156BC">
                <w:rPr>
                  <w:rFonts w:ascii="Times New Roman" w:eastAsia="Times New Roman" w:hAnsi="Times New Roman" w:cs="Times New Roman"/>
                  <w:color w:val="0000FF"/>
                  <w:sz w:val="18"/>
                  <w:szCs w:val="18"/>
                  <w:u w:val="single"/>
                  <w:lang w:eastAsia="en-AU"/>
                </w:rPr>
                <w:t>http://www.miningoilgasjobs.com.au/our-blog/september-2012/temporary-skilled-migration-eases-australian-minin.aspx</w:t>
              </w:r>
            </w:hyperlink>
            <w:r w:rsidRPr="006156BC">
              <w:rPr>
                <w:rFonts w:ascii="Verdana" w:eastAsia="Times New Roman" w:hAnsi="Verdana" w:cs="Times New Roman"/>
                <w:color w:val="191970"/>
                <w:sz w:val="18"/>
                <w:szCs w:val="18"/>
                <w:lang w:eastAsia="en-AU"/>
              </w:rPr>
              <w:br/>
              <w:t xml:space="preserve">An article from 2012 about the need for skilled workers in mining areas and the reluctance of some </w:t>
            </w:r>
            <w:r w:rsidRPr="006156BC">
              <w:rPr>
                <w:rFonts w:ascii="Verdana" w:eastAsia="Times New Roman" w:hAnsi="Verdana" w:cs="Times New Roman"/>
                <w:color w:val="191970"/>
                <w:sz w:val="18"/>
                <w:szCs w:val="18"/>
                <w:lang w:eastAsia="en-AU"/>
              </w:rPr>
              <w:lastRenderedPageBreak/>
              <w:t>people to move where resources are located.</w:t>
            </w:r>
          </w:p>
        </w:tc>
      </w:tr>
      <w:tr w:rsidR="006156BC" w:rsidRPr="006156BC">
        <w:trPr>
          <w:tblCellSpacing w:w="22" w:type="dxa"/>
        </w:trPr>
        <w:tc>
          <w:tcPr>
            <w:tcW w:w="0" w:type="auto"/>
            <w:vAlign w:val="center"/>
            <w:hideMark/>
          </w:tcPr>
          <w:p w:rsidR="006156BC" w:rsidRPr="006156BC" w:rsidRDefault="006156BC" w:rsidP="006156BC">
            <w:pPr>
              <w:spacing w:after="0" w:line="240" w:lineRule="auto"/>
              <w:rPr>
                <w:rFonts w:ascii="Verdana" w:eastAsia="Times New Roman" w:hAnsi="Verdana" w:cs="Times New Roman"/>
                <w:color w:val="191970"/>
                <w:sz w:val="18"/>
                <w:szCs w:val="18"/>
                <w:lang w:eastAsia="en-AU"/>
              </w:rPr>
            </w:pPr>
            <w:bookmarkStart w:id="15" w:name="008-15"/>
            <w:bookmarkEnd w:id="15"/>
            <w:r w:rsidRPr="006156BC">
              <w:rPr>
                <w:rFonts w:ascii="Verdana" w:eastAsia="Times New Roman" w:hAnsi="Verdana" w:cs="Times New Roman"/>
                <w:b/>
                <w:bCs/>
                <w:color w:val="191970"/>
                <w:sz w:val="18"/>
                <w:szCs w:val="18"/>
                <w:lang w:eastAsia="en-AU"/>
              </w:rPr>
              <w:lastRenderedPageBreak/>
              <w:t>China's economic miracle</w:t>
            </w:r>
            <w:r w:rsidRPr="006156BC">
              <w:rPr>
                <w:rFonts w:ascii="Verdana" w:eastAsia="Times New Roman" w:hAnsi="Verdana" w:cs="Times New Roman"/>
                <w:color w:val="191970"/>
                <w:sz w:val="18"/>
                <w:szCs w:val="18"/>
                <w:lang w:eastAsia="en-AU"/>
              </w:rPr>
              <w:br/>
            </w:r>
            <w:hyperlink r:id="rId19" w:tgtFrame="_blank" w:history="1">
              <w:r w:rsidRPr="006156BC">
                <w:rPr>
                  <w:rFonts w:ascii="Times New Roman" w:eastAsia="Times New Roman" w:hAnsi="Times New Roman" w:cs="Times New Roman"/>
                  <w:color w:val="0000FF"/>
                  <w:sz w:val="18"/>
                  <w:szCs w:val="18"/>
                  <w:u w:val="single"/>
                  <w:lang w:eastAsia="en-AU"/>
                </w:rPr>
                <w:t>http://www.bbc.co.uk/news/world-asia-china-20069627</w:t>
              </w:r>
            </w:hyperlink>
            <w:r w:rsidRPr="006156BC">
              <w:rPr>
                <w:rFonts w:ascii="Verdana" w:eastAsia="Times New Roman" w:hAnsi="Verdana" w:cs="Times New Roman"/>
                <w:color w:val="191970"/>
                <w:sz w:val="18"/>
                <w:szCs w:val="18"/>
                <w:lang w:eastAsia="en-AU"/>
              </w:rPr>
              <w:br/>
              <w:t>BBC article on China's economy with useful graphs.</w:t>
            </w:r>
          </w:p>
        </w:tc>
      </w:tr>
      <w:tr w:rsidR="006156BC" w:rsidRPr="006156BC">
        <w:trPr>
          <w:tblCellSpacing w:w="22" w:type="dxa"/>
        </w:trPr>
        <w:tc>
          <w:tcPr>
            <w:tcW w:w="0" w:type="auto"/>
            <w:vAlign w:val="center"/>
            <w:hideMark/>
          </w:tcPr>
          <w:p w:rsidR="006156BC" w:rsidRPr="006156BC" w:rsidRDefault="006156BC" w:rsidP="006156BC">
            <w:pPr>
              <w:spacing w:after="0" w:line="240" w:lineRule="auto"/>
              <w:rPr>
                <w:rFonts w:ascii="Verdana" w:eastAsia="Times New Roman" w:hAnsi="Verdana" w:cs="Times New Roman"/>
                <w:color w:val="191970"/>
                <w:sz w:val="18"/>
                <w:szCs w:val="18"/>
                <w:lang w:eastAsia="en-AU"/>
              </w:rPr>
            </w:pPr>
            <w:bookmarkStart w:id="16" w:name="008-16"/>
            <w:bookmarkEnd w:id="16"/>
            <w:r w:rsidRPr="006156BC">
              <w:rPr>
                <w:rFonts w:ascii="Verdana" w:eastAsia="Times New Roman" w:hAnsi="Verdana" w:cs="Times New Roman"/>
                <w:b/>
                <w:bCs/>
                <w:color w:val="191970"/>
                <w:sz w:val="18"/>
                <w:szCs w:val="18"/>
                <w:lang w:eastAsia="en-AU"/>
              </w:rPr>
              <w:t>China's eco-warriors</w:t>
            </w:r>
            <w:r w:rsidRPr="006156BC">
              <w:rPr>
                <w:rFonts w:ascii="Verdana" w:eastAsia="Times New Roman" w:hAnsi="Verdana" w:cs="Times New Roman"/>
                <w:color w:val="191970"/>
                <w:sz w:val="18"/>
                <w:szCs w:val="18"/>
                <w:lang w:eastAsia="en-AU"/>
              </w:rPr>
              <w:br/>
            </w:r>
            <w:hyperlink r:id="rId20" w:tgtFrame="_blank" w:history="1">
              <w:r w:rsidRPr="006156BC">
                <w:rPr>
                  <w:rFonts w:ascii="Times New Roman" w:eastAsia="Times New Roman" w:hAnsi="Times New Roman" w:cs="Times New Roman"/>
                  <w:color w:val="0000FF"/>
                  <w:sz w:val="18"/>
                  <w:szCs w:val="18"/>
                  <w:u w:val="single"/>
                  <w:lang w:eastAsia="en-AU"/>
                </w:rPr>
                <w:t>http://www.bbc.co.uk/news/world-asia-china-19987295</w:t>
              </w:r>
            </w:hyperlink>
            <w:r w:rsidRPr="006156BC">
              <w:rPr>
                <w:rFonts w:ascii="Verdana" w:eastAsia="Times New Roman" w:hAnsi="Verdana" w:cs="Times New Roman"/>
                <w:color w:val="191970"/>
                <w:sz w:val="18"/>
                <w:szCs w:val="18"/>
                <w:lang w:eastAsia="en-AU"/>
              </w:rPr>
              <w:br/>
              <w:t>A BBC article on China's economic growth and environmental concerns.</w:t>
            </w:r>
          </w:p>
        </w:tc>
      </w:tr>
      <w:tr w:rsidR="006156BC" w:rsidRPr="006156BC">
        <w:trPr>
          <w:tblCellSpacing w:w="22" w:type="dxa"/>
        </w:trPr>
        <w:tc>
          <w:tcPr>
            <w:tcW w:w="0" w:type="auto"/>
            <w:vAlign w:val="center"/>
            <w:hideMark/>
          </w:tcPr>
          <w:p w:rsidR="006156BC" w:rsidRPr="006156BC" w:rsidRDefault="006156BC" w:rsidP="006156BC">
            <w:pPr>
              <w:spacing w:after="0" w:line="240" w:lineRule="auto"/>
              <w:rPr>
                <w:rFonts w:ascii="Verdana" w:eastAsia="Times New Roman" w:hAnsi="Verdana" w:cs="Times New Roman"/>
                <w:color w:val="191970"/>
                <w:sz w:val="18"/>
                <w:szCs w:val="18"/>
                <w:lang w:eastAsia="en-AU"/>
              </w:rPr>
            </w:pPr>
            <w:bookmarkStart w:id="17" w:name="008-17"/>
            <w:bookmarkEnd w:id="17"/>
            <w:r w:rsidRPr="006156BC">
              <w:rPr>
                <w:rFonts w:ascii="Verdana" w:eastAsia="Times New Roman" w:hAnsi="Verdana" w:cs="Times New Roman"/>
                <w:b/>
                <w:bCs/>
                <w:color w:val="191970"/>
                <w:sz w:val="18"/>
                <w:szCs w:val="18"/>
                <w:lang w:eastAsia="en-AU"/>
              </w:rPr>
              <w:t>China: urban growth</w:t>
            </w:r>
            <w:r w:rsidRPr="006156BC">
              <w:rPr>
                <w:rFonts w:ascii="Verdana" w:eastAsia="Times New Roman" w:hAnsi="Verdana" w:cs="Times New Roman"/>
                <w:color w:val="191970"/>
                <w:sz w:val="18"/>
                <w:szCs w:val="18"/>
                <w:lang w:eastAsia="en-AU"/>
              </w:rPr>
              <w:br/>
            </w:r>
            <w:hyperlink r:id="rId21" w:tgtFrame="_blank" w:history="1">
              <w:r w:rsidRPr="006156BC">
                <w:rPr>
                  <w:rFonts w:ascii="Times New Roman" w:eastAsia="Times New Roman" w:hAnsi="Times New Roman" w:cs="Times New Roman"/>
                  <w:color w:val="0000FF"/>
                  <w:sz w:val="18"/>
                  <w:szCs w:val="18"/>
                  <w:u w:val="single"/>
                  <w:lang w:eastAsia="en-AU"/>
                </w:rPr>
                <w:t>http://www.stanford.edu/class/cee320/CEE320B/Seto.pdf</w:t>
              </w:r>
            </w:hyperlink>
            <w:r w:rsidRPr="006156BC">
              <w:rPr>
                <w:rFonts w:ascii="Verdana" w:eastAsia="Times New Roman" w:hAnsi="Verdana" w:cs="Times New Roman"/>
                <w:color w:val="191970"/>
                <w:sz w:val="18"/>
                <w:szCs w:val="18"/>
                <w:lang w:eastAsia="en-AU"/>
              </w:rPr>
              <w:br/>
              <w:t>A PDF of a slide show about the challenges and prospects of urban growth in China.</w:t>
            </w:r>
          </w:p>
        </w:tc>
      </w:tr>
      <w:tr w:rsidR="006156BC" w:rsidRPr="006156BC">
        <w:trPr>
          <w:tblCellSpacing w:w="22" w:type="dxa"/>
        </w:trPr>
        <w:tc>
          <w:tcPr>
            <w:tcW w:w="0" w:type="auto"/>
            <w:vAlign w:val="center"/>
            <w:hideMark/>
          </w:tcPr>
          <w:p w:rsidR="006156BC" w:rsidRPr="006156BC" w:rsidRDefault="006156BC" w:rsidP="006156BC">
            <w:pPr>
              <w:spacing w:after="0" w:line="240" w:lineRule="auto"/>
              <w:rPr>
                <w:rFonts w:ascii="Verdana" w:eastAsia="Times New Roman" w:hAnsi="Verdana" w:cs="Times New Roman"/>
                <w:color w:val="191970"/>
                <w:sz w:val="18"/>
                <w:szCs w:val="18"/>
                <w:lang w:eastAsia="en-AU"/>
              </w:rPr>
            </w:pPr>
            <w:bookmarkStart w:id="18" w:name="008-18"/>
            <w:bookmarkEnd w:id="18"/>
            <w:r w:rsidRPr="006156BC">
              <w:rPr>
                <w:rFonts w:ascii="Verdana" w:eastAsia="Times New Roman" w:hAnsi="Verdana" w:cs="Times New Roman"/>
                <w:b/>
                <w:bCs/>
                <w:color w:val="191970"/>
                <w:sz w:val="18"/>
                <w:szCs w:val="18"/>
                <w:lang w:eastAsia="en-AU"/>
              </w:rPr>
              <w:t>China: urbanisation</w:t>
            </w:r>
            <w:r w:rsidRPr="006156BC">
              <w:rPr>
                <w:rFonts w:ascii="Verdana" w:eastAsia="Times New Roman" w:hAnsi="Verdana" w:cs="Times New Roman"/>
                <w:color w:val="191970"/>
                <w:sz w:val="18"/>
                <w:szCs w:val="18"/>
                <w:lang w:eastAsia="en-AU"/>
              </w:rPr>
              <w:br/>
            </w:r>
            <w:hyperlink r:id="rId22" w:tgtFrame="_blank" w:history="1">
              <w:r w:rsidRPr="006156BC">
                <w:rPr>
                  <w:rFonts w:ascii="Times New Roman" w:eastAsia="Times New Roman" w:hAnsi="Times New Roman" w:cs="Times New Roman"/>
                  <w:color w:val="0000FF"/>
                  <w:sz w:val="18"/>
                  <w:szCs w:val="18"/>
                  <w:u w:val="single"/>
                  <w:lang w:eastAsia="en-AU"/>
                </w:rPr>
                <w:t>https://www.youtube.com/watch?v=Kc2DtUehj48</w:t>
              </w:r>
            </w:hyperlink>
            <w:r w:rsidRPr="006156BC">
              <w:rPr>
                <w:rFonts w:ascii="Verdana" w:eastAsia="Times New Roman" w:hAnsi="Verdana" w:cs="Times New Roman"/>
                <w:color w:val="191970"/>
                <w:sz w:val="18"/>
                <w:szCs w:val="18"/>
                <w:lang w:eastAsia="en-AU"/>
              </w:rPr>
              <w:br/>
              <w:t>A video from the Economist about urbanisation in China. (Duration 3.41)</w:t>
            </w:r>
          </w:p>
        </w:tc>
      </w:tr>
      <w:tr w:rsidR="006156BC" w:rsidRPr="006156BC">
        <w:trPr>
          <w:tblCellSpacing w:w="22" w:type="dxa"/>
        </w:trPr>
        <w:tc>
          <w:tcPr>
            <w:tcW w:w="0" w:type="auto"/>
            <w:vAlign w:val="center"/>
            <w:hideMark/>
          </w:tcPr>
          <w:p w:rsidR="006156BC" w:rsidRPr="006156BC" w:rsidRDefault="006156BC" w:rsidP="006156BC">
            <w:pPr>
              <w:spacing w:after="0" w:line="240" w:lineRule="auto"/>
              <w:rPr>
                <w:rFonts w:ascii="Verdana" w:eastAsia="Times New Roman" w:hAnsi="Verdana" w:cs="Times New Roman"/>
                <w:color w:val="191970"/>
                <w:sz w:val="18"/>
                <w:szCs w:val="18"/>
                <w:lang w:eastAsia="en-AU"/>
              </w:rPr>
            </w:pPr>
            <w:bookmarkStart w:id="19" w:name="008-19"/>
            <w:bookmarkEnd w:id="19"/>
            <w:r w:rsidRPr="006156BC">
              <w:rPr>
                <w:rFonts w:ascii="Verdana" w:eastAsia="Times New Roman" w:hAnsi="Verdana" w:cs="Times New Roman"/>
                <w:b/>
                <w:bCs/>
                <w:color w:val="191970"/>
                <w:sz w:val="18"/>
                <w:szCs w:val="18"/>
                <w:lang w:eastAsia="en-AU"/>
              </w:rPr>
              <w:t>China: urbanisation impact on farmers</w:t>
            </w:r>
            <w:r w:rsidRPr="006156BC">
              <w:rPr>
                <w:rFonts w:ascii="Verdana" w:eastAsia="Times New Roman" w:hAnsi="Verdana" w:cs="Times New Roman"/>
                <w:color w:val="191970"/>
                <w:sz w:val="18"/>
                <w:szCs w:val="18"/>
                <w:lang w:eastAsia="en-AU"/>
              </w:rPr>
              <w:br/>
            </w:r>
            <w:hyperlink r:id="rId23" w:tgtFrame="_blank" w:history="1">
              <w:r w:rsidRPr="006156BC">
                <w:rPr>
                  <w:rFonts w:ascii="Times New Roman" w:eastAsia="Times New Roman" w:hAnsi="Times New Roman" w:cs="Times New Roman"/>
                  <w:color w:val="0000FF"/>
                  <w:sz w:val="18"/>
                  <w:szCs w:val="18"/>
                  <w:u w:val="single"/>
                  <w:lang w:eastAsia="en-AU"/>
                </w:rPr>
                <w:t>https://www.youtube.com/watch?v=RSP_n8YfXxU</w:t>
              </w:r>
            </w:hyperlink>
            <w:r w:rsidRPr="006156BC">
              <w:rPr>
                <w:rFonts w:ascii="Verdana" w:eastAsia="Times New Roman" w:hAnsi="Verdana" w:cs="Times New Roman"/>
                <w:color w:val="191970"/>
                <w:sz w:val="18"/>
                <w:szCs w:val="18"/>
                <w:lang w:eastAsia="en-AU"/>
              </w:rPr>
              <w:br/>
              <w:t>A video about the impact of urbanisation on agriculture. (Duration 9:13)</w:t>
            </w:r>
          </w:p>
        </w:tc>
      </w:tr>
      <w:tr w:rsidR="006156BC" w:rsidRPr="006156BC">
        <w:trPr>
          <w:tblCellSpacing w:w="22" w:type="dxa"/>
        </w:trPr>
        <w:tc>
          <w:tcPr>
            <w:tcW w:w="0" w:type="auto"/>
            <w:vAlign w:val="center"/>
            <w:hideMark/>
          </w:tcPr>
          <w:p w:rsidR="006156BC" w:rsidRPr="006156BC" w:rsidRDefault="006156BC" w:rsidP="006156BC">
            <w:pPr>
              <w:spacing w:after="0" w:line="240" w:lineRule="auto"/>
              <w:rPr>
                <w:rFonts w:ascii="Verdana" w:eastAsia="Times New Roman" w:hAnsi="Verdana" w:cs="Times New Roman"/>
                <w:color w:val="191970"/>
                <w:sz w:val="18"/>
                <w:szCs w:val="18"/>
                <w:lang w:eastAsia="en-AU"/>
              </w:rPr>
            </w:pPr>
            <w:bookmarkStart w:id="20" w:name="008-20"/>
            <w:bookmarkEnd w:id="20"/>
            <w:r w:rsidRPr="006156BC">
              <w:rPr>
                <w:rFonts w:ascii="Verdana" w:eastAsia="Times New Roman" w:hAnsi="Verdana" w:cs="Times New Roman"/>
                <w:b/>
                <w:bCs/>
                <w:color w:val="191970"/>
                <w:sz w:val="18"/>
                <w:szCs w:val="18"/>
                <w:lang w:eastAsia="en-AU"/>
              </w:rPr>
              <w:t>China: urbanisation</w:t>
            </w:r>
            <w:r w:rsidRPr="006156BC">
              <w:rPr>
                <w:rFonts w:ascii="Verdana" w:eastAsia="Times New Roman" w:hAnsi="Verdana" w:cs="Times New Roman"/>
                <w:color w:val="191970"/>
                <w:sz w:val="18"/>
                <w:szCs w:val="18"/>
                <w:lang w:eastAsia="en-AU"/>
              </w:rPr>
              <w:br/>
            </w:r>
            <w:hyperlink r:id="rId24" w:tgtFrame="_blank" w:history="1">
              <w:r w:rsidRPr="006156BC">
                <w:rPr>
                  <w:rFonts w:ascii="Times New Roman" w:eastAsia="Times New Roman" w:hAnsi="Times New Roman" w:cs="Times New Roman"/>
                  <w:color w:val="0000FF"/>
                  <w:sz w:val="18"/>
                  <w:szCs w:val="18"/>
                  <w:u w:val="single"/>
                  <w:lang w:eastAsia="en-AU"/>
                </w:rPr>
                <w:t>https://www.youtube.com/watch?v=uoxwXMHEPD4</w:t>
              </w:r>
            </w:hyperlink>
            <w:r w:rsidRPr="006156BC">
              <w:rPr>
                <w:rFonts w:ascii="Verdana" w:eastAsia="Times New Roman" w:hAnsi="Verdana" w:cs="Times New Roman"/>
                <w:color w:val="191970"/>
                <w:sz w:val="18"/>
                <w:szCs w:val="18"/>
                <w:lang w:eastAsia="en-AU"/>
              </w:rPr>
              <w:br/>
              <w:t>A video about urbanisation in China. (Duration 5:28)</w:t>
            </w:r>
          </w:p>
        </w:tc>
      </w:tr>
    </w:tbl>
    <w:p w:rsidR="00597911" w:rsidRDefault="006156BC"/>
    <w:sectPr w:rsidR="0059791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156BC"/>
    <w:rsid w:val="00000C29"/>
    <w:rsid w:val="00004FC9"/>
    <w:rsid w:val="0008554F"/>
    <w:rsid w:val="00086CC1"/>
    <w:rsid w:val="000E665B"/>
    <w:rsid w:val="000F2B46"/>
    <w:rsid w:val="00131914"/>
    <w:rsid w:val="0014321F"/>
    <w:rsid w:val="0016372F"/>
    <w:rsid w:val="001D0EE1"/>
    <w:rsid w:val="001E46FB"/>
    <w:rsid w:val="001F0541"/>
    <w:rsid w:val="00266B31"/>
    <w:rsid w:val="002750CE"/>
    <w:rsid w:val="002A5D67"/>
    <w:rsid w:val="002C19EB"/>
    <w:rsid w:val="00351BAB"/>
    <w:rsid w:val="00352BC7"/>
    <w:rsid w:val="00353C5A"/>
    <w:rsid w:val="003B0A4B"/>
    <w:rsid w:val="003C6BEB"/>
    <w:rsid w:val="0042644B"/>
    <w:rsid w:val="00450B00"/>
    <w:rsid w:val="004C15FF"/>
    <w:rsid w:val="004D0AF5"/>
    <w:rsid w:val="004D506E"/>
    <w:rsid w:val="00585409"/>
    <w:rsid w:val="005B3FF2"/>
    <w:rsid w:val="0060224C"/>
    <w:rsid w:val="006156BC"/>
    <w:rsid w:val="0061701F"/>
    <w:rsid w:val="00624047"/>
    <w:rsid w:val="00630D2A"/>
    <w:rsid w:val="00633373"/>
    <w:rsid w:val="006971FF"/>
    <w:rsid w:val="007079A9"/>
    <w:rsid w:val="00724ACD"/>
    <w:rsid w:val="007418F4"/>
    <w:rsid w:val="007A2715"/>
    <w:rsid w:val="00802128"/>
    <w:rsid w:val="00872F8E"/>
    <w:rsid w:val="008B4F16"/>
    <w:rsid w:val="008C5824"/>
    <w:rsid w:val="009314E9"/>
    <w:rsid w:val="00946E4D"/>
    <w:rsid w:val="00954E06"/>
    <w:rsid w:val="0098464D"/>
    <w:rsid w:val="009F5581"/>
    <w:rsid w:val="00A02C1D"/>
    <w:rsid w:val="00A5264B"/>
    <w:rsid w:val="00A54D74"/>
    <w:rsid w:val="00AB4870"/>
    <w:rsid w:val="00AC35B8"/>
    <w:rsid w:val="00B00F9E"/>
    <w:rsid w:val="00B03EEF"/>
    <w:rsid w:val="00B41FA6"/>
    <w:rsid w:val="00BD3A2D"/>
    <w:rsid w:val="00BF30FF"/>
    <w:rsid w:val="00C0175B"/>
    <w:rsid w:val="00CA1F62"/>
    <w:rsid w:val="00CC025A"/>
    <w:rsid w:val="00CF040B"/>
    <w:rsid w:val="00CF0A12"/>
    <w:rsid w:val="00DF55D5"/>
    <w:rsid w:val="00E256FB"/>
    <w:rsid w:val="00EF55F9"/>
    <w:rsid w:val="00F01F10"/>
    <w:rsid w:val="00F973D8"/>
    <w:rsid w:val="00FD18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theguardian.com/global-development/datablog/2012/oct/04/rise-megacities-get-data" TargetMode="External"/><Relationship Id="rId13" Type="http://schemas.openxmlformats.org/officeDocument/2006/relationships/hyperlink" Target="http://forecast2.id.com.au/Default.aspx?id=284&amp;pg=5000" TargetMode="External"/><Relationship Id="rId18" Type="http://schemas.openxmlformats.org/officeDocument/2006/relationships/hyperlink" Target="http://www.miningoilgasjobs.com.au/our-blog/september-2012/temporary-skilled-migration-eases-australian-minin.aspx" TargetMode="External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hyperlink" Target="http://www.stanford.edu/class/cee320/CEE320B/Seto.pdf" TargetMode="External"/><Relationship Id="rId7" Type="http://schemas.openxmlformats.org/officeDocument/2006/relationships/hyperlink" Target="http://www.asiaeducation.edu.au/curriculum/geography/details/urban-growth-in-china" TargetMode="External"/><Relationship Id="rId12" Type="http://schemas.openxmlformats.org/officeDocument/2006/relationships/hyperlink" Target="http://profile.id.com.au/perth" TargetMode="External"/><Relationship Id="rId17" Type="http://schemas.openxmlformats.org/officeDocument/2006/relationships/hyperlink" Target="http://www.theaustralian.com.au/news/nation/western-australias-wealth-a-migration-magnet/story-e6frg6nf-1226608482616" TargetMode="External"/><Relationship Id="rId25" Type="http://schemas.openxmlformats.org/officeDocument/2006/relationships/fontTable" Target="fontTable.xml"/><Relationship Id="rId2" Type="http://schemas.microsoft.com/office/2007/relationships/stylesWithEffects" Target="stylesWithEffects.xml"/><Relationship Id="rId16" Type="http://schemas.openxmlformats.org/officeDocument/2006/relationships/hyperlink" Target="http://www.melbourne.vic.gov.au/AboutMelbourne/MelbourneProfile/Pages/MelbourneProfile.aspx" TargetMode="External"/><Relationship Id="rId20" Type="http://schemas.openxmlformats.org/officeDocument/2006/relationships/hyperlink" Target="http://www.bbc.co.uk/news/world-asia-china-19987295" TargetMode="External"/><Relationship Id="rId1" Type="http://schemas.openxmlformats.org/officeDocument/2006/relationships/styles" Target="styles.xml"/><Relationship Id="rId6" Type="http://schemas.openxmlformats.org/officeDocument/2006/relationships/hyperlink" Target="http://www.geography.learnontheinternet.co.uk/topics/urbanisation.html" TargetMode="External"/><Relationship Id="rId11" Type="http://schemas.openxmlformats.org/officeDocument/2006/relationships/hyperlink" Target="http://www.abs.gov.au/ausstats/abs@.nsf/Products/3218.0~2011-12~Main+Features~Main+Features?OpenDocument" TargetMode="External"/><Relationship Id="rId24" Type="http://schemas.openxmlformats.org/officeDocument/2006/relationships/hyperlink" Target="https://www.youtube.com/watch?v=uoxwXMHEPD4" TargetMode="External"/><Relationship Id="rId5" Type="http://schemas.openxmlformats.org/officeDocument/2006/relationships/hyperlink" Target="http://infrastructureaustralia.gov.au/" TargetMode="External"/><Relationship Id="rId15" Type="http://schemas.openxmlformats.org/officeDocument/2006/relationships/hyperlink" Target="http://theconversation.com/the-changing-face-of-australian-immigration-14984" TargetMode="External"/><Relationship Id="rId23" Type="http://schemas.openxmlformats.org/officeDocument/2006/relationships/hyperlink" Target="https://www.youtube.com/watch?v=RSP_n8YfXxU" TargetMode="External"/><Relationship Id="rId10" Type="http://schemas.openxmlformats.org/officeDocument/2006/relationships/hyperlink" Target="http://www.abs.gov.au/ausstats/abs@.nsf/Lookup/by%20Subject/1301.0~2012~Main%20Features~Geographic%20distribution%20of%20the%20population~49" TargetMode="External"/><Relationship Id="rId19" Type="http://schemas.openxmlformats.org/officeDocument/2006/relationships/hyperlink" Target="http://www.bbc.co.uk/news/world-asia-china-20069627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://www.aph.gov.au/About_Parliament/Parliamentary_Departments/Parliamentary_Library/pubs/rp/rp9900/2000RP09" TargetMode="External"/><Relationship Id="rId14" Type="http://schemas.openxmlformats.org/officeDocument/2006/relationships/hyperlink" Target="http://www.migrationheritage.nsw.gov.au/exhibition/objectsthroughtime-history/about-objects-through-time/" TargetMode="External"/><Relationship Id="rId22" Type="http://schemas.openxmlformats.org/officeDocument/2006/relationships/hyperlink" Target="https://www.youtube.com/watch?v=Kc2DtUehj48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14D40CA9</Template>
  <TotalTime>0</TotalTime>
  <Pages>2</Pages>
  <Words>894</Words>
  <Characters>5096</Characters>
  <Application>Microsoft Office Word</Application>
  <DocSecurity>0</DocSecurity>
  <Lines>42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5979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GOODWIN Nina</dc:creator>
  <cp:lastModifiedBy>GOODWIN Nina</cp:lastModifiedBy>
  <cp:revision>1</cp:revision>
  <dcterms:created xsi:type="dcterms:W3CDTF">2017-08-21T04:50:00Z</dcterms:created>
  <dcterms:modified xsi:type="dcterms:W3CDTF">2017-08-21T04:50:00Z</dcterms:modified>
</cp:coreProperties>
</file>