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3C7B7534" w14:textId="3A7B15DD" w:rsidR="00655F82" w:rsidRPr="003F6DF9" w:rsidRDefault="00460527">
      <w:pPr>
        <w:tabs>
          <w:tab w:val="right" w:pos="9072"/>
        </w:tabs>
        <w:spacing w:before="240" w:after="60"/>
        <w:rPr>
          <w:rFonts w:ascii="Verdana" w:hAnsi="Verdana"/>
        </w:rPr>
      </w:pPr>
      <w:bookmarkStart w:id="0" w:name="_GoBack"/>
      <w:bookmarkEnd w:id="0"/>
      <w:r w:rsidRPr="003F6DF9">
        <w:rPr>
          <w:rFonts w:ascii="Verdana" w:hAnsi="Verdana"/>
          <w:b/>
          <w:sz w:val="40"/>
          <w:szCs w:val="40"/>
        </w:rPr>
        <w:t>Chapter 2 Motion in a gravitational field</w:t>
      </w:r>
    </w:p>
    <w:p w14:paraId="674C0F66" w14:textId="77777777" w:rsidR="00655F82" w:rsidRPr="003F6DF9" w:rsidRDefault="00460527">
      <w:pPr>
        <w:tabs>
          <w:tab w:val="right" w:pos="8222"/>
          <w:tab w:val="right" w:pos="10206"/>
        </w:tabs>
        <w:spacing w:before="440" w:after="60"/>
        <w:rPr>
          <w:rFonts w:ascii="Verdana" w:hAnsi="Verdana"/>
        </w:rPr>
      </w:pPr>
      <w:bookmarkStart w:id="1" w:name="h.gjdgxs" w:colFirst="0" w:colLast="0"/>
      <w:bookmarkEnd w:id="1"/>
      <w:r w:rsidRPr="003F6DF9">
        <w:rPr>
          <w:rFonts w:ascii="Verdana" w:hAnsi="Verdana"/>
          <w:b/>
          <w:sz w:val="36"/>
          <w:szCs w:val="36"/>
        </w:rPr>
        <w:t>Chapter Test Answers</w:t>
      </w:r>
      <w:r w:rsidRPr="003F6DF9">
        <w:rPr>
          <w:rFonts w:ascii="Verdana" w:hAnsi="Verdana"/>
          <w:b/>
          <w:sz w:val="28"/>
          <w:szCs w:val="28"/>
        </w:rPr>
        <w:tab/>
      </w:r>
      <w:r w:rsidRPr="003F6DF9">
        <w:rPr>
          <w:rFonts w:ascii="Verdana" w:hAnsi="Verdana"/>
          <w:b/>
          <w:sz w:val="28"/>
          <w:szCs w:val="28"/>
        </w:rPr>
        <w:tab/>
      </w:r>
      <w:r w:rsidRPr="003F6DF9">
        <w:rPr>
          <w:rFonts w:ascii="Verdana" w:hAnsi="Verdana"/>
          <w:color w:val="auto"/>
          <w:sz w:val="28"/>
          <w:szCs w:val="28"/>
        </w:rPr>
        <w:t>Total marks 48</w:t>
      </w:r>
    </w:p>
    <w:p w14:paraId="5E6FB3E7" w14:textId="77777777" w:rsidR="00655F82" w:rsidRPr="003F6DF9" w:rsidRDefault="00460527">
      <w:pPr>
        <w:spacing w:before="284" w:after="57"/>
        <w:rPr>
          <w:rFonts w:ascii="Verdana" w:hAnsi="Verdana"/>
        </w:rPr>
      </w:pPr>
      <w:r w:rsidRPr="003F6DF9">
        <w:rPr>
          <w:rFonts w:ascii="Verdana" w:hAnsi="Verdana"/>
          <w:b/>
        </w:rPr>
        <w:t>Question 1</w:t>
      </w:r>
    </w:p>
    <w:p w14:paraId="7E558546" w14:textId="09DC76E1" w:rsidR="00655F82" w:rsidRPr="003F6DF9" w:rsidRDefault="00460527">
      <w:pPr>
        <w:numPr>
          <w:ilvl w:val="0"/>
          <w:numId w:val="3"/>
        </w:numPr>
        <w:tabs>
          <w:tab w:val="right" w:pos="1134"/>
          <w:tab w:val="right" w:pos="10206"/>
        </w:tabs>
        <w:ind w:hanging="397"/>
        <w:contextualSpacing/>
        <w:rPr>
          <w:rFonts w:ascii="Verdana" w:hAnsi="Verdana"/>
        </w:rPr>
      </w:pPr>
      <w:r w:rsidRPr="003F6DF9">
        <w:rPr>
          <w:rFonts w:ascii="Verdana" w:hAnsi="Verdana"/>
        </w:rPr>
        <w:t xml:space="preserve">The diagram below shows the path travelled by a soccer ball kicked from rest on the ground. On the diagram </w:t>
      </w:r>
      <w:r w:rsidR="00407363" w:rsidRPr="003F6DF9">
        <w:rPr>
          <w:rFonts w:ascii="Verdana" w:hAnsi="Verdana"/>
        </w:rPr>
        <w:t xml:space="preserve">below, </w:t>
      </w:r>
      <w:r w:rsidRPr="003F6DF9">
        <w:rPr>
          <w:rFonts w:ascii="Verdana" w:hAnsi="Verdana"/>
        </w:rPr>
        <w:t>draw the vectors to represent the vertical, horizontal and resultant velocity at points A and B. The initial vectors are shown for reference.</w:t>
      </w:r>
      <w:r w:rsidRPr="003F6DF9">
        <w:rPr>
          <w:rFonts w:ascii="Verdana" w:hAnsi="Verdana"/>
        </w:rPr>
        <w:tab/>
        <w:t>(5 marks)</w:t>
      </w:r>
    </w:p>
    <w:p w14:paraId="49B866E6" w14:textId="451A6F8B" w:rsidR="00655F82" w:rsidRPr="003F6DF9" w:rsidRDefault="00655F82">
      <w:pPr>
        <w:ind w:left="794"/>
        <w:jc w:val="center"/>
        <w:rPr>
          <w:rFonts w:ascii="Verdana" w:hAnsi="Verdana"/>
        </w:rPr>
      </w:pPr>
    </w:p>
    <w:tbl>
      <w:tblPr>
        <w:tblStyle w:val="a"/>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655F82" w:rsidRPr="003F6DF9" w14:paraId="46A22DFF"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42507413"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2381D3AC" w14:textId="04C760B4"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51B893AF" w14:textId="77777777">
        <w:tc>
          <w:tcPr>
            <w:tcW w:w="7338" w:type="dxa"/>
          </w:tcPr>
          <w:p w14:paraId="56CB7889" w14:textId="77777777" w:rsidR="00655F82" w:rsidRPr="003F6DF9" w:rsidRDefault="00460527">
            <w:pPr>
              <w:tabs>
                <w:tab w:val="left" w:pos="7088"/>
              </w:tabs>
              <w:contextualSpacing w:val="0"/>
              <w:rPr>
                <w:rFonts w:ascii="Verdana" w:hAnsi="Verdana"/>
              </w:rPr>
            </w:pPr>
            <w:r w:rsidRPr="003F6DF9">
              <w:rPr>
                <w:rFonts w:ascii="Verdana" w:hAnsi="Verdana"/>
              </w:rPr>
              <w:t>1 mark for each arrow in the correct direction</w:t>
            </w:r>
          </w:p>
        </w:tc>
        <w:tc>
          <w:tcPr>
            <w:tcW w:w="1184" w:type="dxa"/>
          </w:tcPr>
          <w:p w14:paraId="56DC04FF" w14:textId="6E6773DF" w:rsidR="00655F82" w:rsidRPr="003F6DF9" w:rsidRDefault="00460527" w:rsidP="00FB2B8F">
            <w:pPr>
              <w:tabs>
                <w:tab w:val="left" w:pos="7088"/>
              </w:tabs>
              <w:contextualSpacing w:val="0"/>
              <w:jc w:val="center"/>
              <w:rPr>
                <w:rFonts w:ascii="Verdana" w:hAnsi="Verdana"/>
              </w:rPr>
            </w:pPr>
            <w:r w:rsidRPr="003F6DF9">
              <w:rPr>
                <w:rFonts w:ascii="Verdana" w:hAnsi="Verdana"/>
              </w:rPr>
              <w:t>4</w:t>
            </w:r>
          </w:p>
        </w:tc>
      </w:tr>
      <w:tr w:rsidR="00655F82" w:rsidRPr="003F6DF9" w14:paraId="37517784" w14:textId="77777777">
        <w:tc>
          <w:tcPr>
            <w:tcW w:w="7338" w:type="dxa"/>
          </w:tcPr>
          <w:p w14:paraId="310693BE" w14:textId="4B1E9A7A" w:rsidR="00655F82" w:rsidRPr="003F6DF9" w:rsidRDefault="00407363">
            <w:pPr>
              <w:tabs>
                <w:tab w:val="left" w:pos="7088"/>
              </w:tabs>
              <w:contextualSpacing w:val="0"/>
              <w:rPr>
                <w:rFonts w:ascii="Verdana" w:hAnsi="Verdana"/>
              </w:rPr>
            </w:pPr>
            <w:r w:rsidRPr="003F6DF9">
              <w:rPr>
                <w:rFonts w:ascii="Verdana" w:hAnsi="Verdana"/>
              </w:rPr>
              <w:t>M</w:t>
            </w:r>
            <w:r w:rsidR="00460527" w:rsidRPr="003F6DF9">
              <w:rPr>
                <w:rFonts w:ascii="Verdana" w:hAnsi="Verdana"/>
              </w:rPr>
              <w:t>agnitude of arrows as follows:</w:t>
            </w:r>
          </w:p>
          <w:p w14:paraId="645E9A77" w14:textId="70192A56" w:rsidR="00655F82" w:rsidRPr="003F6DF9" w:rsidRDefault="00407363">
            <w:pPr>
              <w:numPr>
                <w:ilvl w:val="0"/>
                <w:numId w:val="6"/>
              </w:numPr>
              <w:tabs>
                <w:tab w:val="left" w:pos="7088"/>
              </w:tabs>
              <w:ind w:hanging="360"/>
              <w:rPr>
                <w:rFonts w:ascii="Verdana" w:hAnsi="Verdana"/>
              </w:rPr>
            </w:pPr>
            <w:r w:rsidRPr="003F6DF9">
              <w:rPr>
                <w:rFonts w:ascii="Verdana" w:hAnsi="Verdana"/>
              </w:rPr>
              <w:t>h</w:t>
            </w:r>
            <w:r w:rsidR="00460527" w:rsidRPr="003F6DF9">
              <w:rPr>
                <w:rFonts w:ascii="Verdana" w:hAnsi="Verdana"/>
              </w:rPr>
              <w:t xml:space="preserve">orizontal vector at A and B same size as initial </w:t>
            </w:r>
            <w:proofErr w:type="spellStart"/>
            <w:r w:rsidR="00460527" w:rsidRPr="003F6DF9">
              <w:rPr>
                <w:rFonts w:ascii="Verdana" w:hAnsi="Verdana"/>
                <w:i/>
              </w:rPr>
              <w:t>v</w:t>
            </w:r>
            <w:r w:rsidR="00460527" w:rsidRPr="003F6DF9">
              <w:rPr>
                <w:rFonts w:ascii="Verdana" w:hAnsi="Verdana"/>
                <w:vertAlign w:val="subscript"/>
              </w:rPr>
              <w:t>h</w:t>
            </w:r>
            <w:proofErr w:type="spellEnd"/>
          </w:p>
          <w:p w14:paraId="1C58BB26" w14:textId="107A144A" w:rsidR="00655F82" w:rsidRPr="003F6DF9" w:rsidRDefault="00407363">
            <w:pPr>
              <w:numPr>
                <w:ilvl w:val="0"/>
                <w:numId w:val="6"/>
              </w:numPr>
              <w:tabs>
                <w:tab w:val="left" w:pos="7088"/>
              </w:tabs>
              <w:ind w:hanging="360"/>
              <w:rPr>
                <w:rFonts w:ascii="Verdana" w:hAnsi="Verdana"/>
              </w:rPr>
            </w:pPr>
            <w:r w:rsidRPr="003F6DF9">
              <w:rPr>
                <w:rFonts w:ascii="Verdana" w:hAnsi="Verdana"/>
              </w:rPr>
              <w:t>v</w:t>
            </w:r>
            <w:r w:rsidR="00460527" w:rsidRPr="003F6DF9">
              <w:rPr>
                <w:rFonts w:ascii="Verdana" w:hAnsi="Verdana"/>
              </w:rPr>
              <w:t xml:space="preserve">ertical vector at B shorter than initial </w:t>
            </w:r>
            <w:proofErr w:type="spellStart"/>
            <w:r w:rsidR="00460527" w:rsidRPr="003F6DF9">
              <w:rPr>
                <w:rFonts w:ascii="Verdana" w:hAnsi="Verdana"/>
                <w:i/>
              </w:rPr>
              <w:t>v</w:t>
            </w:r>
            <w:r w:rsidR="00460527" w:rsidRPr="003F6DF9">
              <w:rPr>
                <w:rFonts w:ascii="Verdana" w:hAnsi="Verdana"/>
                <w:vertAlign w:val="subscript"/>
              </w:rPr>
              <w:t>v</w:t>
            </w:r>
            <w:proofErr w:type="spellEnd"/>
            <w:r w:rsidR="00460527" w:rsidRPr="003F6DF9">
              <w:rPr>
                <w:rFonts w:ascii="Verdana" w:hAnsi="Verdana"/>
              </w:rPr>
              <w:t xml:space="preserve"> </w:t>
            </w:r>
          </w:p>
          <w:p w14:paraId="13105435" w14:textId="366915DA" w:rsidR="00655F82" w:rsidRPr="003F6DF9" w:rsidRDefault="00407363">
            <w:pPr>
              <w:numPr>
                <w:ilvl w:val="0"/>
                <w:numId w:val="6"/>
              </w:numPr>
              <w:tabs>
                <w:tab w:val="left" w:pos="7088"/>
              </w:tabs>
              <w:ind w:hanging="360"/>
              <w:rPr>
                <w:rFonts w:ascii="Verdana" w:hAnsi="Verdana"/>
              </w:rPr>
            </w:pPr>
            <w:r w:rsidRPr="003F6DF9">
              <w:rPr>
                <w:rFonts w:ascii="Verdana" w:hAnsi="Verdana"/>
              </w:rPr>
              <w:t>r</w:t>
            </w:r>
            <w:r w:rsidR="00460527" w:rsidRPr="003F6DF9">
              <w:rPr>
                <w:rFonts w:ascii="Verdana" w:hAnsi="Verdana"/>
              </w:rPr>
              <w:t xml:space="preserve">esultant vector at B shorter than initial </w:t>
            </w:r>
            <w:proofErr w:type="spellStart"/>
            <w:r w:rsidR="00460527" w:rsidRPr="003F6DF9">
              <w:rPr>
                <w:rFonts w:ascii="Verdana" w:hAnsi="Verdana"/>
                <w:i/>
              </w:rPr>
              <w:t>v</w:t>
            </w:r>
            <w:r w:rsidR="00460527" w:rsidRPr="003F6DF9">
              <w:rPr>
                <w:rFonts w:ascii="Verdana" w:hAnsi="Verdana"/>
                <w:vertAlign w:val="subscript"/>
              </w:rPr>
              <w:t>r</w:t>
            </w:r>
            <w:proofErr w:type="spellEnd"/>
            <w:r w:rsidRPr="003F6DF9">
              <w:rPr>
                <w:rFonts w:ascii="Verdana" w:hAnsi="Verdana"/>
              </w:rPr>
              <w:t>.</w:t>
            </w:r>
          </w:p>
        </w:tc>
        <w:tc>
          <w:tcPr>
            <w:tcW w:w="1184" w:type="dxa"/>
          </w:tcPr>
          <w:p w14:paraId="747B3FF4"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bl>
    <w:p w14:paraId="4B62D0CE" w14:textId="77777777" w:rsidR="00655F82" w:rsidRPr="003F6DF9" w:rsidRDefault="00655F82">
      <w:pPr>
        <w:ind w:left="794"/>
        <w:jc w:val="center"/>
        <w:rPr>
          <w:rFonts w:ascii="Verdana" w:hAnsi="Verdana"/>
        </w:rPr>
      </w:pPr>
    </w:p>
    <w:p w14:paraId="4E1CD168" w14:textId="36CAD9A1" w:rsidR="00B83CA2" w:rsidRPr="003F6DF9" w:rsidRDefault="0071625E" w:rsidP="0071625E">
      <w:pPr>
        <w:ind w:left="794"/>
        <w:rPr>
          <w:rFonts w:ascii="Verdana" w:hAnsi="Verdana"/>
        </w:rPr>
      </w:pPr>
      <w:r>
        <w:rPr>
          <w:rFonts w:ascii="Verdana" w:hAnsi="Verdana"/>
          <w:noProof/>
          <w:lang w:val="en-US" w:eastAsia="en-US"/>
        </w:rPr>
        <w:drawing>
          <wp:inline distT="0" distB="0" distL="0" distR="0" wp14:anchorId="3C2D8C08" wp14:editId="589A696A">
            <wp:extent cx="5062855" cy="2159000"/>
            <wp:effectExtent l="0" t="0" r="0" b="0"/>
            <wp:docPr id="1" name="Picture 1" descr="../Images/Diagrams/JPG/PH12_SA3_2_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s/Diagrams/JPG/PH12_SA3_2_2A.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2855" cy="2159000"/>
                    </a:xfrm>
                    <a:prstGeom prst="rect">
                      <a:avLst/>
                    </a:prstGeom>
                    <a:noFill/>
                    <a:ln>
                      <a:noFill/>
                    </a:ln>
                  </pic:spPr>
                </pic:pic>
              </a:graphicData>
            </a:graphic>
          </wp:inline>
        </w:drawing>
      </w:r>
    </w:p>
    <w:p w14:paraId="49E898C1" w14:textId="491CC37B" w:rsidR="00655F82" w:rsidRPr="003F6DF9" w:rsidRDefault="00460527" w:rsidP="00B83CA2">
      <w:pPr>
        <w:ind w:left="794"/>
        <w:jc w:val="center"/>
        <w:rPr>
          <w:rFonts w:ascii="Verdana" w:hAnsi="Verdana"/>
        </w:rPr>
      </w:pPr>
      <w:r w:rsidRPr="003F6DF9">
        <w:rPr>
          <w:rFonts w:ascii="Verdana" w:hAnsi="Verdana"/>
        </w:rPr>
        <w:br w:type="page"/>
      </w:r>
    </w:p>
    <w:p w14:paraId="5539A263" w14:textId="3B6299A3" w:rsidR="00655F82" w:rsidRPr="003F6DF9" w:rsidRDefault="00460527">
      <w:pPr>
        <w:numPr>
          <w:ilvl w:val="0"/>
          <w:numId w:val="3"/>
        </w:numPr>
        <w:tabs>
          <w:tab w:val="right" w:pos="1134"/>
          <w:tab w:val="right" w:pos="10206"/>
        </w:tabs>
        <w:ind w:hanging="397"/>
        <w:contextualSpacing/>
        <w:rPr>
          <w:rFonts w:ascii="Verdana" w:hAnsi="Verdana"/>
        </w:rPr>
      </w:pPr>
      <w:r w:rsidRPr="003F6DF9">
        <w:rPr>
          <w:rFonts w:ascii="Verdana" w:hAnsi="Verdana"/>
        </w:rPr>
        <w:lastRenderedPageBreak/>
        <w:t>The diagram below shows the path travelled by a shot</w:t>
      </w:r>
      <w:r w:rsidR="00407363" w:rsidRPr="003F6DF9">
        <w:rPr>
          <w:rFonts w:ascii="Verdana" w:hAnsi="Verdana"/>
        </w:rPr>
        <w:t>-</w:t>
      </w:r>
      <w:r w:rsidRPr="003F6DF9">
        <w:rPr>
          <w:rFonts w:ascii="Verdana" w:hAnsi="Verdana"/>
        </w:rPr>
        <w:t>put, from A to D, after it has been thrown by a competitor from a height of 1.92 m.</w:t>
      </w:r>
    </w:p>
    <w:p w14:paraId="1F179FFC" w14:textId="77777777" w:rsidR="00655F82" w:rsidRPr="003F6DF9" w:rsidRDefault="00655F82">
      <w:pPr>
        <w:ind w:left="794"/>
        <w:jc w:val="center"/>
        <w:rPr>
          <w:rFonts w:ascii="Verdana" w:hAnsi="Verdana"/>
        </w:rPr>
      </w:pPr>
    </w:p>
    <w:p w14:paraId="68614F3A" w14:textId="55B830A3" w:rsidR="00655F82" w:rsidRPr="003F6DF9" w:rsidRDefault="000967DC" w:rsidP="000967DC">
      <w:pPr>
        <w:ind w:left="794"/>
        <w:rPr>
          <w:rFonts w:ascii="Verdana" w:hAnsi="Verdana"/>
        </w:rPr>
      </w:pPr>
      <w:r>
        <w:rPr>
          <w:rFonts w:ascii="Verdana" w:hAnsi="Verdana"/>
          <w:noProof/>
          <w:lang w:val="en-US" w:eastAsia="en-US"/>
        </w:rPr>
        <w:drawing>
          <wp:inline distT="0" distB="0" distL="0" distR="0" wp14:anchorId="2054BC97" wp14:editId="0DECEFCC">
            <wp:extent cx="2751455" cy="2108200"/>
            <wp:effectExtent l="0" t="0" r="0" b="0"/>
            <wp:docPr id="2" name="Picture 2" descr="../Images/Diagrams/JPG/PH12_SA3_2_2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s/Diagrams/JPG/PH12_SA3_2_2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1455" cy="2108200"/>
                    </a:xfrm>
                    <a:prstGeom prst="rect">
                      <a:avLst/>
                    </a:prstGeom>
                    <a:noFill/>
                    <a:ln>
                      <a:noFill/>
                    </a:ln>
                  </pic:spPr>
                </pic:pic>
              </a:graphicData>
            </a:graphic>
          </wp:inline>
        </w:drawing>
      </w:r>
    </w:p>
    <w:p w14:paraId="1D9B2D06" w14:textId="77777777" w:rsidR="00655F82" w:rsidRPr="003F6DF9" w:rsidRDefault="00655F82">
      <w:pPr>
        <w:tabs>
          <w:tab w:val="left" w:pos="7088"/>
        </w:tabs>
        <w:rPr>
          <w:rFonts w:ascii="Verdana" w:hAnsi="Verdana"/>
        </w:rPr>
      </w:pPr>
    </w:p>
    <w:tbl>
      <w:tblPr>
        <w:tblStyle w:val="a0"/>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655F82" w:rsidRPr="003F6DF9" w14:paraId="5E25F322"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651B0B15"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5984FE8B" w14:textId="11D516A5"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09EB2E1D" w14:textId="77777777">
        <w:tc>
          <w:tcPr>
            <w:tcW w:w="7338" w:type="dxa"/>
          </w:tcPr>
          <w:p w14:paraId="70ED5AFB" w14:textId="77777777" w:rsidR="00655F82" w:rsidRPr="003F6DF9" w:rsidRDefault="00460527">
            <w:pPr>
              <w:tabs>
                <w:tab w:val="left" w:pos="7088"/>
              </w:tabs>
              <w:contextualSpacing w:val="0"/>
              <w:rPr>
                <w:rFonts w:ascii="Verdana" w:hAnsi="Verdana"/>
              </w:rPr>
            </w:pPr>
            <w:r w:rsidRPr="003F6DF9">
              <w:rPr>
                <w:rFonts w:ascii="Verdana" w:hAnsi="Verdana"/>
              </w:rPr>
              <w:t>Straight line decreasing with time</w:t>
            </w:r>
          </w:p>
        </w:tc>
        <w:tc>
          <w:tcPr>
            <w:tcW w:w="1184" w:type="dxa"/>
          </w:tcPr>
          <w:p w14:paraId="5CC84425"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7EBC125F" w14:textId="77777777">
        <w:tc>
          <w:tcPr>
            <w:tcW w:w="7338" w:type="dxa"/>
          </w:tcPr>
          <w:p w14:paraId="1E54CCE1" w14:textId="77777777" w:rsidR="00655F82" w:rsidRPr="003F6DF9" w:rsidRDefault="00460527">
            <w:pPr>
              <w:tabs>
                <w:tab w:val="left" w:pos="7088"/>
              </w:tabs>
              <w:contextualSpacing w:val="0"/>
              <w:rPr>
                <w:rFonts w:ascii="Verdana" w:hAnsi="Verdana"/>
              </w:rPr>
            </w:pPr>
            <w:r w:rsidRPr="003F6DF9">
              <w:rPr>
                <w:rFonts w:ascii="Verdana" w:hAnsi="Verdana"/>
              </w:rPr>
              <w:t xml:space="preserve">A and C being opposite signs but equal magnitude </w:t>
            </w:r>
          </w:p>
        </w:tc>
        <w:tc>
          <w:tcPr>
            <w:tcW w:w="1184" w:type="dxa"/>
          </w:tcPr>
          <w:p w14:paraId="36448C03"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53468B16" w14:textId="77777777">
        <w:tc>
          <w:tcPr>
            <w:tcW w:w="7338" w:type="dxa"/>
          </w:tcPr>
          <w:p w14:paraId="1019CB10" w14:textId="77777777" w:rsidR="00655F82" w:rsidRPr="003F6DF9" w:rsidRDefault="00460527">
            <w:pPr>
              <w:tabs>
                <w:tab w:val="left" w:pos="7088"/>
              </w:tabs>
              <w:contextualSpacing w:val="0"/>
              <w:rPr>
                <w:rFonts w:ascii="Verdana" w:hAnsi="Verdana"/>
              </w:rPr>
            </w:pPr>
            <w:r w:rsidRPr="003F6DF9">
              <w:rPr>
                <w:rFonts w:ascii="Verdana" w:hAnsi="Verdana"/>
              </w:rPr>
              <w:t xml:space="preserve">B zero </w:t>
            </w:r>
          </w:p>
        </w:tc>
        <w:tc>
          <w:tcPr>
            <w:tcW w:w="1184" w:type="dxa"/>
          </w:tcPr>
          <w:p w14:paraId="488FE4BA"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2855505E" w14:textId="77777777">
        <w:tc>
          <w:tcPr>
            <w:tcW w:w="7338" w:type="dxa"/>
          </w:tcPr>
          <w:p w14:paraId="5452AAD3" w14:textId="77777777" w:rsidR="00655F82" w:rsidRPr="003F6DF9" w:rsidRDefault="00460527">
            <w:pPr>
              <w:tabs>
                <w:tab w:val="left" w:pos="7088"/>
              </w:tabs>
              <w:contextualSpacing w:val="0"/>
              <w:rPr>
                <w:rFonts w:ascii="Verdana" w:hAnsi="Verdana"/>
              </w:rPr>
            </w:pPr>
            <w:r w:rsidRPr="003F6DF9">
              <w:rPr>
                <w:rFonts w:ascii="Verdana" w:hAnsi="Verdana"/>
              </w:rPr>
              <w:t>D opposite sign to A and greater magnitude</w:t>
            </w:r>
          </w:p>
        </w:tc>
        <w:tc>
          <w:tcPr>
            <w:tcW w:w="1184" w:type="dxa"/>
          </w:tcPr>
          <w:p w14:paraId="027046B5"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bl>
    <w:p w14:paraId="6BF8EBFB" w14:textId="77777777" w:rsidR="00655F82" w:rsidRPr="003F6DF9" w:rsidRDefault="00655F82">
      <w:pPr>
        <w:rPr>
          <w:rFonts w:ascii="Verdana" w:hAnsi="Verdana"/>
        </w:rPr>
      </w:pPr>
    </w:p>
    <w:p w14:paraId="56B7B6BE" w14:textId="4C5E00E1" w:rsidR="00A329CA" w:rsidRPr="003F6DF9" w:rsidRDefault="00A329CA" w:rsidP="005130E5">
      <w:pPr>
        <w:tabs>
          <w:tab w:val="right" w:pos="1134"/>
          <w:tab w:val="right" w:pos="10206"/>
        </w:tabs>
        <w:ind w:left="794"/>
        <w:contextualSpacing/>
        <w:rPr>
          <w:rFonts w:ascii="Verdana" w:hAnsi="Verdana"/>
        </w:rPr>
      </w:pPr>
      <w:r w:rsidRPr="003F6DF9">
        <w:rPr>
          <w:rFonts w:ascii="Verdana" w:hAnsi="Verdana"/>
        </w:rPr>
        <w:t>On the axes below, sketch the vertical component of velocity against time as it travels from the competitor’s hand until it strikes the ground. On your graph mark the points A, B, C and D that correspond to these points on the curve. Other labels can be used to assist if needed.</w:t>
      </w:r>
      <w:r w:rsidR="009D0000" w:rsidRPr="003F6DF9">
        <w:rPr>
          <w:rFonts w:ascii="Verdana" w:hAnsi="Verdana"/>
        </w:rPr>
        <w:tab/>
        <w:t xml:space="preserve">       </w:t>
      </w:r>
      <w:r w:rsidRPr="003F6DF9">
        <w:rPr>
          <w:rFonts w:ascii="Verdana" w:hAnsi="Verdana"/>
        </w:rPr>
        <w:t>(4 marks)</w:t>
      </w:r>
    </w:p>
    <w:p w14:paraId="4781F81D" w14:textId="5C7C39A0" w:rsidR="00655F82" w:rsidRPr="003F6DF9" w:rsidRDefault="000967DC" w:rsidP="000967DC">
      <w:pPr>
        <w:ind w:left="794"/>
        <w:rPr>
          <w:rFonts w:ascii="Verdana" w:hAnsi="Verdana"/>
        </w:rPr>
      </w:pPr>
      <w:r>
        <w:rPr>
          <w:rFonts w:ascii="Verdana" w:hAnsi="Verdana"/>
          <w:noProof/>
          <w:lang w:val="en-US" w:eastAsia="en-US"/>
        </w:rPr>
        <w:drawing>
          <wp:inline distT="0" distB="0" distL="0" distR="0" wp14:anchorId="444D779E" wp14:editId="214B2FF9">
            <wp:extent cx="4318000" cy="4394200"/>
            <wp:effectExtent l="0" t="0" r="0" b="0"/>
            <wp:docPr id="4" name="Picture 4" descr="../Images/Diagrams/JPG/PH12_SA3_2_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s/Diagrams/JPG/PH12_SA3_2_5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8000" cy="4394200"/>
                    </a:xfrm>
                    <a:prstGeom prst="rect">
                      <a:avLst/>
                    </a:prstGeom>
                    <a:noFill/>
                    <a:ln>
                      <a:noFill/>
                    </a:ln>
                  </pic:spPr>
                </pic:pic>
              </a:graphicData>
            </a:graphic>
          </wp:inline>
        </w:drawing>
      </w:r>
    </w:p>
    <w:p w14:paraId="72146B19" w14:textId="77777777" w:rsidR="00B83CA2" w:rsidRPr="003F6DF9" w:rsidRDefault="00B83CA2">
      <w:pPr>
        <w:rPr>
          <w:rFonts w:ascii="Verdana" w:hAnsi="Verdana"/>
          <w:b/>
        </w:rPr>
      </w:pPr>
      <w:r w:rsidRPr="003F6DF9">
        <w:rPr>
          <w:rFonts w:ascii="Verdana" w:hAnsi="Verdana"/>
          <w:b/>
        </w:rPr>
        <w:br w:type="page"/>
      </w:r>
    </w:p>
    <w:p w14:paraId="60185B28" w14:textId="78871A99" w:rsidR="00655F82" w:rsidRPr="003F6DF9" w:rsidRDefault="00460527">
      <w:pPr>
        <w:spacing w:before="284" w:after="57"/>
        <w:rPr>
          <w:rFonts w:ascii="Verdana" w:hAnsi="Verdana"/>
        </w:rPr>
      </w:pPr>
      <w:r w:rsidRPr="003F6DF9">
        <w:rPr>
          <w:rFonts w:ascii="Verdana" w:hAnsi="Verdana"/>
          <w:b/>
        </w:rPr>
        <w:lastRenderedPageBreak/>
        <w:t>Question 2</w:t>
      </w:r>
    </w:p>
    <w:p w14:paraId="216DF994" w14:textId="77777777" w:rsidR="00655F82" w:rsidRPr="003F6DF9" w:rsidRDefault="00460527">
      <w:pPr>
        <w:spacing w:before="113" w:after="113"/>
        <w:ind w:left="397"/>
        <w:rPr>
          <w:rFonts w:ascii="Verdana" w:hAnsi="Verdana"/>
        </w:rPr>
      </w:pPr>
      <w:r w:rsidRPr="003F6DF9">
        <w:rPr>
          <w:rFonts w:ascii="Verdana" w:hAnsi="Verdana"/>
        </w:rPr>
        <w:t xml:space="preserve">At the Australia Day fireworks in Perth, a firework rocket is launched at an angle of 85° to the horizontal. </w:t>
      </w:r>
    </w:p>
    <w:p w14:paraId="130C79C3" w14:textId="77777777" w:rsidR="00655F82" w:rsidRPr="003F6DF9" w:rsidRDefault="00460527">
      <w:pPr>
        <w:numPr>
          <w:ilvl w:val="0"/>
          <w:numId w:val="2"/>
        </w:numPr>
        <w:tabs>
          <w:tab w:val="right" w:pos="1134"/>
          <w:tab w:val="right" w:pos="10206"/>
        </w:tabs>
        <w:ind w:hanging="397"/>
        <w:contextualSpacing/>
        <w:rPr>
          <w:rFonts w:ascii="Verdana" w:hAnsi="Verdana"/>
        </w:rPr>
      </w:pPr>
      <w:r w:rsidRPr="003F6DF9">
        <w:rPr>
          <w:rFonts w:ascii="Verdana" w:hAnsi="Verdana"/>
        </w:rPr>
        <w:t>At what initial velocity at the stated angle does the rocket need to be fired to reach a maximum height of 750 m if it starts from the ground?</w:t>
      </w:r>
      <w:r w:rsidRPr="003F6DF9">
        <w:rPr>
          <w:rFonts w:ascii="Verdana" w:hAnsi="Verdana"/>
        </w:rPr>
        <w:tab/>
        <w:t>(4 marks)</w:t>
      </w:r>
    </w:p>
    <w:p w14:paraId="60A7DCE5" w14:textId="77777777" w:rsidR="00655F82" w:rsidRPr="003F6DF9" w:rsidRDefault="00655F82">
      <w:pPr>
        <w:ind w:left="397"/>
        <w:rPr>
          <w:rFonts w:ascii="Verdana" w:hAnsi="Verdana"/>
        </w:rPr>
      </w:pPr>
    </w:p>
    <w:tbl>
      <w:tblPr>
        <w:tblStyle w:val="a1"/>
        <w:tblW w:w="8594"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bottom w:w="28" w:type="dxa"/>
        </w:tblCellMar>
        <w:tblLook w:val="0020" w:firstRow="1" w:lastRow="0" w:firstColumn="0" w:lastColumn="0" w:noHBand="0" w:noVBand="0"/>
      </w:tblPr>
      <w:tblGrid>
        <w:gridCol w:w="939"/>
        <w:gridCol w:w="6521"/>
        <w:gridCol w:w="1134"/>
      </w:tblGrid>
      <w:tr w:rsidR="00655F82" w:rsidRPr="003F6DF9" w14:paraId="20A86E39" w14:textId="77777777" w:rsidTr="00FB2B8F">
        <w:trPr>
          <w:cnfStyle w:val="100000000000" w:firstRow="1" w:lastRow="0" w:firstColumn="0" w:lastColumn="0" w:oddVBand="0" w:evenVBand="0" w:oddHBand="0" w:evenHBand="0" w:firstRowFirstColumn="0" w:firstRowLastColumn="0" w:lastRowFirstColumn="0" w:lastRowLastColumn="0"/>
        </w:trPr>
        <w:tc>
          <w:tcPr>
            <w:tcW w:w="7460" w:type="dxa"/>
            <w:gridSpan w:val="2"/>
          </w:tcPr>
          <w:p w14:paraId="22D219BB"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34" w:type="dxa"/>
          </w:tcPr>
          <w:p w14:paraId="7131DAEB" w14:textId="36D26952"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1F28738D" w14:textId="77777777" w:rsidTr="00FB2B8F">
        <w:tc>
          <w:tcPr>
            <w:tcW w:w="7460" w:type="dxa"/>
            <w:gridSpan w:val="2"/>
          </w:tcPr>
          <w:p w14:paraId="78993621" w14:textId="77777777" w:rsidR="00655F82" w:rsidRPr="003F6DF9" w:rsidRDefault="00460527">
            <w:pPr>
              <w:tabs>
                <w:tab w:val="left" w:pos="7088"/>
              </w:tabs>
              <w:contextualSpacing w:val="0"/>
              <w:rPr>
                <w:rFonts w:ascii="Verdana" w:hAnsi="Verdana"/>
              </w:rPr>
            </w:pPr>
            <w:r w:rsidRPr="003F6DF9">
              <w:rPr>
                <w:rFonts w:ascii="Verdana" w:hAnsi="Verdana"/>
              </w:rPr>
              <w:t>Vertical component of velocity:</w:t>
            </w:r>
          </w:p>
          <w:p w14:paraId="28BE7D63" w14:textId="77777777" w:rsidR="00655F82" w:rsidRPr="003F6DF9" w:rsidRDefault="00460527">
            <w:pPr>
              <w:tabs>
                <w:tab w:val="left" w:pos="7088"/>
              </w:tabs>
              <w:contextualSpacing w:val="0"/>
              <w:rPr>
                <w:rFonts w:ascii="Verdana" w:hAnsi="Verdana"/>
              </w:rPr>
            </w:pPr>
            <w:r w:rsidRPr="003F6DF9">
              <w:rPr>
                <w:rFonts w:ascii="Verdana" w:hAnsi="Verdana"/>
                <w:i/>
              </w:rPr>
              <w:t>v</w:t>
            </w:r>
            <w:r w:rsidRPr="003F6DF9">
              <w:rPr>
                <w:rFonts w:ascii="Verdana" w:hAnsi="Verdana"/>
                <w:vertAlign w:val="superscript"/>
              </w:rPr>
              <w:t>2</w:t>
            </w:r>
            <w:r w:rsidRPr="003F6DF9">
              <w:rPr>
                <w:rFonts w:ascii="Verdana" w:hAnsi="Verdana"/>
              </w:rPr>
              <w:t xml:space="preserve"> = </w:t>
            </w:r>
            <w:r w:rsidRPr="003F6DF9">
              <w:rPr>
                <w:rFonts w:ascii="Verdana" w:hAnsi="Verdana"/>
                <w:i/>
              </w:rPr>
              <w:t>u</w:t>
            </w:r>
            <w:r w:rsidRPr="003F6DF9">
              <w:rPr>
                <w:rFonts w:ascii="Verdana" w:hAnsi="Verdana"/>
                <w:vertAlign w:val="superscript"/>
              </w:rPr>
              <w:t>2</w:t>
            </w:r>
            <w:r w:rsidRPr="003F6DF9">
              <w:rPr>
                <w:rFonts w:ascii="Verdana" w:hAnsi="Verdana"/>
              </w:rPr>
              <w:t xml:space="preserve"> + 2</w:t>
            </w:r>
            <w:r w:rsidRPr="003F6DF9">
              <w:rPr>
                <w:rFonts w:ascii="Verdana" w:hAnsi="Verdana"/>
                <w:i/>
              </w:rPr>
              <w:t>as</w:t>
            </w:r>
          </w:p>
          <w:p w14:paraId="2EDCF9EF" w14:textId="65B6959C" w:rsidR="00655F82" w:rsidRPr="003F6DF9" w:rsidRDefault="00460527">
            <w:pPr>
              <w:tabs>
                <w:tab w:val="left" w:pos="7088"/>
              </w:tabs>
              <w:contextualSpacing w:val="0"/>
              <w:rPr>
                <w:rFonts w:ascii="Verdana" w:hAnsi="Verdana"/>
              </w:rPr>
            </w:pPr>
            <w:r w:rsidRPr="003F6DF9">
              <w:rPr>
                <w:rFonts w:ascii="Verdana" w:hAnsi="Verdana"/>
              </w:rPr>
              <w:t xml:space="preserve">0 = </w:t>
            </w:r>
            <w:r w:rsidRPr="003F6DF9">
              <w:rPr>
                <w:rFonts w:ascii="Verdana" w:hAnsi="Verdana"/>
                <w:i/>
              </w:rPr>
              <w:t>u</w:t>
            </w:r>
            <w:r w:rsidRPr="003F6DF9">
              <w:rPr>
                <w:rFonts w:ascii="Verdana" w:hAnsi="Verdana"/>
                <w:vertAlign w:val="superscript"/>
              </w:rPr>
              <w:t>2</w:t>
            </w:r>
            <w:r w:rsidRPr="003F6DF9">
              <w:rPr>
                <w:rFonts w:ascii="Verdana" w:hAnsi="Verdana"/>
              </w:rPr>
              <w:t xml:space="preserve"> + 2</w:t>
            </w:r>
            <w:r w:rsidR="004B0B34" w:rsidRPr="003F6DF9">
              <w:rPr>
                <w:rFonts w:ascii="Verdana" w:hAnsi="Verdana"/>
              </w:rPr>
              <w:t xml:space="preserve"> × </w:t>
            </w:r>
            <w:r w:rsidR="00747CB3" w:rsidRPr="003F6DF9">
              <w:rPr>
                <w:rFonts w:ascii="Verdana" w:hAnsi="Verdana"/>
              </w:rPr>
              <w:t>−</w:t>
            </w:r>
            <w:r w:rsidRPr="003F6DF9">
              <w:rPr>
                <w:rFonts w:ascii="Verdana" w:hAnsi="Verdana"/>
              </w:rPr>
              <w:t>9.8</w:t>
            </w:r>
            <w:r w:rsidR="004B0B34" w:rsidRPr="003F6DF9">
              <w:rPr>
                <w:rFonts w:ascii="Verdana" w:hAnsi="Verdana"/>
              </w:rPr>
              <w:t xml:space="preserve"> × </w:t>
            </w:r>
            <w:r w:rsidRPr="003F6DF9">
              <w:rPr>
                <w:rFonts w:ascii="Verdana" w:hAnsi="Verdana"/>
              </w:rPr>
              <w:t>750</w:t>
            </w:r>
          </w:p>
          <w:p w14:paraId="6E6D1DCA" w14:textId="77777777" w:rsidR="00655F82" w:rsidRPr="003F6DF9" w:rsidRDefault="00460527">
            <w:pPr>
              <w:tabs>
                <w:tab w:val="left" w:pos="7088"/>
              </w:tabs>
              <w:contextualSpacing w:val="0"/>
              <w:rPr>
                <w:rFonts w:ascii="Verdana" w:hAnsi="Verdana"/>
              </w:rPr>
            </w:pPr>
            <w:r w:rsidRPr="003F6DF9">
              <w:rPr>
                <w:rFonts w:ascii="Verdana" w:hAnsi="Verdana"/>
                <w:i/>
              </w:rPr>
              <w:t>u</w:t>
            </w:r>
            <w:r w:rsidRPr="003F6DF9">
              <w:rPr>
                <w:rFonts w:ascii="Verdana" w:hAnsi="Verdana"/>
                <w:vertAlign w:val="superscript"/>
              </w:rPr>
              <w:t>2</w:t>
            </w:r>
            <w:r w:rsidRPr="003F6DF9">
              <w:rPr>
                <w:rFonts w:ascii="Verdana" w:hAnsi="Verdana"/>
              </w:rPr>
              <w:t xml:space="preserve"> = 1.47 × 10</w:t>
            </w:r>
            <w:r w:rsidRPr="003F6DF9">
              <w:rPr>
                <w:rFonts w:ascii="Verdana" w:hAnsi="Verdana"/>
                <w:vertAlign w:val="superscript"/>
              </w:rPr>
              <w:t>4</w:t>
            </w:r>
          </w:p>
          <w:p w14:paraId="6B1CB1A9" w14:textId="77777777" w:rsidR="00655F82" w:rsidRPr="003F6DF9" w:rsidRDefault="00460527">
            <w:pPr>
              <w:tabs>
                <w:tab w:val="left" w:pos="7088"/>
              </w:tabs>
              <w:contextualSpacing w:val="0"/>
              <w:rPr>
                <w:rFonts w:ascii="Verdana" w:hAnsi="Verdana"/>
              </w:rPr>
            </w:pPr>
            <w:r w:rsidRPr="003F6DF9">
              <w:rPr>
                <w:rFonts w:ascii="Verdana" w:hAnsi="Verdana"/>
                <w:i/>
              </w:rPr>
              <w:t>u</w:t>
            </w:r>
            <w:r w:rsidRPr="003F6DF9">
              <w:rPr>
                <w:rFonts w:ascii="Verdana" w:hAnsi="Verdana"/>
              </w:rPr>
              <w:t xml:space="preserve"> = 1.21 × 10</w:t>
            </w:r>
            <w:r w:rsidRPr="003F6DF9">
              <w:rPr>
                <w:rFonts w:ascii="Verdana" w:hAnsi="Verdana"/>
                <w:vertAlign w:val="superscript"/>
              </w:rPr>
              <w:t>2</w:t>
            </w:r>
            <w:r w:rsidRPr="003F6DF9">
              <w:rPr>
                <w:rFonts w:ascii="Verdana" w:hAnsi="Verdana"/>
              </w:rPr>
              <w:t xml:space="preserve"> m s</w:t>
            </w:r>
            <w:r w:rsidRPr="003F6DF9">
              <w:rPr>
                <w:rFonts w:ascii="Verdana" w:hAnsi="Verdana"/>
                <w:vertAlign w:val="superscript"/>
              </w:rPr>
              <w:t>–1</w:t>
            </w:r>
          </w:p>
        </w:tc>
        <w:tc>
          <w:tcPr>
            <w:tcW w:w="1134" w:type="dxa"/>
          </w:tcPr>
          <w:p w14:paraId="46D89429" w14:textId="77777777" w:rsidR="00655F82" w:rsidRPr="003F6DF9" w:rsidRDefault="00655F82" w:rsidP="00FB2B8F">
            <w:pPr>
              <w:tabs>
                <w:tab w:val="left" w:pos="7088"/>
              </w:tabs>
              <w:contextualSpacing w:val="0"/>
              <w:jc w:val="center"/>
              <w:rPr>
                <w:rFonts w:ascii="Verdana" w:hAnsi="Verdana"/>
              </w:rPr>
            </w:pPr>
          </w:p>
          <w:p w14:paraId="7DB8B4CB"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p w14:paraId="31FCD006" w14:textId="77777777" w:rsidR="00655F82" w:rsidRPr="003F6DF9" w:rsidRDefault="00655F82" w:rsidP="00FB2B8F">
            <w:pPr>
              <w:tabs>
                <w:tab w:val="left" w:pos="7088"/>
              </w:tabs>
              <w:contextualSpacing w:val="0"/>
              <w:jc w:val="center"/>
              <w:rPr>
                <w:rFonts w:ascii="Verdana" w:hAnsi="Verdana"/>
              </w:rPr>
            </w:pPr>
          </w:p>
          <w:p w14:paraId="4AC54ED2" w14:textId="77777777" w:rsidR="00655F82" w:rsidRPr="003F6DF9" w:rsidRDefault="00655F82" w:rsidP="00FB2B8F">
            <w:pPr>
              <w:tabs>
                <w:tab w:val="left" w:pos="7088"/>
              </w:tabs>
              <w:contextualSpacing w:val="0"/>
              <w:jc w:val="center"/>
              <w:rPr>
                <w:rFonts w:ascii="Verdana" w:hAnsi="Verdana"/>
              </w:rPr>
            </w:pPr>
          </w:p>
          <w:p w14:paraId="0E6DA390"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CA294D" w:rsidRPr="003F6DF9" w14:paraId="3DAE8EB2" w14:textId="77777777" w:rsidTr="00FB2B8F">
        <w:trPr>
          <w:trHeight w:val="826"/>
        </w:trPr>
        <w:tc>
          <w:tcPr>
            <w:tcW w:w="7460" w:type="dxa"/>
            <w:gridSpan w:val="2"/>
            <w:tcBorders>
              <w:bottom w:val="nil"/>
            </w:tcBorders>
          </w:tcPr>
          <w:p w14:paraId="6DE5B073" w14:textId="77777777" w:rsidR="00CA294D" w:rsidRPr="003F6DF9" w:rsidRDefault="00CA294D">
            <w:pPr>
              <w:tabs>
                <w:tab w:val="left" w:pos="7088"/>
              </w:tabs>
              <w:contextualSpacing w:val="0"/>
              <w:rPr>
                <w:rFonts w:ascii="Verdana" w:hAnsi="Verdana"/>
              </w:rPr>
            </w:pPr>
            <w:r w:rsidRPr="003F6DF9">
              <w:rPr>
                <w:rFonts w:ascii="Verdana" w:hAnsi="Verdana"/>
              </w:rPr>
              <w:t>Component of velocity at 85°:</w:t>
            </w:r>
          </w:p>
          <w:p w14:paraId="1ECC8735" w14:textId="289667CD" w:rsidR="00CA294D" w:rsidRPr="003F6DF9" w:rsidRDefault="00EF2FE4" w:rsidP="00CA294D">
            <w:pPr>
              <w:tabs>
                <w:tab w:val="left" w:pos="7088"/>
              </w:tabs>
              <w:rPr>
                <w:rFonts w:ascii="Verdana" w:hAnsi="Verdana"/>
              </w:rPr>
            </w:pPr>
            <w:r w:rsidRPr="003F6DF9">
              <w:rPr>
                <w:rFonts w:ascii="Verdana" w:hAnsi="Verdana"/>
                <w:position w:val="-28"/>
              </w:rPr>
              <w:object w:dxaOrig="1400" w:dyaOrig="660" w14:anchorId="72186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pt;height:32pt" o:ole="">
                  <v:imagedata r:id="rId12" o:title=""/>
                </v:shape>
                <o:OLEObject Type="Embed" ProgID="Equation.DSMT4" ShapeID="_x0000_i1025" DrawAspect="Content" ObjectID="_1406705576" r:id="rId13"/>
              </w:object>
            </w:r>
            <w:r w:rsidRPr="003F6DF9">
              <w:rPr>
                <w:rFonts w:ascii="Verdana" w:hAnsi="Verdana"/>
              </w:rPr>
              <w:t xml:space="preserve"> </w:t>
            </w:r>
          </w:p>
        </w:tc>
        <w:tc>
          <w:tcPr>
            <w:tcW w:w="1134" w:type="dxa"/>
            <w:vMerge w:val="restart"/>
          </w:tcPr>
          <w:p w14:paraId="276BC623" w14:textId="77777777" w:rsidR="00CA294D" w:rsidRPr="003F6DF9" w:rsidRDefault="00CA294D" w:rsidP="00FB2B8F">
            <w:pPr>
              <w:tabs>
                <w:tab w:val="left" w:pos="7088"/>
              </w:tabs>
              <w:contextualSpacing w:val="0"/>
              <w:jc w:val="center"/>
              <w:rPr>
                <w:rFonts w:ascii="Verdana" w:hAnsi="Verdana"/>
              </w:rPr>
            </w:pPr>
          </w:p>
          <w:p w14:paraId="6C9CE3EF" w14:textId="77777777" w:rsidR="00CA294D" w:rsidRPr="003F6DF9" w:rsidRDefault="00CA294D" w:rsidP="00FB2B8F">
            <w:pPr>
              <w:tabs>
                <w:tab w:val="left" w:pos="7088"/>
              </w:tabs>
              <w:contextualSpacing w:val="0"/>
              <w:jc w:val="center"/>
              <w:rPr>
                <w:rFonts w:ascii="Verdana" w:hAnsi="Verdana"/>
              </w:rPr>
            </w:pPr>
            <w:r w:rsidRPr="003F6DF9">
              <w:rPr>
                <w:rFonts w:ascii="Verdana" w:hAnsi="Verdana"/>
              </w:rPr>
              <w:t>1</w:t>
            </w:r>
          </w:p>
          <w:p w14:paraId="59E14301" w14:textId="77777777" w:rsidR="00CA294D" w:rsidRPr="003F6DF9" w:rsidRDefault="00CA294D" w:rsidP="00FB2B8F">
            <w:pPr>
              <w:tabs>
                <w:tab w:val="left" w:pos="7088"/>
              </w:tabs>
              <w:contextualSpacing w:val="0"/>
              <w:jc w:val="center"/>
              <w:rPr>
                <w:rFonts w:ascii="Verdana" w:hAnsi="Verdana"/>
              </w:rPr>
            </w:pPr>
          </w:p>
          <w:p w14:paraId="31D46EE1" w14:textId="77777777" w:rsidR="00CA294D" w:rsidRPr="003F6DF9" w:rsidRDefault="00CA294D" w:rsidP="00FB2B8F">
            <w:pPr>
              <w:tabs>
                <w:tab w:val="left" w:pos="7088"/>
              </w:tabs>
              <w:contextualSpacing w:val="0"/>
              <w:jc w:val="center"/>
              <w:rPr>
                <w:rFonts w:ascii="Verdana" w:hAnsi="Verdana"/>
              </w:rPr>
            </w:pPr>
            <w:r w:rsidRPr="003F6DF9">
              <w:rPr>
                <w:rFonts w:ascii="Verdana" w:hAnsi="Verdana"/>
              </w:rPr>
              <w:t>1</w:t>
            </w:r>
          </w:p>
        </w:tc>
      </w:tr>
      <w:tr w:rsidR="00CA294D" w:rsidRPr="003F6DF9" w14:paraId="2240F350" w14:textId="77777777" w:rsidTr="00FB2B8F">
        <w:trPr>
          <w:trHeight w:val="592"/>
        </w:trPr>
        <w:tc>
          <w:tcPr>
            <w:tcW w:w="939" w:type="dxa"/>
            <w:tcBorders>
              <w:top w:val="nil"/>
              <w:right w:val="nil"/>
            </w:tcBorders>
            <w:vAlign w:val="center"/>
          </w:tcPr>
          <w:p w14:paraId="2A361C94" w14:textId="74A883DF" w:rsidR="00CA294D" w:rsidRPr="003F6DF9" w:rsidRDefault="00CA294D" w:rsidP="003F6DF9">
            <w:pPr>
              <w:tabs>
                <w:tab w:val="left" w:pos="7088"/>
              </w:tabs>
              <w:ind w:right="-398"/>
              <w:rPr>
                <w:rFonts w:ascii="Verdana" w:hAnsi="Verdana"/>
              </w:rPr>
            </w:pPr>
            <w:r w:rsidRPr="003F6DF9">
              <w:rPr>
                <w:rFonts w:ascii="Verdana" w:hAnsi="Verdana"/>
              </w:rPr>
              <w:t>Thus</w:t>
            </w:r>
            <w:r w:rsidR="003F6DF9">
              <w:rPr>
                <w:rFonts w:ascii="Verdana" w:hAnsi="Verdana"/>
              </w:rPr>
              <w:t>,</w:t>
            </w:r>
          </w:p>
        </w:tc>
        <w:tc>
          <w:tcPr>
            <w:tcW w:w="6521" w:type="dxa"/>
            <w:tcBorders>
              <w:top w:val="nil"/>
              <w:left w:val="nil"/>
            </w:tcBorders>
          </w:tcPr>
          <w:p w14:paraId="13849A62" w14:textId="334FBDF0" w:rsidR="00CA294D" w:rsidRPr="003F6DF9" w:rsidRDefault="009D0000" w:rsidP="003F6DF9">
            <w:pPr>
              <w:tabs>
                <w:tab w:val="left" w:pos="7088"/>
              </w:tabs>
              <w:ind w:left="-115"/>
              <w:rPr>
                <w:rFonts w:ascii="Verdana" w:hAnsi="Verdana"/>
              </w:rPr>
            </w:pPr>
            <w:r w:rsidRPr="003F6DF9">
              <w:rPr>
                <w:rFonts w:ascii="Verdana" w:hAnsi="Verdana"/>
                <w:position w:val="-22"/>
              </w:rPr>
              <w:object w:dxaOrig="4780" w:dyaOrig="620" w14:anchorId="405AD0BB">
                <v:shape id="_x0000_i1026" type="#_x0000_t75" style="width:239.35pt;height:30.65pt" o:ole="">
                  <v:imagedata r:id="rId14" o:title=""/>
                </v:shape>
                <o:OLEObject Type="Embed" ProgID="Equation.DSMT4" ShapeID="_x0000_i1026" DrawAspect="Content" ObjectID="_1406705577" r:id="rId15"/>
              </w:object>
            </w:r>
          </w:p>
        </w:tc>
        <w:tc>
          <w:tcPr>
            <w:tcW w:w="1134" w:type="dxa"/>
            <w:vMerge/>
          </w:tcPr>
          <w:p w14:paraId="78F320DF" w14:textId="2037B0C1" w:rsidR="00CA294D" w:rsidRPr="003F6DF9" w:rsidRDefault="00CA294D" w:rsidP="00FB2B8F">
            <w:pPr>
              <w:tabs>
                <w:tab w:val="left" w:pos="7088"/>
              </w:tabs>
              <w:jc w:val="center"/>
              <w:rPr>
                <w:rFonts w:ascii="Verdana" w:hAnsi="Verdana"/>
              </w:rPr>
            </w:pPr>
          </w:p>
        </w:tc>
      </w:tr>
    </w:tbl>
    <w:p w14:paraId="6CA51E26" w14:textId="77777777" w:rsidR="00655F82" w:rsidRPr="003F6DF9" w:rsidRDefault="00655F82">
      <w:pPr>
        <w:ind w:left="397"/>
        <w:rPr>
          <w:rFonts w:ascii="Verdana" w:hAnsi="Verdana"/>
        </w:rPr>
      </w:pPr>
    </w:p>
    <w:p w14:paraId="468D7695" w14:textId="7EBD2E18" w:rsidR="00655F82" w:rsidRPr="003F6DF9" w:rsidRDefault="00460527">
      <w:pPr>
        <w:numPr>
          <w:ilvl w:val="0"/>
          <w:numId w:val="2"/>
        </w:numPr>
        <w:tabs>
          <w:tab w:val="right" w:pos="1134"/>
          <w:tab w:val="right" w:pos="10206"/>
        </w:tabs>
        <w:ind w:hanging="397"/>
        <w:contextualSpacing/>
        <w:rPr>
          <w:rFonts w:ascii="Verdana" w:hAnsi="Verdana"/>
        </w:rPr>
      </w:pPr>
      <w:r w:rsidRPr="003F6DF9">
        <w:rPr>
          <w:rFonts w:ascii="Verdana" w:hAnsi="Verdana"/>
        </w:rPr>
        <w:t>The firework technician needs to set the timer for the explosion so that it will explode at the maximum height. For how long must set the timer be set?</w:t>
      </w:r>
      <w:r w:rsidRPr="003F6DF9">
        <w:rPr>
          <w:rFonts w:ascii="Verdana" w:hAnsi="Verdana"/>
        </w:rPr>
        <w:tab/>
        <w:t>(2 marks)</w:t>
      </w:r>
    </w:p>
    <w:p w14:paraId="70591291" w14:textId="77777777" w:rsidR="005224CC" w:rsidRPr="003F6DF9" w:rsidRDefault="005224CC" w:rsidP="005224CC">
      <w:pPr>
        <w:ind w:left="397"/>
        <w:rPr>
          <w:rFonts w:ascii="Verdana" w:hAnsi="Verdana"/>
        </w:rPr>
      </w:pPr>
    </w:p>
    <w:tbl>
      <w:tblPr>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bottom w:w="28" w:type="dxa"/>
        </w:tblCellMar>
        <w:tblLook w:val="0020" w:firstRow="1" w:lastRow="0" w:firstColumn="0" w:lastColumn="0" w:noHBand="0" w:noVBand="0"/>
      </w:tblPr>
      <w:tblGrid>
        <w:gridCol w:w="720"/>
        <w:gridCol w:w="6618"/>
        <w:gridCol w:w="1184"/>
      </w:tblGrid>
      <w:tr w:rsidR="005224CC" w:rsidRPr="003F6DF9" w14:paraId="0D95A4B3" w14:textId="77777777" w:rsidTr="005224CC">
        <w:tc>
          <w:tcPr>
            <w:tcW w:w="7338" w:type="dxa"/>
            <w:gridSpan w:val="2"/>
            <w:shd w:val="clear" w:color="auto" w:fill="F2F2F2" w:themeFill="background1" w:themeFillShade="F2"/>
          </w:tcPr>
          <w:p w14:paraId="242A3F1C" w14:textId="77777777" w:rsidR="005224CC" w:rsidRPr="003F6DF9" w:rsidRDefault="005224CC" w:rsidP="005E3F9C">
            <w:pPr>
              <w:tabs>
                <w:tab w:val="left" w:pos="7088"/>
              </w:tabs>
              <w:rPr>
                <w:rFonts w:ascii="Verdana" w:hAnsi="Verdana"/>
              </w:rPr>
            </w:pPr>
            <w:r w:rsidRPr="003F6DF9">
              <w:rPr>
                <w:rFonts w:ascii="Verdana" w:hAnsi="Verdana"/>
                <w:b/>
              </w:rPr>
              <w:t>Description</w:t>
            </w:r>
          </w:p>
        </w:tc>
        <w:tc>
          <w:tcPr>
            <w:tcW w:w="1184" w:type="dxa"/>
            <w:shd w:val="clear" w:color="auto" w:fill="F2F2F2" w:themeFill="background1" w:themeFillShade="F2"/>
          </w:tcPr>
          <w:p w14:paraId="03C3E786" w14:textId="411F3D2A" w:rsidR="005224CC" w:rsidRPr="003F6DF9" w:rsidRDefault="005224CC" w:rsidP="00FB2B8F">
            <w:pPr>
              <w:tabs>
                <w:tab w:val="left" w:pos="7088"/>
              </w:tabs>
              <w:jc w:val="center"/>
              <w:rPr>
                <w:rFonts w:ascii="Verdana" w:hAnsi="Verdana"/>
              </w:rPr>
            </w:pPr>
            <w:r w:rsidRPr="003F6DF9">
              <w:rPr>
                <w:rFonts w:ascii="Verdana" w:hAnsi="Verdana"/>
                <w:b/>
              </w:rPr>
              <w:t>Marks</w:t>
            </w:r>
          </w:p>
        </w:tc>
      </w:tr>
      <w:tr w:rsidR="005224CC" w:rsidRPr="003F6DF9" w14:paraId="2C5E4C24" w14:textId="77777777" w:rsidTr="005E3F9C">
        <w:trPr>
          <w:trHeight w:val="289"/>
        </w:trPr>
        <w:tc>
          <w:tcPr>
            <w:tcW w:w="7338" w:type="dxa"/>
            <w:gridSpan w:val="2"/>
            <w:tcBorders>
              <w:bottom w:val="nil"/>
            </w:tcBorders>
          </w:tcPr>
          <w:p w14:paraId="40DC102A" w14:textId="77777777" w:rsidR="005224CC" w:rsidRPr="003F6DF9" w:rsidRDefault="005224CC" w:rsidP="005E3F9C">
            <w:pPr>
              <w:spacing w:line="360" w:lineRule="auto"/>
              <w:rPr>
                <w:rFonts w:ascii="Verdana" w:hAnsi="Verdana"/>
              </w:rPr>
            </w:pPr>
            <w:r w:rsidRPr="003F6DF9">
              <w:rPr>
                <w:rFonts w:ascii="Verdana" w:hAnsi="Verdana"/>
                <w:i/>
              </w:rPr>
              <w:t>v</w:t>
            </w:r>
            <w:r w:rsidRPr="003F6DF9">
              <w:rPr>
                <w:rFonts w:ascii="Verdana" w:hAnsi="Verdana"/>
                <w:vertAlign w:val="subscript"/>
              </w:rPr>
              <w:t>v</w:t>
            </w:r>
            <w:r w:rsidRPr="003F6DF9">
              <w:rPr>
                <w:rFonts w:ascii="Verdana" w:hAnsi="Verdana"/>
              </w:rPr>
              <w:t xml:space="preserve"> = </w:t>
            </w:r>
            <w:r w:rsidRPr="003F6DF9">
              <w:rPr>
                <w:rFonts w:ascii="Verdana" w:hAnsi="Verdana"/>
                <w:i/>
              </w:rPr>
              <w:t>u</w:t>
            </w:r>
            <w:r w:rsidRPr="003F6DF9">
              <w:rPr>
                <w:rFonts w:ascii="Verdana" w:hAnsi="Verdana"/>
              </w:rPr>
              <w:t xml:space="preserve"> + </w:t>
            </w:r>
            <w:r w:rsidRPr="003F6DF9">
              <w:rPr>
                <w:rFonts w:ascii="Verdana" w:hAnsi="Verdana"/>
                <w:i/>
              </w:rPr>
              <w:t>at</w:t>
            </w:r>
          </w:p>
        </w:tc>
        <w:tc>
          <w:tcPr>
            <w:tcW w:w="1184" w:type="dxa"/>
            <w:vMerge w:val="restart"/>
          </w:tcPr>
          <w:p w14:paraId="5564EA62" w14:textId="77777777" w:rsidR="005224CC" w:rsidRPr="003F6DF9" w:rsidRDefault="005224CC" w:rsidP="00FB2B8F">
            <w:pPr>
              <w:tabs>
                <w:tab w:val="left" w:pos="7088"/>
              </w:tabs>
              <w:jc w:val="center"/>
              <w:rPr>
                <w:rFonts w:ascii="Verdana" w:hAnsi="Verdana"/>
              </w:rPr>
            </w:pPr>
          </w:p>
          <w:p w14:paraId="1B808440" w14:textId="77777777" w:rsidR="005224CC" w:rsidRPr="003F6DF9" w:rsidRDefault="005224CC" w:rsidP="00FB2B8F">
            <w:pPr>
              <w:tabs>
                <w:tab w:val="left" w:pos="7088"/>
              </w:tabs>
              <w:jc w:val="center"/>
              <w:rPr>
                <w:rFonts w:ascii="Verdana" w:hAnsi="Verdana"/>
              </w:rPr>
            </w:pPr>
            <w:r w:rsidRPr="003F6DF9">
              <w:rPr>
                <w:rFonts w:ascii="Verdana" w:hAnsi="Verdana"/>
              </w:rPr>
              <w:t>2</w:t>
            </w:r>
          </w:p>
        </w:tc>
      </w:tr>
      <w:tr w:rsidR="005224CC" w:rsidRPr="003F6DF9" w14:paraId="0B38F19A" w14:textId="77777777" w:rsidTr="005E3F9C">
        <w:trPr>
          <w:trHeight w:val="536"/>
        </w:trPr>
        <w:tc>
          <w:tcPr>
            <w:tcW w:w="720" w:type="dxa"/>
            <w:tcBorders>
              <w:top w:val="nil"/>
              <w:right w:val="nil"/>
            </w:tcBorders>
            <w:vAlign w:val="center"/>
          </w:tcPr>
          <w:p w14:paraId="389BC018" w14:textId="77777777" w:rsidR="005224CC" w:rsidRPr="003F6DF9" w:rsidRDefault="005224CC" w:rsidP="005E3F9C">
            <w:pPr>
              <w:tabs>
                <w:tab w:val="left" w:pos="7088"/>
              </w:tabs>
              <w:spacing w:line="360" w:lineRule="auto"/>
              <w:ind w:right="-759"/>
              <w:rPr>
                <w:rFonts w:ascii="Verdana" w:hAnsi="Verdana"/>
                <w:i/>
              </w:rPr>
            </w:pPr>
            <w:r>
              <w:rPr>
                <w:rFonts w:ascii="Verdana" w:hAnsi="Verdana"/>
              </w:rPr>
              <w:t>Thus</w:t>
            </w:r>
            <w:r w:rsidRPr="003F6DF9">
              <w:rPr>
                <w:rFonts w:ascii="Verdana" w:hAnsi="Verdana"/>
              </w:rPr>
              <w:t>,</w:t>
            </w:r>
          </w:p>
        </w:tc>
        <w:tc>
          <w:tcPr>
            <w:tcW w:w="6618" w:type="dxa"/>
            <w:tcBorders>
              <w:top w:val="nil"/>
              <w:left w:val="nil"/>
            </w:tcBorders>
          </w:tcPr>
          <w:p w14:paraId="4A252957" w14:textId="77777777" w:rsidR="005224CC" w:rsidRPr="003F6DF9" w:rsidRDefault="005224CC" w:rsidP="005E3F9C">
            <w:pPr>
              <w:tabs>
                <w:tab w:val="left" w:pos="7088"/>
              </w:tabs>
              <w:spacing w:line="360" w:lineRule="auto"/>
              <w:ind w:left="104"/>
              <w:rPr>
                <w:rFonts w:ascii="Verdana" w:hAnsi="Verdana"/>
                <w:i/>
              </w:rPr>
            </w:pPr>
            <w:r w:rsidRPr="003F6DF9">
              <w:rPr>
                <w:rFonts w:ascii="Verdana" w:hAnsi="Verdana"/>
                <w:position w:val="-22"/>
              </w:rPr>
              <w:object w:dxaOrig="4120" w:dyaOrig="620" w14:anchorId="00CCD77F">
                <v:shape id="_x0000_i1027" type="#_x0000_t75" style="width:206pt;height:30.65pt" o:ole="">
                  <v:imagedata r:id="rId16" o:title=""/>
                </v:shape>
                <o:OLEObject Type="Embed" ProgID="Equation.DSMT4" ShapeID="_x0000_i1027" DrawAspect="Content" ObjectID="_1406705578" r:id="rId17"/>
              </w:object>
            </w:r>
          </w:p>
        </w:tc>
        <w:tc>
          <w:tcPr>
            <w:tcW w:w="1184" w:type="dxa"/>
            <w:vMerge/>
          </w:tcPr>
          <w:p w14:paraId="0EAFD988" w14:textId="77777777" w:rsidR="005224CC" w:rsidRPr="003F6DF9" w:rsidRDefault="005224CC" w:rsidP="00FB2B8F">
            <w:pPr>
              <w:tabs>
                <w:tab w:val="left" w:pos="7088"/>
              </w:tabs>
              <w:jc w:val="center"/>
              <w:rPr>
                <w:rFonts w:ascii="Verdana" w:hAnsi="Verdana"/>
              </w:rPr>
            </w:pPr>
          </w:p>
        </w:tc>
      </w:tr>
    </w:tbl>
    <w:p w14:paraId="22996774" w14:textId="77777777" w:rsidR="005224CC" w:rsidRPr="003F6DF9" w:rsidRDefault="005224CC" w:rsidP="005224CC">
      <w:pPr>
        <w:ind w:left="397"/>
        <w:rPr>
          <w:rFonts w:ascii="Verdana" w:hAnsi="Verdana"/>
          <w:sz w:val="18"/>
        </w:rPr>
      </w:pPr>
    </w:p>
    <w:p w14:paraId="0B10C458" w14:textId="60660F74" w:rsidR="00655F82" w:rsidRPr="00342406" w:rsidRDefault="00A92CBB" w:rsidP="005224CC">
      <w:pPr>
        <w:ind w:left="397"/>
        <w:rPr>
          <w:rFonts w:ascii="Verdana" w:hAnsi="Verdana"/>
          <w:b/>
        </w:rPr>
      </w:pPr>
      <w:r w:rsidRPr="003F6DF9">
        <w:rPr>
          <w:rFonts w:ascii="Verdana" w:hAnsi="Verdana"/>
          <w:b/>
        </w:rPr>
        <w:br w:type="page"/>
      </w:r>
      <w:r w:rsidR="00460527" w:rsidRPr="003F6DF9">
        <w:rPr>
          <w:rFonts w:ascii="Verdana" w:hAnsi="Verdana"/>
          <w:b/>
        </w:rPr>
        <w:lastRenderedPageBreak/>
        <w:t>Question 3</w:t>
      </w:r>
    </w:p>
    <w:p w14:paraId="1D491161" w14:textId="6F49479C" w:rsidR="00655F82" w:rsidRPr="003F6DF9" w:rsidRDefault="00460527">
      <w:pPr>
        <w:spacing w:before="113" w:after="113"/>
        <w:ind w:left="397"/>
        <w:rPr>
          <w:rFonts w:ascii="Verdana" w:hAnsi="Verdana"/>
        </w:rPr>
      </w:pPr>
      <w:r w:rsidRPr="003F6DF9">
        <w:rPr>
          <w:rFonts w:ascii="Verdana" w:hAnsi="Verdana"/>
        </w:rPr>
        <w:t>The radius of a curved section of road is 35 m. At what angle should the road be banked to allow drivers to safely take the curve at the speed limit of 80 km h</w:t>
      </w:r>
      <w:r w:rsidR="004F6A81" w:rsidRPr="003F6DF9">
        <w:rPr>
          <w:rFonts w:ascii="Verdana" w:hAnsi="Verdana" w:cs="Times New Roman"/>
          <w:vertAlign w:val="superscript"/>
        </w:rPr>
        <w:t>−</w:t>
      </w:r>
      <w:r w:rsidRPr="003F6DF9">
        <w:rPr>
          <w:rFonts w:ascii="Verdana" w:hAnsi="Verdana"/>
          <w:vertAlign w:val="superscript"/>
        </w:rPr>
        <w:t>1</w:t>
      </w:r>
      <w:r w:rsidRPr="003F6DF9">
        <w:rPr>
          <w:rFonts w:ascii="Verdana" w:hAnsi="Verdana"/>
        </w:rPr>
        <w:t xml:space="preserve"> without needing to rely on the friction between the road and tyres?</w:t>
      </w:r>
    </w:p>
    <w:p w14:paraId="172C6C90" w14:textId="77777777" w:rsidR="00655F82" w:rsidRPr="003F6DF9" w:rsidRDefault="00460527">
      <w:pPr>
        <w:tabs>
          <w:tab w:val="right" w:pos="10206"/>
        </w:tabs>
        <w:spacing w:before="113" w:after="113"/>
        <w:ind w:left="397"/>
        <w:rPr>
          <w:rFonts w:ascii="Verdana" w:hAnsi="Verdana"/>
        </w:rPr>
      </w:pPr>
      <w:r w:rsidRPr="003F6DF9">
        <w:rPr>
          <w:rFonts w:ascii="Verdana" w:hAnsi="Verdana"/>
        </w:rPr>
        <w:t>Draw a labelled diagram to show the forces involved.</w:t>
      </w:r>
      <w:r w:rsidRPr="003F6DF9">
        <w:rPr>
          <w:rFonts w:ascii="Verdana" w:hAnsi="Verdana"/>
        </w:rPr>
        <w:tab/>
        <w:t xml:space="preserve"> (5 marks)</w:t>
      </w:r>
    </w:p>
    <w:p w14:paraId="458C38FD" w14:textId="77777777" w:rsidR="004F6A81" w:rsidRPr="003F6DF9" w:rsidRDefault="004F6A81" w:rsidP="004F6A81">
      <w:pPr>
        <w:tabs>
          <w:tab w:val="left" w:pos="7088"/>
        </w:tabs>
        <w:rPr>
          <w:rFonts w:ascii="Verdana" w:hAnsi="Verdana"/>
        </w:rPr>
      </w:pPr>
    </w:p>
    <w:p w14:paraId="2F732A5D" w14:textId="75F1C2BF" w:rsidR="004F6A81" w:rsidRPr="003F6DF9" w:rsidRDefault="003E0C8B" w:rsidP="00D02B1C">
      <w:pPr>
        <w:ind w:left="794"/>
        <w:rPr>
          <w:rFonts w:ascii="Verdana" w:hAnsi="Verdana"/>
        </w:rPr>
      </w:pPr>
      <w:r w:rsidRPr="003F6DF9">
        <w:rPr>
          <w:rFonts w:ascii="Verdana" w:hAnsi="Verdana"/>
        </w:rPr>
        <w:t xml:space="preserve">        </w:t>
      </w:r>
      <w:r w:rsidR="00A92CBB" w:rsidRPr="003F6DF9">
        <w:rPr>
          <w:rFonts w:ascii="Verdana" w:hAnsi="Verdana"/>
        </w:rPr>
        <w:t xml:space="preserve"> </w:t>
      </w:r>
      <w:r w:rsidR="00D02B1C">
        <w:rPr>
          <w:rFonts w:ascii="Verdana" w:hAnsi="Verdana"/>
          <w:noProof/>
          <w:lang w:val="en-US" w:eastAsia="en-US"/>
        </w:rPr>
        <w:drawing>
          <wp:inline distT="0" distB="0" distL="0" distR="0" wp14:anchorId="5E0063DF" wp14:editId="762148C6">
            <wp:extent cx="3803015" cy="1631315"/>
            <wp:effectExtent l="0" t="0" r="6985" b="0"/>
            <wp:docPr id="9" name="Picture 9" descr="../Images/Diagrams/JPG/PH12_SA3_2_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s/Diagrams/JPG/PH12_SA3_2_6A.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3015" cy="1631315"/>
                    </a:xfrm>
                    <a:prstGeom prst="rect">
                      <a:avLst/>
                    </a:prstGeom>
                    <a:noFill/>
                    <a:ln>
                      <a:noFill/>
                    </a:ln>
                  </pic:spPr>
                </pic:pic>
              </a:graphicData>
            </a:graphic>
          </wp:inline>
        </w:drawing>
      </w:r>
    </w:p>
    <w:p w14:paraId="553DF927" w14:textId="77777777" w:rsidR="004F6A81" w:rsidRPr="003F6DF9" w:rsidRDefault="004F6A81">
      <w:pPr>
        <w:ind w:left="397"/>
        <w:rPr>
          <w:rFonts w:ascii="Verdana" w:hAnsi="Verdana"/>
        </w:rPr>
      </w:pPr>
    </w:p>
    <w:tbl>
      <w:tblPr>
        <w:tblStyle w:val="a3"/>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655F82" w:rsidRPr="003F6DF9" w14:paraId="205F3620" w14:textId="77777777" w:rsidTr="00165BA8">
        <w:trPr>
          <w:cnfStyle w:val="100000000000" w:firstRow="1" w:lastRow="0" w:firstColumn="0" w:lastColumn="0" w:oddVBand="0" w:evenVBand="0" w:oddHBand="0" w:evenHBand="0" w:firstRowFirstColumn="0" w:firstRowLastColumn="0" w:lastRowFirstColumn="0" w:lastRowLastColumn="0"/>
        </w:trPr>
        <w:tc>
          <w:tcPr>
            <w:tcW w:w="7338" w:type="dxa"/>
          </w:tcPr>
          <w:p w14:paraId="22BC6068"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2FCB2BE1" w14:textId="38203F84"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4407FD92" w14:textId="77777777" w:rsidTr="00165BA8">
        <w:tc>
          <w:tcPr>
            <w:tcW w:w="7338" w:type="dxa"/>
          </w:tcPr>
          <w:p w14:paraId="7FAC25DD" w14:textId="77777777" w:rsidR="00655F82" w:rsidRPr="003F6DF9" w:rsidRDefault="00460527">
            <w:pPr>
              <w:tabs>
                <w:tab w:val="left" w:pos="7088"/>
              </w:tabs>
              <w:contextualSpacing w:val="0"/>
              <w:rPr>
                <w:rFonts w:ascii="Verdana" w:hAnsi="Verdana"/>
              </w:rPr>
            </w:pPr>
            <w:r w:rsidRPr="003F6DF9">
              <w:rPr>
                <w:rFonts w:ascii="Verdana" w:hAnsi="Verdana"/>
              </w:rPr>
              <w:t xml:space="preserve">Diagram </w:t>
            </w:r>
          </w:p>
        </w:tc>
        <w:tc>
          <w:tcPr>
            <w:tcW w:w="1184" w:type="dxa"/>
          </w:tcPr>
          <w:p w14:paraId="0A3590FD"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70C6E254" w14:textId="77777777" w:rsidTr="00165BA8">
        <w:tc>
          <w:tcPr>
            <w:tcW w:w="7338" w:type="dxa"/>
          </w:tcPr>
          <w:p w14:paraId="0197A4B5" w14:textId="6C915255" w:rsidR="00655F82" w:rsidRPr="003F6DF9" w:rsidRDefault="00460527" w:rsidP="00F419DA">
            <w:pPr>
              <w:contextualSpacing w:val="0"/>
              <w:rPr>
                <w:rFonts w:ascii="Verdana" w:hAnsi="Verdana"/>
              </w:rPr>
            </w:pPr>
            <w:r w:rsidRPr="003F6DF9">
              <w:rPr>
                <w:rFonts w:ascii="Verdana" w:hAnsi="Verdana"/>
                <w:i/>
              </w:rPr>
              <w:t>v</w:t>
            </w:r>
            <w:r w:rsidRPr="003F6DF9">
              <w:rPr>
                <w:rFonts w:ascii="Verdana" w:hAnsi="Verdana"/>
              </w:rPr>
              <w:t xml:space="preserve"> = 80 km h</w:t>
            </w:r>
            <w:r w:rsidR="004F6A81" w:rsidRPr="003F6DF9">
              <w:rPr>
                <w:rFonts w:ascii="Verdana" w:hAnsi="Verdana" w:cs="Times New Roman"/>
                <w:vertAlign w:val="superscript"/>
              </w:rPr>
              <w:t>−</w:t>
            </w:r>
            <w:r w:rsidRPr="003F6DF9">
              <w:rPr>
                <w:rFonts w:ascii="Verdana" w:hAnsi="Verdana"/>
                <w:vertAlign w:val="superscript"/>
              </w:rPr>
              <w:t>1</w:t>
            </w:r>
            <w:r w:rsidRPr="003F6DF9">
              <w:rPr>
                <w:rFonts w:ascii="Verdana" w:hAnsi="Verdana"/>
              </w:rPr>
              <w:t xml:space="preserve"> = 22.2 m s</w:t>
            </w:r>
            <w:r w:rsidRPr="003F6DF9">
              <w:rPr>
                <w:rFonts w:ascii="Verdana" w:hAnsi="Verdana"/>
                <w:vertAlign w:val="superscript"/>
              </w:rPr>
              <w:t>–1</w:t>
            </w:r>
          </w:p>
        </w:tc>
        <w:tc>
          <w:tcPr>
            <w:tcW w:w="1184" w:type="dxa"/>
          </w:tcPr>
          <w:p w14:paraId="31965EFD"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72A7964C" w14:textId="77777777" w:rsidTr="00165BA8">
        <w:tc>
          <w:tcPr>
            <w:tcW w:w="7338" w:type="dxa"/>
          </w:tcPr>
          <w:p w14:paraId="18E5B4BB" w14:textId="56DB39C4" w:rsidR="00655F82" w:rsidRPr="003F6DF9" w:rsidRDefault="00E72804">
            <w:pPr>
              <w:tabs>
                <w:tab w:val="left" w:pos="7088"/>
              </w:tabs>
              <w:contextualSpacing w:val="0"/>
              <w:rPr>
                <w:rFonts w:ascii="Verdana" w:hAnsi="Verdana"/>
              </w:rPr>
            </w:pPr>
            <w:r w:rsidRPr="003F6DF9">
              <w:rPr>
                <w:rFonts w:ascii="Verdana" w:hAnsi="Verdana"/>
                <w:position w:val="-28"/>
              </w:rPr>
              <w:object w:dxaOrig="2580" w:dyaOrig="680" w14:anchorId="3DE22E97">
                <v:shape id="_x0000_i1028" type="#_x0000_t75" style="width:129.35pt;height:34pt" o:ole="">
                  <v:imagedata r:id="rId19" o:title=""/>
                </v:shape>
                <o:OLEObject Type="Embed" ProgID="Equation.DSMT4" ShapeID="_x0000_i1028" DrawAspect="Content" ObjectID="_1406705579" r:id="rId20"/>
              </w:object>
            </w:r>
            <w:r w:rsidR="009D0000" w:rsidRPr="003F6DF9">
              <w:rPr>
                <w:rFonts w:ascii="Verdana" w:hAnsi="Verdana"/>
              </w:rPr>
              <w:t xml:space="preserve"> </w:t>
            </w:r>
          </w:p>
        </w:tc>
        <w:tc>
          <w:tcPr>
            <w:tcW w:w="1184" w:type="dxa"/>
          </w:tcPr>
          <w:p w14:paraId="3F531DB6"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182ACDC5" w14:textId="77777777" w:rsidTr="00165BA8">
        <w:trPr>
          <w:trHeight w:val="120"/>
        </w:trPr>
        <w:tc>
          <w:tcPr>
            <w:tcW w:w="7338" w:type="dxa"/>
          </w:tcPr>
          <w:p w14:paraId="223DD0E1" w14:textId="080CBD56" w:rsidR="00655F82" w:rsidRPr="003F6DF9" w:rsidRDefault="00450167">
            <w:pPr>
              <w:tabs>
                <w:tab w:val="left" w:pos="7088"/>
              </w:tabs>
              <w:contextualSpacing w:val="0"/>
              <w:rPr>
                <w:rFonts w:ascii="Verdana" w:hAnsi="Verdana"/>
              </w:rPr>
            </w:pPr>
            <w:r w:rsidRPr="003F6DF9">
              <w:rPr>
                <w:rFonts w:ascii="Verdana" w:hAnsi="Verdana"/>
                <w:position w:val="-22"/>
              </w:rPr>
              <w:object w:dxaOrig="2860" w:dyaOrig="620" w14:anchorId="15BAFFAF">
                <v:shape id="_x0000_i1029" type="#_x0000_t75" style="width:142.65pt;height:30.65pt" o:ole="">
                  <v:imagedata r:id="rId21" o:title=""/>
                </v:shape>
                <o:OLEObject Type="Embed" ProgID="Equation.DSMT4" ShapeID="_x0000_i1029" DrawAspect="Content" ObjectID="_1406705580" r:id="rId22"/>
              </w:object>
            </w:r>
          </w:p>
        </w:tc>
        <w:tc>
          <w:tcPr>
            <w:tcW w:w="1184" w:type="dxa"/>
          </w:tcPr>
          <w:p w14:paraId="3883178A" w14:textId="77777777" w:rsidR="00655F82" w:rsidRPr="003F6DF9" w:rsidRDefault="00460527" w:rsidP="00FB2B8F">
            <w:pPr>
              <w:contextualSpacing w:val="0"/>
              <w:jc w:val="center"/>
              <w:rPr>
                <w:rFonts w:ascii="Verdana" w:hAnsi="Verdana"/>
              </w:rPr>
            </w:pPr>
            <w:r w:rsidRPr="003F6DF9">
              <w:rPr>
                <w:rFonts w:ascii="Verdana" w:hAnsi="Verdana"/>
              </w:rPr>
              <w:t>1</w:t>
            </w:r>
          </w:p>
        </w:tc>
      </w:tr>
      <w:tr w:rsidR="00655F82" w:rsidRPr="003F6DF9" w14:paraId="6A348914" w14:textId="77777777" w:rsidTr="00165BA8">
        <w:tc>
          <w:tcPr>
            <w:tcW w:w="7338" w:type="dxa"/>
          </w:tcPr>
          <w:p w14:paraId="3D24C0BB" w14:textId="39F84C62" w:rsidR="00655F82" w:rsidRPr="003F6DF9" w:rsidRDefault="00460527">
            <w:pPr>
              <w:contextualSpacing w:val="0"/>
              <w:rPr>
                <w:rFonts w:ascii="Verdana" w:hAnsi="Verdana"/>
              </w:rPr>
            </w:pPr>
            <w:r w:rsidRPr="003F6DF9">
              <w:rPr>
                <w:rFonts w:ascii="Verdana" w:hAnsi="Verdana"/>
              </w:rPr>
              <w:t>Thus</w:t>
            </w:r>
            <w:r w:rsidR="00450167" w:rsidRPr="003F6DF9">
              <w:rPr>
                <w:rFonts w:ascii="Verdana" w:hAnsi="Verdana"/>
              </w:rPr>
              <w:t>,</w:t>
            </w:r>
            <w:r w:rsidRPr="003F6DF9">
              <w:rPr>
                <w:rFonts w:ascii="Verdana" w:hAnsi="Verdana"/>
              </w:rPr>
              <w:t xml:space="preserve"> θ =</w:t>
            </w:r>
            <w:r w:rsidR="004F6A81" w:rsidRPr="003F6DF9">
              <w:rPr>
                <w:rFonts w:ascii="Verdana" w:hAnsi="Verdana"/>
              </w:rPr>
              <w:t xml:space="preserve"> </w:t>
            </w:r>
            <w:r w:rsidRPr="003F6DF9">
              <w:rPr>
                <w:rFonts w:ascii="Verdana" w:hAnsi="Verdana"/>
              </w:rPr>
              <w:t>55.2°</w:t>
            </w:r>
          </w:p>
        </w:tc>
        <w:tc>
          <w:tcPr>
            <w:tcW w:w="1184" w:type="dxa"/>
          </w:tcPr>
          <w:p w14:paraId="46028852"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bl>
    <w:p w14:paraId="27DA16ED" w14:textId="77777777" w:rsidR="00655F82" w:rsidRPr="003F6DF9" w:rsidRDefault="00460527">
      <w:pPr>
        <w:rPr>
          <w:rFonts w:ascii="Verdana" w:hAnsi="Verdana"/>
        </w:rPr>
      </w:pPr>
      <w:r w:rsidRPr="003F6DF9">
        <w:rPr>
          <w:rFonts w:ascii="Verdana" w:hAnsi="Verdana"/>
        </w:rPr>
        <w:br w:type="page"/>
      </w:r>
    </w:p>
    <w:p w14:paraId="5FAAFC20" w14:textId="77777777" w:rsidR="00655F82" w:rsidRPr="003F6DF9" w:rsidRDefault="00460527">
      <w:pPr>
        <w:spacing w:before="284" w:after="57"/>
        <w:rPr>
          <w:rFonts w:ascii="Verdana" w:hAnsi="Verdana"/>
        </w:rPr>
      </w:pPr>
      <w:r w:rsidRPr="003F6DF9">
        <w:rPr>
          <w:rFonts w:ascii="Verdana" w:hAnsi="Verdana"/>
          <w:b/>
        </w:rPr>
        <w:lastRenderedPageBreak/>
        <w:t>Question 4</w:t>
      </w:r>
    </w:p>
    <w:p w14:paraId="3D9745FF" w14:textId="3C2BCA4F" w:rsidR="00655F82" w:rsidRPr="003F6DF9" w:rsidRDefault="00460527">
      <w:pPr>
        <w:spacing w:before="113" w:after="113"/>
        <w:ind w:left="397"/>
        <w:rPr>
          <w:rFonts w:ascii="Verdana" w:hAnsi="Verdana"/>
        </w:rPr>
      </w:pPr>
      <w:r w:rsidRPr="003F6DF9">
        <w:rPr>
          <w:rFonts w:ascii="Verdana" w:hAnsi="Verdana"/>
        </w:rPr>
        <w:t xml:space="preserve">The figure below shows a section of a roller-coaster ride. </w:t>
      </w:r>
    </w:p>
    <w:p w14:paraId="6833F4D3" w14:textId="4BDE0589" w:rsidR="00655F82" w:rsidRPr="003F6DF9" w:rsidRDefault="00460527" w:rsidP="0025092A">
      <w:pPr>
        <w:spacing w:before="113" w:after="113"/>
        <w:ind w:left="397"/>
        <w:rPr>
          <w:rFonts w:ascii="Verdana" w:hAnsi="Verdana"/>
        </w:rPr>
      </w:pPr>
      <w:r w:rsidRPr="003F6DF9">
        <w:rPr>
          <w:rFonts w:ascii="Verdana" w:hAnsi="Verdana"/>
        </w:rPr>
        <w:t>On the diagram, label</w:t>
      </w:r>
      <w:r w:rsidR="00207D44" w:rsidRPr="003F6DF9">
        <w:rPr>
          <w:rFonts w:ascii="Verdana" w:hAnsi="Verdana"/>
        </w:rPr>
        <w:t xml:space="preserve"> the following.</w:t>
      </w:r>
    </w:p>
    <w:p w14:paraId="2C442A6E" w14:textId="648917D2" w:rsidR="00655F82" w:rsidRPr="003F6DF9" w:rsidRDefault="00207D44">
      <w:pPr>
        <w:numPr>
          <w:ilvl w:val="0"/>
          <w:numId w:val="4"/>
        </w:numPr>
        <w:tabs>
          <w:tab w:val="right" w:pos="1134"/>
          <w:tab w:val="right" w:pos="10206"/>
        </w:tabs>
        <w:ind w:hanging="397"/>
        <w:contextualSpacing/>
        <w:rPr>
          <w:rFonts w:ascii="Verdana" w:hAnsi="Verdana"/>
        </w:rPr>
      </w:pPr>
      <w:r w:rsidRPr="003F6DF9">
        <w:rPr>
          <w:rFonts w:ascii="Verdana" w:hAnsi="Verdana"/>
        </w:rPr>
        <w:t xml:space="preserve">The </w:t>
      </w:r>
      <w:r w:rsidR="00460527" w:rsidRPr="003F6DF9">
        <w:rPr>
          <w:rFonts w:ascii="Verdana" w:hAnsi="Verdana"/>
        </w:rPr>
        <w:t xml:space="preserve">position where a rider’s apparent weight will be greater than their actual weight as </w:t>
      </w:r>
      <w:r w:rsidR="00460527" w:rsidRPr="003F6DF9">
        <w:rPr>
          <w:rFonts w:ascii="Verdana" w:hAnsi="Verdana"/>
          <w:b/>
        </w:rPr>
        <w:t>A</w:t>
      </w:r>
      <w:r w:rsidR="00460527" w:rsidRPr="003F6DF9">
        <w:rPr>
          <w:rFonts w:ascii="Verdana" w:hAnsi="Verdana"/>
        </w:rPr>
        <w:t>. Explain why their apparent weight is greater at the position you have labelled.</w:t>
      </w:r>
      <w:r w:rsidR="00725CEA" w:rsidRPr="003F6DF9">
        <w:rPr>
          <w:rFonts w:ascii="Verdana" w:hAnsi="Verdana"/>
        </w:rPr>
        <w:br/>
      </w:r>
      <w:r w:rsidR="00725CEA" w:rsidRPr="003F6DF9">
        <w:rPr>
          <w:rFonts w:ascii="Verdana" w:hAnsi="Verdana"/>
        </w:rPr>
        <w:tab/>
      </w:r>
      <w:r w:rsidR="00460527" w:rsidRPr="003F6DF9">
        <w:rPr>
          <w:rFonts w:ascii="Verdana" w:hAnsi="Verdana"/>
        </w:rPr>
        <w:tab/>
        <w:t>(3 marks)</w:t>
      </w:r>
    </w:p>
    <w:p w14:paraId="23E5FB09" w14:textId="010104B3" w:rsidR="00A92CBB" w:rsidRPr="003F6DF9" w:rsidRDefault="003E0C8B" w:rsidP="00A92CBB">
      <w:pPr>
        <w:tabs>
          <w:tab w:val="right" w:pos="1134"/>
          <w:tab w:val="right" w:pos="10206"/>
        </w:tabs>
        <w:ind w:left="794"/>
        <w:contextualSpacing/>
        <w:rPr>
          <w:rFonts w:ascii="Verdana" w:hAnsi="Verdana"/>
        </w:rPr>
      </w:pPr>
      <w:r w:rsidRPr="003F6DF9">
        <w:rPr>
          <w:rFonts w:ascii="Verdana" w:hAnsi="Verdana"/>
        </w:rPr>
        <w:t xml:space="preserve">      </w:t>
      </w:r>
      <w:r w:rsidR="009E397D">
        <w:rPr>
          <w:rFonts w:ascii="Verdana" w:hAnsi="Verdana"/>
          <w:noProof/>
          <w:lang w:val="en-US" w:eastAsia="en-US"/>
        </w:rPr>
        <w:drawing>
          <wp:inline distT="0" distB="0" distL="0" distR="0" wp14:anchorId="203BF980" wp14:editId="192379B6">
            <wp:extent cx="3573145" cy="2658745"/>
            <wp:effectExtent l="0" t="0" r="8255" b="8255"/>
            <wp:docPr id="5" name="Picture 5" descr="../Images/Diagrams/JPG/SA3_2_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s/Diagrams/JPG/SA3_2_5A.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3145" cy="2658745"/>
                    </a:xfrm>
                    <a:prstGeom prst="rect">
                      <a:avLst/>
                    </a:prstGeom>
                    <a:noFill/>
                    <a:ln>
                      <a:noFill/>
                    </a:ln>
                  </pic:spPr>
                </pic:pic>
              </a:graphicData>
            </a:graphic>
          </wp:inline>
        </w:drawing>
      </w:r>
    </w:p>
    <w:p w14:paraId="2B2B5905" w14:textId="77777777" w:rsidR="00342406" w:rsidRDefault="00342406" w:rsidP="003F6DF9">
      <w:pPr>
        <w:tabs>
          <w:tab w:val="right" w:pos="1134"/>
          <w:tab w:val="right" w:pos="10206"/>
        </w:tabs>
        <w:ind w:left="794"/>
        <w:contextualSpacing/>
        <w:rPr>
          <w:rFonts w:ascii="Verdana" w:hAnsi="Verdana"/>
        </w:rPr>
      </w:pPr>
    </w:p>
    <w:p w14:paraId="40BA9618" w14:textId="6969FFBC" w:rsidR="003F6DF9" w:rsidRPr="003F6DF9" w:rsidRDefault="00F82CB6" w:rsidP="003F6DF9">
      <w:pPr>
        <w:tabs>
          <w:tab w:val="right" w:pos="1134"/>
          <w:tab w:val="right" w:pos="10206"/>
        </w:tabs>
        <w:ind w:left="794"/>
        <w:contextualSpacing/>
        <w:rPr>
          <w:rFonts w:ascii="Verdana" w:hAnsi="Verdana"/>
        </w:rPr>
      </w:pPr>
      <w:r>
        <w:rPr>
          <w:rFonts w:ascii="Verdana" w:hAnsi="Verdana"/>
        </w:rPr>
        <w:t>Source</w:t>
      </w:r>
      <w:r w:rsidR="003F6DF9" w:rsidRPr="003F6DF9">
        <w:rPr>
          <w:rFonts w:ascii="Verdana" w:hAnsi="Verdana"/>
        </w:rPr>
        <w:t xml:space="preserve">: </w:t>
      </w:r>
      <w:r w:rsidRPr="00F82CB6">
        <w:rPr>
          <w:rFonts w:ascii="Verdana" w:hAnsi="Verdana"/>
        </w:rPr>
        <w:t>Bastos/Fotolia.com</w:t>
      </w:r>
    </w:p>
    <w:p w14:paraId="704B57CA" w14:textId="77777777" w:rsidR="003F6DF9" w:rsidRPr="003F6DF9" w:rsidRDefault="003F6DF9" w:rsidP="00A92CBB">
      <w:pPr>
        <w:tabs>
          <w:tab w:val="right" w:pos="1134"/>
          <w:tab w:val="right" w:pos="10206"/>
        </w:tabs>
        <w:ind w:left="794"/>
        <w:contextualSpacing/>
        <w:rPr>
          <w:rFonts w:ascii="Verdana" w:hAnsi="Verdana"/>
        </w:rPr>
      </w:pPr>
    </w:p>
    <w:p w14:paraId="4E1C8764" w14:textId="77777777" w:rsidR="00655F82" w:rsidRPr="003F6DF9" w:rsidRDefault="00655F82">
      <w:pPr>
        <w:tabs>
          <w:tab w:val="left" w:pos="7088"/>
        </w:tabs>
        <w:rPr>
          <w:rFonts w:ascii="Verdana" w:hAnsi="Verdana"/>
        </w:rPr>
      </w:pPr>
    </w:p>
    <w:tbl>
      <w:tblPr>
        <w:tblStyle w:val="a4"/>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655F82" w:rsidRPr="003F6DF9" w14:paraId="1B02BE33"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3782E178"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33107FC7" w14:textId="483183BE"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76B50970" w14:textId="77777777">
        <w:tc>
          <w:tcPr>
            <w:tcW w:w="7338" w:type="dxa"/>
          </w:tcPr>
          <w:p w14:paraId="53477A40" w14:textId="47D362CA" w:rsidR="00655F82" w:rsidRPr="003F6DF9" w:rsidRDefault="00460527" w:rsidP="00154A85">
            <w:pPr>
              <w:tabs>
                <w:tab w:val="left" w:pos="7088"/>
              </w:tabs>
              <w:contextualSpacing w:val="0"/>
              <w:rPr>
                <w:rFonts w:ascii="Verdana" w:hAnsi="Verdana"/>
              </w:rPr>
            </w:pPr>
            <w:r w:rsidRPr="003F6DF9">
              <w:rPr>
                <w:rFonts w:ascii="Verdana" w:hAnsi="Verdana"/>
              </w:rPr>
              <w:t>Bottom of the curve labelled A</w:t>
            </w:r>
          </w:p>
        </w:tc>
        <w:tc>
          <w:tcPr>
            <w:tcW w:w="1184" w:type="dxa"/>
          </w:tcPr>
          <w:p w14:paraId="7829CD47"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275F6430" w14:textId="77777777">
        <w:tc>
          <w:tcPr>
            <w:tcW w:w="7338" w:type="dxa"/>
          </w:tcPr>
          <w:p w14:paraId="1B4358DF" w14:textId="1381B0E8" w:rsidR="00154A85" w:rsidRPr="003F6DF9" w:rsidRDefault="00460527" w:rsidP="00154A85">
            <w:pPr>
              <w:tabs>
                <w:tab w:val="left" w:pos="7088"/>
              </w:tabs>
              <w:contextualSpacing w:val="0"/>
              <w:rPr>
                <w:rFonts w:ascii="Verdana" w:hAnsi="Verdana"/>
              </w:rPr>
            </w:pPr>
            <w:r w:rsidRPr="003F6DF9">
              <w:rPr>
                <w:rFonts w:ascii="Verdana" w:hAnsi="Verdana"/>
              </w:rPr>
              <w:t>At the bottom</w:t>
            </w:r>
            <w:r w:rsidR="00154A85" w:rsidRPr="003F6DF9">
              <w:rPr>
                <w:rFonts w:ascii="Verdana" w:hAnsi="Verdana"/>
              </w:rPr>
              <w:t>,</w:t>
            </w:r>
            <w:r w:rsidRPr="003F6DF9">
              <w:rPr>
                <w:rFonts w:ascii="Verdana" w:hAnsi="Verdana"/>
              </w:rPr>
              <w:t xml:space="preserve"> the centripetal force is directly up (toward</w:t>
            </w:r>
            <w:r w:rsidR="00154A85" w:rsidRPr="003F6DF9">
              <w:rPr>
                <w:rFonts w:ascii="Verdana" w:hAnsi="Verdana"/>
              </w:rPr>
              <w:t>s</w:t>
            </w:r>
            <w:r w:rsidRPr="003F6DF9">
              <w:rPr>
                <w:rFonts w:ascii="Verdana" w:hAnsi="Verdana"/>
              </w:rPr>
              <w:t xml:space="preserve"> the centre of the circle). </w:t>
            </w:r>
          </w:p>
          <w:p w14:paraId="6FED5E70" w14:textId="7FD7FD2E" w:rsidR="00655F82" w:rsidRPr="003F6DF9" w:rsidRDefault="00460527" w:rsidP="00154A85">
            <w:pPr>
              <w:tabs>
                <w:tab w:val="left" w:pos="7088"/>
              </w:tabs>
              <w:contextualSpacing w:val="0"/>
              <w:rPr>
                <w:rFonts w:ascii="Verdana" w:hAnsi="Verdana"/>
              </w:rPr>
            </w:pPr>
            <w:r w:rsidRPr="003F6DF9">
              <w:rPr>
                <w:rFonts w:ascii="Verdana" w:hAnsi="Verdana"/>
              </w:rPr>
              <w:t>The normal force from the seat which is pushing on the rider is the sum of the centripetal force and the reaction to the weight force. Both the centripetal force and the reaction to the weight force are acting upward</w:t>
            </w:r>
            <w:r w:rsidR="00154A85" w:rsidRPr="003F6DF9">
              <w:rPr>
                <w:rFonts w:ascii="Verdana" w:hAnsi="Verdana"/>
              </w:rPr>
              <w:t>s</w:t>
            </w:r>
            <w:r w:rsidRPr="003F6DF9">
              <w:rPr>
                <w:rFonts w:ascii="Verdana" w:hAnsi="Verdana"/>
              </w:rPr>
              <w:t xml:space="preserve"> so the magnitude of the normal force is greater than the weight force.</w:t>
            </w:r>
          </w:p>
        </w:tc>
        <w:tc>
          <w:tcPr>
            <w:tcW w:w="1184" w:type="dxa"/>
          </w:tcPr>
          <w:p w14:paraId="004CF351"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p w14:paraId="231F0B06" w14:textId="77777777" w:rsidR="00655F82" w:rsidRPr="003F6DF9" w:rsidRDefault="00655F82" w:rsidP="00FB2B8F">
            <w:pPr>
              <w:tabs>
                <w:tab w:val="left" w:pos="7088"/>
              </w:tabs>
              <w:contextualSpacing w:val="0"/>
              <w:jc w:val="center"/>
              <w:rPr>
                <w:rFonts w:ascii="Verdana" w:hAnsi="Verdana"/>
              </w:rPr>
            </w:pPr>
          </w:p>
          <w:p w14:paraId="78F6992E"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bl>
    <w:p w14:paraId="16FFF5E9" w14:textId="795F686C" w:rsidR="00725CEA" w:rsidRPr="003F6DF9" w:rsidRDefault="00725CEA">
      <w:pPr>
        <w:rPr>
          <w:rFonts w:ascii="Verdana" w:hAnsi="Verdana"/>
          <w:b/>
          <w:highlight w:val="lightGray"/>
        </w:rPr>
      </w:pPr>
      <w:bookmarkStart w:id="2" w:name="h.30j0zll" w:colFirst="0" w:colLast="0"/>
      <w:bookmarkEnd w:id="2"/>
    </w:p>
    <w:p w14:paraId="58A1F32D" w14:textId="45317FC8" w:rsidR="00655F82" w:rsidRPr="003F6DF9" w:rsidRDefault="00207D44" w:rsidP="00725CEA">
      <w:pPr>
        <w:numPr>
          <w:ilvl w:val="0"/>
          <w:numId w:val="4"/>
        </w:numPr>
        <w:tabs>
          <w:tab w:val="right" w:pos="1134"/>
          <w:tab w:val="right" w:pos="10206"/>
        </w:tabs>
        <w:ind w:hanging="397"/>
        <w:contextualSpacing/>
        <w:rPr>
          <w:rFonts w:ascii="Verdana" w:hAnsi="Verdana"/>
        </w:rPr>
      </w:pPr>
      <w:r w:rsidRPr="003F6DF9">
        <w:rPr>
          <w:rFonts w:ascii="Verdana" w:hAnsi="Verdana"/>
        </w:rPr>
        <w:t>T</w:t>
      </w:r>
      <w:r w:rsidR="00460527" w:rsidRPr="003F6DF9">
        <w:rPr>
          <w:rFonts w:ascii="Verdana" w:hAnsi="Verdana"/>
        </w:rPr>
        <w:t>he</w:t>
      </w:r>
      <w:r w:rsidR="00460527" w:rsidRPr="003F6DF9">
        <w:rPr>
          <w:rFonts w:ascii="Verdana" w:hAnsi="Verdana"/>
          <w:sz w:val="20"/>
        </w:rPr>
        <w:t xml:space="preserve"> </w:t>
      </w:r>
      <w:r w:rsidR="00460527" w:rsidRPr="003F6DF9">
        <w:rPr>
          <w:rFonts w:ascii="Verdana" w:hAnsi="Verdana"/>
        </w:rPr>
        <w:t>position</w:t>
      </w:r>
      <w:r w:rsidR="00460527" w:rsidRPr="003F6DF9">
        <w:rPr>
          <w:rFonts w:ascii="Verdana" w:hAnsi="Verdana"/>
          <w:sz w:val="20"/>
        </w:rPr>
        <w:t xml:space="preserve"> </w:t>
      </w:r>
      <w:r w:rsidR="00460527" w:rsidRPr="003F6DF9">
        <w:rPr>
          <w:rFonts w:ascii="Verdana" w:hAnsi="Verdana"/>
        </w:rPr>
        <w:t>where</w:t>
      </w:r>
      <w:r w:rsidR="00460527" w:rsidRPr="003F6DF9">
        <w:rPr>
          <w:rFonts w:ascii="Verdana" w:hAnsi="Verdana"/>
          <w:sz w:val="18"/>
        </w:rPr>
        <w:t xml:space="preserve"> </w:t>
      </w:r>
      <w:r w:rsidR="00460527" w:rsidRPr="003F6DF9">
        <w:rPr>
          <w:rFonts w:ascii="Verdana" w:hAnsi="Verdana"/>
        </w:rPr>
        <w:t>a</w:t>
      </w:r>
      <w:r w:rsidR="00460527" w:rsidRPr="003F6DF9">
        <w:rPr>
          <w:rFonts w:ascii="Verdana" w:hAnsi="Verdana"/>
          <w:sz w:val="18"/>
        </w:rPr>
        <w:t xml:space="preserve"> </w:t>
      </w:r>
      <w:r w:rsidR="00460527" w:rsidRPr="003F6DF9">
        <w:rPr>
          <w:rFonts w:ascii="Verdana" w:hAnsi="Verdana"/>
        </w:rPr>
        <w:t>rider’s</w:t>
      </w:r>
      <w:r w:rsidR="00460527" w:rsidRPr="003F6DF9">
        <w:rPr>
          <w:rFonts w:ascii="Verdana" w:hAnsi="Verdana"/>
          <w:sz w:val="18"/>
        </w:rPr>
        <w:t xml:space="preserve"> </w:t>
      </w:r>
      <w:r w:rsidR="00460527" w:rsidRPr="003F6DF9">
        <w:rPr>
          <w:rFonts w:ascii="Verdana" w:hAnsi="Verdana"/>
        </w:rPr>
        <w:t>apparent</w:t>
      </w:r>
      <w:r w:rsidR="00460527" w:rsidRPr="003F6DF9">
        <w:rPr>
          <w:rFonts w:ascii="Verdana" w:hAnsi="Verdana"/>
          <w:sz w:val="18"/>
        </w:rPr>
        <w:t xml:space="preserve"> </w:t>
      </w:r>
      <w:r w:rsidR="00460527" w:rsidRPr="003F6DF9">
        <w:rPr>
          <w:rFonts w:ascii="Verdana" w:hAnsi="Verdana"/>
        </w:rPr>
        <w:t>weight</w:t>
      </w:r>
      <w:r w:rsidR="00460527" w:rsidRPr="003F6DF9">
        <w:rPr>
          <w:rFonts w:ascii="Verdana" w:hAnsi="Verdana"/>
          <w:sz w:val="18"/>
        </w:rPr>
        <w:t xml:space="preserve"> </w:t>
      </w:r>
      <w:r w:rsidR="00460527" w:rsidRPr="003F6DF9">
        <w:rPr>
          <w:rFonts w:ascii="Verdana" w:hAnsi="Verdana"/>
        </w:rPr>
        <w:t>will</w:t>
      </w:r>
      <w:r w:rsidR="00460527" w:rsidRPr="003F6DF9">
        <w:rPr>
          <w:rFonts w:ascii="Verdana" w:hAnsi="Verdana"/>
          <w:sz w:val="18"/>
        </w:rPr>
        <w:t xml:space="preserve"> </w:t>
      </w:r>
      <w:r w:rsidR="00460527" w:rsidRPr="003F6DF9">
        <w:rPr>
          <w:rFonts w:ascii="Verdana" w:hAnsi="Verdana"/>
        </w:rPr>
        <w:t>be</w:t>
      </w:r>
      <w:r w:rsidR="00460527" w:rsidRPr="003F6DF9">
        <w:rPr>
          <w:rFonts w:ascii="Verdana" w:hAnsi="Verdana"/>
          <w:sz w:val="18"/>
        </w:rPr>
        <w:t xml:space="preserve"> </w:t>
      </w:r>
      <w:r w:rsidR="00460527" w:rsidRPr="003F6DF9">
        <w:rPr>
          <w:rFonts w:ascii="Verdana" w:hAnsi="Verdana"/>
        </w:rPr>
        <w:t>less</w:t>
      </w:r>
      <w:r w:rsidR="00460527" w:rsidRPr="003F6DF9">
        <w:rPr>
          <w:rFonts w:ascii="Verdana" w:hAnsi="Verdana"/>
          <w:sz w:val="18"/>
        </w:rPr>
        <w:t xml:space="preserve"> </w:t>
      </w:r>
      <w:r w:rsidR="00460527" w:rsidRPr="003F6DF9">
        <w:rPr>
          <w:rFonts w:ascii="Verdana" w:hAnsi="Verdana"/>
        </w:rPr>
        <w:t>than</w:t>
      </w:r>
      <w:r w:rsidR="00460527" w:rsidRPr="003F6DF9">
        <w:rPr>
          <w:rFonts w:ascii="Verdana" w:hAnsi="Verdana"/>
          <w:sz w:val="18"/>
        </w:rPr>
        <w:t xml:space="preserve"> </w:t>
      </w:r>
      <w:r w:rsidR="00460527" w:rsidRPr="003F6DF9">
        <w:rPr>
          <w:rFonts w:ascii="Verdana" w:hAnsi="Verdana"/>
        </w:rPr>
        <w:t>their</w:t>
      </w:r>
      <w:r w:rsidR="00460527" w:rsidRPr="003F6DF9">
        <w:rPr>
          <w:rFonts w:ascii="Verdana" w:hAnsi="Verdana"/>
          <w:sz w:val="18"/>
        </w:rPr>
        <w:t xml:space="preserve"> </w:t>
      </w:r>
      <w:r w:rsidR="00460527" w:rsidRPr="003F6DF9">
        <w:rPr>
          <w:rFonts w:ascii="Verdana" w:hAnsi="Verdana"/>
        </w:rPr>
        <w:t>actual</w:t>
      </w:r>
      <w:r w:rsidR="00460527" w:rsidRPr="003F6DF9">
        <w:rPr>
          <w:rFonts w:ascii="Verdana" w:hAnsi="Verdana"/>
          <w:sz w:val="18"/>
        </w:rPr>
        <w:t xml:space="preserve"> </w:t>
      </w:r>
      <w:r w:rsidR="00460527" w:rsidRPr="003F6DF9">
        <w:rPr>
          <w:rFonts w:ascii="Verdana" w:hAnsi="Verdana"/>
        </w:rPr>
        <w:t>weight</w:t>
      </w:r>
      <w:r w:rsidR="00460527" w:rsidRPr="003F6DF9">
        <w:rPr>
          <w:rFonts w:ascii="Verdana" w:hAnsi="Verdana"/>
          <w:sz w:val="16"/>
        </w:rPr>
        <w:t xml:space="preserve"> </w:t>
      </w:r>
      <w:r w:rsidR="00460527" w:rsidRPr="003F6DF9">
        <w:rPr>
          <w:rFonts w:ascii="Verdana" w:hAnsi="Verdana"/>
        </w:rPr>
        <w:t>as</w:t>
      </w:r>
      <w:r w:rsidR="00460527" w:rsidRPr="003F6DF9">
        <w:rPr>
          <w:rFonts w:ascii="Verdana" w:hAnsi="Verdana"/>
          <w:sz w:val="18"/>
        </w:rPr>
        <w:t xml:space="preserve"> </w:t>
      </w:r>
      <w:r w:rsidR="00460527" w:rsidRPr="003F6DF9">
        <w:rPr>
          <w:rFonts w:ascii="Verdana" w:hAnsi="Verdana"/>
          <w:b/>
        </w:rPr>
        <w:t>B</w:t>
      </w:r>
      <w:r w:rsidR="00460527" w:rsidRPr="003F6DF9">
        <w:rPr>
          <w:rFonts w:ascii="Verdana" w:hAnsi="Verdana"/>
        </w:rPr>
        <w:t>. Explain</w:t>
      </w:r>
      <w:r w:rsidR="00460527" w:rsidRPr="003F6DF9">
        <w:rPr>
          <w:rFonts w:ascii="Verdana" w:hAnsi="Verdana"/>
          <w:sz w:val="18"/>
        </w:rPr>
        <w:t xml:space="preserve"> </w:t>
      </w:r>
      <w:r w:rsidR="00460527" w:rsidRPr="003F6DF9">
        <w:rPr>
          <w:rFonts w:ascii="Verdana" w:hAnsi="Verdana"/>
        </w:rPr>
        <w:t>why</w:t>
      </w:r>
      <w:r w:rsidR="00460527" w:rsidRPr="003F6DF9">
        <w:rPr>
          <w:rFonts w:ascii="Verdana" w:hAnsi="Verdana"/>
          <w:sz w:val="18"/>
        </w:rPr>
        <w:t xml:space="preserve"> </w:t>
      </w:r>
      <w:r w:rsidR="00460527" w:rsidRPr="003F6DF9">
        <w:rPr>
          <w:rFonts w:ascii="Verdana" w:hAnsi="Verdana"/>
        </w:rPr>
        <w:t>their</w:t>
      </w:r>
      <w:r w:rsidR="00460527" w:rsidRPr="003F6DF9">
        <w:rPr>
          <w:rFonts w:ascii="Verdana" w:hAnsi="Verdana"/>
          <w:sz w:val="18"/>
        </w:rPr>
        <w:t xml:space="preserve"> </w:t>
      </w:r>
      <w:r w:rsidR="00460527" w:rsidRPr="003F6DF9">
        <w:rPr>
          <w:rFonts w:ascii="Verdana" w:hAnsi="Verdana"/>
        </w:rPr>
        <w:t>apparent</w:t>
      </w:r>
      <w:r w:rsidR="00460527" w:rsidRPr="003F6DF9">
        <w:rPr>
          <w:rFonts w:ascii="Verdana" w:hAnsi="Verdana"/>
          <w:sz w:val="18"/>
        </w:rPr>
        <w:t xml:space="preserve"> </w:t>
      </w:r>
      <w:r w:rsidR="00460527" w:rsidRPr="003F6DF9">
        <w:rPr>
          <w:rFonts w:ascii="Verdana" w:hAnsi="Verdana"/>
        </w:rPr>
        <w:t>weight</w:t>
      </w:r>
      <w:r w:rsidR="00460527" w:rsidRPr="003F6DF9">
        <w:rPr>
          <w:rFonts w:ascii="Verdana" w:hAnsi="Verdana"/>
          <w:sz w:val="18"/>
        </w:rPr>
        <w:t xml:space="preserve"> </w:t>
      </w:r>
      <w:r w:rsidR="00460527" w:rsidRPr="003F6DF9">
        <w:rPr>
          <w:rFonts w:ascii="Verdana" w:hAnsi="Verdana"/>
        </w:rPr>
        <w:t>is</w:t>
      </w:r>
      <w:r w:rsidR="00460527" w:rsidRPr="003F6DF9">
        <w:rPr>
          <w:rFonts w:ascii="Verdana" w:hAnsi="Verdana"/>
          <w:sz w:val="18"/>
        </w:rPr>
        <w:t xml:space="preserve"> </w:t>
      </w:r>
      <w:r w:rsidR="00460527" w:rsidRPr="003F6DF9">
        <w:rPr>
          <w:rFonts w:ascii="Verdana" w:hAnsi="Verdana"/>
        </w:rPr>
        <w:t>less</w:t>
      </w:r>
      <w:r w:rsidR="00460527" w:rsidRPr="003F6DF9">
        <w:rPr>
          <w:rFonts w:ascii="Verdana" w:hAnsi="Verdana"/>
          <w:sz w:val="18"/>
        </w:rPr>
        <w:t xml:space="preserve"> </w:t>
      </w:r>
      <w:r w:rsidR="00460527" w:rsidRPr="003F6DF9">
        <w:rPr>
          <w:rFonts w:ascii="Verdana" w:hAnsi="Verdana"/>
        </w:rPr>
        <w:t>at</w:t>
      </w:r>
      <w:r w:rsidR="00460527" w:rsidRPr="003F6DF9">
        <w:rPr>
          <w:rFonts w:ascii="Verdana" w:hAnsi="Verdana"/>
          <w:sz w:val="18"/>
        </w:rPr>
        <w:t xml:space="preserve"> </w:t>
      </w:r>
      <w:r w:rsidR="00460527" w:rsidRPr="003F6DF9">
        <w:rPr>
          <w:rFonts w:ascii="Verdana" w:hAnsi="Verdana"/>
        </w:rPr>
        <w:t>the</w:t>
      </w:r>
      <w:r w:rsidR="00460527" w:rsidRPr="003F6DF9">
        <w:rPr>
          <w:rFonts w:ascii="Verdana" w:hAnsi="Verdana"/>
          <w:sz w:val="18"/>
        </w:rPr>
        <w:t xml:space="preserve"> </w:t>
      </w:r>
      <w:r w:rsidR="00460527" w:rsidRPr="003F6DF9">
        <w:rPr>
          <w:rFonts w:ascii="Verdana" w:hAnsi="Verdana"/>
        </w:rPr>
        <w:t>position</w:t>
      </w:r>
      <w:r w:rsidR="00460527" w:rsidRPr="003F6DF9">
        <w:rPr>
          <w:rFonts w:ascii="Verdana" w:hAnsi="Verdana"/>
          <w:sz w:val="18"/>
        </w:rPr>
        <w:t xml:space="preserve"> </w:t>
      </w:r>
      <w:r w:rsidR="00460527" w:rsidRPr="003F6DF9">
        <w:rPr>
          <w:rFonts w:ascii="Verdana" w:hAnsi="Verdana"/>
        </w:rPr>
        <w:t>you</w:t>
      </w:r>
      <w:r w:rsidR="00460527" w:rsidRPr="003F6DF9">
        <w:rPr>
          <w:rFonts w:ascii="Verdana" w:hAnsi="Verdana"/>
          <w:sz w:val="18"/>
        </w:rPr>
        <w:t xml:space="preserve"> </w:t>
      </w:r>
      <w:r w:rsidR="00460527" w:rsidRPr="003F6DF9">
        <w:rPr>
          <w:rFonts w:ascii="Verdana" w:hAnsi="Verdana"/>
        </w:rPr>
        <w:t>have</w:t>
      </w:r>
      <w:r w:rsidR="00460527" w:rsidRPr="003F6DF9">
        <w:rPr>
          <w:rFonts w:ascii="Verdana" w:hAnsi="Verdana"/>
          <w:sz w:val="18"/>
        </w:rPr>
        <w:t xml:space="preserve"> </w:t>
      </w:r>
      <w:r w:rsidR="00460527" w:rsidRPr="003F6DF9">
        <w:rPr>
          <w:rFonts w:ascii="Verdana" w:hAnsi="Verdana"/>
        </w:rPr>
        <w:t>labelled.</w:t>
      </w:r>
      <w:r w:rsidR="00460527" w:rsidRPr="003F6DF9">
        <w:rPr>
          <w:rFonts w:ascii="Verdana" w:hAnsi="Verdana"/>
        </w:rPr>
        <w:tab/>
        <w:t>(3 marks)</w:t>
      </w:r>
    </w:p>
    <w:p w14:paraId="57FAFC42" w14:textId="77777777" w:rsidR="00655F82" w:rsidRPr="003F6DF9" w:rsidRDefault="00655F82" w:rsidP="00725CEA">
      <w:pPr>
        <w:tabs>
          <w:tab w:val="right" w:pos="1134"/>
          <w:tab w:val="right" w:pos="10206"/>
        </w:tabs>
        <w:ind w:left="794"/>
        <w:contextualSpacing/>
        <w:rPr>
          <w:rFonts w:ascii="Verdana" w:hAnsi="Verdana"/>
        </w:rPr>
      </w:pPr>
    </w:p>
    <w:tbl>
      <w:tblPr>
        <w:tblStyle w:val="a5"/>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655F82" w:rsidRPr="003F6DF9" w14:paraId="40AAA636"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52AC53EE"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381CB724" w14:textId="2E97F33B"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580D1003" w14:textId="77777777">
        <w:tc>
          <w:tcPr>
            <w:tcW w:w="7338" w:type="dxa"/>
          </w:tcPr>
          <w:p w14:paraId="6DB7400E" w14:textId="5B5B7B94" w:rsidR="00655F82" w:rsidRPr="003F6DF9" w:rsidRDefault="00B06546" w:rsidP="003124F5">
            <w:pPr>
              <w:tabs>
                <w:tab w:val="left" w:pos="7088"/>
              </w:tabs>
              <w:contextualSpacing w:val="0"/>
              <w:rPr>
                <w:rFonts w:ascii="Verdana" w:hAnsi="Verdana"/>
              </w:rPr>
            </w:pPr>
            <w:r w:rsidRPr="003F6DF9">
              <w:rPr>
                <w:rFonts w:ascii="Verdana" w:hAnsi="Verdana"/>
              </w:rPr>
              <w:t xml:space="preserve">Any one of the </w:t>
            </w:r>
            <w:r w:rsidR="004F54A3" w:rsidRPr="003F6DF9">
              <w:rPr>
                <w:rFonts w:ascii="Verdana" w:hAnsi="Verdana"/>
              </w:rPr>
              <w:t>points</w:t>
            </w:r>
            <w:r w:rsidRPr="003F6DF9">
              <w:rPr>
                <w:rFonts w:ascii="Verdana" w:hAnsi="Verdana"/>
              </w:rPr>
              <w:t xml:space="preserve"> </w:t>
            </w:r>
            <w:r w:rsidR="00460527" w:rsidRPr="003F6DF9">
              <w:rPr>
                <w:rFonts w:ascii="Verdana" w:hAnsi="Verdana"/>
              </w:rPr>
              <w:t>labelled B</w:t>
            </w:r>
          </w:p>
        </w:tc>
        <w:tc>
          <w:tcPr>
            <w:tcW w:w="1184" w:type="dxa"/>
          </w:tcPr>
          <w:p w14:paraId="2A213C25"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7F9213B2" w14:textId="77777777">
        <w:tc>
          <w:tcPr>
            <w:tcW w:w="7338" w:type="dxa"/>
          </w:tcPr>
          <w:p w14:paraId="082C2241" w14:textId="1E35F639" w:rsidR="00655F82" w:rsidRPr="003F6DF9" w:rsidRDefault="00460527">
            <w:pPr>
              <w:tabs>
                <w:tab w:val="left" w:pos="7088"/>
              </w:tabs>
              <w:contextualSpacing w:val="0"/>
              <w:rPr>
                <w:rFonts w:ascii="Verdana" w:hAnsi="Verdana"/>
              </w:rPr>
            </w:pPr>
            <w:r w:rsidRPr="003F6DF9">
              <w:rPr>
                <w:rFonts w:ascii="Verdana" w:hAnsi="Verdana"/>
              </w:rPr>
              <w:t>At the top the centripetal force is directly down (toward</w:t>
            </w:r>
            <w:r w:rsidR="00154A85" w:rsidRPr="003F6DF9">
              <w:rPr>
                <w:rFonts w:ascii="Verdana" w:hAnsi="Verdana"/>
              </w:rPr>
              <w:t>s</w:t>
            </w:r>
            <w:r w:rsidRPr="003F6DF9">
              <w:rPr>
                <w:rFonts w:ascii="Verdana" w:hAnsi="Verdana"/>
              </w:rPr>
              <w:t xml:space="preserve"> the centre of the circle). </w:t>
            </w:r>
          </w:p>
          <w:p w14:paraId="202ABEF4" w14:textId="7C184CEE" w:rsidR="00655F82" w:rsidRPr="003F6DF9" w:rsidRDefault="00460527">
            <w:pPr>
              <w:tabs>
                <w:tab w:val="left" w:pos="7088"/>
              </w:tabs>
              <w:contextualSpacing w:val="0"/>
              <w:rPr>
                <w:rFonts w:ascii="Verdana" w:hAnsi="Verdana"/>
              </w:rPr>
            </w:pPr>
            <w:r w:rsidRPr="003F6DF9">
              <w:rPr>
                <w:rFonts w:ascii="Verdana" w:hAnsi="Verdana"/>
              </w:rPr>
              <w:t>The normal force from the seat which is pushing on the rider is the sum of the centripetal force and the reaction to the weight force.</w:t>
            </w:r>
            <w:r w:rsidR="003E0C8B" w:rsidRPr="003F6DF9">
              <w:rPr>
                <w:rFonts w:ascii="Verdana" w:hAnsi="Verdana"/>
              </w:rPr>
              <w:t xml:space="preserve"> </w:t>
            </w:r>
            <w:r w:rsidRPr="003F6DF9">
              <w:rPr>
                <w:rFonts w:ascii="Verdana" w:hAnsi="Verdana"/>
              </w:rPr>
              <w:t>The centripetal force and the reaction to the weight force are acting in opposite directions so the magnitude of the normal force is less than the weight force.</w:t>
            </w:r>
          </w:p>
        </w:tc>
        <w:tc>
          <w:tcPr>
            <w:tcW w:w="1184" w:type="dxa"/>
          </w:tcPr>
          <w:p w14:paraId="22EC57FB"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p w14:paraId="5FF7FAA5" w14:textId="77777777" w:rsidR="00655F82" w:rsidRPr="003F6DF9" w:rsidRDefault="00655F82" w:rsidP="00FB2B8F">
            <w:pPr>
              <w:tabs>
                <w:tab w:val="left" w:pos="7088"/>
              </w:tabs>
              <w:contextualSpacing w:val="0"/>
              <w:jc w:val="center"/>
              <w:rPr>
                <w:rFonts w:ascii="Verdana" w:hAnsi="Verdana"/>
              </w:rPr>
            </w:pPr>
          </w:p>
          <w:p w14:paraId="47576A33"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bl>
    <w:p w14:paraId="220A8675" w14:textId="77777777" w:rsidR="00655F82" w:rsidRPr="003F6DF9" w:rsidRDefault="00655F82">
      <w:pPr>
        <w:ind w:left="397"/>
        <w:rPr>
          <w:rFonts w:ascii="Verdana" w:hAnsi="Verdana"/>
        </w:rPr>
      </w:pPr>
    </w:p>
    <w:p w14:paraId="1C03A537" w14:textId="77777777" w:rsidR="002E34CE" w:rsidRDefault="002E34CE">
      <w:pPr>
        <w:rPr>
          <w:rFonts w:ascii="Verdana" w:hAnsi="Verdana"/>
        </w:rPr>
      </w:pPr>
      <w:r>
        <w:rPr>
          <w:rFonts w:ascii="Verdana" w:hAnsi="Verdana"/>
        </w:rPr>
        <w:br w:type="page"/>
      </w:r>
    </w:p>
    <w:p w14:paraId="08D4F479" w14:textId="5C35EE4B" w:rsidR="00655F82" w:rsidRPr="003F6DF9" w:rsidRDefault="00154A85">
      <w:pPr>
        <w:numPr>
          <w:ilvl w:val="0"/>
          <w:numId w:val="4"/>
        </w:numPr>
        <w:tabs>
          <w:tab w:val="right" w:pos="1134"/>
          <w:tab w:val="right" w:pos="10206"/>
        </w:tabs>
        <w:ind w:hanging="397"/>
        <w:contextualSpacing/>
        <w:rPr>
          <w:rFonts w:ascii="Verdana" w:hAnsi="Verdana"/>
        </w:rPr>
      </w:pPr>
      <w:r w:rsidRPr="003F6DF9">
        <w:rPr>
          <w:rFonts w:ascii="Verdana" w:hAnsi="Verdana"/>
        </w:rPr>
        <w:lastRenderedPageBreak/>
        <w:t>T</w:t>
      </w:r>
      <w:r w:rsidR="00460527" w:rsidRPr="003F6DF9">
        <w:rPr>
          <w:rFonts w:ascii="Verdana" w:hAnsi="Verdana"/>
        </w:rPr>
        <w:t xml:space="preserve">he position where a rider’s apparent weight will be the same as their actual weight as </w:t>
      </w:r>
      <w:r w:rsidR="00460527" w:rsidRPr="003F6DF9">
        <w:rPr>
          <w:rFonts w:ascii="Verdana" w:hAnsi="Verdana"/>
          <w:b/>
        </w:rPr>
        <w:t>C</w:t>
      </w:r>
      <w:r w:rsidR="00460527" w:rsidRPr="003F6DF9">
        <w:rPr>
          <w:rFonts w:ascii="Verdana" w:hAnsi="Verdana"/>
        </w:rPr>
        <w:t>. Explain why their apparent and actual weights are the same at the position you have labelled.</w:t>
      </w:r>
      <w:r w:rsidR="00460527" w:rsidRPr="003F6DF9">
        <w:rPr>
          <w:rFonts w:ascii="Verdana" w:hAnsi="Verdana"/>
        </w:rPr>
        <w:tab/>
        <w:t>(3 marks)</w:t>
      </w:r>
    </w:p>
    <w:p w14:paraId="6CB381BF" w14:textId="77777777" w:rsidR="00655F82" w:rsidRPr="003F6DF9" w:rsidRDefault="00655F82">
      <w:pPr>
        <w:ind w:left="397"/>
        <w:rPr>
          <w:rFonts w:ascii="Verdana" w:hAnsi="Verdana"/>
        </w:rPr>
      </w:pPr>
    </w:p>
    <w:tbl>
      <w:tblPr>
        <w:tblStyle w:val="a6"/>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655F82" w:rsidRPr="003F6DF9" w14:paraId="6523F925"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3D857AA4"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44BEC1F7" w14:textId="165AE4CB"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0B4F3C9A" w14:textId="77777777">
        <w:tc>
          <w:tcPr>
            <w:tcW w:w="7338" w:type="dxa"/>
          </w:tcPr>
          <w:p w14:paraId="3019E72B" w14:textId="1D42E17F" w:rsidR="00655F82" w:rsidRPr="003F6DF9" w:rsidRDefault="004F54A3" w:rsidP="00154A85">
            <w:pPr>
              <w:tabs>
                <w:tab w:val="left" w:pos="7088"/>
              </w:tabs>
              <w:contextualSpacing w:val="0"/>
              <w:rPr>
                <w:rFonts w:ascii="Verdana" w:hAnsi="Verdana"/>
              </w:rPr>
            </w:pPr>
            <w:r w:rsidRPr="003F6DF9">
              <w:rPr>
                <w:rFonts w:ascii="Verdana" w:hAnsi="Verdana"/>
              </w:rPr>
              <w:t xml:space="preserve">Any one of the points </w:t>
            </w:r>
            <w:r w:rsidR="00154A85" w:rsidRPr="003F6DF9">
              <w:rPr>
                <w:rFonts w:ascii="Verdana" w:hAnsi="Verdana"/>
              </w:rPr>
              <w:t xml:space="preserve">labelled </w:t>
            </w:r>
            <w:r w:rsidR="00460527" w:rsidRPr="003F6DF9">
              <w:rPr>
                <w:rFonts w:ascii="Verdana" w:hAnsi="Verdana"/>
              </w:rPr>
              <w:t>C</w:t>
            </w:r>
          </w:p>
        </w:tc>
        <w:tc>
          <w:tcPr>
            <w:tcW w:w="1184" w:type="dxa"/>
          </w:tcPr>
          <w:p w14:paraId="6CC63795"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2E98DDBB" w14:textId="77777777">
        <w:tc>
          <w:tcPr>
            <w:tcW w:w="7338" w:type="dxa"/>
          </w:tcPr>
          <w:p w14:paraId="79D4A1F4" w14:textId="1EE424B2" w:rsidR="00655F82" w:rsidRPr="003F6DF9" w:rsidRDefault="00460527">
            <w:pPr>
              <w:tabs>
                <w:tab w:val="left" w:pos="7088"/>
              </w:tabs>
              <w:contextualSpacing w:val="0"/>
              <w:rPr>
                <w:rFonts w:ascii="Verdana" w:hAnsi="Verdana"/>
              </w:rPr>
            </w:pPr>
            <w:r w:rsidRPr="003F6DF9">
              <w:rPr>
                <w:rFonts w:ascii="Verdana" w:hAnsi="Verdana"/>
              </w:rPr>
              <w:t>At C the centripetal force is horizontal (toward</w:t>
            </w:r>
            <w:r w:rsidR="00154A85" w:rsidRPr="003F6DF9">
              <w:rPr>
                <w:rFonts w:ascii="Verdana" w:hAnsi="Verdana"/>
              </w:rPr>
              <w:t>s</w:t>
            </w:r>
            <w:r w:rsidRPr="003F6DF9">
              <w:rPr>
                <w:rFonts w:ascii="Verdana" w:hAnsi="Verdana"/>
              </w:rPr>
              <w:t xml:space="preserve"> the centre of the circle) so there is no vertical component of the centripetal force. </w:t>
            </w:r>
          </w:p>
          <w:p w14:paraId="6D560ED1" w14:textId="77777777" w:rsidR="00655F82" w:rsidRPr="003F6DF9" w:rsidRDefault="00460527">
            <w:pPr>
              <w:tabs>
                <w:tab w:val="left" w:pos="7088"/>
              </w:tabs>
              <w:contextualSpacing w:val="0"/>
              <w:rPr>
                <w:rFonts w:ascii="Verdana" w:hAnsi="Verdana"/>
              </w:rPr>
            </w:pPr>
            <w:r w:rsidRPr="003F6DF9">
              <w:rPr>
                <w:rFonts w:ascii="Verdana" w:hAnsi="Verdana"/>
              </w:rPr>
              <w:t>Thus the normal force from the seat, which is pushing on the rider, is equal to the weight force.</w:t>
            </w:r>
          </w:p>
        </w:tc>
        <w:tc>
          <w:tcPr>
            <w:tcW w:w="1184" w:type="dxa"/>
          </w:tcPr>
          <w:p w14:paraId="19834776"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p w14:paraId="5C59441F" w14:textId="77777777" w:rsidR="00655F82" w:rsidRPr="003F6DF9" w:rsidRDefault="00655F82" w:rsidP="00FB2B8F">
            <w:pPr>
              <w:tabs>
                <w:tab w:val="left" w:pos="7088"/>
              </w:tabs>
              <w:contextualSpacing w:val="0"/>
              <w:jc w:val="center"/>
              <w:rPr>
                <w:rFonts w:ascii="Verdana" w:hAnsi="Verdana"/>
              </w:rPr>
            </w:pPr>
          </w:p>
          <w:p w14:paraId="67973353"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bl>
    <w:p w14:paraId="397F1BF6" w14:textId="77777777" w:rsidR="00655F82" w:rsidRPr="003F6DF9" w:rsidRDefault="00655F82">
      <w:pPr>
        <w:ind w:left="397"/>
        <w:rPr>
          <w:rFonts w:ascii="Verdana" w:hAnsi="Verdana"/>
          <w:sz w:val="20"/>
        </w:rPr>
      </w:pPr>
    </w:p>
    <w:p w14:paraId="7CBC24CA" w14:textId="77777777" w:rsidR="00655F82" w:rsidRPr="003F6DF9" w:rsidRDefault="00460527">
      <w:pPr>
        <w:spacing w:before="284" w:after="57"/>
        <w:rPr>
          <w:rFonts w:ascii="Verdana" w:hAnsi="Verdana"/>
        </w:rPr>
      </w:pPr>
      <w:r w:rsidRPr="003F6DF9">
        <w:rPr>
          <w:rFonts w:ascii="Verdana" w:hAnsi="Verdana"/>
          <w:b/>
        </w:rPr>
        <w:t>Question 5</w:t>
      </w:r>
    </w:p>
    <w:p w14:paraId="58DC6652" w14:textId="77777777" w:rsidR="00655F82" w:rsidRPr="003F6DF9" w:rsidRDefault="00460527">
      <w:pPr>
        <w:numPr>
          <w:ilvl w:val="0"/>
          <w:numId w:val="5"/>
        </w:numPr>
        <w:tabs>
          <w:tab w:val="right" w:pos="1134"/>
          <w:tab w:val="right" w:pos="10206"/>
        </w:tabs>
        <w:ind w:hanging="397"/>
        <w:contextualSpacing/>
        <w:rPr>
          <w:rFonts w:ascii="Verdana" w:hAnsi="Verdana"/>
        </w:rPr>
      </w:pPr>
      <w:r w:rsidRPr="003F6DF9">
        <w:rPr>
          <w:rFonts w:ascii="Verdana" w:hAnsi="Verdana"/>
        </w:rPr>
        <w:t>Satellites (natural and artificial) do not require propulsion from a rocket or any other source to maintain their orbit. What is the force acting on a satellite to keep it in motion?</w:t>
      </w:r>
      <w:r w:rsidRPr="003F6DF9">
        <w:rPr>
          <w:rFonts w:ascii="Verdana" w:hAnsi="Verdana"/>
        </w:rPr>
        <w:tab/>
        <w:t>(1 mark)</w:t>
      </w:r>
    </w:p>
    <w:p w14:paraId="1A4E4B42" w14:textId="77777777" w:rsidR="00655F82" w:rsidRPr="003F6DF9" w:rsidRDefault="00655F82">
      <w:pPr>
        <w:ind w:left="397"/>
        <w:rPr>
          <w:rFonts w:ascii="Verdana" w:hAnsi="Verdana"/>
          <w:sz w:val="18"/>
        </w:rPr>
      </w:pPr>
    </w:p>
    <w:tbl>
      <w:tblPr>
        <w:tblStyle w:val="a7"/>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655F82" w:rsidRPr="003F6DF9" w14:paraId="4C202117"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48A9D2EE"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360DD7E4" w14:textId="380808BA"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482665CB" w14:textId="77777777">
        <w:tc>
          <w:tcPr>
            <w:tcW w:w="7338" w:type="dxa"/>
          </w:tcPr>
          <w:p w14:paraId="07A25257" w14:textId="77777777" w:rsidR="00655F82" w:rsidRPr="003F6DF9" w:rsidRDefault="00460527">
            <w:pPr>
              <w:tabs>
                <w:tab w:val="left" w:pos="7088"/>
              </w:tabs>
              <w:contextualSpacing w:val="0"/>
              <w:rPr>
                <w:rFonts w:ascii="Verdana" w:hAnsi="Verdana"/>
              </w:rPr>
            </w:pPr>
            <w:r w:rsidRPr="003F6DF9">
              <w:rPr>
                <w:rFonts w:ascii="Verdana" w:hAnsi="Verdana"/>
              </w:rPr>
              <w:t xml:space="preserve">The gravitational force from the body they are orbiting </w:t>
            </w:r>
          </w:p>
        </w:tc>
        <w:tc>
          <w:tcPr>
            <w:tcW w:w="1184" w:type="dxa"/>
          </w:tcPr>
          <w:p w14:paraId="793D850E"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bl>
    <w:p w14:paraId="041BF265" w14:textId="77777777" w:rsidR="00655F82" w:rsidRPr="003F6DF9" w:rsidRDefault="00655F82">
      <w:pPr>
        <w:ind w:left="397"/>
        <w:rPr>
          <w:rFonts w:ascii="Verdana" w:hAnsi="Verdana"/>
        </w:rPr>
      </w:pPr>
    </w:p>
    <w:p w14:paraId="3F2EB168" w14:textId="6499A4E6" w:rsidR="00655F82" w:rsidRPr="003F6DF9" w:rsidRDefault="00460527">
      <w:pPr>
        <w:numPr>
          <w:ilvl w:val="0"/>
          <w:numId w:val="5"/>
        </w:numPr>
        <w:tabs>
          <w:tab w:val="right" w:pos="1134"/>
          <w:tab w:val="right" w:pos="10206"/>
        </w:tabs>
        <w:ind w:hanging="397"/>
        <w:contextualSpacing/>
        <w:rPr>
          <w:rFonts w:ascii="Verdana" w:hAnsi="Verdana"/>
        </w:rPr>
      </w:pPr>
      <w:r w:rsidRPr="003F6DF9">
        <w:rPr>
          <w:rFonts w:ascii="Verdana" w:hAnsi="Verdana"/>
        </w:rPr>
        <w:t>Although artificial satellites require no propulsion to maintain their orbit, they are often equipped with a tank of propellant to make small corrections in their direction. Explain</w:t>
      </w:r>
      <w:r w:rsidRPr="003F6DF9">
        <w:rPr>
          <w:rFonts w:ascii="Verdana" w:hAnsi="Verdana"/>
          <w:sz w:val="20"/>
        </w:rPr>
        <w:t xml:space="preserve"> </w:t>
      </w:r>
      <w:r w:rsidRPr="003F6DF9">
        <w:rPr>
          <w:rFonts w:ascii="Verdana" w:hAnsi="Verdana"/>
        </w:rPr>
        <w:t>why,</w:t>
      </w:r>
      <w:r w:rsidRPr="003F6DF9">
        <w:rPr>
          <w:rFonts w:ascii="Verdana" w:hAnsi="Verdana"/>
          <w:sz w:val="20"/>
        </w:rPr>
        <w:t xml:space="preserve"> </w:t>
      </w:r>
      <w:r w:rsidRPr="003F6DF9">
        <w:rPr>
          <w:rFonts w:ascii="Verdana" w:hAnsi="Verdana"/>
        </w:rPr>
        <w:t>when</w:t>
      </w:r>
      <w:r w:rsidRPr="003F6DF9">
        <w:rPr>
          <w:rFonts w:ascii="Verdana" w:hAnsi="Verdana"/>
          <w:sz w:val="20"/>
        </w:rPr>
        <w:t xml:space="preserve"> </w:t>
      </w:r>
      <w:r w:rsidRPr="003F6DF9">
        <w:rPr>
          <w:rFonts w:ascii="Verdana" w:hAnsi="Verdana"/>
        </w:rPr>
        <w:t>a</w:t>
      </w:r>
      <w:r w:rsidRPr="003F6DF9">
        <w:rPr>
          <w:rFonts w:ascii="Verdana" w:hAnsi="Verdana"/>
          <w:sz w:val="20"/>
        </w:rPr>
        <w:t xml:space="preserve"> </w:t>
      </w:r>
      <w:r w:rsidRPr="003F6DF9">
        <w:rPr>
          <w:rFonts w:ascii="Verdana" w:hAnsi="Verdana"/>
        </w:rPr>
        <w:t>correction to their path is needed, the propellant will be ejected</w:t>
      </w:r>
      <w:r w:rsidRPr="003F6DF9">
        <w:rPr>
          <w:rFonts w:ascii="Verdana" w:hAnsi="Verdana"/>
          <w:sz w:val="18"/>
        </w:rPr>
        <w:t xml:space="preserve"> </w:t>
      </w:r>
      <w:r w:rsidRPr="003F6DF9">
        <w:rPr>
          <w:rFonts w:ascii="Verdana" w:hAnsi="Verdana"/>
        </w:rPr>
        <w:t>in the opposite direction to which the satellite needs to be corrected.</w:t>
      </w:r>
      <w:r w:rsidR="005F7E5B" w:rsidRPr="003F6DF9">
        <w:rPr>
          <w:rFonts w:ascii="Verdana" w:hAnsi="Verdana"/>
        </w:rPr>
        <w:tab/>
      </w:r>
      <w:r w:rsidRPr="003F6DF9">
        <w:rPr>
          <w:rFonts w:ascii="Verdana" w:hAnsi="Verdana"/>
        </w:rPr>
        <w:t>(2 marks)</w:t>
      </w:r>
    </w:p>
    <w:p w14:paraId="7D58BCC4" w14:textId="77777777" w:rsidR="00655F82" w:rsidRPr="003F6DF9" w:rsidRDefault="00655F82">
      <w:pPr>
        <w:ind w:left="397"/>
        <w:rPr>
          <w:rFonts w:ascii="Verdana" w:hAnsi="Verdana"/>
        </w:rPr>
      </w:pPr>
    </w:p>
    <w:tbl>
      <w:tblPr>
        <w:tblStyle w:val="a8"/>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655F82" w:rsidRPr="003F6DF9" w14:paraId="0DEAC31D"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504EB12D"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75EFDC7E" w14:textId="27439E44"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080FF7DF" w14:textId="77777777">
        <w:tc>
          <w:tcPr>
            <w:tcW w:w="7338" w:type="dxa"/>
          </w:tcPr>
          <w:p w14:paraId="024BF466" w14:textId="66CA7D8F" w:rsidR="00655F82" w:rsidRPr="003F6DF9" w:rsidRDefault="00460527" w:rsidP="00154A85">
            <w:pPr>
              <w:tabs>
                <w:tab w:val="left" w:pos="7088"/>
              </w:tabs>
              <w:contextualSpacing w:val="0"/>
              <w:rPr>
                <w:rFonts w:ascii="Verdana" w:hAnsi="Verdana"/>
              </w:rPr>
            </w:pPr>
            <w:r w:rsidRPr="003F6DF9">
              <w:rPr>
                <w:rFonts w:ascii="Verdana" w:hAnsi="Verdana"/>
              </w:rPr>
              <w:t xml:space="preserve">This is an application of Newton’s </w:t>
            </w:r>
            <w:r w:rsidR="00154A85" w:rsidRPr="003F6DF9">
              <w:rPr>
                <w:rFonts w:ascii="Verdana" w:hAnsi="Verdana"/>
              </w:rPr>
              <w:t>third</w:t>
            </w:r>
            <w:r w:rsidRPr="003F6DF9">
              <w:rPr>
                <w:rFonts w:ascii="Verdana" w:hAnsi="Verdana"/>
              </w:rPr>
              <w:t xml:space="preserve"> law of motion</w:t>
            </w:r>
            <w:r w:rsidR="00154A85" w:rsidRPr="003F6DF9">
              <w:rPr>
                <w:rFonts w:ascii="Verdana" w:hAnsi="Verdana"/>
              </w:rPr>
              <w:t>:</w:t>
            </w:r>
            <w:r w:rsidRPr="003F6DF9">
              <w:rPr>
                <w:rFonts w:ascii="Verdana" w:hAnsi="Verdana"/>
              </w:rPr>
              <w:t xml:space="preserve"> for every action there is an equal and opposite reaction. The ejecting of propellant in the opposite direction to which the satellite needs to move will cause it to move in the required direction.</w:t>
            </w:r>
          </w:p>
        </w:tc>
        <w:tc>
          <w:tcPr>
            <w:tcW w:w="1184" w:type="dxa"/>
          </w:tcPr>
          <w:p w14:paraId="36EB9DC2"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2</w:t>
            </w:r>
          </w:p>
        </w:tc>
      </w:tr>
    </w:tbl>
    <w:p w14:paraId="67A4C8B4" w14:textId="7720DEBD" w:rsidR="00851C24" w:rsidRPr="003F6DF9" w:rsidRDefault="00851C24">
      <w:pPr>
        <w:ind w:left="397"/>
        <w:rPr>
          <w:rFonts w:ascii="Verdana" w:hAnsi="Verdana"/>
        </w:rPr>
      </w:pPr>
    </w:p>
    <w:p w14:paraId="37B47F0D" w14:textId="082270DF" w:rsidR="00655F82" w:rsidRPr="003F6DF9" w:rsidRDefault="00460527">
      <w:pPr>
        <w:numPr>
          <w:ilvl w:val="0"/>
          <w:numId w:val="5"/>
        </w:numPr>
        <w:tabs>
          <w:tab w:val="right" w:pos="1134"/>
          <w:tab w:val="right" w:pos="10206"/>
        </w:tabs>
        <w:ind w:hanging="397"/>
        <w:contextualSpacing/>
        <w:rPr>
          <w:rFonts w:ascii="Verdana" w:hAnsi="Verdana"/>
        </w:rPr>
      </w:pPr>
      <w:r w:rsidRPr="003F6DF9">
        <w:rPr>
          <w:rFonts w:ascii="Verdana" w:hAnsi="Verdana"/>
        </w:rPr>
        <w:t xml:space="preserve">If a satellite </w:t>
      </w:r>
      <w:r w:rsidR="00154A85" w:rsidRPr="003F6DF9">
        <w:rPr>
          <w:rFonts w:ascii="Verdana" w:hAnsi="Verdana"/>
        </w:rPr>
        <w:t xml:space="preserve">was </w:t>
      </w:r>
      <w:r w:rsidRPr="003F6DF9">
        <w:rPr>
          <w:rFonts w:ascii="Verdana" w:hAnsi="Verdana"/>
        </w:rPr>
        <w:t xml:space="preserve">placed in orbit around the Earth at an altitude of less than approximately 150 km, it would not remain in orbit even if its initial velocity </w:t>
      </w:r>
      <w:r w:rsidR="00154A85" w:rsidRPr="003F6DF9">
        <w:rPr>
          <w:rFonts w:ascii="Verdana" w:hAnsi="Verdana"/>
        </w:rPr>
        <w:t xml:space="preserve">was </w:t>
      </w:r>
      <w:r w:rsidRPr="003F6DF9">
        <w:rPr>
          <w:rFonts w:ascii="Verdana" w:hAnsi="Verdana"/>
        </w:rPr>
        <w:t>that required to give stable orbit at 150 km. Explain why this is so.</w:t>
      </w:r>
      <w:r w:rsidRPr="003F6DF9">
        <w:rPr>
          <w:rFonts w:ascii="Verdana" w:hAnsi="Verdana"/>
        </w:rPr>
        <w:tab/>
        <w:t>(2 marks)</w:t>
      </w:r>
    </w:p>
    <w:p w14:paraId="227AF183" w14:textId="77777777" w:rsidR="00655F82" w:rsidRPr="003F6DF9" w:rsidRDefault="00655F82">
      <w:pPr>
        <w:rPr>
          <w:rFonts w:ascii="Verdana" w:hAnsi="Verdana"/>
        </w:rPr>
      </w:pPr>
    </w:p>
    <w:tbl>
      <w:tblPr>
        <w:tblStyle w:val="a9"/>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7338"/>
        <w:gridCol w:w="1184"/>
      </w:tblGrid>
      <w:tr w:rsidR="00655F82" w:rsidRPr="003F6DF9" w14:paraId="172C8EB0" w14:textId="77777777">
        <w:trPr>
          <w:cnfStyle w:val="100000000000" w:firstRow="1" w:lastRow="0" w:firstColumn="0" w:lastColumn="0" w:oddVBand="0" w:evenVBand="0" w:oddHBand="0" w:evenHBand="0" w:firstRowFirstColumn="0" w:firstRowLastColumn="0" w:lastRowFirstColumn="0" w:lastRowLastColumn="0"/>
        </w:trPr>
        <w:tc>
          <w:tcPr>
            <w:tcW w:w="7338" w:type="dxa"/>
          </w:tcPr>
          <w:p w14:paraId="618FF59F"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6ACEB617" w14:textId="681B503F"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7EF1C51A" w14:textId="77777777">
        <w:tc>
          <w:tcPr>
            <w:tcW w:w="7338" w:type="dxa"/>
          </w:tcPr>
          <w:p w14:paraId="236AB302" w14:textId="77777777" w:rsidR="00655F82" w:rsidRPr="003F6DF9" w:rsidRDefault="00460527">
            <w:pPr>
              <w:tabs>
                <w:tab w:val="left" w:pos="7088"/>
              </w:tabs>
              <w:contextualSpacing w:val="0"/>
              <w:rPr>
                <w:rFonts w:ascii="Verdana" w:hAnsi="Verdana"/>
              </w:rPr>
            </w:pPr>
            <w:r w:rsidRPr="003F6DF9">
              <w:rPr>
                <w:rFonts w:ascii="Verdana" w:hAnsi="Verdana"/>
              </w:rPr>
              <w:t>The atmosphere at this level would slow the satellite due to friction and so it would spiral into the Earth’s surface.</w:t>
            </w:r>
          </w:p>
        </w:tc>
        <w:tc>
          <w:tcPr>
            <w:tcW w:w="1184" w:type="dxa"/>
          </w:tcPr>
          <w:p w14:paraId="4F6208A0"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2</w:t>
            </w:r>
          </w:p>
        </w:tc>
      </w:tr>
    </w:tbl>
    <w:p w14:paraId="6210934D" w14:textId="1B13DEB7" w:rsidR="00725CEA" w:rsidRPr="003F6DF9" w:rsidRDefault="00725CEA">
      <w:pPr>
        <w:rPr>
          <w:rFonts w:ascii="Verdana" w:hAnsi="Verdana"/>
        </w:rPr>
      </w:pPr>
    </w:p>
    <w:p w14:paraId="1F970E53" w14:textId="77777777" w:rsidR="002E34CE" w:rsidRDefault="002E34CE">
      <w:pPr>
        <w:rPr>
          <w:rFonts w:ascii="Verdana" w:hAnsi="Verdana"/>
        </w:rPr>
      </w:pPr>
      <w:r>
        <w:rPr>
          <w:rFonts w:ascii="Verdana" w:hAnsi="Verdana"/>
        </w:rPr>
        <w:br w:type="page"/>
      </w:r>
    </w:p>
    <w:p w14:paraId="3EB2182A" w14:textId="6CCBA3E5" w:rsidR="00655F82" w:rsidRPr="003F6DF9" w:rsidRDefault="00460527">
      <w:pPr>
        <w:numPr>
          <w:ilvl w:val="0"/>
          <w:numId w:val="5"/>
        </w:numPr>
        <w:tabs>
          <w:tab w:val="right" w:pos="1134"/>
          <w:tab w:val="right" w:pos="10206"/>
        </w:tabs>
        <w:ind w:hanging="397"/>
        <w:contextualSpacing/>
        <w:rPr>
          <w:rFonts w:ascii="Verdana" w:hAnsi="Verdana"/>
        </w:rPr>
      </w:pPr>
      <w:r w:rsidRPr="003F6DF9">
        <w:rPr>
          <w:rFonts w:ascii="Verdana" w:hAnsi="Verdana"/>
        </w:rPr>
        <w:lastRenderedPageBreak/>
        <w:t xml:space="preserve">A </w:t>
      </w:r>
      <w:r w:rsidR="003A4737" w:rsidRPr="003F6DF9">
        <w:rPr>
          <w:rFonts w:ascii="Verdana" w:hAnsi="Verdana"/>
        </w:rPr>
        <w:t>g</w:t>
      </w:r>
      <w:r w:rsidRPr="003F6DF9">
        <w:rPr>
          <w:rFonts w:ascii="Verdana" w:hAnsi="Verdana"/>
        </w:rPr>
        <w:t xml:space="preserve">lobal </w:t>
      </w:r>
      <w:r w:rsidR="003A4737" w:rsidRPr="003F6DF9">
        <w:rPr>
          <w:rFonts w:ascii="Verdana" w:hAnsi="Verdana"/>
        </w:rPr>
        <w:t>p</w:t>
      </w:r>
      <w:r w:rsidRPr="003F6DF9">
        <w:rPr>
          <w:rFonts w:ascii="Verdana" w:hAnsi="Verdana"/>
        </w:rPr>
        <w:t xml:space="preserve">ositioning </w:t>
      </w:r>
      <w:r w:rsidR="003A4737" w:rsidRPr="003F6DF9">
        <w:rPr>
          <w:rFonts w:ascii="Verdana" w:hAnsi="Verdana"/>
        </w:rPr>
        <w:t>system s</w:t>
      </w:r>
      <w:r w:rsidRPr="003F6DF9">
        <w:rPr>
          <w:rFonts w:ascii="Verdana" w:hAnsi="Verdana"/>
        </w:rPr>
        <w:t>atellite is to be placed at an orbit around the Earth with radius 21</w:t>
      </w:r>
      <w:r w:rsidR="003A4737" w:rsidRPr="003F6DF9">
        <w:rPr>
          <w:rFonts w:ascii="Arial" w:hAnsi="Arial" w:cs="Arial"/>
        </w:rPr>
        <w:t> </w:t>
      </w:r>
      <w:r w:rsidRPr="003F6DF9">
        <w:rPr>
          <w:rFonts w:ascii="Verdana" w:hAnsi="Verdana"/>
        </w:rPr>
        <w:t>800 km. At what velocity should the satellite be moving in its orbit?</w:t>
      </w:r>
      <w:r w:rsidRPr="003F6DF9">
        <w:rPr>
          <w:rFonts w:ascii="Verdana" w:hAnsi="Verdana"/>
        </w:rPr>
        <w:tab/>
      </w:r>
      <w:r w:rsidR="005130E5">
        <w:rPr>
          <w:rFonts w:ascii="Verdana" w:hAnsi="Verdana"/>
        </w:rPr>
        <w:br/>
      </w:r>
      <w:r w:rsidR="005130E5">
        <w:rPr>
          <w:rFonts w:ascii="Verdana" w:hAnsi="Verdana"/>
        </w:rPr>
        <w:tab/>
      </w:r>
      <w:r w:rsidR="005130E5">
        <w:rPr>
          <w:rFonts w:ascii="Verdana" w:hAnsi="Verdana"/>
        </w:rPr>
        <w:tab/>
      </w:r>
      <w:r w:rsidRPr="003F6DF9">
        <w:rPr>
          <w:rFonts w:ascii="Verdana" w:hAnsi="Verdana"/>
        </w:rPr>
        <w:t>(5 marks)</w:t>
      </w:r>
    </w:p>
    <w:p w14:paraId="5155C75E" w14:textId="77777777" w:rsidR="00655F82" w:rsidRPr="003F6DF9" w:rsidRDefault="00655F82">
      <w:pPr>
        <w:ind w:left="397"/>
        <w:rPr>
          <w:rFonts w:ascii="Verdana" w:hAnsi="Verdana"/>
        </w:rPr>
      </w:pPr>
    </w:p>
    <w:tbl>
      <w:tblPr>
        <w:tblStyle w:val="aa"/>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655F82" w:rsidRPr="003F6DF9" w14:paraId="2CBE3A4A" w14:textId="77777777" w:rsidTr="00165BA8">
        <w:trPr>
          <w:cnfStyle w:val="100000000000" w:firstRow="1" w:lastRow="0" w:firstColumn="0" w:lastColumn="0" w:oddVBand="0" w:evenVBand="0" w:oddHBand="0" w:evenHBand="0" w:firstRowFirstColumn="0" w:firstRowLastColumn="0" w:lastRowFirstColumn="0" w:lastRowLastColumn="0"/>
        </w:trPr>
        <w:tc>
          <w:tcPr>
            <w:tcW w:w="7338" w:type="dxa"/>
          </w:tcPr>
          <w:p w14:paraId="62CE3F42"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1D5DA636" w14:textId="7AE26DE7"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40DE74F5" w14:textId="77777777" w:rsidTr="00165BA8">
        <w:tc>
          <w:tcPr>
            <w:tcW w:w="7338" w:type="dxa"/>
          </w:tcPr>
          <w:p w14:paraId="18CEE61A" w14:textId="77777777" w:rsidR="00655F82" w:rsidRPr="003F6DF9" w:rsidRDefault="00460527">
            <w:pPr>
              <w:tabs>
                <w:tab w:val="left" w:pos="7088"/>
              </w:tabs>
              <w:contextualSpacing w:val="0"/>
              <w:rPr>
                <w:rFonts w:ascii="Verdana" w:hAnsi="Verdana"/>
              </w:rPr>
            </w:pPr>
            <w:r w:rsidRPr="003F6DF9">
              <w:rPr>
                <w:rFonts w:ascii="Verdana" w:hAnsi="Verdana"/>
              </w:rPr>
              <w:t>Calculation of period of orbit:</w:t>
            </w:r>
          </w:p>
          <w:p w14:paraId="545E3648" w14:textId="29D174DE" w:rsidR="00655F82" w:rsidRPr="003F6DF9" w:rsidRDefault="002534EC">
            <w:pPr>
              <w:tabs>
                <w:tab w:val="left" w:pos="7088"/>
              </w:tabs>
              <w:contextualSpacing w:val="0"/>
              <w:rPr>
                <w:rFonts w:ascii="Verdana" w:hAnsi="Verdana"/>
              </w:rPr>
            </w:pPr>
            <w:r w:rsidRPr="003F6DF9">
              <w:rPr>
                <w:rFonts w:ascii="Verdana" w:hAnsi="Verdana"/>
                <w:position w:val="-28"/>
              </w:rPr>
              <w:object w:dxaOrig="1160" w:dyaOrig="680" w14:anchorId="7585F4BF">
                <v:shape id="_x0000_i1030" type="#_x0000_t75" style="width:58.65pt;height:34pt" o:ole="">
                  <v:imagedata r:id="rId24" o:title=""/>
                </v:shape>
                <o:OLEObject Type="Embed" ProgID="Equation.DSMT4" ShapeID="_x0000_i1030" DrawAspect="Content" ObjectID="_1406705581" r:id="rId25"/>
              </w:object>
            </w:r>
            <w:r w:rsidR="00E72804" w:rsidRPr="003F6DF9">
              <w:rPr>
                <w:rFonts w:ascii="Verdana" w:hAnsi="Verdana"/>
              </w:rPr>
              <w:t xml:space="preserve"> </w:t>
            </w:r>
          </w:p>
          <w:p w14:paraId="026731DE" w14:textId="77777777" w:rsidR="00C65ECF" w:rsidRPr="003F6DF9" w:rsidRDefault="002534EC">
            <w:pPr>
              <w:tabs>
                <w:tab w:val="left" w:pos="7088"/>
              </w:tabs>
              <w:contextualSpacing w:val="0"/>
              <w:rPr>
                <w:rFonts w:ascii="Verdana" w:hAnsi="Verdana"/>
              </w:rPr>
            </w:pPr>
            <w:r w:rsidRPr="003F6DF9">
              <w:rPr>
                <w:rFonts w:ascii="Verdana" w:hAnsi="Verdana"/>
                <w:position w:val="-30"/>
              </w:rPr>
              <w:object w:dxaOrig="6460" w:dyaOrig="740" w14:anchorId="76179976">
                <v:shape id="_x0000_i1031" type="#_x0000_t75" style="width:322.65pt;height:37.35pt" o:ole="">
                  <v:imagedata r:id="rId26" o:title=""/>
                </v:shape>
                <o:OLEObject Type="Embed" ProgID="Equation.DSMT4" ShapeID="_x0000_i1031" DrawAspect="Content" ObjectID="_1406705582" r:id="rId27"/>
              </w:object>
            </w:r>
          </w:p>
          <w:p w14:paraId="3D5542E5" w14:textId="2ECDB7BA" w:rsidR="00655F82" w:rsidRPr="003F6DF9" w:rsidRDefault="00655F82">
            <w:pPr>
              <w:tabs>
                <w:tab w:val="left" w:pos="7088"/>
              </w:tabs>
              <w:contextualSpacing w:val="0"/>
              <w:rPr>
                <w:rFonts w:ascii="Verdana" w:hAnsi="Verdana"/>
              </w:rPr>
            </w:pPr>
          </w:p>
        </w:tc>
        <w:tc>
          <w:tcPr>
            <w:tcW w:w="1184" w:type="dxa"/>
          </w:tcPr>
          <w:p w14:paraId="0AF423C3" w14:textId="77777777" w:rsidR="00655F82" w:rsidRPr="003F6DF9" w:rsidRDefault="00655F82" w:rsidP="00FB2B8F">
            <w:pPr>
              <w:tabs>
                <w:tab w:val="left" w:pos="7088"/>
              </w:tabs>
              <w:contextualSpacing w:val="0"/>
              <w:jc w:val="center"/>
              <w:rPr>
                <w:rFonts w:ascii="Verdana" w:hAnsi="Verdana"/>
              </w:rPr>
            </w:pPr>
          </w:p>
          <w:p w14:paraId="530C97C7"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p w14:paraId="25278004" w14:textId="77777777" w:rsidR="00655F82" w:rsidRPr="003F6DF9" w:rsidRDefault="00655F82" w:rsidP="00FB2B8F">
            <w:pPr>
              <w:tabs>
                <w:tab w:val="left" w:pos="7088"/>
              </w:tabs>
              <w:contextualSpacing w:val="0"/>
              <w:jc w:val="center"/>
              <w:rPr>
                <w:rFonts w:ascii="Verdana" w:hAnsi="Verdana"/>
              </w:rPr>
            </w:pPr>
          </w:p>
          <w:p w14:paraId="7766E14E"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2</w:t>
            </w:r>
          </w:p>
        </w:tc>
      </w:tr>
      <w:tr w:rsidR="00655F82" w:rsidRPr="003F6DF9" w14:paraId="3360500C" w14:textId="77777777" w:rsidTr="00165BA8">
        <w:tc>
          <w:tcPr>
            <w:tcW w:w="7338" w:type="dxa"/>
          </w:tcPr>
          <w:p w14:paraId="3139AC27" w14:textId="77777777" w:rsidR="00655F82" w:rsidRPr="003F6DF9" w:rsidRDefault="00460527">
            <w:pPr>
              <w:tabs>
                <w:tab w:val="left" w:pos="7088"/>
              </w:tabs>
              <w:contextualSpacing w:val="0"/>
              <w:rPr>
                <w:rFonts w:ascii="Verdana" w:hAnsi="Verdana"/>
              </w:rPr>
            </w:pPr>
            <w:r w:rsidRPr="003F6DF9">
              <w:rPr>
                <w:rFonts w:ascii="Verdana" w:hAnsi="Verdana"/>
              </w:rPr>
              <w:t>Velocity:</w:t>
            </w:r>
          </w:p>
          <w:p w14:paraId="0C8E2325" w14:textId="466BBC77" w:rsidR="00655F82" w:rsidRPr="003F6DF9" w:rsidRDefault="002534EC">
            <w:pPr>
              <w:tabs>
                <w:tab w:val="left" w:pos="7088"/>
              </w:tabs>
              <w:contextualSpacing w:val="0"/>
              <w:rPr>
                <w:rFonts w:ascii="Verdana" w:hAnsi="Verdana"/>
              </w:rPr>
            </w:pPr>
            <w:r w:rsidRPr="003F6DF9">
              <w:rPr>
                <w:rFonts w:ascii="Verdana" w:hAnsi="Verdana"/>
                <w:position w:val="-22"/>
              </w:rPr>
              <w:object w:dxaOrig="920" w:dyaOrig="580" w14:anchorId="69780B39">
                <v:shape id="_x0000_i1032" type="#_x0000_t75" style="width:47.35pt;height:28.65pt" o:ole="">
                  <v:imagedata r:id="rId28" o:title=""/>
                </v:shape>
                <o:OLEObject Type="Embed" ProgID="Equation.DSMT4" ShapeID="_x0000_i1032" DrawAspect="Content" ObjectID="_1406705583" r:id="rId29"/>
              </w:object>
            </w:r>
            <w:r w:rsidR="004868DB" w:rsidRPr="003F6DF9">
              <w:rPr>
                <w:rFonts w:ascii="Verdana" w:hAnsi="Verdana"/>
              </w:rPr>
              <w:t xml:space="preserve"> </w:t>
            </w:r>
          </w:p>
          <w:p w14:paraId="43E70727" w14:textId="1E03C181" w:rsidR="00655F82" w:rsidRPr="003F6DF9" w:rsidRDefault="002534EC">
            <w:pPr>
              <w:tabs>
                <w:tab w:val="left" w:pos="7088"/>
              </w:tabs>
              <w:contextualSpacing w:val="0"/>
              <w:rPr>
                <w:rFonts w:ascii="Verdana" w:hAnsi="Verdana"/>
              </w:rPr>
            </w:pPr>
            <w:r w:rsidRPr="003F6DF9">
              <w:rPr>
                <w:rFonts w:ascii="Verdana" w:hAnsi="Verdana"/>
                <w:position w:val="-24"/>
              </w:rPr>
              <w:object w:dxaOrig="5420" w:dyaOrig="639" w14:anchorId="33E4122B">
                <v:shape id="_x0000_i1033" type="#_x0000_t75" style="width:270.65pt;height:32pt" o:ole="">
                  <v:imagedata r:id="rId30" o:title=""/>
                </v:shape>
                <o:OLEObject Type="Embed" ProgID="Equation.DSMT4" ShapeID="_x0000_i1033" DrawAspect="Content" ObjectID="_1406705584" r:id="rId31"/>
              </w:object>
            </w:r>
          </w:p>
        </w:tc>
        <w:tc>
          <w:tcPr>
            <w:tcW w:w="1184" w:type="dxa"/>
          </w:tcPr>
          <w:p w14:paraId="110A2C4D" w14:textId="77777777" w:rsidR="00655F82" w:rsidRPr="003F6DF9" w:rsidRDefault="00655F82" w:rsidP="00FB2B8F">
            <w:pPr>
              <w:tabs>
                <w:tab w:val="left" w:pos="7088"/>
              </w:tabs>
              <w:contextualSpacing w:val="0"/>
              <w:jc w:val="center"/>
              <w:rPr>
                <w:rFonts w:ascii="Verdana" w:hAnsi="Verdana"/>
              </w:rPr>
            </w:pPr>
          </w:p>
          <w:p w14:paraId="4E52443D"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p w14:paraId="4510AFD4" w14:textId="77777777" w:rsidR="00655F82" w:rsidRPr="003F6DF9" w:rsidRDefault="00655F82" w:rsidP="00FB2B8F">
            <w:pPr>
              <w:tabs>
                <w:tab w:val="left" w:pos="7088"/>
              </w:tabs>
              <w:contextualSpacing w:val="0"/>
              <w:jc w:val="center"/>
              <w:rPr>
                <w:rFonts w:ascii="Verdana" w:hAnsi="Verdana"/>
              </w:rPr>
            </w:pPr>
          </w:p>
          <w:p w14:paraId="2C361F6C"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bl>
    <w:p w14:paraId="10EB9FB9" w14:textId="77777777" w:rsidR="00655F82" w:rsidRPr="003F6DF9" w:rsidRDefault="00655F82">
      <w:pPr>
        <w:ind w:left="397"/>
        <w:rPr>
          <w:rFonts w:ascii="Verdana" w:hAnsi="Verdana"/>
        </w:rPr>
      </w:pPr>
    </w:p>
    <w:p w14:paraId="3A5B3AFF" w14:textId="010D3C7B" w:rsidR="00655F82" w:rsidRPr="003F6DF9" w:rsidRDefault="00460527" w:rsidP="003F6DF9">
      <w:pPr>
        <w:rPr>
          <w:rFonts w:ascii="Verdana" w:hAnsi="Verdana"/>
        </w:rPr>
      </w:pPr>
      <w:r w:rsidRPr="003F6DF9">
        <w:rPr>
          <w:rFonts w:ascii="Verdana" w:hAnsi="Verdana"/>
          <w:b/>
        </w:rPr>
        <w:t>Question 6</w:t>
      </w:r>
    </w:p>
    <w:p w14:paraId="58F32AB7" w14:textId="2833B963" w:rsidR="00655F82" w:rsidRPr="003F6DF9" w:rsidRDefault="00460527">
      <w:pPr>
        <w:numPr>
          <w:ilvl w:val="0"/>
          <w:numId w:val="1"/>
        </w:numPr>
        <w:tabs>
          <w:tab w:val="right" w:pos="1134"/>
          <w:tab w:val="right" w:pos="10206"/>
        </w:tabs>
        <w:ind w:hanging="397"/>
        <w:contextualSpacing/>
        <w:rPr>
          <w:rFonts w:ascii="Verdana" w:hAnsi="Verdana"/>
        </w:rPr>
      </w:pPr>
      <w:r w:rsidRPr="003F6DF9">
        <w:rPr>
          <w:rFonts w:ascii="Verdana" w:hAnsi="Verdana"/>
        </w:rPr>
        <w:t>Astronomers investigating a newly observed planet and its moon determine the period of the moon to be 78.6 days and its radius of orbit to be 5.86 × 10</w:t>
      </w:r>
      <w:r w:rsidR="0040654E" w:rsidRPr="003F6DF9">
        <w:rPr>
          <w:rFonts w:ascii="Verdana" w:hAnsi="Verdana"/>
          <w:vertAlign w:val="superscript"/>
        </w:rPr>
        <w:t>8</w:t>
      </w:r>
      <w:r w:rsidR="0040654E" w:rsidRPr="003F6DF9">
        <w:rPr>
          <w:rFonts w:ascii="Verdana" w:hAnsi="Verdana"/>
        </w:rPr>
        <w:t xml:space="preserve"> </w:t>
      </w:r>
      <w:r w:rsidRPr="003F6DF9">
        <w:rPr>
          <w:rFonts w:ascii="Verdana" w:hAnsi="Verdana"/>
        </w:rPr>
        <w:t>km. Calculate an estimate for the mass of the planet’s moon.</w:t>
      </w:r>
      <w:r w:rsidRPr="003F6DF9">
        <w:rPr>
          <w:rFonts w:ascii="Verdana" w:hAnsi="Verdana"/>
        </w:rPr>
        <w:tab/>
        <w:t>(4 marks)</w:t>
      </w:r>
    </w:p>
    <w:p w14:paraId="03BAA5C5" w14:textId="77777777" w:rsidR="00655F82" w:rsidRPr="003F6DF9" w:rsidRDefault="00655F82">
      <w:pPr>
        <w:ind w:left="397"/>
        <w:rPr>
          <w:rFonts w:ascii="Verdana" w:hAnsi="Verdana"/>
        </w:rPr>
      </w:pPr>
    </w:p>
    <w:tbl>
      <w:tblPr>
        <w:tblStyle w:val="ab"/>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655F82" w:rsidRPr="003F6DF9" w14:paraId="670F14E3" w14:textId="77777777" w:rsidTr="00165BA8">
        <w:trPr>
          <w:cnfStyle w:val="100000000000" w:firstRow="1" w:lastRow="0" w:firstColumn="0" w:lastColumn="0" w:oddVBand="0" w:evenVBand="0" w:oddHBand="0" w:evenHBand="0" w:firstRowFirstColumn="0" w:firstRowLastColumn="0" w:lastRowFirstColumn="0" w:lastRowLastColumn="0"/>
        </w:trPr>
        <w:tc>
          <w:tcPr>
            <w:tcW w:w="7338" w:type="dxa"/>
          </w:tcPr>
          <w:p w14:paraId="2A7630A3"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1334AE4A" w14:textId="5B9F4222"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62843648" w14:textId="77777777" w:rsidTr="00165BA8">
        <w:tc>
          <w:tcPr>
            <w:tcW w:w="7338" w:type="dxa"/>
          </w:tcPr>
          <w:p w14:paraId="48A137A9" w14:textId="29D92EF5" w:rsidR="00655F82" w:rsidRPr="003F6DF9" w:rsidRDefault="00460527">
            <w:pPr>
              <w:tabs>
                <w:tab w:val="left" w:pos="7088"/>
              </w:tabs>
              <w:contextualSpacing w:val="0"/>
              <w:rPr>
                <w:rFonts w:ascii="Verdana" w:hAnsi="Verdana"/>
              </w:rPr>
            </w:pPr>
            <w:r w:rsidRPr="003F6DF9">
              <w:rPr>
                <w:rFonts w:ascii="Verdana" w:hAnsi="Verdana"/>
              </w:rPr>
              <w:t xml:space="preserve">Kepler’s </w:t>
            </w:r>
            <w:r w:rsidR="003A4737" w:rsidRPr="003F6DF9">
              <w:rPr>
                <w:rFonts w:ascii="Verdana" w:hAnsi="Verdana"/>
              </w:rPr>
              <w:t xml:space="preserve">third </w:t>
            </w:r>
            <w:r w:rsidRPr="003F6DF9">
              <w:rPr>
                <w:rFonts w:ascii="Verdana" w:hAnsi="Verdana"/>
              </w:rPr>
              <w:t>law:</w:t>
            </w:r>
          </w:p>
          <w:p w14:paraId="6BE11726" w14:textId="635BDD02" w:rsidR="00655F82" w:rsidRPr="003F6DF9" w:rsidRDefault="002534EC">
            <w:pPr>
              <w:tabs>
                <w:tab w:val="left" w:pos="7088"/>
              </w:tabs>
              <w:contextualSpacing w:val="0"/>
              <w:rPr>
                <w:rFonts w:ascii="Verdana" w:hAnsi="Verdana"/>
              </w:rPr>
            </w:pPr>
            <w:r w:rsidRPr="003F6DF9">
              <w:rPr>
                <w:rFonts w:ascii="Verdana" w:hAnsi="Verdana"/>
                <w:position w:val="-22"/>
              </w:rPr>
              <w:object w:dxaOrig="1260" w:dyaOrig="620" w14:anchorId="02812781">
                <v:shape id="_x0000_i1034" type="#_x0000_t75" style="width:64.65pt;height:30.65pt" o:ole="">
                  <v:imagedata r:id="rId32" o:title=""/>
                </v:shape>
                <o:OLEObject Type="Embed" ProgID="Equation.DSMT4" ShapeID="_x0000_i1034" DrawAspect="Content" ObjectID="_1406705585" r:id="rId33"/>
              </w:object>
            </w:r>
          </w:p>
        </w:tc>
        <w:tc>
          <w:tcPr>
            <w:tcW w:w="1184" w:type="dxa"/>
          </w:tcPr>
          <w:p w14:paraId="3541F4F5" w14:textId="77777777" w:rsidR="00655F82" w:rsidRPr="003F6DF9" w:rsidRDefault="00655F82" w:rsidP="00FB2B8F">
            <w:pPr>
              <w:tabs>
                <w:tab w:val="left" w:pos="7088"/>
              </w:tabs>
              <w:contextualSpacing w:val="0"/>
              <w:jc w:val="center"/>
              <w:rPr>
                <w:rFonts w:ascii="Verdana" w:hAnsi="Verdana"/>
              </w:rPr>
            </w:pPr>
          </w:p>
          <w:p w14:paraId="3E5F2110"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4B7341A0" w14:textId="77777777" w:rsidTr="00165BA8">
        <w:tc>
          <w:tcPr>
            <w:tcW w:w="7338" w:type="dxa"/>
          </w:tcPr>
          <w:p w14:paraId="05234F56" w14:textId="06BA780F" w:rsidR="00655F82" w:rsidRPr="003F6DF9" w:rsidRDefault="00460527" w:rsidP="004F404F">
            <w:pPr>
              <w:tabs>
                <w:tab w:val="left" w:pos="7088"/>
              </w:tabs>
              <w:contextualSpacing w:val="0"/>
              <w:rPr>
                <w:rFonts w:ascii="Verdana" w:hAnsi="Verdana"/>
              </w:rPr>
            </w:pPr>
            <w:r w:rsidRPr="003F6DF9">
              <w:rPr>
                <w:rFonts w:ascii="Verdana" w:hAnsi="Verdana"/>
                <w:i/>
              </w:rPr>
              <w:t>T</w:t>
            </w:r>
            <w:r w:rsidRPr="003F6DF9">
              <w:rPr>
                <w:rFonts w:ascii="Verdana" w:hAnsi="Verdana"/>
              </w:rPr>
              <w:t xml:space="preserve"> = 78.6 × 24 × 3600 = 7.691 × 10</w:t>
            </w:r>
            <w:r w:rsidRPr="003F6DF9">
              <w:rPr>
                <w:rFonts w:ascii="Verdana" w:hAnsi="Verdana"/>
                <w:vertAlign w:val="superscript"/>
              </w:rPr>
              <w:t>6</w:t>
            </w:r>
            <w:r w:rsidRPr="003F6DF9">
              <w:rPr>
                <w:rFonts w:ascii="Verdana" w:hAnsi="Verdana"/>
              </w:rPr>
              <w:t xml:space="preserve"> s</w:t>
            </w:r>
          </w:p>
        </w:tc>
        <w:tc>
          <w:tcPr>
            <w:tcW w:w="1184" w:type="dxa"/>
          </w:tcPr>
          <w:p w14:paraId="36A74E4A"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56A78634" w14:textId="77777777" w:rsidTr="00165BA8">
        <w:tc>
          <w:tcPr>
            <w:tcW w:w="7338" w:type="dxa"/>
          </w:tcPr>
          <w:p w14:paraId="1FA981AD" w14:textId="77777777" w:rsidR="00655F82" w:rsidRPr="003F6DF9" w:rsidRDefault="00460527">
            <w:pPr>
              <w:tabs>
                <w:tab w:val="left" w:pos="7088"/>
              </w:tabs>
              <w:contextualSpacing w:val="0"/>
              <w:rPr>
                <w:rFonts w:ascii="Verdana" w:hAnsi="Verdana"/>
              </w:rPr>
            </w:pPr>
            <w:r w:rsidRPr="003F6DF9">
              <w:rPr>
                <w:rFonts w:ascii="Verdana" w:hAnsi="Verdana"/>
              </w:rPr>
              <w:t>Rearranged:</w:t>
            </w:r>
          </w:p>
          <w:p w14:paraId="74E3D76C" w14:textId="1820BCAC" w:rsidR="00655F82" w:rsidRPr="003F6DF9" w:rsidRDefault="002534EC" w:rsidP="0025092A">
            <w:pPr>
              <w:tabs>
                <w:tab w:val="left" w:pos="7088"/>
              </w:tabs>
              <w:contextualSpacing w:val="0"/>
              <w:rPr>
                <w:rFonts w:ascii="Verdana" w:hAnsi="Verdana"/>
              </w:rPr>
            </w:pPr>
            <w:r w:rsidRPr="003F6DF9">
              <w:rPr>
                <w:rFonts w:ascii="Verdana" w:hAnsi="Verdana"/>
                <w:position w:val="-48"/>
              </w:rPr>
              <w:object w:dxaOrig="5080" w:dyaOrig="1060" w14:anchorId="6B441095">
                <v:shape id="_x0000_i1035" type="#_x0000_t75" style="width:254pt;height:53.35pt" o:ole="">
                  <v:imagedata r:id="rId34" o:title=""/>
                </v:shape>
                <o:OLEObject Type="Embed" ProgID="Equation.DSMT4" ShapeID="_x0000_i1035" DrawAspect="Content" ObjectID="_1406705586" r:id="rId35"/>
              </w:object>
            </w:r>
            <w:r w:rsidR="00286F2B" w:rsidRPr="003F6DF9">
              <w:rPr>
                <w:rFonts w:ascii="Verdana" w:hAnsi="Verdana"/>
              </w:rPr>
              <w:t xml:space="preserve"> </w:t>
            </w:r>
          </w:p>
        </w:tc>
        <w:tc>
          <w:tcPr>
            <w:tcW w:w="1184" w:type="dxa"/>
          </w:tcPr>
          <w:p w14:paraId="63CC45A4" w14:textId="77777777" w:rsidR="00655F82" w:rsidRPr="003F6DF9" w:rsidRDefault="00655F82" w:rsidP="00FB2B8F">
            <w:pPr>
              <w:tabs>
                <w:tab w:val="left" w:pos="7088"/>
              </w:tabs>
              <w:contextualSpacing w:val="0"/>
              <w:jc w:val="center"/>
              <w:rPr>
                <w:rFonts w:ascii="Verdana" w:hAnsi="Verdana"/>
              </w:rPr>
            </w:pPr>
          </w:p>
          <w:p w14:paraId="2E9884B6" w14:textId="77777777" w:rsidR="00655F82" w:rsidRPr="003F6DF9" w:rsidRDefault="00655F82" w:rsidP="00FB2B8F">
            <w:pPr>
              <w:tabs>
                <w:tab w:val="left" w:pos="7088"/>
              </w:tabs>
              <w:contextualSpacing w:val="0"/>
              <w:jc w:val="center"/>
              <w:rPr>
                <w:rFonts w:ascii="Verdana" w:hAnsi="Verdana"/>
              </w:rPr>
            </w:pPr>
          </w:p>
          <w:p w14:paraId="2C2815AE"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p w14:paraId="3D573C0D"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bl>
    <w:p w14:paraId="73D45DAB" w14:textId="77777777" w:rsidR="00655F82" w:rsidRPr="003F6DF9" w:rsidRDefault="00655F82">
      <w:pPr>
        <w:rPr>
          <w:rFonts w:ascii="Verdana" w:hAnsi="Verdana"/>
        </w:rPr>
      </w:pPr>
    </w:p>
    <w:p w14:paraId="351A4EBA" w14:textId="77777777" w:rsidR="00655F82" w:rsidRPr="003F6DF9" w:rsidRDefault="00460527">
      <w:pPr>
        <w:numPr>
          <w:ilvl w:val="0"/>
          <w:numId w:val="1"/>
        </w:numPr>
        <w:tabs>
          <w:tab w:val="right" w:pos="1134"/>
          <w:tab w:val="right" w:pos="10206"/>
        </w:tabs>
        <w:ind w:hanging="397"/>
        <w:contextualSpacing/>
        <w:rPr>
          <w:rFonts w:ascii="Verdana" w:hAnsi="Verdana"/>
        </w:rPr>
      </w:pPr>
      <w:r w:rsidRPr="003F6DF9">
        <w:rPr>
          <w:rFonts w:ascii="Verdana" w:hAnsi="Verdana"/>
        </w:rPr>
        <w:t>Determine the velocity with which the moon orbits the planet.</w:t>
      </w:r>
      <w:r w:rsidRPr="003F6DF9">
        <w:rPr>
          <w:rFonts w:ascii="Verdana" w:hAnsi="Verdana"/>
        </w:rPr>
        <w:tab/>
        <w:t>(2 marks)</w:t>
      </w:r>
    </w:p>
    <w:p w14:paraId="4D4AF4BC" w14:textId="77777777" w:rsidR="00655F82" w:rsidRPr="003F6DF9" w:rsidRDefault="00655F82">
      <w:pPr>
        <w:rPr>
          <w:rFonts w:ascii="Verdana" w:hAnsi="Verdana"/>
        </w:rPr>
      </w:pPr>
    </w:p>
    <w:tbl>
      <w:tblPr>
        <w:tblStyle w:val="ac"/>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655F82" w:rsidRPr="003F6DF9" w14:paraId="061A0878" w14:textId="77777777" w:rsidTr="00165BA8">
        <w:trPr>
          <w:cnfStyle w:val="100000000000" w:firstRow="1" w:lastRow="0" w:firstColumn="0" w:lastColumn="0" w:oddVBand="0" w:evenVBand="0" w:oddHBand="0" w:evenHBand="0" w:firstRowFirstColumn="0" w:firstRowLastColumn="0" w:lastRowFirstColumn="0" w:lastRowLastColumn="0"/>
        </w:trPr>
        <w:tc>
          <w:tcPr>
            <w:tcW w:w="7338" w:type="dxa"/>
          </w:tcPr>
          <w:p w14:paraId="4F9BAEDB"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228FEA3E" w14:textId="07B8FF14"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7E8D5F77" w14:textId="77777777" w:rsidTr="00165BA8">
        <w:tc>
          <w:tcPr>
            <w:tcW w:w="7338" w:type="dxa"/>
          </w:tcPr>
          <w:p w14:paraId="2FC3A30F" w14:textId="3AF2C1B1" w:rsidR="00655F82" w:rsidRPr="003F6DF9" w:rsidRDefault="00432394">
            <w:pPr>
              <w:tabs>
                <w:tab w:val="left" w:pos="7088"/>
              </w:tabs>
              <w:contextualSpacing w:val="0"/>
              <w:rPr>
                <w:rFonts w:ascii="Verdana" w:hAnsi="Verdana"/>
              </w:rPr>
            </w:pPr>
            <w:r w:rsidRPr="003F6DF9">
              <w:rPr>
                <w:rFonts w:ascii="Verdana" w:hAnsi="Verdana"/>
                <w:position w:val="-22"/>
              </w:rPr>
              <w:object w:dxaOrig="900" w:dyaOrig="580" w14:anchorId="2022F512">
                <v:shape id="_x0000_i1036" type="#_x0000_t75" style="width:46pt;height:28.65pt" o:ole="">
                  <v:imagedata r:id="rId36" o:title=""/>
                </v:shape>
                <o:OLEObject Type="Embed" ProgID="Equation.DSMT4" ShapeID="_x0000_i1036" DrawAspect="Content" ObjectID="_1406705587" r:id="rId37"/>
              </w:object>
            </w:r>
          </w:p>
        </w:tc>
        <w:tc>
          <w:tcPr>
            <w:tcW w:w="1184" w:type="dxa"/>
          </w:tcPr>
          <w:p w14:paraId="395EA283"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0549D1EC" w14:textId="77777777" w:rsidTr="00165BA8">
        <w:tc>
          <w:tcPr>
            <w:tcW w:w="7338" w:type="dxa"/>
          </w:tcPr>
          <w:p w14:paraId="10945D4E" w14:textId="278F7477" w:rsidR="00655F82" w:rsidRPr="003F6DF9" w:rsidRDefault="00432394">
            <w:pPr>
              <w:tabs>
                <w:tab w:val="left" w:pos="7088"/>
              </w:tabs>
              <w:contextualSpacing w:val="0"/>
              <w:rPr>
                <w:rFonts w:ascii="Verdana" w:hAnsi="Verdana"/>
              </w:rPr>
            </w:pPr>
            <w:r w:rsidRPr="003F6DF9">
              <w:rPr>
                <w:rFonts w:ascii="Verdana" w:hAnsi="Verdana"/>
                <w:position w:val="-24"/>
              </w:rPr>
              <w:object w:dxaOrig="4120" w:dyaOrig="639" w14:anchorId="5557B2AA">
                <v:shape id="_x0000_i1037" type="#_x0000_t75" style="width:206pt;height:32pt" o:ole="">
                  <v:imagedata r:id="rId38" o:title=""/>
                </v:shape>
                <o:OLEObject Type="Embed" ProgID="Equation.DSMT4" ShapeID="_x0000_i1037" DrawAspect="Content" ObjectID="_1406705588" r:id="rId39"/>
              </w:object>
            </w:r>
          </w:p>
        </w:tc>
        <w:tc>
          <w:tcPr>
            <w:tcW w:w="1184" w:type="dxa"/>
          </w:tcPr>
          <w:p w14:paraId="26CC4397"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bl>
    <w:p w14:paraId="7C070AF2" w14:textId="77777777" w:rsidR="00655F82" w:rsidRPr="003F6DF9" w:rsidRDefault="00655F82">
      <w:pPr>
        <w:rPr>
          <w:rFonts w:ascii="Verdana" w:hAnsi="Verdana"/>
        </w:rPr>
      </w:pPr>
    </w:p>
    <w:p w14:paraId="6F556121" w14:textId="77777777" w:rsidR="002E34CE" w:rsidRDefault="002E34CE">
      <w:pPr>
        <w:rPr>
          <w:rFonts w:ascii="Verdana" w:hAnsi="Verdana"/>
        </w:rPr>
      </w:pPr>
      <w:r>
        <w:rPr>
          <w:rFonts w:ascii="Verdana" w:hAnsi="Verdana"/>
        </w:rPr>
        <w:br w:type="page"/>
      </w:r>
    </w:p>
    <w:p w14:paraId="353BD94E" w14:textId="73D5E23E" w:rsidR="00655F82" w:rsidRPr="003F6DF9" w:rsidRDefault="00460527">
      <w:pPr>
        <w:numPr>
          <w:ilvl w:val="0"/>
          <w:numId w:val="1"/>
        </w:numPr>
        <w:tabs>
          <w:tab w:val="right" w:pos="1134"/>
          <w:tab w:val="right" w:pos="10206"/>
        </w:tabs>
        <w:ind w:hanging="397"/>
        <w:contextualSpacing/>
        <w:rPr>
          <w:rFonts w:ascii="Verdana" w:hAnsi="Verdana"/>
        </w:rPr>
      </w:pPr>
      <w:r w:rsidRPr="003F6DF9">
        <w:rPr>
          <w:rFonts w:ascii="Verdana" w:hAnsi="Verdana"/>
        </w:rPr>
        <w:lastRenderedPageBreak/>
        <w:t>Determine the mass of the planet.</w:t>
      </w:r>
      <w:r w:rsidRPr="003F6DF9">
        <w:rPr>
          <w:rFonts w:ascii="Verdana" w:hAnsi="Verdana"/>
        </w:rPr>
        <w:tab/>
        <w:t>(3 marks)</w:t>
      </w:r>
    </w:p>
    <w:p w14:paraId="540C54AF" w14:textId="77777777" w:rsidR="00655F82" w:rsidRPr="003F6DF9" w:rsidRDefault="00655F82">
      <w:pPr>
        <w:rPr>
          <w:rFonts w:ascii="Verdana" w:hAnsi="Verdana"/>
        </w:rPr>
      </w:pPr>
    </w:p>
    <w:tbl>
      <w:tblPr>
        <w:tblStyle w:val="ad"/>
        <w:tblW w:w="8522" w:type="dxa"/>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020" w:firstRow="1" w:lastRow="0" w:firstColumn="0" w:lastColumn="0" w:noHBand="0" w:noVBand="0"/>
      </w:tblPr>
      <w:tblGrid>
        <w:gridCol w:w="7338"/>
        <w:gridCol w:w="1184"/>
      </w:tblGrid>
      <w:tr w:rsidR="00655F82" w:rsidRPr="003F6DF9" w14:paraId="6521632A" w14:textId="77777777" w:rsidTr="00165BA8">
        <w:trPr>
          <w:cnfStyle w:val="100000000000" w:firstRow="1" w:lastRow="0" w:firstColumn="0" w:lastColumn="0" w:oddVBand="0" w:evenVBand="0" w:oddHBand="0" w:evenHBand="0" w:firstRowFirstColumn="0" w:firstRowLastColumn="0" w:lastRowFirstColumn="0" w:lastRowLastColumn="0"/>
        </w:trPr>
        <w:tc>
          <w:tcPr>
            <w:tcW w:w="7338" w:type="dxa"/>
          </w:tcPr>
          <w:p w14:paraId="7819A51F" w14:textId="77777777" w:rsidR="00655F82" w:rsidRPr="003F6DF9" w:rsidRDefault="00460527">
            <w:pPr>
              <w:tabs>
                <w:tab w:val="left" w:pos="7088"/>
              </w:tabs>
              <w:contextualSpacing w:val="0"/>
              <w:rPr>
                <w:rFonts w:ascii="Verdana" w:hAnsi="Verdana"/>
              </w:rPr>
            </w:pPr>
            <w:r w:rsidRPr="003F6DF9">
              <w:rPr>
                <w:rFonts w:ascii="Verdana" w:hAnsi="Verdana"/>
                <w:b/>
              </w:rPr>
              <w:t>Description</w:t>
            </w:r>
          </w:p>
        </w:tc>
        <w:tc>
          <w:tcPr>
            <w:tcW w:w="1184" w:type="dxa"/>
          </w:tcPr>
          <w:p w14:paraId="0AE09784" w14:textId="5F1E44E2" w:rsidR="00655F82" w:rsidRPr="003F6DF9" w:rsidRDefault="00460527" w:rsidP="00FB2B8F">
            <w:pPr>
              <w:tabs>
                <w:tab w:val="left" w:pos="7088"/>
              </w:tabs>
              <w:contextualSpacing w:val="0"/>
              <w:jc w:val="center"/>
              <w:rPr>
                <w:rFonts w:ascii="Verdana" w:hAnsi="Verdana"/>
              </w:rPr>
            </w:pPr>
            <w:r w:rsidRPr="003F6DF9">
              <w:rPr>
                <w:rFonts w:ascii="Verdana" w:hAnsi="Verdana"/>
                <w:b/>
              </w:rPr>
              <w:t>Marks</w:t>
            </w:r>
          </w:p>
        </w:tc>
      </w:tr>
      <w:tr w:rsidR="00655F82" w:rsidRPr="003F6DF9" w14:paraId="70B11E37" w14:textId="77777777" w:rsidTr="00165BA8">
        <w:tc>
          <w:tcPr>
            <w:tcW w:w="7338" w:type="dxa"/>
          </w:tcPr>
          <w:p w14:paraId="4CE635A6" w14:textId="259EB78C" w:rsidR="00655F82" w:rsidRPr="003F6DF9" w:rsidRDefault="00BC287B">
            <w:pPr>
              <w:tabs>
                <w:tab w:val="left" w:pos="7088"/>
              </w:tabs>
              <w:contextualSpacing w:val="0"/>
              <w:rPr>
                <w:rFonts w:ascii="Verdana" w:hAnsi="Verdana"/>
              </w:rPr>
            </w:pPr>
            <w:r w:rsidRPr="003F6DF9">
              <w:rPr>
                <w:rFonts w:ascii="Verdana" w:hAnsi="Verdana"/>
                <w:position w:val="-24"/>
              </w:rPr>
              <w:object w:dxaOrig="1820" w:dyaOrig="660" w14:anchorId="3AB1CC9F">
                <v:shape id="_x0000_i1038" type="#_x0000_t75" style="width:89.35pt;height:32pt" o:ole="">
                  <v:imagedata r:id="rId40" o:title=""/>
                </v:shape>
                <o:OLEObject Type="Embed" ProgID="Equation.DSMT4" ShapeID="_x0000_i1038" DrawAspect="Content" ObjectID="_1406705589" r:id="rId41"/>
              </w:object>
            </w:r>
            <w:r w:rsidR="004868DB" w:rsidRPr="003F6DF9">
              <w:rPr>
                <w:rFonts w:ascii="Verdana" w:hAnsi="Verdana"/>
              </w:rPr>
              <w:t xml:space="preserve"> </w:t>
            </w:r>
          </w:p>
        </w:tc>
        <w:tc>
          <w:tcPr>
            <w:tcW w:w="1184" w:type="dxa"/>
          </w:tcPr>
          <w:p w14:paraId="36A4F0A8"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1</w:t>
            </w:r>
          </w:p>
        </w:tc>
      </w:tr>
      <w:tr w:rsidR="00655F82" w:rsidRPr="003F6DF9" w14:paraId="2E6FEFCC" w14:textId="77777777" w:rsidTr="00165BA8">
        <w:tc>
          <w:tcPr>
            <w:tcW w:w="7338" w:type="dxa"/>
          </w:tcPr>
          <w:p w14:paraId="55E1253B" w14:textId="2A563960" w:rsidR="00655F82" w:rsidRPr="003F6DF9" w:rsidRDefault="00460527">
            <w:pPr>
              <w:tabs>
                <w:tab w:val="left" w:pos="7088"/>
              </w:tabs>
              <w:contextualSpacing w:val="0"/>
              <w:rPr>
                <w:rFonts w:ascii="Verdana" w:hAnsi="Verdana"/>
              </w:rPr>
            </w:pPr>
            <w:r w:rsidRPr="003F6DF9">
              <w:rPr>
                <w:rFonts w:ascii="Verdana" w:hAnsi="Verdana"/>
              </w:rPr>
              <w:t>Thus</w:t>
            </w:r>
            <w:r w:rsidR="00286F2B" w:rsidRPr="003F6DF9">
              <w:rPr>
                <w:rFonts w:ascii="Verdana" w:hAnsi="Verdana"/>
              </w:rPr>
              <w:t>,</w:t>
            </w:r>
            <w:r w:rsidR="003A4737" w:rsidRPr="003F6DF9">
              <w:rPr>
                <w:rFonts w:ascii="Verdana" w:hAnsi="Verdana"/>
              </w:rPr>
              <w:t xml:space="preserve"> </w:t>
            </w:r>
          </w:p>
          <w:p w14:paraId="6D3E531D" w14:textId="564328F2" w:rsidR="00655F82" w:rsidRPr="003F6DF9" w:rsidRDefault="00126CD3" w:rsidP="0025092A">
            <w:pPr>
              <w:tabs>
                <w:tab w:val="left" w:pos="7088"/>
              </w:tabs>
              <w:contextualSpacing w:val="0"/>
              <w:rPr>
                <w:rFonts w:ascii="Verdana" w:hAnsi="Verdana"/>
              </w:rPr>
            </w:pPr>
            <w:r w:rsidRPr="003F6DF9">
              <w:rPr>
                <w:rFonts w:ascii="Verdana" w:hAnsi="Verdana"/>
                <w:position w:val="-46"/>
              </w:rPr>
              <w:object w:dxaOrig="3980" w:dyaOrig="1020" w14:anchorId="7A09F35A">
                <v:shape id="_x0000_i1039" type="#_x0000_t75" style="width:199.35pt;height:51.35pt" o:ole="">
                  <v:imagedata r:id="rId42" o:title=""/>
                </v:shape>
                <o:OLEObject Type="Embed" ProgID="Equation.DSMT4" ShapeID="_x0000_i1039" DrawAspect="Content" ObjectID="_1406705590" r:id="rId43"/>
              </w:object>
            </w:r>
          </w:p>
        </w:tc>
        <w:tc>
          <w:tcPr>
            <w:tcW w:w="1184" w:type="dxa"/>
          </w:tcPr>
          <w:p w14:paraId="0B077540" w14:textId="77777777" w:rsidR="00655F82" w:rsidRPr="003F6DF9" w:rsidRDefault="00655F82" w:rsidP="00FB2B8F">
            <w:pPr>
              <w:tabs>
                <w:tab w:val="left" w:pos="7088"/>
              </w:tabs>
              <w:contextualSpacing w:val="0"/>
              <w:jc w:val="center"/>
              <w:rPr>
                <w:rFonts w:ascii="Verdana" w:hAnsi="Verdana"/>
              </w:rPr>
            </w:pPr>
          </w:p>
          <w:p w14:paraId="3829D983" w14:textId="77777777" w:rsidR="00655F82" w:rsidRPr="003F6DF9" w:rsidRDefault="00655F82" w:rsidP="00FB2B8F">
            <w:pPr>
              <w:tabs>
                <w:tab w:val="left" w:pos="7088"/>
              </w:tabs>
              <w:contextualSpacing w:val="0"/>
              <w:jc w:val="center"/>
              <w:rPr>
                <w:rFonts w:ascii="Verdana" w:hAnsi="Verdana"/>
              </w:rPr>
            </w:pPr>
          </w:p>
          <w:p w14:paraId="388A5872" w14:textId="77777777" w:rsidR="00655F82" w:rsidRPr="003F6DF9" w:rsidRDefault="00460527" w:rsidP="00FB2B8F">
            <w:pPr>
              <w:tabs>
                <w:tab w:val="left" w:pos="7088"/>
              </w:tabs>
              <w:contextualSpacing w:val="0"/>
              <w:jc w:val="center"/>
              <w:rPr>
                <w:rFonts w:ascii="Verdana" w:hAnsi="Verdana"/>
              </w:rPr>
            </w:pPr>
            <w:r w:rsidRPr="003F6DF9">
              <w:rPr>
                <w:rFonts w:ascii="Verdana" w:hAnsi="Verdana"/>
              </w:rPr>
              <w:t>2</w:t>
            </w:r>
          </w:p>
        </w:tc>
      </w:tr>
    </w:tbl>
    <w:p w14:paraId="75809383" w14:textId="77777777" w:rsidR="00655F82" w:rsidRPr="003F6DF9" w:rsidRDefault="00655F82" w:rsidP="002E34CE">
      <w:pPr>
        <w:rPr>
          <w:rFonts w:ascii="Verdana" w:hAnsi="Verdana"/>
        </w:rPr>
      </w:pPr>
    </w:p>
    <w:sectPr w:rsidR="00655F82" w:rsidRPr="003F6DF9">
      <w:headerReference w:type="even" r:id="rId44"/>
      <w:headerReference w:type="default" r:id="rId45"/>
      <w:footerReference w:type="even" r:id="rId46"/>
      <w:footerReference w:type="default" r:id="rId47"/>
      <w:headerReference w:type="first" r:id="rId48"/>
      <w:footerReference w:type="first" r:id="rId49"/>
      <w:pgSz w:w="11900" w:h="16840"/>
      <w:pgMar w:top="851" w:right="851" w:bottom="851" w:left="851" w:header="720"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5CF327" w14:textId="77777777" w:rsidR="000B16CC" w:rsidRDefault="000B16CC">
      <w:r>
        <w:separator/>
      </w:r>
    </w:p>
  </w:endnote>
  <w:endnote w:type="continuationSeparator" w:id="0">
    <w:p w14:paraId="771BF09F" w14:textId="77777777" w:rsidR="000B16CC" w:rsidRDefault="000B1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Open Sans">
    <w:altName w:val="Menlo Regular"/>
    <w:charset w:val="00"/>
    <w:family w:val="auto"/>
    <w:pitch w:val="variable"/>
    <w:sig w:usb0="E00002EF" w:usb1="4000205B" w:usb2="00000028" w:usb3="00000000" w:csb0="0000019F" w:csb1="00000000"/>
  </w:font>
  <w:font w:name="Georgia">
    <w:panose1 w:val="02040502050405020303"/>
    <w:charset w:val="00"/>
    <w:family w:val="auto"/>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57205E" w14:textId="77777777" w:rsidR="00A15CB0" w:rsidRDefault="00A15CB0">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0F765C" w14:textId="77777777" w:rsidR="004C4FE6" w:rsidRPr="00B811BF" w:rsidRDefault="004C4FE6">
    <w:pPr>
      <w:tabs>
        <w:tab w:val="center" w:pos="4320"/>
        <w:tab w:val="right" w:pos="8640"/>
      </w:tabs>
      <w:spacing w:after="284"/>
      <w:jc w:val="center"/>
      <w:rPr>
        <w:rFonts w:ascii="Verdana" w:hAnsi="Verdana"/>
        <w:sz w:val="15"/>
        <w:szCs w:val="15"/>
      </w:rPr>
    </w:pPr>
    <w:r w:rsidRPr="00B811BF">
      <w:rPr>
        <w:rFonts w:ascii="Verdana" w:hAnsi="Verdana"/>
        <w:sz w:val="15"/>
        <w:szCs w:val="15"/>
      </w:rPr>
      <w:t xml:space="preserve">Copyright © Pearson Australia 2015 (a division of Pearson Australia Group Pty Ltd) ISBN 978 1 4860 2223 6    Page </w:t>
    </w:r>
    <w:r w:rsidRPr="00B811BF">
      <w:rPr>
        <w:rFonts w:ascii="Verdana" w:hAnsi="Verdana"/>
        <w:sz w:val="15"/>
        <w:szCs w:val="15"/>
      </w:rPr>
      <w:fldChar w:fldCharType="begin"/>
    </w:r>
    <w:r w:rsidRPr="00B811BF">
      <w:rPr>
        <w:rFonts w:ascii="Verdana" w:hAnsi="Verdana"/>
        <w:sz w:val="15"/>
        <w:szCs w:val="15"/>
      </w:rPr>
      <w:instrText>PAGE</w:instrText>
    </w:r>
    <w:r w:rsidRPr="00B811BF">
      <w:rPr>
        <w:rFonts w:ascii="Verdana" w:hAnsi="Verdana"/>
        <w:sz w:val="15"/>
        <w:szCs w:val="15"/>
      </w:rPr>
      <w:fldChar w:fldCharType="separate"/>
    </w:r>
    <w:r w:rsidR="00D52341">
      <w:rPr>
        <w:rFonts w:ascii="Verdana" w:hAnsi="Verdana"/>
        <w:noProof/>
        <w:sz w:val="15"/>
        <w:szCs w:val="15"/>
      </w:rPr>
      <w:t>8</w:t>
    </w:r>
    <w:r w:rsidRPr="00B811BF">
      <w:rPr>
        <w:rFonts w:ascii="Verdana" w:hAnsi="Verdana"/>
        <w:sz w:val="15"/>
        <w:szCs w:val="15"/>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91AEFF" w14:textId="77777777" w:rsidR="004C4FE6" w:rsidRPr="00B811BF" w:rsidRDefault="004C4FE6">
    <w:pPr>
      <w:tabs>
        <w:tab w:val="center" w:pos="4320"/>
        <w:tab w:val="right" w:pos="8640"/>
      </w:tabs>
      <w:spacing w:after="284"/>
      <w:jc w:val="center"/>
      <w:rPr>
        <w:rFonts w:ascii="Verdana" w:hAnsi="Verdana"/>
        <w:sz w:val="15"/>
        <w:szCs w:val="15"/>
      </w:rPr>
    </w:pPr>
    <w:r w:rsidRPr="00B811BF">
      <w:rPr>
        <w:rFonts w:ascii="Verdana" w:hAnsi="Verdana"/>
        <w:sz w:val="15"/>
        <w:szCs w:val="15"/>
      </w:rPr>
      <w:t xml:space="preserve">Copyright © Pearson Australia 2015 (a division of Pearson Australia Group Pty Ltd) ISBN 978 1 4860 2223 6    Page </w:t>
    </w:r>
    <w:r w:rsidRPr="00B811BF">
      <w:rPr>
        <w:rFonts w:ascii="Verdana" w:hAnsi="Verdana"/>
        <w:sz w:val="15"/>
        <w:szCs w:val="15"/>
      </w:rPr>
      <w:fldChar w:fldCharType="begin"/>
    </w:r>
    <w:r w:rsidRPr="00B811BF">
      <w:rPr>
        <w:rFonts w:ascii="Verdana" w:hAnsi="Verdana"/>
        <w:sz w:val="15"/>
        <w:szCs w:val="15"/>
      </w:rPr>
      <w:instrText>PAGE</w:instrText>
    </w:r>
    <w:r w:rsidRPr="00B811BF">
      <w:rPr>
        <w:rFonts w:ascii="Verdana" w:hAnsi="Verdana"/>
        <w:sz w:val="15"/>
        <w:szCs w:val="15"/>
      </w:rPr>
      <w:fldChar w:fldCharType="separate"/>
    </w:r>
    <w:r w:rsidR="00D52341">
      <w:rPr>
        <w:rFonts w:ascii="Verdana" w:hAnsi="Verdana"/>
        <w:noProof/>
        <w:sz w:val="15"/>
        <w:szCs w:val="15"/>
      </w:rPr>
      <w:t>1</w:t>
    </w:r>
    <w:r w:rsidRPr="00B811BF">
      <w:rPr>
        <w:rFonts w:ascii="Verdana" w:hAnsi="Verdana"/>
        <w:sz w:val="15"/>
        <w:szCs w:val="15"/>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776A34" w14:textId="77777777" w:rsidR="000B16CC" w:rsidRDefault="000B16CC">
      <w:r>
        <w:separator/>
      </w:r>
    </w:p>
  </w:footnote>
  <w:footnote w:type="continuationSeparator" w:id="0">
    <w:p w14:paraId="265B8FC4" w14:textId="77777777" w:rsidR="000B16CC" w:rsidRDefault="000B16C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EC3A49" w14:textId="77777777" w:rsidR="00A15CB0" w:rsidRDefault="00A15CB0">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358A16" w14:textId="77777777" w:rsidR="00A15CB0" w:rsidRDefault="00A15CB0">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62AB91" w14:textId="77777777" w:rsidR="004C4FE6" w:rsidRDefault="004C4FE6">
    <w:pPr>
      <w:tabs>
        <w:tab w:val="center" w:pos="4320"/>
        <w:tab w:val="right" w:pos="8640"/>
      </w:tabs>
      <w:spacing w:before="284"/>
      <w:ind w:left="-567"/>
    </w:pPr>
    <w:r>
      <w:rPr>
        <w:noProof/>
        <w:lang w:val="en-US" w:eastAsia="en-US"/>
      </w:rPr>
      <w:drawing>
        <wp:inline distT="0" distB="0" distL="0" distR="0" wp14:anchorId="5EFF27DA" wp14:editId="7DA8B4E7">
          <wp:extent cx="7200900" cy="704088"/>
          <wp:effectExtent l="0" t="0" r="0" b="0"/>
          <wp:docPr id="3" name="image08.png"/>
          <wp:cNvGraphicFramePr/>
          <a:graphic xmlns:a="http://schemas.openxmlformats.org/drawingml/2006/main">
            <a:graphicData uri="http://schemas.openxmlformats.org/drawingml/2006/picture">
              <pic:pic xmlns:pic="http://schemas.openxmlformats.org/drawingml/2006/picture">
                <pic:nvPicPr>
                  <pic:cNvPr id="0" name="image08.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46F02"/>
    <w:multiLevelType w:val="multilevel"/>
    <w:tmpl w:val="F5264B2A"/>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0E1A3B16"/>
    <w:multiLevelType w:val="multilevel"/>
    <w:tmpl w:val="F2540410"/>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nsid w:val="1D992EBE"/>
    <w:multiLevelType w:val="multilevel"/>
    <w:tmpl w:val="B68A6992"/>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nsid w:val="2C45207C"/>
    <w:multiLevelType w:val="multilevel"/>
    <w:tmpl w:val="C61CC8AA"/>
    <w:lvl w:ilvl="0">
      <w:start w:val="1"/>
      <w:numFmt w:val="bullet"/>
      <w:lvlText w:val="●"/>
      <w:lvlJc w:val="left"/>
      <w:pPr>
        <w:ind w:left="72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4">
    <w:nsid w:val="4C5C2D2A"/>
    <w:multiLevelType w:val="multilevel"/>
    <w:tmpl w:val="CFBE6C3E"/>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nsid w:val="57855F33"/>
    <w:multiLevelType w:val="multilevel"/>
    <w:tmpl w:val="DD103EA8"/>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5"/>
  </w:num>
  <w:num w:numId="2">
    <w:abstractNumId w:val="2"/>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
  <w:rsids>
    <w:rsidRoot w:val="00655F82"/>
    <w:rsid w:val="00040F80"/>
    <w:rsid w:val="0004485C"/>
    <w:rsid w:val="000551F3"/>
    <w:rsid w:val="0007504B"/>
    <w:rsid w:val="000967DC"/>
    <w:rsid w:val="000B16CC"/>
    <w:rsid w:val="000D0181"/>
    <w:rsid w:val="00126CD3"/>
    <w:rsid w:val="00154A85"/>
    <w:rsid w:val="001611DD"/>
    <w:rsid w:val="0016140A"/>
    <w:rsid w:val="00165BA8"/>
    <w:rsid w:val="001A49D9"/>
    <w:rsid w:val="001A6A4D"/>
    <w:rsid w:val="001D2A70"/>
    <w:rsid w:val="00207D44"/>
    <w:rsid w:val="00245B1E"/>
    <w:rsid w:val="0025092A"/>
    <w:rsid w:val="002534EC"/>
    <w:rsid w:val="00286F2B"/>
    <w:rsid w:val="002D2244"/>
    <w:rsid w:val="002D2CE3"/>
    <w:rsid w:val="002E17A0"/>
    <w:rsid w:val="002E2C27"/>
    <w:rsid w:val="002E34CE"/>
    <w:rsid w:val="002F5985"/>
    <w:rsid w:val="003124F5"/>
    <w:rsid w:val="00342406"/>
    <w:rsid w:val="00391365"/>
    <w:rsid w:val="003A4737"/>
    <w:rsid w:val="003E0C8B"/>
    <w:rsid w:val="003F6DF9"/>
    <w:rsid w:val="0040654E"/>
    <w:rsid w:val="00407363"/>
    <w:rsid w:val="00422C9E"/>
    <w:rsid w:val="00426B8E"/>
    <w:rsid w:val="00431868"/>
    <w:rsid w:val="00432394"/>
    <w:rsid w:val="00450167"/>
    <w:rsid w:val="00460527"/>
    <w:rsid w:val="004868DB"/>
    <w:rsid w:val="004B0B34"/>
    <w:rsid w:val="004C4FE6"/>
    <w:rsid w:val="004F404F"/>
    <w:rsid w:val="004F54A3"/>
    <w:rsid w:val="004F6A81"/>
    <w:rsid w:val="005130E5"/>
    <w:rsid w:val="005224CC"/>
    <w:rsid w:val="00537C89"/>
    <w:rsid w:val="005F33D9"/>
    <w:rsid w:val="005F7E5B"/>
    <w:rsid w:val="00655F82"/>
    <w:rsid w:val="006611C2"/>
    <w:rsid w:val="00671B3E"/>
    <w:rsid w:val="006809F8"/>
    <w:rsid w:val="006A039A"/>
    <w:rsid w:val="007112E4"/>
    <w:rsid w:val="0071625E"/>
    <w:rsid w:val="00725CEA"/>
    <w:rsid w:val="00747CB3"/>
    <w:rsid w:val="00851C24"/>
    <w:rsid w:val="00927798"/>
    <w:rsid w:val="009A15A6"/>
    <w:rsid w:val="009C6F95"/>
    <w:rsid w:val="009D0000"/>
    <w:rsid w:val="009E397D"/>
    <w:rsid w:val="009F104C"/>
    <w:rsid w:val="00A15CB0"/>
    <w:rsid w:val="00A24CCE"/>
    <w:rsid w:val="00A27B96"/>
    <w:rsid w:val="00A329CA"/>
    <w:rsid w:val="00A873E5"/>
    <w:rsid w:val="00A92CBB"/>
    <w:rsid w:val="00AB61EC"/>
    <w:rsid w:val="00AD2D30"/>
    <w:rsid w:val="00B06546"/>
    <w:rsid w:val="00B811BF"/>
    <w:rsid w:val="00B83CA2"/>
    <w:rsid w:val="00BC287B"/>
    <w:rsid w:val="00BE6889"/>
    <w:rsid w:val="00C036A3"/>
    <w:rsid w:val="00C65ECF"/>
    <w:rsid w:val="00CA294D"/>
    <w:rsid w:val="00CB612B"/>
    <w:rsid w:val="00CC03A6"/>
    <w:rsid w:val="00D02B1C"/>
    <w:rsid w:val="00D2576C"/>
    <w:rsid w:val="00D52341"/>
    <w:rsid w:val="00D82D40"/>
    <w:rsid w:val="00D83859"/>
    <w:rsid w:val="00DD3C1A"/>
    <w:rsid w:val="00E72804"/>
    <w:rsid w:val="00EA5823"/>
    <w:rsid w:val="00EC4AEE"/>
    <w:rsid w:val="00EF2FE4"/>
    <w:rsid w:val="00EF315A"/>
    <w:rsid w:val="00F13030"/>
    <w:rsid w:val="00F3761A"/>
    <w:rsid w:val="00F419DA"/>
    <w:rsid w:val="00F47037"/>
    <w:rsid w:val="00F82CB6"/>
    <w:rsid w:val="00FA6CD8"/>
    <w:rsid w:val="00FB2B8F"/>
    <w:rsid w:val="00FD6FD5"/>
    <w:rsid w:val="00FE59B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82ED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c">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d">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D22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224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2D2244"/>
    <w:rPr>
      <w:b/>
      <w:bCs/>
    </w:rPr>
  </w:style>
  <w:style w:type="character" w:customStyle="1" w:styleId="CommentSubjectChar">
    <w:name w:val="Comment Subject Char"/>
    <w:basedOn w:val="CommentTextChar"/>
    <w:link w:val="CommentSubject"/>
    <w:uiPriority w:val="99"/>
    <w:semiHidden/>
    <w:rsid w:val="002D2244"/>
    <w:rPr>
      <w:b/>
      <w:bCs/>
      <w:sz w:val="20"/>
      <w:szCs w:val="20"/>
    </w:rPr>
  </w:style>
  <w:style w:type="paragraph" w:styleId="Header">
    <w:name w:val="header"/>
    <w:basedOn w:val="Normal"/>
    <w:link w:val="HeaderChar"/>
    <w:uiPriority w:val="99"/>
    <w:unhideWhenUsed/>
    <w:rsid w:val="00426B8E"/>
    <w:pPr>
      <w:tabs>
        <w:tab w:val="center" w:pos="4513"/>
        <w:tab w:val="right" w:pos="9026"/>
      </w:tabs>
    </w:pPr>
  </w:style>
  <w:style w:type="character" w:customStyle="1" w:styleId="HeaderChar">
    <w:name w:val="Header Char"/>
    <w:basedOn w:val="DefaultParagraphFont"/>
    <w:link w:val="Header"/>
    <w:uiPriority w:val="99"/>
    <w:rsid w:val="00426B8E"/>
  </w:style>
  <w:style w:type="paragraph" w:styleId="Footer">
    <w:name w:val="footer"/>
    <w:basedOn w:val="Normal"/>
    <w:link w:val="FooterChar"/>
    <w:uiPriority w:val="99"/>
    <w:unhideWhenUsed/>
    <w:rsid w:val="00426B8E"/>
    <w:pPr>
      <w:tabs>
        <w:tab w:val="center" w:pos="4513"/>
        <w:tab w:val="right" w:pos="9026"/>
      </w:tabs>
    </w:pPr>
  </w:style>
  <w:style w:type="character" w:customStyle="1" w:styleId="FooterChar">
    <w:name w:val="Footer Char"/>
    <w:basedOn w:val="DefaultParagraphFont"/>
    <w:link w:val="Footer"/>
    <w:uiPriority w:val="99"/>
    <w:rsid w:val="00426B8E"/>
  </w:style>
  <w:style w:type="character" w:styleId="Hyperlink">
    <w:name w:val="Hyperlink"/>
    <w:basedOn w:val="DefaultParagraphFont"/>
    <w:uiPriority w:val="99"/>
    <w:unhideWhenUsed/>
    <w:rsid w:val="003F6DF9"/>
    <w:rPr>
      <w:color w:val="0563C1"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c">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d">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D22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224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2D2244"/>
    <w:rPr>
      <w:b/>
      <w:bCs/>
    </w:rPr>
  </w:style>
  <w:style w:type="character" w:customStyle="1" w:styleId="CommentSubjectChar">
    <w:name w:val="Comment Subject Char"/>
    <w:basedOn w:val="CommentTextChar"/>
    <w:link w:val="CommentSubject"/>
    <w:uiPriority w:val="99"/>
    <w:semiHidden/>
    <w:rsid w:val="002D2244"/>
    <w:rPr>
      <w:b/>
      <w:bCs/>
      <w:sz w:val="20"/>
      <w:szCs w:val="20"/>
    </w:rPr>
  </w:style>
  <w:style w:type="paragraph" w:styleId="Header">
    <w:name w:val="header"/>
    <w:basedOn w:val="Normal"/>
    <w:link w:val="HeaderChar"/>
    <w:uiPriority w:val="99"/>
    <w:unhideWhenUsed/>
    <w:rsid w:val="00426B8E"/>
    <w:pPr>
      <w:tabs>
        <w:tab w:val="center" w:pos="4513"/>
        <w:tab w:val="right" w:pos="9026"/>
      </w:tabs>
    </w:pPr>
  </w:style>
  <w:style w:type="character" w:customStyle="1" w:styleId="HeaderChar">
    <w:name w:val="Header Char"/>
    <w:basedOn w:val="DefaultParagraphFont"/>
    <w:link w:val="Header"/>
    <w:uiPriority w:val="99"/>
    <w:rsid w:val="00426B8E"/>
  </w:style>
  <w:style w:type="paragraph" w:styleId="Footer">
    <w:name w:val="footer"/>
    <w:basedOn w:val="Normal"/>
    <w:link w:val="FooterChar"/>
    <w:uiPriority w:val="99"/>
    <w:unhideWhenUsed/>
    <w:rsid w:val="00426B8E"/>
    <w:pPr>
      <w:tabs>
        <w:tab w:val="center" w:pos="4513"/>
        <w:tab w:val="right" w:pos="9026"/>
      </w:tabs>
    </w:pPr>
  </w:style>
  <w:style w:type="character" w:customStyle="1" w:styleId="FooterChar">
    <w:name w:val="Footer Char"/>
    <w:basedOn w:val="DefaultParagraphFont"/>
    <w:link w:val="Footer"/>
    <w:uiPriority w:val="99"/>
    <w:rsid w:val="00426B8E"/>
  </w:style>
  <w:style w:type="character" w:styleId="Hyperlink">
    <w:name w:val="Hyperlink"/>
    <w:basedOn w:val="DefaultParagraphFont"/>
    <w:uiPriority w:val="99"/>
    <w:unhideWhenUsed/>
    <w:rsid w:val="003F6DF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header" Target="header3.xml"/><Relationship Id="rId49" Type="http://schemas.openxmlformats.org/officeDocument/2006/relationships/footer" Target="footer3.xml"/><Relationship Id="rId20" Type="http://schemas.openxmlformats.org/officeDocument/2006/relationships/oleObject" Target="embeddings/oleObject4.bin"/><Relationship Id="rId21" Type="http://schemas.openxmlformats.org/officeDocument/2006/relationships/image" Target="media/image9.wmf"/><Relationship Id="rId22" Type="http://schemas.openxmlformats.org/officeDocument/2006/relationships/oleObject" Target="embeddings/oleObject5.bin"/><Relationship Id="rId23" Type="http://schemas.openxmlformats.org/officeDocument/2006/relationships/image" Target="media/image10.jpeg"/><Relationship Id="rId24" Type="http://schemas.openxmlformats.org/officeDocument/2006/relationships/image" Target="media/image11.wmf"/><Relationship Id="rId25" Type="http://schemas.openxmlformats.org/officeDocument/2006/relationships/oleObject" Target="embeddings/oleObject6.bin"/><Relationship Id="rId26" Type="http://schemas.openxmlformats.org/officeDocument/2006/relationships/image" Target="media/image12.wmf"/><Relationship Id="rId27" Type="http://schemas.openxmlformats.org/officeDocument/2006/relationships/oleObject" Target="embeddings/oleObject7.bin"/><Relationship Id="rId28" Type="http://schemas.openxmlformats.org/officeDocument/2006/relationships/image" Target="media/image13.wmf"/><Relationship Id="rId29" Type="http://schemas.openxmlformats.org/officeDocument/2006/relationships/oleObject" Target="embeddings/oleObject8.bin"/><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14.wmf"/><Relationship Id="rId31" Type="http://schemas.openxmlformats.org/officeDocument/2006/relationships/oleObject" Target="embeddings/oleObject9.bin"/><Relationship Id="rId32" Type="http://schemas.openxmlformats.org/officeDocument/2006/relationships/image" Target="media/image15.wmf"/><Relationship Id="rId9" Type="http://schemas.openxmlformats.org/officeDocument/2006/relationships/image" Target="media/image1.jpe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oleObject" Target="embeddings/oleObject10.bin"/><Relationship Id="rId34" Type="http://schemas.openxmlformats.org/officeDocument/2006/relationships/image" Target="media/image16.wmf"/><Relationship Id="rId35" Type="http://schemas.openxmlformats.org/officeDocument/2006/relationships/oleObject" Target="embeddings/oleObject11.bin"/><Relationship Id="rId36" Type="http://schemas.openxmlformats.org/officeDocument/2006/relationships/image" Target="media/image17.wmf"/><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wmf"/><Relationship Id="rId13" Type="http://schemas.openxmlformats.org/officeDocument/2006/relationships/oleObject" Target="embeddings/oleObject1.bin"/><Relationship Id="rId14" Type="http://schemas.openxmlformats.org/officeDocument/2006/relationships/image" Target="media/image5.wmf"/><Relationship Id="rId15" Type="http://schemas.openxmlformats.org/officeDocument/2006/relationships/oleObject" Target="embeddings/oleObject2.bin"/><Relationship Id="rId16" Type="http://schemas.openxmlformats.org/officeDocument/2006/relationships/image" Target="media/image6.wmf"/><Relationship Id="rId17" Type="http://schemas.openxmlformats.org/officeDocument/2006/relationships/oleObject" Target="embeddings/oleObject3.bin"/><Relationship Id="rId18" Type="http://schemas.openxmlformats.org/officeDocument/2006/relationships/image" Target="media/image7.jpeg"/><Relationship Id="rId19" Type="http://schemas.openxmlformats.org/officeDocument/2006/relationships/image" Target="media/image8.wmf"/><Relationship Id="rId37" Type="http://schemas.openxmlformats.org/officeDocument/2006/relationships/oleObject" Target="embeddings/oleObject12.bin"/><Relationship Id="rId38" Type="http://schemas.openxmlformats.org/officeDocument/2006/relationships/image" Target="media/image18.wmf"/><Relationship Id="rId39" Type="http://schemas.openxmlformats.org/officeDocument/2006/relationships/oleObject" Target="embeddings/oleObject13.bin"/><Relationship Id="rId40" Type="http://schemas.openxmlformats.org/officeDocument/2006/relationships/image" Target="media/image19.wmf"/><Relationship Id="rId41" Type="http://schemas.openxmlformats.org/officeDocument/2006/relationships/oleObject" Target="embeddings/oleObject14.bin"/><Relationship Id="rId42" Type="http://schemas.openxmlformats.org/officeDocument/2006/relationships/image" Target="media/image20.wmf"/><Relationship Id="rId43" Type="http://schemas.openxmlformats.org/officeDocument/2006/relationships/oleObject" Target="embeddings/oleObject15.bin"/><Relationship Id="rId44" Type="http://schemas.openxmlformats.org/officeDocument/2006/relationships/header" Target="header1.xml"/><Relationship Id="rId45"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A5E73-E67F-E04B-9466-87ACB6771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993</Words>
  <Characters>5666</Characters>
  <Application>Microsoft Macintosh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Waters, Kay</dc:creator>
  <cp:lastModifiedBy>Stewart Barker</cp:lastModifiedBy>
  <cp:revision>2</cp:revision>
  <cp:lastPrinted>2015-08-31T23:41:00Z</cp:lastPrinted>
  <dcterms:created xsi:type="dcterms:W3CDTF">2016-08-16T02:41:00Z</dcterms:created>
  <dcterms:modified xsi:type="dcterms:W3CDTF">2016-08-16T02:41:00Z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