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E4BB6B" w14:textId="02F46DE1" w:rsidR="009521B5" w:rsidRDefault="00174EE5" w:rsidP="00174EE5">
      <w:pPr>
        <w:pStyle w:val="Heading1"/>
      </w:pPr>
      <w:r>
        <w:t>Mathematical Thinking – Meal Planning Task</w:t>
      </w:r>
    </w:p>
    <w:p w14:paraId="77D9D19B" w14:textId="3F1772CA" w:rsidR="00174EE5" w:rsidRDefault="00174EE5" w:rsidP="00174EE5">
      <w:pPr>
        <w:pStyle w:val="Heading2"/>
      </w:pPr>
      <w:r>
        <w:t>Interpreting the Task</w:t>
      </w:r>
    </w:p>
    <w:p w14:paraId="019B846E" w14:textId="799BFB0C" w:rsidR="00174EE5" w:rsidRDefault="00174EE5" w:rsidP="00174EE5">
      <w:r>
        <w:t>I am planning six meals for dinner. Three of them are ones that I am cooking with enough for leftovers. I am going to use simple recipes so that I spend less time cooking and hopefully spend less money at the shops. I will also be cooking healthy. I will be buying my food from Coles Supermarkets</w:t>
      </w:r>
    </w:p>
    <w:p w14:paraId="15A74E59" w14:textId="6142A906" w:rsidR="00174EE5" w:rsidRDefault="00174EE5" w:rsidP="00174EE5">
      <w:pPr>
        <w:pStyle w:val="Heading2"/>
      </w:pPr>
      <w:r>
        <w:t>Identifying the Mathematics</w:t>
      </w:r>
    </w:p>
    <w:p w14:paraId="555B32E1" w14:textId="6B73B9CF" w:rsidR="00174EE5" w:rsidRDefault="00174EE5" w:rsidP="00174EE5">
      <w:r>
        <w:t>I will need to choose my recipes so that I know what food to buy. This will help me set my budget. I will also need to cook meals large enough for leftovers, so I need to choose meals with a serving size that are greater than one.</w:t>
      </w:r>
    </w:p>
    <w:p w14:paraId="54995B86" w14:textId="24EB57C4" w:rsidR="00FD7066" w:rsidRDefault="00174EE5" w:rsidP="00174EE5">
      <w:r>
        <w:t>The mathematics that I will need to use include, addition, multiplication, division, and subtraction. I will also need to work with percentages and know how to perform calculations with decimal values as I will be calculating values with money.</w:t>
      </w:r>
    </w:p>
    <w:p w14:paraId="38450110" w14:textId="3668CDCB" w:rsidR="00174EE5" w:rsidRDefault="00174EE5" w:rsidP="00174EE5">
      <w:pPr>
        <w:pStyle w:val="Heading2"/>
      </w:pPr>
      <w:r>
        <w:t>Analyse the information and Data Involved</w:t>
      </w:r>
      <w:r w:rsidR="00FD7066">
        <w:t xml:space="preserve"> </w:t>
      </w:r>
      <w:proofErr w:type="gramStart"/>
      <w:r w:rsidR="00FD7066">
        <w:t>From</w:t>
      </w:r>
      <w:proofErr w:type="gramEnd"/>
      <w:r w:rsidR="00FD7066">
        <w:t xml:space="preserve"> a Range of Sources</w:t>
      </w:r>
    </w:p>
    <w:p w14:paraId="2FF0F9FD" w14:textId="23EA73E4" w:rsidR="00174EE5" w:rsidRDefault="00174EE5" w:rsidP="00174EE5">
      <w:r>
        <w:t xml:space="preserve">I will choose my recipes from taste.com where I know there are five ingredient recipes. They are quick to cook and have a serving size of four. This means that they are large enough for leftover meals. Once I have the list of ingredients for the three </w:t>
      </w:r>
      <w:proofErr w:type="gramStart"/>
      <w:r>
        <w:t>meals</w:t>
      </w:r>
      <w:proofErr w:type="gramEnd"/>
      <w:r>
        <w:t xml:space="preserve"> I will search for the ingredients on the Coles website to record the prices to work out the budget for food for six meals. The recipes will also have prep and cooking time so this will mean that I will know how much time I need to set aside to cook</w:t>
      </w:r>
      <w:r w:rsidR="00D01D8E">
        <w:t xml:space="preserve"> my meals.</w:t>
      </w:r>
    </w:p>
    <w:p w14:paraId="6CFB3D5B" w14:textId="29FFFD9D" w:rsidR="00FD7066" w:rsidRDefault="00FD7066" w:rsidP="00FD7066">
      <w:pPr>
        <w:pStyle w:val="Heading2"/>
      </w:pPr>
      <w:r>
        <w:t>Apply Existing Mathematical Knowledge and Strategies to obtain a Solution</w:t>
      </w:r>
    </w:p>
    <w:p w14:paraId="5CB13E55" w14:textId="49392579" w:rsidR="00FD7066" w:rsidRDefault="00FD7066" w:rsidP="00FD7066">
      <w:r>
        <w:t xml:space="preserve">I have used MS Excel to create a spreadsheet to display the information of my three chosen meals. MS Excel has also allowed for the calculation of the price of each meal as well as calculating the total cost of ingredients for the week to be $82.30. It is assumed that all the food will be bought from Coles. Some recipe ingredients were substituted with something similar as the ingredient needed was not available. Another problem was that Coles does not sell some ingredients in the exact amount needed by the </w:t>
      </w:r>
      <w:r w:rsidR="00B57479">
        <w:t>recipes,</w:t>
      </w:r>
      <w:r>
        <w:t xml:space="preserve"> so approximations needed to be made. </w:t>
      </w:r>
    </w:p>
    <w:p w14:paraId="6FEA7F5C" w14:textId="42D76D46" w:rsidR="00FD7066" w:rsidRDefault="00FD7066" w:rsidP="00FD7066">
      <w:r>
        <w:t xml:space="preserve">Both recipes requiring chicken call for 750g of chicken breast fillet. Coles sells two 300g breast fillets </w:t>
      </w:r>
      <w:r w:rsidR="00B57479">
        <w:t xml:space="preserve">in </w:t>
      </w:r>
      <w:r>
        <w:t>pre</w:t>
      </w:r>
      <w:r w:rsidR="00B57479">
        <w:t>-</w:t>
      </w:r>
      <w:r>
        <w:t>packaged</w:t>
      </w:r>
      <w:r w:rsidR="00B57479">
        <w:t xml:space="preserve"> portions,</w:t>
      </w:r>
      <w:r>
        <w:t xml:space="preserve"> so it was decided to buy two of these packages. This mean</w:t>
      </w:r>
      <w:r w:rsidR="00BA6B22">
        <w:t>s</w:t>
      </w:r>
      <w:r>
        <w:t xml:space="preserve"> that </w:t>
      </w:r>
      <w:r w:rsidR="00BA6B22">
        <w:t>that in both recipes, that there would be a 150g shortfall of chicken</w:t>
      </w:r>
      <w:r w:rsidR="00732BA3">
        <w:t>,</w:t>
      </w:r>
      <w:r w:rsidR="00BA6B22">
        <w:t xml:space="preserve"> but it also means that I can space out my cooking of the meals on alternate days</w:t>
      </w:r>
      <w:r w:rsidR="00732BA3">
        <w:t xml:space="preserve"> without the worry of storing excess raw chicken safely</w:t>
      </w:r>
      <w:r w:rsidR="00BA6B22">
        <w:t>.</w:t>
      </w:r>
    </w:p>
    <w:p w14:paraId="175A6AF4" w14:textId="3FDCE622" w:rsidR="00FD7066" w:rsidRDefault="00732BA3" w:rsidP="00FD7066">
      <w:pPr>
        <w:pStyle w:val="Heading2"/>
      </w:pPr>
      <w:r>
        <w:t>Verify the reasonableness of the solution</w:t>
      </w:r>
    </w:p>
    <w:p w14:paraId="59288922" w14:textId="77777777" w:rsidR="00284681" w:rsidRDefault="00732BA3" w:rsidP="00284681">
      <w:r>
        <w:t>The meals chosen are realistic</w:t>
      </w:r>
      <w:r w:rsidR="00284681">
        <w:t xml:space="preserve"> to achieve as the cooking techniques are simple with minimal ingredients to prepare and cook. </w:t>
      </w:r>
      <w:r w:rsidR="00284681">
        <w:t xml:space="preserve">The recipes chosen all have a serving size of 4. They fulfill the requirement to have leftovers for another dinner during the week. The additional servings could be either frozen for eating </w:t>
      </w:r>
      <w:proofErr w:type="gramStart"/>
      <w:r w:rsidR="00284681">
        <w:t>at a later time</w:t>
      </w:r>
      <w:proofErr w:type="gramEnd"/>
      <w:r w:rsidR="00284681">
        <w:t xml:space="preserve"> or used as lunch during the week at work. </w:t>
      </w:r>
    </w:p>
    <w:p w14:paraId="18758E34" w14:textId="00593775" w:rsidR="00732BA3" w:rsidRDefault="005161C0" w:rsidP="00732BA3">
      <w:r>
        <w:t>The cost of the meals for the 6 dinners has been calculated to be $82.30. The minimum wage in Australia is $753.80</w:t>
      </w:r>
      <w:r w:rsidR="00E728DF">
        <w:t xml:space="preserve">, </w:t>
      </w:r>
      <w:r w:rsidR="00E728DF">
        <w:t>(</w:t>
      </w:r>
      <w:r w:rsidR="00E728DF">
        <w:rPr>
          <w:i/>
          <w:iCs/>
        </w:rPr>
        <w:t>Minimum Wages</w:t>
      </w:r>
      <w:r w:rsidR="00E728DF">
        <w:t>, n.d.)</w:t>
      </w:r>
      <w:r>
        <w:t xml:space="preserve">. The budget of this series of dinner represents 10.92%, (2dp), of the minimum wage. This suggests that the budget is affordable and achievable for someone who has just moved out of home </w:t>
      </w:r>
      <w:r w:rsidR="006B33EF">
        <w:t>while being employed in their first job.</w:t>
      </w:r>
    </w:p>
    <w:p w14:paraId="30428B32" w14:textId="7120162B" w:rsidR="006B33EF" w:rsidRDefault="006B33EF" w:rsidP="00732BA3">
      <w:r>
        <w:t>The total prep and cooking time for all the meals is 65 minutes. The longest time that is needed to prepare any meal is 30 minutes which is the Quick Chicken and Vegetable Risotto</w:t>
      </w:r>
      <w:r w:rsidR="00FB6ABD">
        <w:t xml:space="preserve">, </w:t>
      </w:r>
      <w:r w:rsidR="00FB6ABD">
        <w:t>(</w:t>
      </w:r>
      <w:r w:rsidR="00FB6ABD">
        <w:rPr>
          <w:i/>
          <w:iCs/>
        </w:rPr>
        <w:t xml:space="preserve">Quick Chicken </w:t>
      </w:r>
      <w:r w:rsidR="00FB6ABD">
        <w:rPr>
          <w:i/>
          <w:iCs/>
        </w:rPr>
        <w:lastRenderedPageBreak/>
        <w:t>and Vegetable Risotto</w:t>
      </w:r>
      <w:r w:rsidR="00FB6ABD">
        <w:t>, 2020)</w:t>
      </w:r>
      <w:r w:rsidR="00FB6ABD">
        <w:t>,</w:t>
      </w:r>
      <w:r>
        <w:t xml:space="preserve"> and the shortest is the Chicken Caprese Salad</w:t>
      </w:r>
      <w:r w:rsidR="00FB6ABD">
        <w:t xml:space="preserve">, </w:t>
      </w:r>
      <w:r w:rsidR="00FB6ABD">
        <w:t>(</w:t>
      </w:r>
      <w:r w:rsidR="00FB6ABD">
        <w:rPr>
          <w:i/>
          <w:iCs/>
        </w:rPr>
        <w:t>Caprese-Style Salad with Chicken</w:t>
      </w:r>
      <w:r w:rsidR="00FB6ABD">
        <w:t>, 2020)</w:t>
      </w:r>
      <w:r w:rsidR="00FB6ABD">
        <w:t>,</w:t>
      </w:r>
      <w:r>
        <w:t xml:space="preserve"> which requires 15 minutes to cook and prepare and the Easy Beef Stir Fry</w:t>
      </w:r>
      <w:r w:rsidR="001B61E7">
        <w:t xml:space="preserve">, </w:t>
      </w:r>
      <w:r w:rsidR="001B61E7">
        <w:t>(</w:t>
      </w:r>
      <w:r w:rsidR="001B61E7">
        <w:rPr>
          <w:i/>
          <w:iCs/>
        </w:rPr>
        <w:t>Easy Beef Stir-Fry</w:t>
      </w:r>
      <w:r w:rsidR="001B61E7">
        <w:t>, 2020)</w:t>
      </w:r>
      <w:r w:rsidR="001B61E7">
        <w:t>,</w:t>
      </w:r>
      <w:r>
        <w:t xml:space="preserve"> requires 20 minutes.</w:t>
      </w:r>
      <w:r>
        <w:t xml:space="preserve"> The cooking time is minimal for a meal to be cooked during a working week</w:t>
      </w:r>
      <w:r w:rsidR="00E728DF">
        <w:t xml:space="preserve"> as it does not take several hours leaving the rest of the evening for rest or commitments outside of work.</w:t>
      </w:r>
    </w:p>
    <w:p w14:paraId="14093B5D" w14:textId="6493C34F" w:rsidR="00E728DF" w:rsidRDefault="00E728DF" w:rsidP="00E728DF">
      <w:pPr>
        <w:pStyle w:val="Heading2"/>
      </w:pPr>
      <w:r>
        <w:t>Conclusion</w:t>
      </w:r>
    </w:p>
    <w:p w14:paraId="13B88DD6" w14:textId="59D0032D" w:rsidR="00E728DF" w:rsidRDefault="00E728DF" w:rsidP="00E728DF">
      <w:r>
        <w:t>The meals chosen are a realistic option for someone who has recently moved out of home. As the meals all have a servings size of four, it is possible to with this solution to feed two people six dinners.</w:t>
      </w:r>
    </w:p>
    <w:p w14:paraId="1C16AFF0" w14:textId="712B88F3" w:rsidR="00E728DF" w:rsidRDefault="00E728DF" w:rsidP="00E728DF">
      <w:pPr>
        <w:pStyle w:val="Heading2"/>
      </w:pPr>
      <w:r>
        <w:t>References</w:t>
      </w:r>
    </w:p>
    <w:p w14:paraId="4A3ECA20" w14:textId="76FF634F" w:rsidR="00FB6ABD" w:rsidRDefault="00E728DF" w:rsidP="001B61E7">
      <w:pPr>
        <w:tabs>
          <w:tab w:val="left" w:pos="709"/>
        </w:tabs>
        <w:ind w:left="709" w:hanging="709"/>
      </w:pPr>
      <w:r>
        <w:rPr>
          <w:i/>
          <w:iCs/>
        </w:rPr>
        <w:t>Minimum wages</w:t>
      </w:r>
      <w:r>
        <w:t xml:space="preserve">. (n.d.). Fair Work Ombudsman. Retrieved March 4, 2021, from </w:t>
      </w:r>
      <w:hyperlink r:id="rId6" w:history="1">
        <w:r w:rsidR="001B61E7" w:rsidRPr="000310D0">
          <w:rPr>
            <w:rStyle w:val="Hyperlink"/>
          </w:rPr>
          <w:t>https://www.fairwork.gov.au/pay/minimum-wages#:%7E:text=As%20of%201%20July%202020,than%20the%20National%20Minimum%20Wage</w:t>
        </w:r>
      </w:hyperlink>
      <w:r w:rsidR="001B61E7">
        <w:br/>
      </w:r>
    </w:p>
    <w:p w14:paraId="2A2B18F2" w14:textId="3E91B8EC" w:rsidR="00FB6ABD" w:rsidRDefault="00FB6ABD" w:rsidP="001B61E7">
      <w:pPr>
        <w:tabs>
          <w:tab w:val="left" w:pos="709"/>
        </w:tabs>
        <w:ind w:left="709" w:hanging="709"/>
      </w:pPr>
      <w:r>
        <w:rPr>
          <w:i/>
          <w:iCs/>
        </w:rPr>
        <w:t>Quick chicken and vegetable risotto</w:t>
      </w:r>
      <w:r>
        <w:t xml:space="preserve">. (2020, July 22). </w:t>
      </w:r>
      <w:hyperlink r:id="rId7" w:history="1">
        <w:r w:rsidR="001B61E7" w:rsidRPr="000310D0">
          <w:rPr>
            <w:rStyle w:val="Hyperlink"/>
          </w:rPr>
          <w:t>www.taste.com.au</w:t>
        </w:r>
      </w:hyperlink>
      <w:r>
        <w:t xml:space="preserve">. </w:t>
      </w:r>
      <w:hyperlink r:id="rId8" w:history="1">
        <w:r w:rsidRPr="000310D0">
          <w:rPr>
            <w:rStyle w:val="Hyperlink"/>
          </w:rPr>
          <w:t>https://www.taste.com.au/recipes/caprese-style-salad-chicken-recipe/8dc28zlo</w:t>
        </w:r>
      </w:hyperlink>
      <w:r w:rsidR="001B61E7">
        <w:br/>
      </w:r>
    </w:p>
    <w:p w14:paraId="70D3D424" w14:textId="77700CDF" w:rsidR="00FB6ABD" w:rsidRDefault="00FB6ABD" w:rsidP="001B61E7">
      <w:pPr>
        <w:tabs>
          <w:tab w:val="left" w:pos="709"/>
        </w:tabs>
        <w:ind w:left="709" w:hanging="709"/>
      </w:pPr>
      <w:r>
        <w:rPr>
          <w:i/>
          <w:iCs/>
        </w:rPr>
        <w:t>Caprese-style salad with chicken</w:t>
      </w:r>
      <w:r>
        <w:t xml:space="preserve">. (2020, September 28). </w:t>
      </w:r>
      <w:proofErr w:type="spellStart"/>
      <w:proofErr w:type="gramStart"/>
      <w:r>
        <w:t>Www.Taste.Com.Au</w:t>
      </w:r>
      <w:proofErr w:type="spellEnd"/>
      <w:proofErr w:type="gramEnd"/>
      <w:r>
        <w:t xml:space="preserve">. </w:t>
      </w:r>
      <w:hyperlink r:id="rId9" w:history="1">
        <w:r w:rsidRPr="000310D0">
          <w:rPr>
            <w:rStyle w:val="Hyperlink"/>
          </w:rPr>
          <w:t>https://www.taste.com.au/recipes/caprese-style-salad-chicken-recipe/8dc28zlo</w:t>
        </w:r>
      </w:hyperlink>
      <w:r w:rsidR="001B61E7">
        <w:br/>
      </w:r>
    </w:p>
    <w:p w14:paraId="443A6522" w14:textId="7D0A9981" w:rsidR="00FB6ABD" w:rsidRDefault="00FB6ABD" w:rsidP="001B61E7">
      <w:pPr>
        <w:tabs>
          <w:tab w:val="left" w:pos="709"/>
        </w:tabs>
        <w:ind w:left="709" w:hanging="709"/>
      </w:pPr>
      <w:r>
        <w:rPr>
          <w:i/>
          <w:iCs/>
        </w:rPr>
        <w:t>Easy beef stir-fry</w:t>
      </w:r>
      <w:r>
        <w:t xml:space="preserve">. (2020, May 14). </w:t>
      </w:r>
      <w:r>
        <w:t>w</w:t>
      </w:r>
      <w:r>
        <w:t>ww.</w:t>
      </w:r>
      <w:r>
        <w:t>t</w:t>
      </w:r>
      <w:r>
        <w:t>aste.</w:t>
      </w:r>
      <w:r>
        <w:t>c</w:t>
      </w:r>
      <w:r>
        <w:t>om.</w:t>
      </w:r>
      <w:r>
        <w:t>a</w:t>
      </w:r>
      <w:r>
        <w:t xml:space="preserve">u. </w:t>
      </w:r>
      <w:hyperlink r:id="rId10" w:history="1">
        <w:r w:rsidRPr="000310D0">
          <w:rPr>
            <w:rStyle w:val="Hyperlink"/>
          </w:rPr>
          <w:t>https://tags.news.com.au/prod/newskey/generator.html?origin=https%3a%2f%2fwww.taste.com.au%2frecipes%2feasy-beef-stir-fry-recipe%2fj2aqypwi%3fr%3drecipes%2f5ingredientdinnerrecipes%26c%3dpdk1r3s8%2f5%2520ingredient%2520dinner%2520recipes&amp;16148708251387590610</w:t>
        </w:r>
      </w:hyperlink>
    </w:p>
    <w:p w14:paraId="1A27E325" w14:textId="77777777" w:rsidR="00FB6ABD" w:rsidRDefault="00FB6ABD" w:rsidP="00FB6ABD">
      <w:pPr>
        <w:pStyle w:val="NormalWeb"/>
        <w:spacing w:line="480" w:lineRule="auto"/>
      </w:pPr>
    </w:p>
    <w:p w14:paraId="15A5DB6E" w14:textId="77777777" w:rsidR="00FB6ABD" w:rsidRDefault="00FB6ABD" w:rsidP="00FB6ABD">
      <w:pPr>
        <w:pStyle w:val="NormalWeb"/>
        <w:spacing w:line="480" w:lineRule="auto"/>
        <w:ind w:left="720" w:hanging="720"/>
      </w:pPr>
    </w:p>
    <w:p w14:paraId="5E358A38" w14:textId="77777777" w:rsidR="00FB6ABD" w:rsidRDefault="00FB6ABD" w:rsidP="00FB6ABD">
      <w:pPr>
        <w:pStyle w:val="NormalWeb"/>
        <w:spacing w:line="480" w:lineRule="auto"/>
        <w:ind w:left="720" w:hanging="720"/>
      </w:pPr>
    </w:p>
    <w:p w14:paraId="2E31D960" w14:textId="79BD4143" w:rsidR="00E728DF" w:rsidRPr="00E728DF" w:rsidRDefault="00E728DF" w:rsidP="00E728DF"/>
    <w:sectPr w:rsidR="00E728DF" w:rsidRPr="00E728D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2E6558" w14:textId="77777777" w:rsidR="00F609F6" w:rsidRDefault="00F609F6" w:rsidP="009D0821">
      <w:pPr>
        <w:spacing w:after="0" w:line="240" w:lineRule="auto"/>
      </w:pPr>
      <w:r>
        <w:separator/>
      </w:r>
    </w:p>
  </w:endnote>
  <w:endnote w:type="continuationSeparator" w:id="0">
    <w:p w14:paraId="4EB9E523" w14:textId="77777777" w:rsidR="00F609F6" w:rsidRDefault="00F609F6" w:rsidP="009D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altName w:val="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C65AB0F" w14:textId="77777777" w:rsidR="00F609F6" w:rsidRDefault="00F609F6" w:rsidP="009D0821">
      <w:pPr>
        <w:spacing w:after="0" w:line="240" w:lineRule="auto"/>
      </w:pPr>
      <w:r>
        <w:separator/>
      </w:r>
    </w:p>
  </w:footnote>
  <w:footnote w:type="continuationSeparator" w:id="0">
    <w:p w14:paraId="4E451614" w14:textId="77777777" w:rsidR="00F609F6" w:rsidRDefault="00F609F6" w:rsidP="009D082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EE5"/>
    <w:rsid w:val="00174EE5"/>
    <w:rsid w:val="001B61E7"/>
    <w:rsid w:val="00284681"/>
    <w:rsid w:val="005161C0"/>
    <w:rsid w:val="006B33EF"/>
    <w:rsid w:val="00732BA3"/>
    <w:rsid w:val="009521B5"/>
    <w:rsid w:val="009D0821"/>
    <w:rsid w:val="00B57479"/>
    <w:rsid w:val="00BA6B22"/>
    <w:rsid w:val="00C76522"/>
    <w:rsid w:val="00D01D8E"/>
    <w:rsid w:val="00E728DF"/>
    <w:rsid w:val="00F609F6"/>
    <w:rsid w:val="00FB6ABD"/>
    <w:rsid w:val="00FD7066"/>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3F8022"/>
  <w15:chartTrackingRefBased/>
  <w15:docId w15:val="{6C574232-6DCE-4A09-8C82-568D852AB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AU"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EE5"/>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174EE5"/>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B57479"/>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unhideWhenUsed/>
    <w:qFormat/>
    <w:rsid w:val="00B5747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E5"/>
    <w:rPr>
      <w:rFonts w:asciiTheme="majorHAnsi" w:eastAsiaTheme="majorEastAsia" w:hAnsiTheme="majorHAnsi" w:cstheme="majorBidi"/>
      <w:color w:val="2F5496" w:themeColor="accent1" w:themeShade="BF"/>
      <w:sz w:val="32"/>
      <w:szCs w:val="40"/>
    </w:rPr>
  </w:style>
  <w:style w:type="paragraph" w:styleId="Title">
    <w:name w:val="Title"/>
    <w:basedOn w:val="Normal"/>
    <w:next w:val="Normal"/>
    <w:link w:val="TitleChar"/>
    <w:uiPriority w:val="10"/>
    <w:qFormat/>
    <w:rsid w:val="00174EE5"/>
    <w:pPr>
      <w:spacing w:after="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4EE5"/>
    <w:rPr>
      <w:rFonts w:asciiTheme="majorHAnsi" w:eastAsiaTheme="majorEastAsia" w:hAnsiTheme="majorHAnsi" w:cstheme="majorBidi"/>
      <w:spacing w:val="-10"/>
      <w:kern w:val="28"/>
      <w:sz w:val="56"/>
      <w:szCs w:val="71"/>
    </w:rPr>
  </w:style>
  <w:style w:type="character" w:customStyle="1" w:styleId="Heading2Char">
    <w:name w:val="Heading 2 Char"/>
    <w:basedOn w:val="DefaultParagraphFont"/>
    <w:link w:val="Heading2"/>
    <w:uiPriority w:val="9"/>
    <w:rsid w:val="00174EE5"/>
    <w:rPr>
      <w:rFonts w:asciiTheme="majorHAnsi" w:eastAsiaTheme="majorEastAsia" w:hAnsiTheme="majorHAnsi" w:cstheme="majorBidi"/>
      <w:color w:val="2F5496" w:themeColor="accent1" w:themeShade="BF"/>
      <w:sz w:val="26"/>
      <w:szCs w:val="33"/>
    </w:rPr>
  </w:style>
  <w:style w:type="paragraph" w:styleId="Header">
    <w:name w:val="header"/>
    <w:basedOn w:val="Normal"/>
    <w:link w:val="HeaderChar"/>
    <w:uiPriority w:val="99"/>
    <w:unhideWhenUsed/>
    <w:rsid w:val="009D0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821"/>
  </w:style>
  <w:style w:type="paragraph" w:styleId="Footer">
    <w:name w:val="footer"/>
    <w:basedOn w:val="Normal"/>
    <w:link w:val="FooterChar"/>
    <w:uiPriority w:val="99"/>
    <w:unhideWhenUsed/>
    <w:rsid w:val="009D0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821"/>
  </w:style>
  <w:style w:type="character" w:customStyle="1" w:styleId="Heading3Char">
    <w:name w:val="Heading 3 Char"/>
    <w:basedOn w:val="DefaultParagraphFont"/>
    <w:link w:val="Heading3"/>
    <w:uiPriority w:val="9"/>
    <w:rsid w:val="00B57479"/>
    <w:rPr>
      <w:rFonts w:asciiTheme="majorHAnsi" w:eastAsiaTheme="majorEastAsia" w:hAnsiTheme="majorHAnsi" w:cstheme="majorBidi"/>
      <w:color w:val="1F3763" w:themeColor="accent1" w:themeShade="7F"/>
      <w:sz w:val="24"/>
      <w:szCs w:val="30"/>
    </w:rPr>
  </w:style>
  <w:style w:type="character" w:customStyle="1" w:styleId="Heading4Char">
    <w:name w:val="Heading 4 Char"/>
    <w:basedOn w:val="DefaultParagraphFont"/>
    <w:link w:val="Heading4"/>
    <w:uiPriority w:val="9"/>
    <w:rsid w:val="00B57479"/>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E728D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B6ABD"/>
    <w:rPr>
      <w:color w:val="0563C1" w:themeColor="hyperlink"/>
      <w:u w:val="single"/>
    </w:rPr>
  </w:style>
  <w:style w:type="character" w:styleId="UnresolvedMention">
    <w:name w:val="Unresolved Mention"/>
    <w:basedOn w:val="DefaultParagraphFont"/>
    <w:uiPriority w:val="99"/>
    <w:semiHidden/>
    <w:unhideWhenUsed/>
    <w:rsid w:val="00FB6A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3383674">
      <w:bodyDiv w:val="1"/>
      <w:marLeft w:val="0"/>
      <w:marRight w:val="0"/>
      <w:marTop w:val="0"/>
      <w:marBottom w:val="0"/>
      <w:divBdr>
        <w:top w:val="none" w:sz="0" w:space="0" w:color="auto"/>
        <w:left w:val="none" w:sz="0" w:space="0" w:color="auto"/>
        <w:bottom w:val="none" w:sz="0" w:space="0" w:color="auto"/>
        <w:right w:val="none" w:sz="0" w:space="0" w:color="auto"/>
      </w:divBdr>
    </w:div>
    <w:div w:id="374424371">
      <w:bodyDiv w:val="1"/>
      <w:marLeft w:val="0"/>
      <w:marRight w:val="0"/>
      <w:marTop w:val="0"/>
      <w:marBottom w:val="0"/>
      <w:divBdr>
        <w:top w:val="none" w:sz="0" w:space="0" w:color="auto"/>
        <w:left w:val="none" w:sz="0" w:space="0" w:color="auto"/>
        <w:bottom w:val="none" w:sz="0" w:space="0" w:color="auto"/>
        <w:right w:val="none" w:sz="0" w:space="0" w:color="auto"/>
      </w:divBdr>
    </w:div>
    <w:div w:id="742684747">
      <w:bodyDiv w:val="1"/>
      <w:marLeft w:val="0"/>
      <w:marRight w:val="0"/>
      <w:marTop w:val="0"/>
      <w:marBottom w:val="0"/>
      <w:divBdr>
        <w:top w:val="none" w:sz="0" w:space="0" w:color="auto"/>
        <w:left w:val="none" w:sz="0" w:space="0" w:color="auto"/>
        <w:bottom w:val="none" w:sz="0" w:space="0" w:color="auto"/>
        <w:right w:val="none" w:sz="0" w:space="0" w:color="auto"/>
      </w:divBdr>
    </w:div>
    <w:div w:id="992874345">
      <w:bodyDiv w:val="1"/>
      <w:marLeft w:val="0"/>
      <w:marRight w:val="0"/>
      <w:marTop w:val="0"/>
      <w:marBottom w:val="0"/>
      <w:divBdr>
        <w:top w:val="none" w:sz="0" w:space="0" w:color="auto"/>
        <w:left w:val="none" w:sz="0" w:space="0" w:color="auto"/>
        <w:bottom w:val="none" w:sz="0" w:space="0" w:color="auto"/>
        <w:right w:val="none" w:sz="0" w:space="0" w:color="auto"/>
      </w:divBdr>
    </w:div>
    <w:div w:id="1190141621">
      <w:bodyDiv w:val="1"/>
      <w:marLeft w:val="0"/>
      <w:marRight w:val="0"/>
      <w:marTop w:val="0"/>
      <w:marBottom w:val="0"/>
      <w:divBdr>
        <w:top w:val="none" w:sz="0" w:space="0" w:color="auto"/>
        <w:left w:val="none" w:sz="0" w:space="0" w:color="auto"/>
        <w:bottom w:val="none" w:sz="0" w:space="0" w:color="auto"/>
        <w:right w:val="none" w:sz="0" w:space="0" w:color="auto"/>
      </w:divBdr>
    </w:div>
    <w:div w:id="160596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ste.com.au/recipes/caprese-style-salad-chicken-recipe/8dc28zlo" TargetMode="External"/><Relationship Id="rId3" Type="http://schemas.openxmlformats.org/officeDocument/2006/relationships/webSettings" Target="webSettings.xml"/><Relationship Id="rId7" Type="http://schemas.openxmlformats.org/officeDocument/2006/relationships/hyperlink" Target="http://www.taste.com.au"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fairwork.gov.au/pay/minimum-wages#:%7E:text=As%20of%201%20July%202020,than%20the%20National%20Minimum%20Wage"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tags.news.com.au/prod/newskey/generator.html?origin=https%3a%2f%2fwww.taste.com.au%2frecipes%2feasy-beef-stir-fry-recipe%2fj2aqypwi%3fr%3drecipes%2f5ingredientdinnerrecipes%26c%3dpdk1r3s8%2f5%2520ingredient%2520dinner%2520recipes&amp;16148708251387590610" TargetMode="External"/><Relationship Id="rId4" Type="http://schemas.openxmlformats.org/officeDocument/2006/relationships/footnotes" Target="footnotes.xml"/><Relationship Id="rId9" Type="http://schemas.openxmlformats.org/officeDocument/2006/relationships/hyperlink" Target="https://www.taste.com.au/recipes/caprese-style-salad-chicken-recipe/8dc28zl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509</TotalTime>
  <Pages>2</Pages>
  <Words>830</Words>
  <Characters>4737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Magdeline Lum</dc:creator>
  <cp:keywords/>
  <dc:description/>
  <cp:lastModifiedBy>Magdeline Lum</cp:lastModifiedBy>
  <cp:revision>3</cp:revision>
  <dcterms:created xsi:type="dcterms:W3CDTF">2021-03-04T06:47:00Z</dcterms:created>
  <dcterms:modified xsi:type="dcterms:W3CDTF">2021-03-04T15:16:00Z</dcterms:modified>
</cp:coreProperties>
</file>