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18FE47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78DFA4D5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36C384AD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05C5C016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0E66BA4D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1605D931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7969EFA2" w14:textId="2312BCCD" w:rsidR="00394E97" w:rsidRPr="00D665F1" w:rsidRDefault="00ED351E" w:rsidP="00AF0316">
      <w:pPr>
        <w:pStyle w:val="Heading3"/>
        <w:jc w:val="center"/>
        <w:rPr>
          <w:rFonts w:ascii="Calibri" w:hAnsi="Calibri" w:cs="Arial"/>
          <w:sz w:val="96"/>
          <w:szCs w:val="96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7728" behindDoc="1" locked="0" layoutInCell="1" allowOverlap="1" wp14:anchorId="3B8ADF87" wp14:editId="59AE0646">
            <wp:simplePos x="0" y="0"/>
            <wp:positionH relativeFrom="column">
              <wp:posOffset>8185150</wp:posOffset>
            </wp:positionH>
            <wp:positionV relativeFrom="paragraph">
              <wp:posOffset>219710</wp:posOffset>
            </wp:positionV>
            <wp:extent cx="1614805" cy="1809115"/>
            <wp:effectExtent l="0" t="0" r="4445" b="635"/>
            <wp:wrapNone/>
            <wp:docPr id="2" name="Picture 2" descr="Baldivis_Logo_col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ldivis_Logo_colou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80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B613C">
        <w:rPr>
          <w:rFonts w:ascii="Calibri" w:hAnsi="Calibri" w:cs="Arial"/>
          <w:sz w:val="96"/>
          <w:szCs w:val="96"/>
        </w:rPr>
        <w:t>Year 11</w:t>
      </w:r>
      <w:r w:rsidR="004C55C1">
        <w:rPr>
          <w:rFonts w:ascii="Calibri" w:hAnsi="Calibri" w:cs="Arial"/>
          <w:sz w:val="96"/>
          <w:szCs w:val="96"/>
        </w:rPr>
        <w:t xml:space="preserve"> Program 2020</w:t>
      </w:r>
    </w:p>
    <w:p w14:paraId="701B1AF3" w14:textId="77777777" w:rsidR="00394E97" w:rsidRPr="00D665F1" w:rsidRDefault="00394E97" w:rsidP="00394E97">
      <w:pPr>
        <w:pStyle w:val="Heading3"/>
        <w:jc w:val="center"/>
        <w:rPr>
          <w:rFonts w:ascii="Calibri" w:hAnsi="Calibri" w:cs="Arial"/>
          <w:sz w:val="22"/>
          <w:szCs w:val="22"/>
        </w:rPr>
      </w:pPr>
    </w:p>
    <w:p w14:paraId="5AE5DB48" w14:textId="77777777" w:rsidR="00394E97" w:rsidRPr="00D665F1" w:rsidRDefault="00394E97" w:rsidP="00394E97">
      <w:pPr>
        <w:pStyle w:val="Heading3"/>
        <w:jc w:val="center"/>
        <w:rPr>
          <w:rFonts w:ascii="Calibri" w:hAnsi="Calibri" w:cs="Arial"/>
          <w:sz w:val="32"/>
          <w:szCs w:val="32"/>
        </w:rPr>
      </w:pPr>
    </w:p>
    <w:p w14:paraId="3F1A2E80" w14:textId="77777777" w:rsidR="00394E97" w:rsidRPr="00D665F1" w:rsidRDefault="00394E97" w:rsidP="00AF0316">
      <w:pPr>
        <w:pStyle w:val="Heading3"/>
        <w:ind w:left="720" w:firstLine="720"/>
        <w:rPr>
          <w:rFonts w:ascii="Calibri" w:hAnsi="Calibri" w:cs="Arial"/>
          <w:sz w:val="32"/>
          <w:szCs w:val="32"/>
          <w:u w:val="single"/>
        </w:rPr>
      </w:pPr>
      <w:r w:rsidRPr="00D665F1">
        <w:rPr>
          <w:rFonts w:ascii="Calibri" w:hAnsi="Calibri" w:cs="Arial"/>
          <w:sz w:val="32"/>
          <w:szCs w:val="32"/>
          <w:u w:val="single"/>
        </w:rPr>
        <w:t>Text</w:t>
      </w:r>
    </w:p>
    <w:p w14:paraId="7D92700A" w14:textId="4DB1341C" w:rsidR="00662157" w:rsidRDefault="008B613C" w:rsidP="00662157">
      <w:pPr>
        <w:pStyle w:val="Heading3"/>
        <w:jc w:val="center"/>
        <w:rPr>
          <w:rFonts w:ascii="Calibri" w:hAnsi="Calibri" w:cs="Arial"/>
          <w:b w:val="0"/>
          <w:sz w:val="32"/>
          <w:szCs w:val="32"/>
          <w:lang w:val="en"/>
        </w:rPr>
      </w:pPr>
      <w:r>
        <w:rPr>
          <w:rFonts w:ascii="Calibri" w:hAnsi="Calibri" w:cs="Arial"/>
          <w:b w:val="0"/>
          <w:sz w:val="32"/>
          <w:szCs w:val="32"/>
          <w:lang w:val="en"/>
        </w:rPr>
        <w:t xml:space="preserve">Nelson Senior </w:t>
      </w:r>
      <w:proofErr w:type="spellStart"/>
      <w:r>
        <w:rPr>
          <w:rFonts w:ascii="Calibri" w:hAnsi="Calibri" w:cs="Arial"/>
          <w:b w:val="0"/>
          <w:sz w:val="32"/>
          <w:szCs w:val="32"/>
          <w:lang w:val="en"/>
        </w:rPr>
        <w:t>Maths</w:t>
      </w:r>
      <w:proofErr w:type="spellEnd"/>
      <w:r>
        <w:rPr>
          <w:rFonts w:ascii="Calibri" w:hAnsi="Calibri" w:cs="Arial"/>
          <w:b w:val="0"/>
          <w:sz w:val="32"/>
          <w:szCs w:val="32"/>
          <w:lang w:val="en"/>
        </w:rPr>
        <w:t xml:space="preserve"> Essentials Units 1 &amp; 2 (2</w:t>
      </w:r>
      <w:r w:rsidRPr="008B613C">
        <w:rPr>
          <w:rFonts w:ascii="Calibri" w:hAnsi="Calibri" w:cs="Arial"/>
          <w:b w:val="0"/>
          <w:sz w:val="32"/>
          <w:szCs w:val="32"/>
          <w:vertAlign w:val="superscript"/>
          <w:lang w:val="en"/>
        </w:rPr>
        <w:t>nd</w:t>
      </w:r>
      <w:r>
        <w:rPr>
          <w:rFonts w:ascii="Calibri" w:hAnsi="Calibri" w:cs="Arial"/>
          <w:b w:val="0"/>
          <w:sz w:val="32"/>
          <w:szCs w:val="32"/>
          <w:lang w:val="en"/>
        </w:rPr>
        <w:t xml:space="preserve"> Edition)</w:t>
      </w:r>
    </w:p>
    <w:p w14:paraId="24C4C726" w14:textId="5D34D8A2" w:rsidR="008B613C" w:rsidRDefault="008B613C" w:rsidP="00662157">
      <w:pPr>
        <w:pStyle w:val="Heading3"/>
        <w:jc w:val="center"/>
        <w:rPr>
          <w:rFonts w:ascii="Calibri" w:hAnsi="Calibri" w:cs="Arial"/>
          <w:b w:val="0"/>
          <w:sz w:val="32"/>
          <w:szCs w:val="32"/>
          <w:lang w:val="en"/>
        </w:rPr>
      </w:pPr>
      <w:proofErr w:type="spellStart"/>
      <w:r>
        <w:rPr>
          <w:rFonts w:ascii="Calibri" w:hAnsi="Calibri" w:cs="Arial"/>
          <w:b w:val="0"/>
          <w:sz w:val="32"/>
          <w:szCs w:val="32"/>
          <w:lang w:val="en"/>
        </w:rPr>
        <w:t>Haese</w:t>
      </w:r>
      <w:proofErr w:type="spellEnd"/>
      <w:r>
        <w:rPr>
          <w:rFonts w:ascii="Calibri" w:hAnsi="Calibri" w:cs="Arial"/>
          <w:b w:val="0"/>
          <w:sz w:val="32"/>
          <w:szCs w:val="32"/>
          <w:lang w:val="en"/>
        </w:rPr>
        <w:t xml:space="preserve"> Mathematics for </w:t>
      </w:r>
      <w:proofErr w:type="spellStart"/>
      <w:r>
        <w:rPr>
          <w:rFonts w:ascii="Calibri" w:hAnsi="Calibri" w:cs="Arial"/>
          <w:b w:val="0"/>
          <w:sz w:val="32"/>
          <w:szCs w:val="32"/>
          <w:lang w:val="en"/>
        </w:rPr>
        <w:t>Ausralia</w:t>
      </w:r>
      <w:proofErr w:type="spellEnd"/>
      <w:r>
        <w:rPr>
          <w:rFonts w:ascii="Calibri" w:hAnsi="Calibri" w:cs="Arial"/>
          <w:b w:val="0"/>
          <w:sz w:val="32"/>
          <w:szCs w:val="32"/>
          <w:lang w:val="en"/>
        </w:rPr>
        <w:t xml:space="preserve"> 11 Essential Mathematics</w:t>
      </w:r>
    </w:p>
    <w:p w14:paraId="4F6797A4" w14:textId="572B2528" w:rsidR="008B613C" w:rsidRDefault="008B613C" w:rsidP="00662157">
      <w:pPr>
        <w:pStyle w:val="Heading3"/>
        <w:jc w:val="center"/>
        <w:rPr>
          <w:rFonts w:ascii="Calibri" w:hAnsi="Calibri" w:cs="Arial"/>
          <w:b w:val="0"/>
          <w:sz w:val="32"/>
          <w:szCs w:val="32"/>
          <w:lang w:val="en"/>
        </w:rPr>
      </w:pPr>
      <w:r>
        <w:rPr>
          <w:rFonts w:ascii="Calibri" w:hAnsi="Calibri" w:cs="Arial"/>
          <w:b w:val="0"/>
          <w:sz w:val="32"/>
          <w:szCs w:val="32"/>
          <w:lang w:val="en"/>
        </w:rPr>
        <w:t>MAWA Essential Mathematics Units 1 &amp; 2</w:t>
      </w:r>
    </w:p>
    <w:p w14:paraId="3FD1A66A" w14:textId="77777777" w:rsidR="00394E97" w:rsidRPr="00D665F1" w:rsidRDefault="00394E97" w:rsidP="00662157">
      <w:pPr>
        <w:pStyle w:val="Heading3"/>
        <w:jc w:val="center"/>
        <w:rPr>
          <w:rFonts w:ascii="Calibri" w:hAnsi="Calibri" w:cs="Arial"/>
          <w:sz w:val="22"/>
          <w:szCs w:val="22"/>
        </w:rPr>
      </w:pPr>
    </w:p>
    <w:p w14:paraId="68EA0FBD" w14:textId="77777777" w:rsidR="00394E97" w:rsidRPr="00D665F1" w:rsidRDefault="00394E97" w:rsidP="00662157">
      <w:pPr>
        <w:pStyle w:val="Heading3"/>
        <w:jc w:val="center"/>
        <w:rPr>
          <w:rFonts w:ascii="Calibri" w:hAnsi="Calibri" w:cs="Arial"/>
          <w:sz w:val="22"/>
          <w:szCs w:val="22"/>
        </w:rPr>
      </w:pPr>
    </w:p>
    <w:p w14:paraId="766AC0B0" w14:textId="77777777" w:rsidR="00394E97" w:rsidRPr="00D665F1" w:rsidRDefault="00394E97" w:rsidP="00662157">
      <w:pPr>
        <w:pStyle w:val="Heading3"/>
        <w:jc w:val="center"/>
        <w:rPr>
          <w:rFonts w:ascii="Calibri" w:hAnsi="Calibri" w:cs="Arial"/>
          <w:sz w:val="22"/>
          <w:szCs w:val="22"/>
        </w:rPr>
      </w:pPr>
    </w:p>
    <w:p w14:paraId="786F29E1" w14:textId="77777777" w:rsidR="00394E97" w:rsidRPr="00D665F1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5BA68603" w14:textId="77777777" w:rsidR="00394E97" w:rsidRPr="00D665F1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1E7002E0" w14:textId="77777777" w:rsidR="00394E97" w:rsidRPr="00D665F1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4A2B006D" w14:textId="77777777" w:rsidR="00394E97" w:rsidRPr="00D665F1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6EBC2026" w14:textId="77777777" w:rsidR="00394E97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422A47BE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6B0F1A43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3D6F7F2A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11091735" w14:textId="0B0D0E15" w:rsidR="00D179A3" w:rsidRDefault="00D179A3" w:rsidP="00D179A3">
      <w:pPr>
        <w:pStyle w:val="NormalWeb"/>
        <w:shd w:val="clear" w:color="auto" w:fill="FEFEFE"/>
        <w:spacing w:before="0" w:beforeAutospacing="0" w:after="191" w:afterAutospacing="0"/>
        <w:rPr>
          <w:rFonts w:asciiTheme="minorHAnsi" w:hAnsiTheme="minorHAnsi" w:cstheme="minorHAnsi"/>
          <w:sz w:val="22"/>
          <w:szCs w:val="22"/>
        </w:rPr>
      </w:pPr>
    </w:p>
    <w:p w14:paraId="0EE1F122" w14:textId="77777777" w:rsidR="007F15FA" w:rsidRPr="00661874" w:rsidRDefault="007F15FA" w:rsidP="00D179A3">
      <w:pPr>
        <w:pStyle w:val="NormalWeb"/>
        <w:shd w:val="clear" w:color="auto" w:fill="FEFEFE"/>
        <w:spacing w:before="0" w:beforeAutospacing="0" w:after="191" w:afterAutospacing="0"/>
        <w:rPr>
          <w:rFonts w:asciiTheme="minorHAnsi" w:hAnsiTheme="minorHAnsi" w:cstheme="minorHAnsi"/>
          <w:sz w:val="22"/>
          <w:szCs w:val="22"/>
        </w:rPr>
      </w:pPr>
    </w:p>
    <w:p w14:paraId="1F8BDB64" w14:textId="77777777" w:rsidR="00183D65" w:rsidRPr="00677ED6" w:rsidRDefault="00183D65" w:rsidP="00394E97">
      <w:pPr>
        <w:pStyle w:val="NormalWeb"/>
        <w:spacing w:before="0" w:after="0"/>
        <w:rPr>
          <w:rFonts w:ascii="Calibri" w:hAnsi="Calibri" w:cs="Arial"/>
          <w:color w:val="E36C0A" w:themeColor="accent6" w:themeShade="BF"/>
          <w:sz w:val="22"/>
          <w:szCs w:val="22"/>
        </w:rPr>
        <w:sectPr w:rsidR="00183D65" w:rsidRPr="00677ED6" w:rsidSect="00861995">
          <w:footerReference w:type="default" r:id="rId9"/>
          <w:pgSz w:w="11906" w:h="16838"/>
          <w:pgMar w:top="567" w:right="567" w:bottom="567" w:left="567" w:header="709" w:footer="0" w:gutter="0"/>
          <w:cols w:space="708"/>
          <w:docGrid w:linePitch="360"/>
        </w:sect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59"/>
        <w:gridCol w:w="2695"/>
        <w:gridCol w:w="2694"/>
        <w:gridCol w:w="2694"/>
        <w:gridCol w:w="2693"/>
        <w:gridCol w:w="2541"/>
        <w:gridCol w:w="1570"/>
      </w:tblGrid>
      <w:tr w:rsidR="00491855" w14:paraId="4A7BBC7C" w14:textId="77777777" w:rsidTr="00605CFF">
        <w:trPr>
          <w:trHeight w:val="298"/>
        </w:trPr>
        <w:tc>
          <w:tcPr>
            <w:tcW w:w="15446" w:type="dxa"/>
            <w:gridSpan w:val="7"/>
            <w:shd w:val="clear" w:color="auto" w:fill="E36C0A" w:themeFill="accent6" w:themeFillShade="BF"/>
          </w:tcPr>
          <w:p w14:paraId="2D5C56D4" w14:textId="242046E9" w:rsidR="00491855" w:rsidRPr="00491855" w:rsidRDefault="00491855" w:rsidP="00404E07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</w:rPr>
              <w:lastRenderedPageBreak/>
              <w:t>Term 1</w:t>
            </w:r>
          </w:p>
        </w:tc>
      </w:tr>
      <w:tr w:rsidR="000C1B50" w14:paraId="307E9B4B" w14:textId="77777777" w:rsidTr="00DD0A9C">
        <w:trPr>
          <w:trHeight w:val="270"/>
        </w:trPr>
        <w:tc>
          <w:tcPr>
            <w:tcW w:w="559" w:type="dxa"/>
            <w:vMerge w:val="restart"/>
            <w:shd w:val="clear" w:color="auto" w:fill="E36C0A" w:themeFill="accent6" w:themeFillShade="BF"/>
          </w:tcPr>
          <w:p w14:paraId="3301F833" w14:textId="77777777" w:rsidR="000C1B50" w:rsidRPr="00404E07" w:rsidRDefault="000C1B50" w:rsidP="00404E0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bookmarkStart w:id="0" w:name="_Hlk496792020"/>
            <w:proofErr w:type="spellStart"/>
            <w:r w:rsidRPr="00404E07">
              <w:rPr>
                <w:rFonts w:ascii="Calibri" w:hAnsi="Calibr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2695" w:type="dxa"/>
            <w:vMerge w:val="restart"/>
            <w:shd w:val="clear" w:color="auto" w:fill="auto"/>
          </w:tcPr>
          <w:p w14:paraId="6D9B8C8C" w14:textId="77777777" w:rsidR="000C1B50" w:rsidRPr="00491855" w:rsidRDefault="000C1B50" w:rsidP="00404E07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</w:rPr>
              <w:t>Content Descriptions</w:t>
            </w:r>
          </w:p>
          <w:p w14:paraId="036BD6C4" w14:textId="18FD79E0" w:rsidR="000C1B50" w:rsidRPr="00491855" w:rsidRDefault="000C1B50" w:rsidP="00404E07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Main Concepts</w:t>
            </w:r>
          </w:p>
        </w:tc>
        <w:tc>
          <w:tcPr>
            <w:tcW w:w="2694" w:type="dxa"/>
            <w:vMerge w:val="restart"/>
            <w:shd w:val="clear" w:color="auto" w:fill="auto"/>
          </w:tcPr>
          <w:p w14:paraId="5B1AD313" w14:textId="2BAFD3A3" w:rsidR="000C1B50" w:rsidRPr="00491855" w:rsidRDefault="000C1B50" w:rsidP="00404E07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 1</w:t>
            </w:r>
          </w:p>
        </w:tc>
        <w:tc>
          <w:tcPr>
            <w:tcW w:w="2694" w:type="dxa"/>
            <w:vMerge w:val="restart"/>
            <w:shd w:val="clear" w:color="auto" w:fill="auto"/>
          </w:tcPr>
          <w:p w14:paraId="2F2070BF" w14:textId="0822AA55" w:rsidR="000C1B50" w:rsidRPr="00491855" w:rsidRDefault="000C1B50" w:rsidP="00404E07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 2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0A9217FF" w14:textId="0A55A2DF" w:rsidR="000C1B50" w:rsidRPr="00491855" w:rsidRDefault="000C1B50" w:rsidP="00404E07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 3</w:t>
            </w:r>
          </w:p>
        </w:tc>
        <w:tc>
          <w:tcPr>
            <w:tcW w:w="2541" w:type="dxa"/>
            <w:vMerge w:val="restart"/>
            <w:shd w:val="clear" w:color="auto" w:fill="auto"/>
          </w:tcPr>
          <w:p w14:paraId="6E08239F" w14:textId="7B4B04FC" w:rsidR="00491855" w:rsidRPr="00491855" w:rsidRDefault="00491855" w:rsidP="00404E07">
            <w:pPr>
              <w:jc w:val="center"/>
              <w:rPr>
                <w:rFonts w:asciiTheme="minorHAnsi" w:hAnsiTheme="minorHAnsi"/>
                <w:b/>
                <w:lang w:val="en-US"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</w:t>
            </w:r>
            <w:r w:rsidR="00167B79">
              <w:rPr>
                <w:rFonts w:asciiTheme="minorHAnsi" w:hAnsiTheme="minorHAnsi"/>
                <w:b/>
                <w:lang w:val="en-US"/>
              </w:rPr>
              <w:t xml:space="preserve"> </w:t>
            </w:r>
            <w:r w:rsidRPr="00491855">
              <w:rPr>
                <w:rFonts w:asciiTheme="minorHAnsi" w:hAnsiTheme="minorHAnsi"/>
                <w:b/>
                <w:lang w:val="en-US"/>
              </w:rPr>
              <w:t>4</w:t>
            </w:r>
          </w:p>
          <w:p w14:paraId="21AF457D" w14:textId="107347A3" w:rsidR="000C1B50" w:rsidRPr="00491855" w:rsidRDefault="000C1B50" w:rsidP="00404E07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491855">
              <w:rPr>
                <w:rFonts w:asciiTheme="minorHAnsi" w:hAnsiTheme="minorHAnsi"/>
                <w:b/>
                <w:sz w:val="16"/>
                <w:szCs w:val="16"/>
                <w:lang w:val="en-US"/>
              </w:rPr>
              <w:t xml:space="preserve">Revision, incidental content,  homework, </w:t>
            </w:r>
            <w:proofErr w:type="spellStart"/>
            <w:r w:rsidRPr="00491855">
              <w:rPr>
                <w:rFonts w:asciiTheme="minorHAnsi" w:hAnsiTheme="minorHAnsi"/>
                <w:b/>
                <w:sz w:val="16"/>
                <w:szCs w:val="16"/>
                <w:lang w:val="en-US"/>
              </w:rPr>
              <w:t>Mathspace</w:t>
            </w:r>
            <w:proofErr w:type="spellEnd"/>
          </w:p>
        </w:tc>
        <w:tc>
          <w:tcPr>
            <w:tcW w:w="1570" w:type="dxa"/>
            <w:vMerge w:val="restart"/>
            <w:shd w:val="clear" w:color="auto" w:fill="auto"/>
          </w:tcPr>
          <w:p w14:paraId="4FFCCE2E" w14:textId="5322677C" w:rsidR="000C1B50" w:rsidRPr="00491855" w:rsidRDefault="000C1B50" w:rsidP="00404E07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</w:rPr>
              <w:t>Assessment</w:t>
            </w:r>
            <w:r w:rsidR="00F30F98">
              <w:rPr>
                <w:rFonts w:asciiTheme="minorHAnsi" w:hAnsiTheme="minorHAnsi"/>
                <w:b/>
              </w:rPr>
              <w:t>/Homework</w:t>
            </w:r>
          </w:p>
        </w:tc>
      </w:tr>
      <w:tr w:rsidR="000C1B50" w14:paraId="0A6672CD" w14:textId="77777777" w:rsidTr="00DD0A9C">
        <w:trPr>
          <w:trHeight w:val="270"/>
        </w:trPr>
        <w:tc>
          <w:tcPr>
            <w:tcW w:w="559" w:type="dxa"/>
            <w:vMerge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467F6BCC" w14:textId="77777777" w:rsidR="000C1B50" w:rsidRDefault="000C1B50" w:rsidP="00404E0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5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15740C3" w14:textId="77777777" w:rsidR="000C1B50" w:rsidRDefault="000C1B50" w:rsidP="00404E0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vMerge/>
            <w:shd w:val="clear" w:color="auto" w:fill="auto"/>
          </w:tcPr>
          <w:p w14:paraId="2B5C2F8A" w14:textId="77777777" w:rsidR="000C1B50" w:rsidRDefault="000C1B50" w:rsidP="00404E0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vMerge/>
            <w:shd w:val="clear" w:color="auto" w:fill="auto"/>
          </w:tcPr>
          <w:p w14:paraId="0A988B8A" w14:textId="77777777" w:rsidR="000C1B50" w:rsidRDefault="000C1B50" w:rsidP="00404E0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192DEEC6" w14:textId="77777777" w:rsidR="000C1B50" w:rsidRDefault="000C1B50" w:rsidP="00404E0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vMerge/>
            <w:shd w:val="clear" w:color="auto" w:fill="auto"/>
          </w:tcPr>
          <w:p w14:paraId="122DD9E7" w14:textId="77777777" w:rsidR="000C1B50" w:rsidRDefault="000C1B50" w:rsidP="00404E0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vMerge/>
            <w:shd w:val="clear" w:color="auto" w:fill="auto"/>
          </w:tcPr>
          <w:p w14:paraId="0B77B4F9" w14:textId="77777777" w:rsidR="000C1B50" w:rsidRDefault="000C1B50" w:rsidP="00404E0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491855" w14:paraId="1F9E7CEE" w14:textId="77777777" w:rsidTr="00DD0A9C">
        <w:tc>
          <w:tcPr>
            <w:tcW w:w="559" w:type="dxa"/>
            <w:tcBorders>
              <w:bottom w:val="nil"/>
            </w:tcBorders>
            <w:shd w:val="clear" w:color="auto" w:fill="E36C0A" w:themeFill="accent6" w:themeFillShade="BF"/>
          </w:tcPr>
          <w:p w14:paraId="572F05F8" w14:textId="0EB97355" w:rsidR="000C1B50" w:rsidRDefault="000C1B50" w:rsidP="00E07D3B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2695" w:type="dxa"/>
            <w:tcBorders>
              <w:bottom w:val="double" w:sz="4" w:space="0" w:color="auto"/>
            </w:tcBorders>
            <w:shd w:val="clear" w:color="auto" w:fill="auto"/>
          </w:tcPr>
          <w:p w14:paraId="5A5435F6" w14:textId="2FC600DC" w:rsidR="00223365" w:rsidRPr="00223365" w:rsidRDefault="00223365" w:rsidP="00223365">
            <w:pPr>
              <w:pStyle w:val="CellBody"/>
              <w:framePr w:wrap="around"/>
              <w:rPr>
                <w:rStyle w:val="Emphasis"/>
              </w:rPr>
            </w:pPr>
            <w:r>
              <w:rPr>
                <w:rStyle w:val="Emphasis"/>
              </w:rPr>
              <w:t>C</w:t>
            </w:r>
            <w:r w:rsidRPr="00223365">
              <w:rPr>
                <w:rStyle w:val="Emphasis"/>
              </w:rPr>
              <w:t>hoose and use addition, subtraction, multiplication and division, or combinations of these operations, to solve practical problems (1.1.6)</w:t>
            </w:r>
          </w:p>
          <w:p w14:paraId="6BA707B7" w14:textId="70BD86A3" w:rsidR="00223365" w:rsidRPr="00223365" w:rsidRDefault="00223365" w:rsidP="00223365">
            <w:pPr>
              <w:pStyle w:val="CellBody"/>
              <w:framePr w:wrap="around"/>
              <w:rPr>
                <w:rStyle w:val="Emphasis"/>
              </w:rPr>
            </w:pPr>
            <w:r>
              <w:rPr>
                <w:rStyle w:val="Emphasis"/>
              </w:rPr>
              <w:t>A</w:t>
            </w:r>
            <w:r w:rsidRPr="00223365">
              <w:rPr>
                <w:rStyle w:val="Emphasis"/>
              </w:rPr>
              <w:t>pply arithmetic operations according to their correct order (1.1.7)</w:t>
            </w:r>
          </w:p>
          <w:p w14:paraId="4FB7177E" w14:textId="7EF0FEE2" w:rsidR="000C1B50" w:rsidRDefault="000C1B50" w:rsidP="00223365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14:paraId="15C4738C" w14:textId="52ED594E" w:rsidR="000C1B50" w:rsidRDefault="000C1B50" w:rsidP="0086199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Introduction/Welcome</w:t>
            </w:r>
          </w:p>
          <w:p w14:paraId="34D8EDEB" w14:textId="77777777" w:rsidR="000C1B50" w:rsidRDefault="000C1B50" w:rsidP="0086199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Positive behaviours:</w:t>
            </w:r>
          </w:p>
          <w:p w14:paraId="3E0D2AD8" w14:textId="012C1250" w:rsidR="000C1B50" w:rsidRDefault="000C1B50" w:rsidP="0086199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School pillars, classroom expectations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14:paraId="6BD78CC0" w14:textId="791645DB" w:rsidR="000C1B50" w:rsidRDefault="00223365" w:rsidP="00E07D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BIMDAS (</w:t>
            </w:r>
            <w:r w:rsidR="00D422C1">
              <w:rPr>
                <w:rFonts w:ascii="Calibri" w:hAnsi="Calibri"/>
                <w:sz w:val="22"/>
                <w:szCs w:val="22"/>
              </w:rPr>
              <w:t>numbers)</w:t>
            </w:r>
          </w:p>
          <w:p w14:paraId="1A3173CB" w14:textId="15711580" w:rsidR="00223365" w:rsidRPr="00223365" w:rsidRDefault="00223365" w:rsidP="00223365">
            <w:pPr>
              <w:pStyle w:val="ListParagraph"/>
              <w:numPr>
                <w:ilvl w:val="0"/>
                <w:numId w:val="41"/>
              </w:numPr>
            </w:pPr>
            <w:r>
              <w:t>Indices expansion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2BBF9617" w14:textId="32AF3E53" w:rsidR="00D422C1" w:rsidRDefault="00D422C1" w:rsidP="00D422C1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BIMDAS (worded)</w:t>
            </w:r>
          </w:p>
          <w:p w14:paraId="7633E59F" w14:textId="0BDF3729" w:rsidR="00121520" w:rsidRDefault="00121520" w:rsidP="00E07D3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14:paraId="600A3EA1" w14:textId="77777777" w:rsidR="000C1B50" w:rsidRDefault="00F30F98" w:rsidP="00E07D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Practical Lesson</w:t>
            </w:r>
          </w:p>
          <w:p w14:paraId="3FFCEB6A" w14:textId="23B03794" w:rsidR="00F30F98" w:rsidRDefault="00F30F98" w:rsidP="00E07D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‘Year 11 party ‘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14:paraId="657A4B0F" w14:textId="2C86BB0F" w:rsidR="000C1B50" w:rsidRDefault="000C1B50" w:rsidP="0049185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C1B50" w14:paraId="34E8176C" w14:textId="77777777" w:rsidTr="00DD0A9C">
        <w:trPr>
          <w:trHeight w:val="782"/>
        </w:trPr>
        <w:tc>
          <w:tcPr>
            <w:tcW w:w="559" w:type="dxa"/>
            <w:tcBorders>
              <w:top w:val="nil"/>
              <w:bottom w:val="double" w:sz="4" w:space="0" w:color="auto"/>
            </w:tcBorders>
            <w:shd w:val="clear" w:color="auto" w:fill="E36C0A" w:themeFill="accent6" w:themeFillShade="BF"/>
          </w:tcPr>
          <w:p w14:paraId="550B1860" w14:textId="2C91745D" w:rsidR="000C1B50" w:rsidRDefault="000C1B50" w:rsidP="00E07D3B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5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5B2F10B" w14:textId="0CED61CC" w:rsidR="000C1B50" w:rsidRPr="00861995" w:rsidRDefault="000C1B50" w:rsidP="00861995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29E35902" w14:textId="77777777" w:rsidR="000C1B50" w:rsidRDefault="000C1B50" w:rsidP="00E07D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PBS Matrix</w:t>
            </w:r>
          </w:p>
          <w:p w14:paraId="11DA75B9" w14:textId="77777777" w:rsidR="000C1B50" w:rsidRDefault="000C1B50" w:rsidP="00E07D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PBS Intro</w:t>
            </w:r>
          </w:p>
          <w:p w14:paraId="5CD6087D" w14:textId="14545B41" w:rsidR="000C1B50" w:rsidRDefault="000C1B50" w:rsidP="00E07D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Vivo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Stystem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for class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5B012A45" w14:textId="77777777" w:rsidR="00F30F98" w:rsidRDefault="00F30F98" w:rsidP="00E07D3B">
            <w:pPr>
              <w:rPr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Haese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Chapter 1c, e</w:t>
            </w:r>
          </w:p>
          <w:p w14:paraId="1A1086EB" w14:textId="5B9CC144" w:rsidR="00D422C1" w:rsidRDefault="00D422C1" w:rsidP="00D422C1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Exercise 1.04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092BBAC6" w14:textId="77777777" w:rsidR="000C1B50" w:rsidRDefault="00F30F98" w:rsidP="00E07D3B">
            <w:pPr>
              <w:rPr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Haese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Chapter 1c, e</w:t>
            </w:r>
          </w:p>
          <w:p w14:paraId="0714A13E" w14:textId="30522D7E" w:rsidR="00D422C1" w:rsidRDefault="00D422C1" w:rsidP="00E07D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Exercise 1.05</w:t>
            </w:r>
          </w:p>
        </w:tc>
        <w:tc>
          <w:tcPr>
            <w:tcW w:w="2541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3D7A8005" w14:textId="4167A570" w:rsidR="000C1B50" w:rsidRDefault="00F30F98" w:rsidP="00E07D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Nelson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pg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16</w:t>
            </w:r>
          </w:p>
        </w:tc>
        <w:tc>
          <w:tcPr>
            <w:tcW w:w="1570" w:type="dxa"/>
            <w:tcBorders>
              <w:bottom w:val="double" w:sz="4" w:space="0" w:color="auto"/>
            </w:tcBorders>
            <w:shd w:val="clear" w:color="auto" w:fill="auto"/>
          </w:tcPr>
          <w:p w14:paraId="77A2A02F" w14:textId="77777777" w:rsidR="000C1B50" w:rsidRDefault="000C1B50" w:rsidP="0049185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612675" w14:paraId="11527189" w14:textId="77777777" w:rsidTr="00DD0A9C">
        <w:tc>
          <w:tcPr>
            <w:tcW w:w="559" w:type="dxa"/>
            <w:tcBorders>
              <w:top w:val="double" w:sz="4" w:space="0" w:color="auto"/>
              <w:bottom w:val="nil"/>
            </w:tcBorders>
            <w:shd w:val="clear" w:color="auto" w:fill="E36C0A" w:themeFill="accent6" w:themeFillShade="BF"/>
          </w:tcPr>
          <w:p w14:paraId="196B4072" w14:textId="04E30570" w:rsidR="00612675" w:rsidRDefault="00612675" w:rsidP="00612675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2695" w:type="dxa"/>
            <w:tcBorders>
              <w:top w:val="double" w:sz="4" w:space="0" w:color="auto"/>
            </w:tcBorders>
            <w:shd w:val="clear" w:color="auto" w:fill="auto"/>
          </w:tcPr>
          <w:p w14:paraId="09DE0EF4" w14:textId="77777777" w:rsidR="00612675" w:rsidRPr="0056673B" w:rsidRDefault="00612675" w:rsidP="00612675">
            <w:pPr>
              <w:pStyle w:val="CellBody"/>
              <w:framePr w:wrap="around"/>
            </w:pPr>
            <w:r>
              <w:t>Use l</w:t>
            </w:r>
            <w:r w:rsidRPr="0056673B">
              <w:t xml:space="preserve">eading digit approximation </w:t>
            </w:r>
            <w:r>
              <w:t xml:space="preserve">to obtain estimates of calculations </w:t>
            </w:r>
            <w:r w:rsidRPr="0056673B">
              <w:t>(1.1.1)</w:t>
            </w:r>
          </w:p>
          <w:p w14:paraId="26F05F97" w14:textId="77777777" w:rsidR="00612675" w:rsidRPr="0056673B" w:rsidRDefault="00612675" w:rsidP="00612675">
            <w:pPr>
              <w:pStyle w:val="CellBody"/>
              <w:framePr w:wrap="around"/>
            </w:pPr>
            <w:r>
              <w:t>Check results of calculations for accuracy</w:t>
            </w:r>
            <w:r w:rsidRPr="0056673B">
              <w:t xml:space="preserve"> (1.1.2)</w:t>
            </w:r>
          </w:p>
          <w:p w14:paraId="6E8FD921" w14:textId="77777777" w:rsidR="00612675" w:rsidRDefault="00612675" w:rsidP="00612675">
            <w:pPr>
              <w:pStyle w:val="CellBody"/>
              <w:framePr w:wrap="around"/>
            </w:pPr>
            <w:r>
              <w:t xml:space="preserve">Understand the meaning and magnitude of numbers involved, including fractions, percentages and the significance of place value after the decimal point </w:t>
            </w:r>
            <w:r w:rsidRPr="0056673B">
              <w:t>(1.1.3)</w:t>
            </w:r>
          </w:p>
          <w:p w14:paraId="1F89A673" w14:textId="77777777" w:rsidR="00612675" w:rsidRDefault="00612675" w:rsidP="00612675">
            <w:pPr>
              <w:pStyle w:val="CellBody"/>
              <w:framePr w:wrap="around"/>
            </w:pPr>
            <w:r>
              <w:t>Ascertain the reasonableness of answers, in terms of context, to arithmetic calculations (1.1.4)</w:t>
            </w:r>
          </w:p>
          <w:p w14:paraId="7EC34D22" w14:textId="77777777" w:rsidR="00612675" w:rsidRDefault="00612675" w:rsidP="00612675">
            <w:pPr>
              <w:pStyle w:val="CellBody"/>
              <w:framePr w:wrap="around"/>
            </w:pPr>
            <w:r>
              <w:t>Round up or round down answers to the accuracy required, including to the required number of decimal places (1.1.5)</w:t>
            </w:r>
          </w:p>
          <w:p w14:paraId="25731CDF" w14:textId="1BF2722D" w:rsidR="00612675" w:rsidRPr="008E616D" w:rsidRDefault="00E20D87" w:rsidP="00612675">
            <w:pPr>
              <w:pStyle w:val="CellBody"/>
              <w:framePr w:wrap="around"/>
            </w:pPr>
            <w:r>
              <w:t>A</w:t>
            </w:r>
            <w:r w:rsidR="00612675" w:rsidRPr="008E616D">
              <w:t>pply approximation strategies for calculations if appropriate</w:t>
            </w:r>
            <w:r w:rsidR="00612675">
              <w:t xml:space="preserve"> (1.1.10)</w:t>
            </w:r>
          </w:p>
          <w:p w14:paraId="4C2752E1" w14:textId="79DF2388" w:rsidR="00612675" w:rsidRPr="008E616D" w:rsidRDefault="00E20D87" w:rsidP="00612675">
            <w:pPr>
              <w:pStyle w:val="CellBody"/>
              <w:framePr w:wrap="around"/>
            </w:pPr>
            <w:r>
              <w:t>U</w:t>
            </w:r>
            <w:r w:rsidR="00612675" w:rsidRPr="008E616D">
              <w:t>se mental and/or flexible written strategies when appropriate</w:t>
            </w:r>
            <w:r w:rsidR="00612675">
              <w:t xml:space="preserve"> (1.1.11)</w:t>
            </w:r>
          </w:p>
          <w:p w14:paraId="1BA3609A" w14:textId="77777777" w:rsidR="00612675" w:rsidRPr="008E616D" w:rsidRDefault="00612675" w:rsidP="00612675">
            <w:pPr>
              <w:pStyle w:val="CellBody"/>
              <w:framePr w:wrap="around"/>
            </w:pPr>
            <w:r w:rsidRPr="008E616D">
              <w:lastRenderedPageBreak/>
              <w:t>use a calculator appropriately and efficiently for multi-step calculations</w:t>
            </w:r>
            <w:r>
              <w:t xml:space="preserve"> (1.1.12)</w:t>
            </w:r>
          </w:p>
          <w:p w14:paraId="65BDA5C5" w14:textId="77777777" w:rsidR="00612675" w:rsidRPr="008E616D" w:rsidRDefault="00612675" w:rsidP="00612675">
            <w:pPr>
              <w:pStyle w:val="CellBody"/>
              <w:framePr w:wrap="around"/>
            </w:pPr>
          </w:p>
          <w:p w14:paraId="42940E23" w14:textId="67A4FA00" w:rsidR="00612675" w:rsidRPr="000C1B50" w:rsidRDefault="00612675" w:rsidP="00612675">
            <w:pPr>
              <w:pStyle w:val="CellBody"/>
              <w:framePr w:wrap="around"/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</w:tcPr>
          <w:p w14:paraId="68653F06" w14:textId="77777777" w:rsidR="00612675" w:rsidRPr="00A20B64" w:rsidRDefault="00612675" w:rsidP="00612675">
            <w:pPr>
              <w:rPr>
                <w:rFonts w:ascii="Calibri" w:hAnsi="Calibri"/>
                <w:sz w:val="22"/>
                <w:szCs w:val="22"/>
              </w:rPr>
            </w:pPr>
            <w:r w:rsidRPr="00A20B64">
              <w:rPr>
                <w:rFonts w:ascii="Calibri" w:hAnsi="Calibri"/>
                <w:sz w:val="22"/>
                <w:szCs w:val="22"/>
              </w:rPr>
              <w:lastRenderedPageBreak/>
              <w:t>Leading digit estimation</w:t>
            </w:r>
          </w:p>
          <w:p w14:paraId="12B448B4" w14:textId="77777777" w:rsidR="00612675" w:rsidRPr="00A20B64" w:rsidRDefault="00612675" w:rsidP="00612675">
            <w:pPr>
              <w:rPr>
                <w:rFonts w:ascii="Calibri" w:hAnsi="Calibri"/>
                <w:sz w:val="22"/>
                <w:szCs w:val="22"/>
              </w:rPr>
            </w:pPr>
            <w:r w:rsidRPr="00A20B64">
              <w:rPr>
                <w:rFonts w:ascii="Calibri" w:hAnsi="Calibri"/>
                <w:sz w:val="22"/>
                <w:szCs w:val="22"/>
              </w:rPr>
              <w:t>Checking for accuracy</w:t>
            </w:r>
          </w:p>
          <w:p w14:paraId="44EF1B72" w14:textId="0E7C36BD" w:rsidR="00612675" w:rsidRPr="00A20B64" w:rsidRDefault="00612675" w:rsidP="00612675">
            <w:pPr>
              <w:rPr>
                <w:rFonts w:ascii="Calibri" w:hAnsi="Calibri"/>
                <w:sz w:val="22"/>
                <w:szCs w:val="22"/>
              </w:rPr>
            </w:pPr>
            <w:r w:rsidRPr="00A20B64">
              <w:rPr>
                <w:rFonts w:ascii="Calibri" w:hAnsi="Calibri"/>
                <w:sz w:val="22"/>
                <w:szCs w:val="22"/>
              </w:rPr>
              <w:t xml:space="preserve">Effective strategies to calculate 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</w:tcPr>
          <w:p w14:paraId="1BBC2299" w14:textId="3F2325E1" w:rsidR="00612675" w:rsidRPr="00A20B64" w:rsidRDefault="00612675" w:rsidP="00612675">
            <w:pPr>
              <w:rPr>
                <w:rFonts w:ascii="Calibri" w:hAnsi="Calibri"/>
                <w:sz w:val="22"/>
                <w:szCs w:val="22"/>
              </w:rPr>
            </w:pPr>
            <w:r w:rsidRPr="00A20B64">
              <w:rPr>
                <w:rFonts w:ascii="Calibri" w:hAnsi="Calibri"/>
                <w:sz w:val="22"/>
                <w:szCs w:val="22"/>
              </w:rPr>
              <w:t>Place Value after decimal point.</w:t>
            </w:r>
          </w:p>
          <w:p w14:paraId="23FCD03D" w14:textId="37679496" w:rsidR="00612675" w:rsidRPr="00A20B64" w:rsidRDefault="00612675" w:rsidP="00612675">
            <w:pPr>
              <w:rPr>
                <w:rFonts w:ascii="Calibri" w:hAnsi="Calibri"/>
                <w:sz w:val="22"/>
                <w:szCs w:val="22"/>
              </w:rPr>
            </w:pPr>
            <w:r w:rsidRPr="00A20B64">
              <w:rPr>
                <w:rFonts w:ascii="Calibri" w:hAnsi="Calibri"/>
                <w:sz w:val="22"/>
                <w:szCs w:val="22"/>
              </w:rPr>
              <w:t>Rounding to decimal places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4150060B" w14:textId="2BA92409" w:rsidR="00612675" w:rsidRPr="00A20B64" w:rsidRDefault="00612675" w:rsidP="00612675">
            <w:pPr>
              <w:rPr>
                <w:rFonts w:ascii="Calibri" w:hAnsi="Calibri"/>
                <w:sz w:val="22"/>
                <w:szCs w:val="22"/>
              </w:rPr>
            </w:pPr>
            <w:r w:rsidRPr="00A20B64">
              <w:rPr>
                <w:rFonts w:ascii="Calibri" w:hAnsi="Calibri"/>
                <w:sz w:val="22"/>
                <w:szCs w:val="22"/>
              </w:rPr>
              <w:t>Practical Lesson</w:t>
            </w:r>
          </w:p>
          <w:p w14:paraId="34CD763F" w14:textId="1F9E5ACA" w:rsidR="00612675" w:rsidRPr="00A20B64" w:rsidRDefault="00F84C8C" w:rsidP="00612675">
            <w:pPr>
              <w:rPr>
                <w:rFonts w:ascii="Calibri" w:hAnsi="Calibri"/>
                <w:sz w:val="22"/>
                <w:szCs w:val="22"/>
              </w:rPr>
            </w:pPr>
            <w:r w:rsidRPr="00A20B64">
              <w:rPr>
                <w:rFonts w:ascii="Calibri" w:hAnsi="Calibri"/>
                <w:sz w:val="22"/>
                <w:szCs w:val="22"/>
              </w:rPr>
              <w:t>‘My Shopping Docket’</w:t>
            </w:r>
          </w:p>
        </w:tc>
        <w:tc>
          <w:tcPr>
            <w:tcW w:w="2541" w:type="dxa"/>
            <w:tcBorders>
              <w:top w:val="double" w:sz="4" w:space="0" w:color="auto"/>
            </w:tcBorders>
            <w:shd w:val="clear" w:color="auto" w:fill="auto"/>
          </w:tcPr>
          <w:p w14:paraId="493E30AB" w14:textId="0C0E56DC" w:rsidR="005E7332" w:rsidRPr="00A20B64" w:rsidRDefault="00AB2888" w:rsidP="00AB2888">
            <w:r>
              <w:t>Weekly wages vs salaries</w:t>
            </w:r>
          </w:p>
        </w:tc>
        <w:tc>
          <w:tcPr>
            <w:tcW w:w="1570" w:type="dxa"/>
            <w:tcBorders>
              <w:top w:val="double" w:sz="4" w:space="0" w:color="auto"/>
            </w:tcBorders>
            <w:shd w:val="clear" w:color="auto" w:fill="auto"/>
          </w:tcPr>
          <w:p w14:paraId="7B1C8CCC" w14:textId="77777777" w:rsidR="00612675" w:rsidRDefault="00612675" w:rsidP="0061267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C1B50" w14:paraId="37522423" w14:textId="77777777" w:rsidTr="00DD0A9C">
        <w:tc>
          <w:tcPr>
            <w:tcW w:w="559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475FB2F2" w14:textId="77777777" w:rsidR="000C1B50" w:rsidRDefault="000C1B50" w:rsidP="00E07D3B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5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D60CC40" w14:textId="06F743D2" w:rsidR="000C1B50" w:rsidRPr="00B3477B" w:rsidRDefault="000C1B50" w:rsidP="000C1B50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5888107" w14:textId="7049BFEA" w:rsidR="000C1B50" w:rsidRDefault="00F84C8C" w:rsidP="00F84C8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1.06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20CAB1DA" w14:textId="3E12F21A" w:rsidR="000C1B50" w:rsidRDefault="00F84C8C" w:rsidP="00E07D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1.07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784029B9" w14:textId="77777777" w:rsidR="000C1B50" w:rsidRDefault="00F84C8C" w:rsidP="00E07D3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19</w:t>
            </w:r>
          </w:p>
          <w:p w14:paraId="1B15B68A" w14:textId="630829D0" w:rsidR="005E7332" w:rsidRPr="000B7125" w:rsidRDefault="005E7332" w:rsidP="00E07D3B">
            <w:pPr>
              <w:rPr>
                <w:rFonts w:ascii="Calibri" w:hAnsi="Calibri"/>
                <w:b/>
                <w:sz w:val="22"/>
                <w:szCs w:val="22"/>
              </w:rPr>
            </w:pPr>
            <w:r w:rsidRPr="000B7125">
              <w:rPr>
                <w:rFonts w:ascii="Calibri" w:hAnsi="Calibri"/>
                <w:b/>
                <w:sz w:val="22"/>
                <w:szCs w:val="22"/>
              </w:rPr>
              <w:t>Lots of shopping dockets</w:t>
            </w:r>
          </w:p>
        </w:tc>
        <w:tc>
          <w:tcPr>
            <w:tcW w:w="2541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2B088468" w14:textId="6E5087BF" w:rsidR="000C1B50" w:rsidRPr="00B3477B" w:rsidRDefault="00BB5567" w:rsidP="00AB2888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Nelson </w:t>
            </w:r>
            <w:r w:rsidR="00AB2888">
              <w:rPr>
                <w:rFonts w:ascii="Calibri" w:hAnsi="Calibri"/>
                <w:sz w:val="20"/>
                <w:szCs w:val="20"/>
              </w:rPr>
              <w:t>8.01</w:t>
            </w:r>
          </w:p>
        </w:tc>
        <w:tc>
          <w:tcPr>
            <w:tcW w:w="1570" w:type="dxa"/>
            <w:tcBorders>
              <w:top w:val="double" w:sz="4" w:space="0" w:color="auto"/>
            </w:tcBorders>
            <w:shd w:val="clear" w:color="auto" w:fill="auto"/>
          </w:tcPr>
          <w:p w14:paraId="21B1A6A1" w14:textId="77777777" w:rsidR="000C1B50" w:rsidRDefault="000C1B50" w:rsidP="0049185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5E7332" w14:paraId="25ACCE24" w14:textId="77777777" w:rsidTr="00DD0A9C">
        <w:tc>
          <w:tcPr>
            <w:tcW w:w="559" w:type="dxa"/>
            <w:tcBorders>
              <w:bottom w:val="nil"/>
            </w:tcBorders>
            <w:shd w:val="clear" w:color="auto" w:fill="E36C0A" w:themeFill="accent6" w:themeFillShade="BF"/>
          </w:tcPr>
          <w:p w14:paraId="2ECE484F" w14:textId="21D4EB75" w:rsidR="005E7332" w:rsidRDefault="005E7332" w:rsidP="005E733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2695" w:type="dxa"/>
            <w:tcBorders>
              <w:bottom w:val="single" w:sz="4" w:space="0" w:color="auto"/>
            </w:tcBorders>
            <w:shd w:val="clear" w:color="auto" w:fill="auto"/>
          </w:tcPr>
          <w:p w14:paraId="16621214" w14:textId="6BE05F26" w:rsidR="005E7332" w:rsidRPr="00B674EC" w:rsidRDefault="005E7332" w:rsidP="005E7332">
            <w:pPr>
              <w:pStyle w:val="CellBody"/>
              <w:framePr w:wrap="around"/>
              <w:rPr>
                <w:rFonts w:cs="Calibri"/>
              </w:rPr>
            </w:pPr>
            <w:r>
              <w:t>C</w:t>
            </w:r>
            <w:r w:rsidRPr="00B674EC">
              <w:t>onvert between fractions, decimals and percentages, using a calculator when appropriate</w:t>
            </w:r>
            <w:r>
              <w:t xml:space="preserve"> (1.1.8)</w:t>
            </w:r>
          </w:p>
          <w:p w14:paraId="4B5C5997" w14:textId="450C05F4" w:rsidR="005E7332" w:rsidRDefault="005E7332" w:rsidP="005E7332">
            <w:pPr>
              <w:pStyle w:val="CellBody"/>
              <w:framePr w:wrap="around"/>
              <w:rPr>
                <w:rFonts w:cs="Calibri"/>
              </w:rPr>
            </w:pPr>
            <w:r>
              <w:rPr>
                <w:rFonts w:cs="Calibri"/>
              </w:rPr>
              <w:t>E</w:t>
            </w:r>
            <w:r w:rsidRPr="008E616D">
              <w:rPr>
                <w:rFonts w:cs="Calibri"/>
              </w:rPr>
              <w:t xml:space="preserve">valuate fractions and decimals of quantities to the required number of decimal places; for example, </w:t>
            </w:r>
            <w:r w:rsidR="006B7547">
              <w:rPr>
                <w:position w:val="-22"/>
              </w:rPr>
              <w:pict w14:anchorId="55C58A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7pt;height:28.45pt">
                  <v:imagedata r:id="rId10" o:title=""/>
                </v:shape>
              </w:pict>
            </w:r>
            <w:r w:rsidRPr="008E616D">
              <w:rPr>
                <w:rFonts w:cs="Calibri"/>
              </w:rPr>
              <w:t xml:space="preserve"> of 250 ml, 0.4 of 3kg</w:t>
            </w:r>
            <w:r>
              <w:rPr>
                <w:rFonts w:cs="Calibri"/>
              </w:rPr>
              <w:t xml:space="preserve"> (1.1.9)</w:t>
            </w:r>
          </w:p>
          <w:p w14:paraId="3AB8DB29" w14:textId="77777777" w:rsidR="005E7332" w:rsidRPr="00B3477B" w:rsidRDefault="005E7332" w:rsidP="005E7332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60BC9347" w14:textId="5CE897C3" w:rsidR="005E7332" w:rsidRPr="00A20B64" w:rsidRDefault="000B7125" w:rsidP="005E7332">
            <w:pPr>
              <w:rPr>
                <w:rFonts w:ascii="Calibri" w:hAnsi="Calibri"/>
                <w:sz w:val="22"/>
                <w:szCs w:val="22"/>
              </w:rPr>
            </w:pPr>
            <w:r w:rsidRPr="00A20B64">
              <w:rPr>
                <w:rFonts w:ascii="Calibri" w:hAnsi="Calibri"/>
                <w:sz w:val="22"/>
                <w:szCs w:val="22"/>
              </w:rPr>
              <w:t>What’s a half, third</w:t>
            </w:r>
            <w:r w:rsidR="00627A99">
              <w:rPr>
                <w:rFonts w:ascii="Calibri" w:hAnsi="Calibri"/>
                <w:sz w:val="22"/>
                <w:szCs w:val="22"/>
              </w:rPr>
              <w:t>,</w:t>
            </w:r>
            <w:r w:rsidRPr="00A20B64">
              <w:rPr>
                <w:rFonts w:ascii="Calibri" w:hAnsi="Calibri"/>
                <w:sz w:val="22"/>
                <w:szCs w:val="22"/>
              </w:rPr>
              <w:t xml:space="preserve"> quarter</w:t>
            </w:r>
          </w:p>
        </w:tc>
        <w:tc>
          <w:tcPr>
            <w:tcW w:w="2694" w:type="dxa"/>
            <w:shd w:val="clear" w:color="auto" w:fill="auto"/>
          </w:tcPr>
          <w:p w14:paraId="3D6AED66" w14:textId="647CC519" w:rsidR="005E7332" w:rsidRPr="00A20B64" w:rsidRDefault="000B7125" w:rsidP="005E7332">
            <w:pPr>
              <w:rPr>
                <w:rFonts w:ascii="Calibri" w:hAnsi="Calibri"/>
                <w:sz w:val="22"/>
                <w:szCs w:val="22"/>
              </w:rPr>
            </w:pPr>
            <w:r w:rsidRPr="00A20B64">
              <w:rPr>
                <w:rFonts w:ascii="Calibri" w:hAnsi="Calibri"/>
                <w:sz w:val="22"/>
                <w:szCs w:val="22"/>
              </w:rPr>
              <w:t>Converting between fractions, decimals and %</w:t>
            </w:r>
          </w:p>
        </w:tc>
        <w:tc>
          <w:tcPr>
            <w:tcW w:w="2693" w:type="dxa"/>
            <w:shd w:val="clear" w:color="auto" w:fill="auto"/>
          </w:tcPr>
          <w:p w14:paraId="0B52816D" w14:textId="77777777" w:rsidR="005E7332" w:rsidRPr="00A20B64" w:rsidRDefault="00794C3D" w:rsidP="005E7332">
            <w:pPr>
              <w:rPr>
                <w:rFonts w:ascii="Calibri" w:hAnsi="Calibri"/>
                <w:sz w:val="22"/>
                <w:szCs w:val="22"/>
              </w:rPr>
            </w:pPr>
            <w:r w:rsidRPr="00A20B64">
              <w:rPr>
                <w:rFonts w:ascii="Calibri" w:hAnsi="Calibri"/>
                <w:sz w:val="22"/>
                <w:szCs w:val="22"/>
              </w:rPr>
              <w:t>Revision – conversions (random)</w:t>
            </w:r>
          </w:p>
          <w:p w14:paraId="3B9D64A2" w14:textId="40DB161A" w:rsidR="00794C3D" w:rsidRPr="00A20B64" w:rsidRDefault="00794C3D" w:rsidP="005E7332">
            <w:pPr>
              <w:rPr>
                <w:rFonts w:ascii="Calibri" w:hAnsi="Calibri"/>
                <w:sz w:val="22"/>
                <w:szCs w:val="22"/>
              </w:rPr>
            </w:pPr>
            <w:r w:rsidRPr="00A20B64">
              <w:rPr>
                <w:rFonts w:ascii="Calibri" w:hAnsi="Calibri"/>
                <w:sz w:val="22"/>
                <w:szCs w:val="22"/>
              </w:rPr>
              <w:t>Fractions of quantities</w:t>
            </w:r>
          </w:p>
          <w:p w14:paraId="4A223D64" w14:textId="1F8FE47E" w:rsidR="00794C3D" w:rsidRPr="00A20B64" w:rsidRDefault="00794C3D" w:rsidP="005E733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shd w:val="clear" w:color="auto" w:fill="auto"/>
          </w:tcPr>
          <w:p w14:paraId="1E9A0F47" w14:textId="482CEDA9" w:rsidR="00355162" w:rsidRPr="00A20B64" w:rsidRDefault="00126944" w:rsidP="00126944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A20B64">
              <w:rPr>
                <w:rFonts w:ascii="Calibri" w:hAnsi="Calibri"/>
                <w:b/>
                <w:sz w:val="22"/>
                <w:szCs w:val="22"/>
              </w:rPr>
              <w:t>MINI TEST 1</w:t>
            </w:r>
          </w:p>
        </w:tc>
        <w:tc>
          <w:tcPr>
            <w:tcW w:w="1570" w:type="dxa"/>
            <w:shd w:val="clear" w:color="auto" w:fill="auto"/>
          </w:tcPr>
          <w:p w14:paraId="58112B09" w14:textId="77777777" w:rsidR="005E7332" w:rsidRDefault="005E7332" w:rsidP="005E733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5E7332" w14:paraId="5149374B" w14:textId="77777777" w:rsidTr="00DD0A9C">
        <w:tc>
          <w:tcPr>
            <w:tcW w:w="559" w:type="dxa"/>
            <w:tcBorders>
              <w:bottom w:val="nil"/>
            </w:tcBorders>
            <w:shd w:val="clear" w:color="auto" w:fill="E36C0A" w:themeFill="accent6" w:themeFillShade="BF"/>
          </w:tcPr>
          <w:p w14:paraId="45CD95C0" w14:textId="77777777" w:rsidR="005E7332" w:rsidRDefault="005E7332" w:rsidP="005E733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F6BB91" w14:textId="216F9114" w:rsidR="005E7332" w:rsidRPr="00970706" w:rsidRDefault="000B7125" w:rsidP="007F2E18">
            <w:pPr>
              <w:pStyle w:val="CellBody"/>
              <w:framePr w:wrap="around"/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66869B31" w14:textId="63599B0B" w:rsidR="005E7332" w:rsidRDefault="000B7125" w:rsidP="005E733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Tierney Kennedy lesson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54FC87D5" w14:textId="021B2B2C" w:rsidR="005E7332" w:rsidRDefault="000B7125" w:rsidP="005E733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1.03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6F3D8D5" w14:textId="3A3FFBB4" w:rsidR="005E7332" w:rsidRDefault="00C75C7D" w:rsidP="005E733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1.10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03D25726" w14:textId="33103E2A" w:rsidR="005E7332" w:rsidRDefault="005E7332" w:rsidP="005E733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shd w:val="clear" w:color="auto" w:fill="auto"/>
          </w:tcPr>
          <w:p w14:paraId="21AEFDBE" w14:textId="77777777" w:rsidR="005E7332" w:rsidRDefault="005E7332" w:rsidP="005E733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5E7332" w14:paraId="55178935" w14:textId="77777777" w:rsidTr="00DD0A9C">
        <w:trPr>
          <w:trHeight w:val="391"/>
        </w:trPr>
        <w:tc>
          <w:tcPr>
            <w:tcW w:w="559" w:type="dxa"/>
            <w:shd w:val="clear" w:color="auto" w:fill="E36C0A" w:themeFill="accent6" w:themeFillShade="BF"/>
          </w:tcPr>
          <w:p w14:paraId="43E649ED" w14:textId="07D910E7" w:rsidR="005E7332" w:rsidRDefault="005E7332" w:rsidP="005E733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2695" w:type="dxa"/>
            <w:shd w:val="clear" w:color="auto" w:fill="auto"/>
          </w:tcPr>
          <w:p w14:paraId="6CFCD75E" w14:textId="04FFF552" w:rsidR="00C75C7D" w:rsidRPr="008E616D" w:rsidRDefault="00C75C7D" w:rsidP="00C75C7D">
            <w:pPr>
              <w:pStyle w:val="CellBody"/>
              <w:framePr w:wrap="around"/>
            </w:pPr>
            <w:r>
              <w:t>C</w:t>
            </w:r>
            <w:r w:rsidRPr="008E616D">
              <w:t>alculate a percentage of a given amount, using mental/written strategies or technology when appropriate</w:t>
            </w:r>
            <w:r>
              <w:t xml:space="preserve"> (1.1.13)</w:t>
            </w:r>
          </w:p>
          <w:p w14:paraId="3ADF175A" w14:textId="6C488A1F" w:rsidR="00C75C7D" w:rsidRPr="008E616D" w:rsidRDefault="00C75C7D" w:rsidP="00C75C7D">
            <w:pPr>
              <w:pStyle w:val="CellBody"/>
              <w:framePr w:wrap="around"/>
            </w:pPr>
            <w:r>
              <w:t>D</w:t>
            </w:r>
            <w:r w:rsidRPr="008E616D">
              <w:t>etermine one amount expressed as a percentage of another</w:t>
            </w:r>
            <w:r>
              <w:t xml:space="preserve"> (1.1.14)</w:t>
            </w:r>
          </w:p>
          <w:p w14:paraId="1B8FA83F" w14:textId="769C1E36" w:rsidR="00C75C7D" w:rsidRPr="008E616D" w:rsidRDefault="00C75C7D" w:rsidP="00C75C7D">
            <w:pPr>
              <w:pStyle w:val="CellBody"/>
              <w:framePr w:wrap="around"/>
            </w:pPr>
            <w:r>
              <w:t>A</w:t>
            </w:r>
            <w:r w:rsidRPr="008E616D">
              <w:t>pply percentage increases and decreases in situations, for example, mark-ups and discounts and GST</w:t>
            </w:r>
            <w:r>
              <w:t xml:space="preserve"> (1.1.15)</w:t>
            </w:r>
          </w:p>
          <w:p w14:paraId="74AEF01F" w14:textId="2BF11D41" w:rsidR="005E7332" w:rsidRPr="005071CB" w:rsidRDefault="005E7332" w:rsidP="005E7332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763ECC18" w14:textId="43998185" w:rsidR="005E7332" w:rsidRPr="008B71B8" w:rsidRDefault="00C75C7D" w:rsidP="005E733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71B8">
              <w:rPr>
                <w:rFonts w:asciiTheme="minorHAnsi" w:hAnsiTheme="minorHAnsi" w:cstheme="minorHAnsi"/>
                <w:sz w:val="22"/>
                <w:szCs w:val="22"/>
              </w:rPr>
              <w:t>Percentages of quantities</w:t>
            </w:r>
          </w:p>
        </w:tc>
        <w:tc>
          <w:tcPr>
            <w:tcW w:w="2694" w:type="dxa"/>
            <w:shd w:val="clear" w:color="auto" w:fill="auto"/>
          </w:tcPr>
          <w:p w14:paraId="20ADC888" w14:textId="77777777" w:rsidR="00470D79" w:rsidRPr="008B71B8" w:rsidRDefault="00470D79" w:rsidP="005E733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71B8">
              <w:rPr>
                <w:rFonts w:asciiTheme="minorHAnsi" w:hAnsiTheme="minorHAnsi" w:cstheme="minorHAnsi"/>
                <w:sz w:val="22"/>
                <w:szCs w:val="22"/>
              </w:rPr>
              <w:t>Percentage increase and decrease</w:t>
            </w:r>
          </w:p>
          <w:p w14:paraId="6440F34C" w14:textId="721091E8" w:rsidR="00470D79" w:rsidRPr="008B71B8" w:rsidRDefault="00470D79" w:rsidP="005E733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71B8">
              <w:rPr>
                <w:rFonts w:asciiTheme="minorHAnsi" w:hAnsiTheme="minorHAnsi" w:cstheme="minorHAnsi"/>
                <w:sz w:val="22"/>
                <w:szCs w:val="22"/>
              </w:rPr>
              <w:t>- discounts</w:t>
            </w:r>
          </w:p>
          <w:p w14:paraId="4711D884" w14:textId="77777777" w:rsidR="00470D79" w:rsidRPr="008B71B8" w:rsidRDefault="00470D79" w:rsidP="005E733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71B8">
              <w:rPr>
                <w:rFonts w:asciiTheme="minorHAnsi" w:hAnsiTheme="minorHAnsi" w:cstheme="minorHAnsi"/>
                <w:sz w:val="22"/>
                <w:szCs w:val="22"/>
              </w:rPr>
              <w:t>- mark ups</w:t>
            </w:r>
          </w:p>
          <w:p w14:paraId="6228B837" w14:textId="4524A460" w:rsidR="00A419C1" w:rsidRPr="008B71B8" w:rsidRDefault="00A419C1" w:rsidP="005E733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71B8">
              <w:rPr>
                <w:rFonts w:asciiTheme="minorHAnsi" w:hAnsiTheme="minorHAnsi" w:cstheme="minorHAnsi"/>
                <w:sz w:val="22"/>
                <w:szCs w:val="22"/>
              </w:rPr>
              <w:t>- GST</w:t>
            </w:r>
          </w:p>
        </w:tc>
        <w:tc>
          <w:tcPr>
            <w:tcW w:w="2693" w:type="dxa"/>
            <w:shd w:val="clear" w:color="auto" w:fill="auto"/>
          </w:tcPr>
          <w:p w14:paraId="0C070A7A" w14:textId="189F12CD" w:rsidR="00A419C1" w:rsidRPr="008B71B8" w:rsidRDefault="00A419C1" w:rsidP="005E733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71B8">
              <w:rPr>
                <w:rFonts w:asciiTheme="minorHAnsi" w:hAnsiTheme="minorHAnsi" w:cstheme="minorHAnsi"/>
                <w:sz w:val="22"/>
                <w:szCs w:val="22"/>
              </w:rPr>
              <w:t>Revision GST (</w:t>
            </w:r>
            <w:proofErr w:type="spellStart"/>
            <w:r w:rsidRPr="008B71B8">
              <w:rPr>
                <w:rFonts w:asciiTheme="minorHAnsi" w:hAnsiTheme="minorHAnsi" w:cstheme="minorHAnsi"/>
                <w:sz w:val="22"/>
                <w:szCs w:val="22"/>
              </w:rPr>
              <w:t>divde</w:t>
            </w:r>
            <w:proofErr w:type="spellEnd"/>
            <w:r w:rsidRPr="008B71B8">
              <w:rPr>
                <w:rFonts w:asciiTheme="minorHAnsi" w:hAnsiTheme="minorHAnsi" w:cstheme="minorHAnsi"/>
                <w:sz w:val="22"/>
                <w:szCs w:val="22"/>
              </w:rPr>
              <w:t xml:space="preserve"> by 11%)</w:t>
            </w:r>
          </w:p>
          <w:p w14:paraId="6625B543" w14:textId="55DCA086" w:rsidR="005E7332" w:rsidRPr="008B71B8" w:rsidRDefault="00A419C1" w:rsidP="005E733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71B8">
              <w:rPr>
                <w:rFonts w:asciiTheme="minorHAnsi" w:hAnsiTheme="minorHAnsi" w:cstheme="minorHAnsi"/>
                <w:sz w:val="22"/>
                <w:szCs w:val="22"/>
              </w:rPr>
              <w:t>Practical Lesson</w:t>
            </w:r>
          </w:p>
          <w:p w14:paraId="4F300DCA" w14:textId="4E23CF7F" w:rsidR="00A419C1" w:rsidRPr="008B71B8" w:rsidRDefault="00A419C1" w:rsidP="005E733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71B8">
              <w:rPr>
                <w:rFonts w:asciiTheme="minorHAnsi" w:hAnsiTheme="minorHAnsi" w:cstheme="minorHAnsi"/>
                <w:sz w:val="22"/>
                <w:szCs w:val="22"/>
              </w:rPr>
              <w:t>‘GST at the school canteen’</w:t>
            </w:r>
          </w:p>
        </w:tc>
        <w:tc>
          <w:tcPr>
            <w:tcW w:w="2541" w:type="dxa"/>
            <w:shd w:val="clear" w:color="auto" w:fill="auto"/>
          </w:tcPr>
          <w:p w14:paraId="74A396DB" w14:textId="77777777" w:rsidR="00791D7C" w:rsidRPr="00503A70" w:rsidRDefault="00791D7C" w:rsidP="005E7332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03A70">
              <w:rPr>
                <w:rFonts w:asciiTheme="minorHAnsi" w:hAnsiTheme="minorHAnsi" w:cstheme="minorHAnsi"/>
                <w:b/>
                <w:sz w:val="22"/>
                <w:szCs w:val="22"/>
              </w:rPr>
              <w:t>INVESTIGATION</w:t>
            </w:r>
          </w:p>
          <w:p w14:paraId="4C9E7FE5" w14:textId="34FEC537" w:rsidR="00791D7C" w:rsidRPr="008B71B8" w:rsidRDefault="00791D7C" w:rsidP="005E733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71B8">
              <w:rPr>
                <w:rFonts w:asciiTheme="minorHAnsi" w:hAnsiTheme="minorHAnsi" w:cstheme="minorHAnsi"/>
                <w:sz w:val="22"/>
                <w:szCs w:val="22"/>
              </w:rPr>
              <w:t>‘how much sugar’</w:t>
            </w:r>
          </w:p>
          <w:p w14:paraId="2CE0A84C" w14:textId="77227351" w:rsidR="00B20348" w:rsidRPr="008B71B8" w:rsidRDefault="00B20348" w:rsidP="00B203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71B8">
              <w:rPr>
                <w:rFonts w:asciiTheme="minorHAnsi" w:hAnsiTheme="minorHAnsi" w:cstheme="minorHAnsi"/>
                <w:sz w:val="22"/>
                <w:szCs w:val="22"/>
              </w:rPr>
              <w:t xml:space="preserve">- Express </w:t>
            </w:r>
            <w:r w:rsidR="00503A70">
              <w:rPr>
                <w:rFonts w:asciiTheme="minorHAnsi" w:hAnsiTheme="minorHAnsi" w:cstheme="minorHAnsi"/>
                <w:sz w:val="22"/>
                <w:szCs w:val="22"/>
              </w:rPr>
              <w:t>ingredients as percentage</w:t>
            </w:r>
            <w:r w:rsidRPr="008B71B8">
              <w:rPr>
                <w:rFonts w:asciiTheme="minorHAnsi" w:hAnsiTheme="minorHAnsi" w:cstheme="minorHAnsi"/>
                <w:sz w:val="22"/>
                <w:szCs w:val="22"/>
              </w:rPr>
              <w:t xml:space="preserve"> of the total quantity</w:t>
            </w:r>
          </w:p>
          <w:p w14:paraId="018DE93C" w14:textId="546A0F23" w:rsidR="00791D7C" w:rsidRPr="008B71B8" w:rsidRDefault="00791D7C" w:rsidP="005E733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70" w:type="dxa"/>
            <w:shd w:val="clear" w:color="auto" w:fill="auto"/>
          </w:tcPr>
          <w:p w14:paraId="7E852634" w14:textId="4CAF95EE" w:rsidR="005E7332" w:rsidRDefault="005E7332" w:rsidP="005E733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5E7332" w14:paraId="0DCD54B0" w14:textId="77777777" w:rsidTr="00DD0A9C">
        <w:trPr>
          <w:trHeight w:val="1103"/>
        </w:trPr>
        <w:tc>
          <w:tcPr>
            <w:tcW w:w="559" w:type="dxa"/>
            <w:shd w:val="clear" w:color="auto" w:fill="E36C0A" w:themeFill="accent6" w:themeFillShade="BF"/>
            <w:vAlign w:val="center"/>
          </w:tcPr>
          <w:p w14:paraId="7356B9EA" w14:textId="77777777" w:rsidR="005E7332" w:rsidRDefault="005E7332" w:rsidP="007F2E18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61274D40" w14:textId="540B526C" w:rsidR="005E7332" w:rsidRPr="00B46F18" w:rsidRDefault="005E7332" w:rsidP="007F2E1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7E12A960" w14:textId="28CC9D7D" w:rsidR="005E7332" w:rsidRDefault="00470D79" w:rsidP="005E7332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Nelson 2.01</w:t>
            </w:r>
            <w:r w:rsidR="00104B39">
              <w:rPr>
                <w:rFonts w:ascii="Calibri" w:hAnsi="Calibri" w:cs="Arial"/>
                <w:sz w:val="22"/>
                <w:szCs w:val="22"/>
              </w:rPr>
              <w:t>, 2.02</w:t>
            </w:r>
          </w:p>
          <w:p w14:paraId="3BCB8B35" w14:textId="0FD284BB" w:rsidR="00470D79" w:rsidRDefault="00470D79" w:rsidP="005E7332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D9D9D9" w:themeFill="background1" w:themeFillShade="D9"/>
          </w:tcPr>
          <w:p w14:paraId="3B9E49B9" w14:textId="5D5EA1F9" w:rsidR="005E7332" w:rsidRDefault="008F0F4F" w:rsidP="005E733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2.03</w:t>
            </w:r>
            <w:r w:rsidR="00104B39">
              <w:rPr>
                <w:rFonts w:ascii="Calibri" w:hAnsi="Calibri"/>
                <w:sz w:val="22"/>
                <w:szCs w:val="22"/>
              </w:rPr>
              <w:t>, 2.04</w:t>
            </w:r>
          </w:p>
          <w:p w14:paraId="0AA84CDE" w14:textId="368BA1A0" w:rsidR="008F0F4F" w:rsidRDefault="008F0F4F" w:rsidP="005E733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</w:tcPr>
          <w:p w14:paraId="29E118B3" w14:textId="77777777" w:rsidR="005E7332" w:rsidRDefault="00A419C1" w:rsidP="005E733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32</w:t>
            </w:r>
          </w:p>
          <w:p w14:paraId="7599A79A" w14:textId="4F45489D" w:rsidR="00A419C1" w:rsidRDefault="00A419C1" w:rsidP="005E733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Price list from canteen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485BC0BD" w14:textId="77777777" w:rsidR="005E7332" w:rsidRDefault="00791D7C" w:rsidP="005E733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43</w:t>
            </w:r>
          </w:p>
          <w:p w14:paraId="22BFBFAD" w14:textId="0D3CB483" w:rsidR="00EE39C8" w:rsidRDefault="00EE39C8" w:rsidP="005E733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shd w:val="clear" w:color="auto" w:fill="auto"/>
          </w:tcPr>
          <w:p w14:paraId="312905B9" w14:textId="77777777" w:rsidR="005E7332" w:rsidRDefault="005E7332" w:rsidP="005E733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F2E18" w14:paraId="7B0E7780" w14:textId="77777777" w:rsidTr="00DD0A9C">
        <w:tc>
          <w:tcPr>
            <w:tcW w:w="559" w:type="dxa"/>
            <w:shd w:val="clear" w:color="auto" w:fill="E36C0A" w:themeFill="accent6" w:themeFillShade="BF"/>
          </w:tcPr>
          <w:p w14:paraId="2E016DBC" w14:textId="77777777" w:rsidR="007F2E18" w:rsidRPr="000C1B50" w:rsidRDefault="007F2E18" w:rsidP="005E7332">
            <w:pPr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2695" w:type="dxa"/>
            <w:shd w:val="clear" w:color="auto" w:fill="auto"/>
          </w:tcPr>
          <w:p w14:paraId="3CBB3DDC" w14:textId="56F825DB" w:rsidR="00B20348" w:rsidRPr="003064C6" w:rsidRDefault="00B20348" w:rsidP="00B20348">
            <w:pPr>
              <w:pStyle w:val="CellBody"/>
              <w:framePr w:wrap="around"/>
            </w:pPr>
            <w:r>
              <w:t>I</w:t>
            </w:r>
            <w:r w:rsidRPr="003064C6">
              <w:t xml:space="preserve">dentify common usage of rates, such as: km/h as a rate to describe speed or beats/minute </w:t>
            </w:r>
            <w:r w:rsidRPr="003064C6">
              <w:lastRenderedPageBreak/>
              <w:t>as a rate describing pulse rate</w:t>
            </w:r>
            <w:r>
              <w:t xml:space="preserve"> (1.1.16)</w:t>
            </w:r>
          </w:p>
          <w:p w14:paraId="7640E7BA" w14:textId="3A26E733" w:rsidR="00B20348" w:rsidRPr="003064C6" w:rsidRDefault="00B20348" w:rsidP="00B20348">
            <w:pPr>
              <w:pStyle w:val="CellBody"/>
              <w:framePr w:wrap="around"/>
            </w:pPr>
            <w:r>
              <w:t>C</w:t>
            </w:r>
            <w:r w:rsidRPr="003064C6">
              <w:t>onvert units of rates occurring in practical situations to solve problems. For example, 1 tablespoon (</w:t>
            </w:r>
            <w:proofErr w:type="spellStart"/>
            <w:r w:rsidRPr="003064C6">
              <w:t>tbsp</w:t>
            </w:r>
            <w:proofErr w:type="spellEnd"/>
            <w:r w:rsidRPr="003064C6">
              <w:t xml:space="preserve">) = 4 teaspoons (tsp) or 1 </w:t>
            </w:r>
            <w:proofErr w:type="spellStart"/>
            <w:r w:rsidRPr="003064C6">
              <w:t>tbsp</w:t>
            </w:r>
            <w:proofErr w:type="spellEnd"/>
            <w:r w:rsidRPr="003064C6">
              <w:t xml:space="preserve"> = 20 ml (Australia) or 15 ml (US and UK)</w:t>
            </w:r>
            <w:r>
              <w:t xml:space="preserve"> (1.1.17)</w:t>
            </w:r>
          </w:p>
          <w:p w14:paraId="460265F2" w14:textId="77777777" w:rsidR="007F2E18" w:rsidRDefault="00B20348" w:rsidP="00B20348">
            <w:pPr>
              <w:pStyle w:val="CellBody"/>
              <w:framePr w:wrap="around"/>
            </w:pPr>
            <w:r>
              <w:t>U</w:t>
            </w:r>
            <w:r w:rsidRPr="003064C6">
              <w:t xml:space="preserve">se rates to make comparisons </w:t>
            </w:r>
            <w:r>
              <w:t>(1.1.18)</w:t>
            </w:r>
          </w:p>
          <w:p w14:paraId="01DB2A3C" w14:textId="39D3D7A3" w:rsidR="00D33750" w:rsidRPr="0051142A" w:rsidRDefault="00D33750" w:rsidP="00D33750">
            <w:pPr>
              <w:pStyle w:val="CellBody"/>
              <w:framePr w:wrap="around"/>
            </w:pPr>
            <w:r>
              <w:t>U</w:t>
            </w:r>
            <w:r w:rsidRPr="0051142A">
              <w:t>se units of energy to describe consumption of ele</w:t>
            </w:r>
            <w:r>
              <w:t>ctricity, such as kilowatt hours (1.3.15)</w:t>
            </w:r>
          </w:p>
          <w:p w14:paraId="07DB8331" w14:textId="5DD8174A" w:rsidR="00D33750" w:rsidRPr="000C1B50" w:rsidRDefault="00D33750" w:rsidP="00B20348">
            <w:pPr>
              <w:pStyle w:val="CellBody"/>
              <w:framePr w:wrap="around"/>
            </w:pPr>
          </w:p>
        </w:tc>
        <w:tc>
          <w:tcPr>
            <w:tcW w:w="2694" w:type="dxa"/>
            <w:shd w:val="clear" w:color="auto" w:fill="auto"/>
          </w:tcPr>
          <w:p w14:paraId="14FC0117" w14:textId="108DD4AF" w:rsidR="007F2E18" w:rsidRDefault="00503A70" w:rsidP="00503A7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Rates conversion</w:t>
            </w:r>
          </w:p>
          <w:p w14:paraId="0B44A3A1" w14:textId="62ECAE5F" w:rsidR="00503A70" w:rsidRPr="00503A70" w:rsidRDefault="00503A70" w:rsidP="00503A7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Suitable rates - heartrates</w:t>
            </w:r>
          </w:p>
        </w:tc>
        <w:tc>
          <w:tcPr>
            <w:tcW w:w="2694" w:type="dxa"/>
            <w:shd w:val="clear" w:color="auto" w:fill="auto"/>
          </w:tcPr>
          <w:p w14:paraId="2FF5701A" w14:textId="77777777" w:rsidR="007F2E18" w:rsidRPr="00503A70" w:rsidRDefault="00503A70" w:rsidP="00503A70">
            <w:pPr>
              <w:rPr>
                <w:rFonts w:ascii="Calibri" w:hAnsi="Calibri"/>
                <w:b/>
                <w:sz w:val="22"/>
                <w:szCs w:val="28"/>
              </w:rPr>
            </w:pPr>
            <w:r w:rsidRPr="00503A70">
              <w:rPr>
                <w:rFonts w:ascii="Calibri" w:hAnsi="Calibri"/>
                <w:b/>
                <w:sz w:val="22"/>
                <w:szCs w:val="28"/>
              </w:rPr>
              <w:t>Practical lesson</w:t>
            </w:r>
          </w:p>
          <w:p w14:paraId="3BF3D992" w14:textId="77777777" w:rsidR="00503A70" w:rsidRDefault="00503A70" w:rsidP="00503A70">
            <w:pPr>
              <w:rPr>
                <w:rFonts w:ascii="Calibri" w:hAnsi="Calibri"/>
                <w:sz w:val="22"/>
                <w:szCs w:val="28"/>
              </w:rPr>
            </w:pPr>
            <w:r w:rsidRPr="00503A70">
              <w:rPr>
                <w:rFonts w:ascii="Calibri" w:hAnsi="Calibri"/>
                <w:sz w:val="22"/>
                <w:szCs w:val="28"/>
              </w:rPr>
              <w:t>Resting vs exercise heartrate</w:t>
            </w:r>
          </w:p>
          <w:p w14:paraId="63460D23" w14:textId="258818FF" w:rsidR="00503A70" w:rsidRPr="00503A70" w:rsidRDefault="00503A70" w:rsidP="00903BEF">
            <w:pPr>
              <w:rPr>
                <w:rFonts w:ascii="Calibri" w:hAnsi="Calibri"/>
                <w:sz w:val="22"/>
                <w:szCs w:val="28"/>
              </w:rPr>
            </w:pPr>
            <w:r w:rsidRPr="00503A70">
              <w:rPr>
                <w:rFonts w:ascii="Calibri" w:hAnsi="Calibri"/>
                <w:sz w:val="22"/>
                <w:szCs w:val="28"/>
              </w:rPr>
              <w:lastRenderedPageBreak/>
              <w:t>-</w:t>
            </w:r>
            <w:r>
              <w:rPr>
                <w:szCs w:val="28"/>
              </w:rPr>
              <w:t xml:space="preserve"> </w:t>
            </w:r>
            <w:r w:rsidR="00903BEF">
              <w:rPr>
                <w:rFonts w:asciiTheme="minorHAnsi" w:hAnsiTheme="minorHAnsi" w:cstheme="minorHAnsi"/>
                <w:sz w:val="22"/>
                <w:szCs w:val="28"/>
              </w:rPr>
              <w:t>graph class data</w:t>
            </w:r>
          </w:p>
        </w:tc>
        <w:tc>
          <w:tcPr>
            <w:tcW w:w="2693" w:type="dxa"/>
            <w:shd w:val="clear" w:color="auto" w:fill="auto"/>
          </w:tcPr>
          <w:p w14:paraId="1172D3A8" w14:textId="7F60FBE1" w:rsidR="007F2E18" w:rsidRPr="00503A70" w:rsidRDefault="00581EAC" w:rsidP="00503A70">
            <w:pPr>
              <w:rPr>
                <w:rFonts w:ascii="Calibri" w:hAnsi="Calibri"/>
                <w:sz w:val="22"/>
                <w:szCs w:val="28"/>
              </w:rPr>
            </w:pPr>
            <w:r>
              <w:rPr>
                <w:rFonts w:ascii="Calibri" w:hAnsi="Calibri"/>
                <w:sz w:val="22"/>
                <w:szCs w:val="28"/>
              </w:rPr>
              <w:lastRenderedPageBreak/>
              <w:t>Best buys</w:t>
            </w:r>
          </w:p>
        </w:tc>
        <w:tc>
          <w:tcPr>
            <w:tcW w:w="2541" w:type="dxa"/>
            <w:shd w:val="clear" w:color="auto" w:fill="auto"/>
          </w:tcPr>
          <w:p w14:paraId="645C2BBB" w14:textId="7A777AF6" w:rsidR="007F2E18" w:rsidRPr="00503A70" w:rsidRDefault="00581EAC" w:rsidP="00503A70">
            <w:pPr>
              <w:rPr>
                <w:rFonts w:ascii="Calibri" w:hAnsi="Calibri"/>
                <w:sz w:val="22"/>
                <w:szCs w:val="28"/>
              </w:rPr>
            </w:pPr>
            <w:r>
              <w:rPr>
                <w:rFonts w:ascii="Calibri" w:hAnsi="Calibri"/>
                <w:sz w:val="22"/>
                <w:szCs w:val="28"/>
              </w:rPr>
              <w:t>Energy in electricity</w:t>
            </w:r>
          </w:p>
        </w:tc>
        <w:tc>
          <w:tcPr>
            <w:tcW w:w="1570" w:type="dxa"/>
            <w:shd w:val="clear" w:color="auto" w:fill="auto"/>
          </w:tcPr>
          <w:p w14:paraId="3F069853" w14:textId="6F3A76A9" w:rsidR="00503A70" w:rsidRPr="00F60363" w:rsidRDefault="00F60363" w:rsidP="00503A7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60363">
              <w:rPr>
                <w:rFonts w:ascii="Calibri" w:hAnsi="Calibri"/>
                <w:b/>
                <w:sz w:val="22"/>
                <w:szCs w:val="22"/>
              </w:rPr>
              <w:t>OLNA</w:t>
            </w:r>
          </w:p>
        </w:tc>
      </w:tr>
      <w:tr w:rsidR="007F2E18" w14:paraId="3FAC5FE2" w14:textId="77777777" w:rsidTr="00DD0A9C">
        <w:tc>
          <w:tcPr>
            <w:tcW w:w="559" w:type="dxa"/>
            <w:shd w:val="clear" w:color="auto" w:fill="E36C0A" w:themeFill="accent6" w:themeFillShade="BF"/>
          </w:tcPr>
          <w:p w14:paraId="59EFDE6A" w14:textId="77777777" w:rsidR="007F2E18" w:rsidRDefault="007F2E18" w:rsidP="005E733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5" w:type="dxa"/>
            <w:shd w:val="clear" w:color="auto" w:fill="D9D9D9" w:themeFill="background1" w:themeFillShade="D9"/>
          </w:tcPr>
          <w:p w14:paraId="62347826" w14:textId="133F2B2C" w:rsidR="007F2E18" w:rsidRPr="000C1B50" w:rsidRDefault="007F2E18" w:rsidP="005E7332">
            <w:pPr>
              <w:jc w:val="center"/>
              <w:rPr>
                <w:rFonts w:ascii="Calibri" w:hAnsi="Calibri"/>
                <w:sz w:val="28"/>
                <w:szCs w:val="28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11F23C60" w14:textId="294F4A2A" w:rsidR="00503A70" w:rsidRPr="00682384" w:rsidRDefault="00503A70" w:rsidP="00682384">
            <w:pPr>
              <w:jc w:val="center"/>
              <w:rPr>
                <w:rFonts w:ascii="Calibri" w:hAnsi="Calibri"/>
                <w:sz w:val="22"/>
                <w:szCs w:val="28"/>
              </w:rPr>
            </w:pPr>
            <w:r w:rsidRPr="00503A70">
              <w:rPr>
                <w:rFonts w:ascii="Calibri" w:hAnsi="Calibri"/>
                <w:sz w:val="22"/>
                <w:szCs w:val="28"/>
              </w:rPr>
              <w:t>Nelson 6.01</w:t>
            </w:r>
            <w:r w:rsidR="00682384">
              <w:rPr>
                <w:rFonts w:ascii="Calibri" w:hAnsi="Calibri"/>
                <w:sz w:val="22"/>
                <w:szCs w:val="28"/>
              </w:rPr>
              <w:t>, 6.05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1502D7F0" w14:textId="23B0E89A" w:rsidR="007F2E18" w:rsidRPr="000C1B50" w:rsidRDefault="00503A70" w:rsidP="005E7332">
            <w:pPr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Nelson Page 164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2922DA58" w14:textId="77777777" w:rsidR="007F2E18" w:rsidRPr="000C1B50" w:rsidRDefault="007F2E18" w:rsidP="005E7332">
            <w:pPr>
              <w:jc w:val="center"/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2541" w:type="dxa"/>
            <w:shd w:val="clear" w:color="auto" w:fill="D9D9D9" w:themeFill="background1" w:themeFillShade="D9"/>
          </w:tcPr>
          <w:p w14:paraId="553F5385" w14:textId="77777777" w:rsidR="007F2E18" w:rsidRDefault="00903BEF" w:rsidP="005E7332">
            <w:pPr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Nelson page 160</w:t>
            </w:r>
          </w:p>
          <w:p w14:paraId="391F38BD" w14:textId="783E08D6" w:rsidR="00903BEF" w:rsidRPr="000C1B50" w:rsidRDefault="00903BEF" w:rsidP="005E7332">
            <w:pPr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devices</w:t>
            </w:r>
          </w:p>
        </w:tc>
        <w:tc>
          <w:tcPr>
            <w:tcW w:w="1570" w:type="dxa"/>
            <w:shd w:val="clear" w:color="auto" w:fill="auto"/>
          </w:tcPr>
          <w:p w14:paraId="7DD06B2C" w14:textId="77777777" w:rsidR="007F2E18" w:rsidRDefault="007F2E18" w:rsidP="005E733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37138" w14:paraId="55F336AB" w14:textId="77777777" w:rsidTr="00DD0A9C">
        <w:tc>
          <w:tcPr>
            <w:tcW w:w="559" w:type="dxa"/>
            <w:shd w:val="clear" w:color="auto" w:fill="E36C0A" w:themeFill="accent6" w:themeFillShade="BF"/>
          </w:tcPr>
          <w:p w14:paraId="6013EDA4" w14:textId="78CCE524" w:rsidR="00237138" w:rsidRDefault="00237138" w:rsidP="00237138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2695" w:type="dxa"/>
            <w:shd w:val="clear" w:color="auto" w:fill="auto"/>
          </w:tcPr>
          <w:p w14:paraId="6B2C499A" w14:textId="160E5609" w:rsidR="00237138" w:rsidRPr="0051142A" w:rsidRDefault="00237138" w:rsidP="00237138">
            <w:pPr>
              <w:pStyle w:val="CellBody"/>
              <w:framePr w:wrap="around"/>
            </w:pPr>
            <w:r>
              <w:t>U</w:t>
            </w:r>
            <w:r w:rsidRPr="0051142A">
              <w:t>se units of energy used for foods, including kilojoules and calories</w:t>
            </w:r>
            <w:r>
              <w:t xml:space="preserve"> (1.3.16)</w:t>
            </w:r>
          </w:p>
          <w:p w14:paraId="1D1089A4" w14:textId="5593862B" w:rsidR="00237138" w:rsidRPr="0051142A" w:rsidRDefault="00237138" w:rsidP="00237138">
            <w:pPr>
              <w:pStyle w:val="CellBody"/>
              <w:framePr w:wrap="around"/>
            </w:pPr>
            <w:r>
              <w:t>U</w:t>
            </w:r>
            <w:r w:rsidRPr="0051142A">
              <w:t>se units of energy to describe the amount of energy expended during activity</w:t>
            </w:r>
            <w:r>
              <w:t xml:space="preserve"> (1.3.17)</w:t>
            </w:r>
          </w:p>
          <w:p w14:paraId="1E7D1340" w14:textId="1D00500D" w:rsidR="00237138" w:rsidRPr="0051142A" w:rsidRDefault="00237138" w:rsidP="00237138">
            <w:pPr>
              <w:pStyle w:val="CellBody"/>
              <w:framePr w:wrap="around"/>
            </w:pPr>
            <w:r>
              <w:t>C</w:t>
            </w:r>
            <w:r w:rsidRPr="0051142A">
              <w:t>onvert from on</w:t>
            </w:r>
            <w:r>
              <w:t>e unit of energy to another, such as</w:t>
            </w:r>
            <w:r w:rsidRPr="0051142A">
              <w:t xml:space="preserve"> calories/kilojoules</w:t>
            </w:r>
            <w:r>
              <w:t xml:space="preserve"> (1.3.18)</w:t>
            </w:r>
          </w:p>
          <w:p w14:paraId="77908451" w14:textId="167FF7BC" w:rsidR="00237138" w:rsidRPr="00B46F18" w:rsidRDefault="00237138" w:rsidP="00237138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</w:p>
        </w:tc>
        <w:tc>
          <w:tcPr>
            <w:tcW w:w="2694" w:type="dxa"/>
            <w:shd w:val="clear" w:color="auto" w:fill="auto"/>
          </w:tcPr>
          <w:p w14:paraId="37E0DB47" w14:textId="77777777" w:rsidR="00581EAC" w:rsidRPr="00503A70" w:rsidRDefault="00581EAC" w:rsidP="00581EAC">
            <w:pPr>
              <w:rPr>
                <w:rFonts w:ascii="Calibri" w:hAnsi="Calibri"/>
                <w:b/>
                <w:sz w:val="22"/>
                <w:szCs w:val="28"/>
              </w:rPr>
            </w:pPr>
            <w:r w:rsidRPr="00503A70">
              <w:rPr>
                <w:rFonts w:ascii="Calibri" w:hAnsi="Calibri"/>
                <w:b/>
                <w:sz w:val="22"/>
                <w:szCs w:val="28"/>
              </w:rPr>
              <w:t>Practical lesson</w:t>
            </w:r>
          </w:p>
          <w:p w14:paraId="7E310C29" w14:textId="4848F1F5" w:rsidR="00237138" w:rsidRDefault="00581EAC" w:rsidP="00581EAC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8"/>
              </w:rPr>
              <w:t>‘Energy rating system’</w:t>
            </w:r>
          </w:p>
        </w:tc>
        <w:tc>
          <w:tcPr>
            <w:tcW w:w="2694" w:type="dxa"/>
            <w:shd w:val="clear" w:color="auto" w:fill="auto"/>
          </w:tcPr>
          <w:p w14:paraId="3AAC8119" w14:textId="427ACC9D" w:rsidR="00237138" w:rsidRDefault="00237138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Burning energy</w:t>
            </w:r>
          </w:p>
        </w:tc>
        <w:tc>
          <w:tcPr>
            <w:tcW w:w="2693" w:type="dxa"/>
            <w:shd w:val="clear" w:color="auto" w:fill="auto"/>
          </w:tcPr>
          <w:p w14:paraId="5F27A287" w14:textId="5AC40C4D" w:rsidR="00237138" w:rsidRDefault="00237138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Investigation in class </w:t>
            </w:r>
          </w:p>
          <w:p w14:paraId="06E16DD5" w14:textId="3C5A9C03" w:rsidR="00237138" w:rsidRDefault="00237138" w:rsidP="0023713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shd w:val="clear" w:color="auto" w:fill="auto"/>
          </w:tcPr>
          <w:p w14:paraId="113F3E60" w14:textId="19481B5C" w:rsidR="00237138" w:rsidRDefault="00237138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Energy in Food</w:t>
            </w:r>
          </w:p>
        </w:tc>
        <w:tc>
          <w:tcPr>
            <w:tcW w:w="1570" w:type="dxa"/>
            <w:shd w:val="clear" w:color="auto" w:fill="auto"/>
          </w:tcPr>
          <w:p w14:paraId="5D84FE0F" w14:textId="7F8DADA3" w:rsidR="00237138" w:rsidRPr="00F60363" w:rsidRDefault="00237138" w:rsidP="00237138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60363">
              <w:rPr>
                <w:rFonts w:ascii="Calibri" w:hAnsi="Calibri"/>
                <w:b/>
                <w:sz w:val="22"/>
                <w:szCs w:val="22"/>
              </w:rPr>
              <w:t>OLNA</w:t>
            </w:r>
          </w:p>
          <w:p w14:paraId="7C7CAC84" w14:textId="3ED2EE9E" w:rsidR="00237138" w:rsidRPr="00E50706" w:rsidRDefault="00237138" w:rsidP="00237138">
            <w:r>
              <w:t>Food and energy diary with activities</w:t>
            </w:r>
          </w:p>
        </w:tc>
      </w:tr>
      <w:tr w:rsidR="00237138" w14:paraId="4A6B4481" w14:textId="77777777" w:rsidTr="00DD0A9C">
        <w:tc>
          <w:tcPr>
            <w:tcW w:w="559" w:type="dxa"/>
            <w:shd w:val="clear" w:color="auto" w:fill="E36C0A" w:themeFill="accent6" w:themeFillShade="BF"/>
          </w:tcPr>
          <w:p w14:paraId="4E013F20" w14:textId="77777777" w:rsidR="00237138" w:rsidRDefault="00237138" w:rsidP="00237138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20DF8A44" w14:textId="77686A5D" w:rsidR="00237138" w:rsidRPr="00B46F18" w:rsidRDefault="00237138" w:rsidP="0023713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3AC80BCD" w14:textId="075D43CA" w:rsidR="00237138" w:rsidRDefault="00237138" w:rsidP="00237138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Nelson 6.02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27797AAF" w14:textId="43BE4160" w:rsidR="00237138" w:rsidRDefault="00237138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6.03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2481CE21" w14:textId="037B5C3F" w:rsidR="00237138" w:rsidRDefault="00237138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Devices</w:t>
            </w:r>
          </w:p>
          <w:p w14:paraId="7A6462CA" w14:textId="48FED191" w:rsidR="00237138" w:rsidRDefault="00237138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Food &amp; exercise diary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44966994" w14:textId="61B0ADBD" w:rsidR="00237138" w:rsidRDefault="00237138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Devices</w:t>
            </w:r>
          </w:p>
          <w:p w14:paraId="782EC9B4" w14:textId="2E447386" w:rsidR="00237138" w:rsidRDefault="00237138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Food &amp; exercise diary</w:t>
            </w:r>
          </w:p>
        </w:tc>
        <w:tc>
          <w:tcPr>
            <w:tcW w:w="1570" w:type="dxa"/>
            <w:shd w:val="clear" w:color="auto" w:fill="auto"/>
          </w:tcPr>
          <w:p w14:paraId="710D6D16" w14:textId="77777777" w:rsidR="00237138" w:rsidRDefault="00237138" w:rsidP="00237138">
            <w:pPr>
              <w:jc w:val="center"/>
              <w:rPr>
                <w:rFonts w:ascii="Calibri" w:hAnsi="Calibri"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sz w:val="22"/>
                <w:szCs w:val="22"/>
              </w:rPr>
              <w:t>MAWA  CH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 xml:space="preserve"> 7 &amp; 8 </w:t>
            </w:r>
          </w:p>
          <w:p w14:paraId="49A49815" w14:textId="65B75E85" w:rsidR="00237138" w:rsidRDefault="00237138" w:rsidP="00237138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156</w:t>
            </w:r>
          </w:p>
        </w:tc>
      </w:tr>
      <w:tr w:rsidR="00237138" w14:paraId="2D28639C" w14:textId="77777777" w:rsidTr="00DD0A9C">
        <w:tc>
          <w:tcPr>
            <w:tcW w:w="559" w:type="dxa"/>
            <w:shd w:val="clear" w:color="auto" w:fill="E36C0A" w:themeFill="accent6" w:themeFillShade="BF"/>
          </w:tcPr>
          <w:p w14:paraId="7A3E8B60" w14:textId="21A17D57" w:rsidR="00237138" w:rsidRDefault="00237138" w:rsidP="00237138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</w:t>
            </w:r>
          </w:p>
        </w:tc>
        <w:tc>
          <w:tcPr>
            <w:tcW w:w="2695" w:type="dxa"/>
            <w:shd w:val="clear" w:color="auto" w:fill="auto"/>
          </w:tcPr>
          <w:p w14:paraId="756409F5" w14:textId="1A805088" w:rsidR="0092265F" w:rsidRDefault="0092265F" w:rsidP="0092265F">
            <w:pPr>
              <w:pStyle w:val="CellBody"/>
              <w:framePr w:wrap="around"/>
            </w:pPr>
            <w:r>
              <w:t>I</w:t>
            </w:r>
            <w:r w:rsidRPr="002B389B">
              <w:t>dentify common use of formulas to describe practical relationships between quantities (1.2.1)</w:t>
            </w:r>
          </w:p>
          <w:p w14:paraId="4C75DF3B" w14:textId="16481C71" w:rsidR="00237138" w:rsidRPr="00EE12AA" w:rsidRDefault="0092265F" w:rsidP="0092265F">
            <w:pPr>
              <w:pStyle w:val="CellBody"/>
              <w:framePr w:wrap="around"/>
              <w:rPr>
                <w:b/>
              </w:rPr>
            </w:pPr>
            <w:r>
              <w:t>S</w:t>
            </w:r>
            <w:r w:rsidRPr="002B389B">
              <w:t>ubstitute values for the variables in a mathematical formula in given form to calculate the value of the subject of the formula (1.2.2)</w:t>
            </w:r>
          </w:p>
        </w:tc>
        <w:tc>
          <w:tcPr>
            <w:tcW w:w="2694" w:type="dxa"/>
            <w:shd w:val="clear" w:color="auto" w:fill="auto"/>
          </w:tcPr>
          <w:p w14:paraId="6101AFED" w14:textId="45BB9B8A" w:rsidR="00237138" w:rsidRDefault="00682384" w:rsidP="00237138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Intro to algebra lesson</w:t>
            </w:r>
          </w:p>
        </w:tc>
        <w:tc>
          <w:tcPr>
            <w:tcW w:w="2694" w:type="dxa"/>
            <w:shd w:val="clear" w:color="auto" w:fill="auto"/>
          </w:tcPr>
          <w:p w14:paraId="18C6FA9B" w14:textId="6A93B332" w:rsidR="00237138" w:rsidRDefault="004E4BE6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</w:t>
            </w:r>
            <w:r w:rsidR="00682384">
              <w:rPr>
                <w:rFonts w:ascii="Calibri" w:hAnsi="Calibri"/>
                <w:sz w:val="22"/>
                <w:szCs w:val="22"/>
              </w:rPr>
              <w:t>ubstitution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w="2693" w:type="dxa"/>
            <w:shd w:val="clear" w:color="auto" w:fill="auto"/>
          </w:tcPr>
          <w:p w14:paraId="65396599" w14:textId="77777777" w:rsidR="00237138" w:rsidRPr="00894E14" w:rsidRDefault="00DA07F0" w:rsidP="00237138">
            <w:pPr>
              <w:rPr>
                <w:rFonts w:ascii="Calibri" w:hAnsi="Calibri"/>
                <w:b/>
                <w:sz w:val="22"/>
                <w:szCs w:val="22"/>
              </w:rPr>
            </w:pPr>
            <w:r w:rsidRPr="00894E14">
              <w:rPr>
                <w:rFonts w:ascii="Calibri" w:hAnsi="Calibri"/>
                <w:b/>
                <w:sz w:val="22"/>
                <w:szCs w:val="22"/>
              </w:rPr>
              <w:t>INVESTIGATION</w:t>
            </w:r>
          </w:p>
          <w:p w14:paraId="25AD2E4E" w14:textId="77777777" w:rsidR="00DA07F0" w:rsidRDefault="00DA07F0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‘height and bones’</w:t>
            </w:r>
          </w:p>
          <w:p w14:paraId="2B5B4064" w14:textId="77777777" w:rsidR="00853CB1" w:rsidRDefault="00853CB1" w:rsidP="00237138">
            <w:pPr>
              <w:rPr>
                <w:rFonts w:ascii="Calibri" w:hAnsi="Calibri"/>
                <w:sz w:val="22"/>
                <w:szCs w:val="22"/>
              </w:rPr>
            </w:pPr>
          </w:p>
          <w:p w14:paraId="2488C82E" w14:textId="73B5C148" w:rsidR="00853CB1" w:rsidRDefault="00853CB1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‘BMI’</w:t>
            </w:r>
          </w:p>
        </w:tc>
        <w:tc>
          <w:tcPr>
            <w:tcW w:w="2541" w:type="dxa"/>
            <w:shd w:val="clear" w:color="auto" w:fill="auto"/>
          </w:tcPr>
          <w:p w14:paraId="738ADAD0" w14:textId="77777777" w:rsidR="00237138" w:rsidRDefault="00AB2888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Weekly wages and overtime</w:t>
            </w:r>
          </w:p>
          <w:p w14:paraId="2E744535" w14:textId="7E73D2E7" w:rsidR="00AB2888" w:rsidRDefault="00AB2888" w:rsidP="00AB288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shd w:val="clear" w:color="auto" w:fill="auto"/>
          </w:tcPr>
          <w:p w14:paraId="1520FA20" w14:textId="77777777" w:rsidR="00237138" w:rsidRDefault="00237138" w:rsidP="00237138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37138" w14:paraId="535F2191" w14:textId="77777777" w:rsidTr="00DD0A9C">
        <w:tc>
          <w:tcPr>
            <w:tcW w:w="559" w:type="dxa"/>
            <w:shd w:val="clear" w:color="auto" w:fill="E36C0A" w:themeFill="accent6" w:themeFillShade="BF"/>
          </w:tcPr>
          <w:p w14:paraId="712B1899" w14:textId="77777777" w:rsidR="00237138" w:rsidRDefault="00237138" w:rsidP="00237138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1D5BA5A3" w14:textId="7BF4BFA0" w:rsidR="00237138" w:rsidRPr="006A6E7E" w:rsidRDefault="00237138" w:rsidP="00237138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3"/>
                <w:szCs w:val="21"/>
                <w:highlight w:val="yellow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5FEE2206" w14:textId="43414567" w:rsidR="00237138" w:rsidRDefault="00682384" w:rsidP="00237138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Pam </w:t>
            </w:r>
            <w:proofErr w:type="spellStart"/>
            <w:r>
              <w:rPr>
                <w:rFonts w:ascii="Calibri" w:hAnsi="Calibri" w:cs="Arial"/>
                <w:sz w:val="22"/>
                <w:szCs w:val="22"/>
              </w:rPr>
              <w:t>Sherrard</w:t>
            </w:r>
            <w:proofErr w:type="spellEnd"/>
            <w:r>
              <w:rPr>
                <w:rFonts w:ascii="Calibri" w:hAnsi="Calibri" w:cs="Arial"/>
                <w:sz w:val="22"/>
                <w:szCs w:val="22"/>
              </w:rPr>
              <w:t xml:space="preserve"> lesson 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4D9C28C7" w14:textId="7338D85C" w:rsidR="00682384" w:rsidRDefault="00682384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4.01, 4.02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AD54A02" w14:textId="765084BA" w:rsidR="00237138" w:rsidRDefault="00DA07F0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103</w:t>
            </w:r>
            <w:r w:rsidR="00853CB1">
              <w:rPr>
                <w:rFonts w:ascii="Calibri" w:hAnsi="Calibri"/>
                <w:sz w:val="22"/>
                <w:szCs w:val="22"/>
              </w:rPr>
              <w:t>, 106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63852842" w14:textId="0FD3D607" w:rsidR="00237138" w:rsidRDefault="00AB2888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8.02</w:t>
            </w:r>
          </w:p>
        </w:tc>
        <w:tc>
          <w:tcPr>
            <w:tcW w:w="1570" w:type="dxa"/>
            <w:shd w:val="clear" w:color="auto" w:fill="auto"/>
          </w:tcPr>
          <w:p w14:paraId="61A007FB" w14:textId="77777777" w:rsidR="00237138" w:rsidRDefault="00237138" w:rsidP="00237138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37138" w14:paraId="0693F44C" w14:textId="77777777" w:rsidTr="00DD0A9C">
        <w:tc>
          <w:tcPr>
            <w:tcW w:w="559" w:type="dxa"/>
            <w:shd w:val="clear" w:color="auto" w:fill="E36C0A" w:themeFill="accent6" w:themeFillShade="BF"/>
          </w:tcPr>
          <w:p w14:paraId="5F949319" w14:textId="2D03FD57" w:rsidR="00237138" w:rsidRDefault="00237138" w:rsidP="00237138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8</w:t>
            </w:r>
          </w:p>
        </w:tc>
        <w:tc>
          <w:tcPr>
            <w:tcW w:w="2695" w:type="dxa"/>
            <w:shd w:val="clear" w:color="auto" w:fill="auto"/>
          </w:tcPr>
          <w:p w14:paraId="7FC7462E" w14:textId="77777777" w:rsidR="00237138" w:rsidRDefault="00E777C2" w:rsidP="002371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E777C2">
              <w:rPr>
                <w:rFonts w:asciiTheme="minorHAnsi" w:hAnsiTheme="minorHAnsi" w:cstheme="minorHAnsi"/>
                <w:sz w:val="18"/>
                <w:szCs w:val="18"/>
              </w:rPr>
              <w:t>Substitute values for the variables in a mathematical formula in given form to calculate the value of the subject of the formula (1.2.2)</w:t>
            </w:r>
          </w:p>
          <w:p w14:paraId="34050FC1" w14:textId="1D75C96C" w:rsidR="00F4694F" w:rsidRPr="008627BC" w:rsidRDefault="00F4694F" w:rsidP="00F4694F">
            <w:pPr>
              <w:pStyle w:val="CellBody"/>
              <w:framePr w:wrap="around"/>
              <w:rPr>
                <w:i/>
              </w:rPr>
            </w:pPr>
            <w:r>
              <w:t>C</w:t>
            </w:r>
            <w:r w:rsidRPr="008627BC">
              <w:t>hoose and use appropriate metric units of length, their abbreviations, conversions between them, and appropriate levels of accuracy</w:t>
            </w:r>
            <w:r>
              <w:t>,</w:t>
            </w:r>
            <w:r w:rsidRPr="008627BC">
              <w:t xml:space="preserve"> </w:t>
            </w:r>
            <w:r>
              <w:t>such as</w:t>
            </w:r>
            <w:r w:rsidRPr="008627BC">
              <w:t xml:space="preserve"> mm for building and other trade contexts, cm for textiles</w:t>
            </w:r>
            <w:r>
              <w:t xml:space="preserve"> (1.3.1)</w:t>
            </w:r>
          </w:p>
          <w:p w14:paraId="413A20E7" w14:textId="77777777" w:rsidR="00F4694F" w:rsidRPr="008627BC" w:rsidRDefault="00F4694F" w:rsidP="00F4694F">
            <w:pPr>
              <w:pStyle w:val="CellBody"/>
              <w:framePr w:wrap="around"/>
              <w:rPr>
                <w:i/>
                <w:sz w:val="2"/>
                <w:szCs w:val="2"/>
              </w:rPr>
            </w:pPr>
          </w:p>
          <w:p w14:paraId="6E0D03D3" w14:textId="5EFF5047" w:rsidR="00F4694F" w:rsidRPr="008627BC" w:rsidRDefault="00F4694F" w:rsidP="00F4694F">
            <w:pPr>
              <w:pStyle w:val="CellBody"/>
              <w:framePr w:wrap="around"/>
              <w:rPr>
                <w:i/>
              </w:rPr>
            </w:pPr>
            <w:r>
              <w:t>E</w:t>
            </w:r>
            <w:r w:rsidRPr="008627BC">
              <w:t xml:space="preserve">stimate lengths </w:t>
            </w:r>
            <w:r>
              <w:t>(1.3.2)</w:t>
            </w:r>
          </w:p>
          <w:p w14:paraId="0458A18E" w14:textId="0A54379E" w:rsidR="00F4694F" w:rsidRPr="0051142A" w:rsidRDefault="00F4694F" w:rsidP="00F4694F">
            <w:pPr>
              <w:pStyle w:val="CellBody"/>
              <w:framePr w:wrap="around"/>
            </w:pPr>
            <w:r>
              <w:t>C</w:t>
            </w:r>
            <w:r w:rsidRPr="0051142A">
              <w:t>onvert between metric units of length and other length units</w:t>
            </w:r>
            <w:r>
              <w:t xml:space="preserve"> for simple practical purposes, </w:t>
            </w:r>
            <w:r>
              <w:br/>
              <w:t>for example, 1 inch ≈ 2.54</w:t>
            </w:r>
            <w:r w:rsidRPr="0051142A">
              <w:t>cm</w:t>
            </w:r>
            <w:r>
              <w:t xml:space="preserve"> (1.3.3)</w:t>
            </w:r>
          </w:p>
          <w:p w14:paraId="1FCBF41E" w14:textId="77777777" w:rsidR="00E777C2" w:rsidRDefault="00E777C2" w:rsidP="002371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1DC131A" w14:textId="0356461A" w:rsidR="00E777C2" w:rsidRPr="00E777C2" w:rsidRDefault="00E777C2" w:rsidP="002371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694" w:type="dxa"/>
            <w:shd w:val="clear" w:color="auto" w:fill="auto"/>
          </w:tcPr>
          <w:p w14:paraId="7EFC6C6F" w14:textId="280F7D98" w:rsidR="001B58F2" w:rsidRDefault="001B58F2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1 lesson during this week for REPORT WRITING/FEEDBACK </w:t>
            </w:r>
            <w:r w:rsidRPr="001B58F2">
              <w:rPr>
                <w:rFonts w:ascii="Calibri" w:hAnsi="Calibri"/>
                <w:sz w:val="20"/>
                <w:szCs w:val="20"/>
              </w:rPr>
              <w:sym w:font="Wingdings" w:char="F04A"/>
            </w:r>
          </w:p>
          <w:p w14:paraId="7E0BDC4D" w14:textId="77777777" w:rsidR="001B58F2" w:rsidRDefault="001B58F2" w:rsidP="00237138">
            <w:pPr>
              <w:rPr>
                <w:rFonts w:ascii="Calibri" w:hAnsi="Calibri"/>
                <w:sz w:val="22"/>
                <w:szCs w:val="22"/>
              </w:rPr>
            </w:pPr>
          </w:p>
          <w:p w14:paraId="52D5B14C" w14:textId="7D345911" w:rsidR="00E777C2" w:rsidRDefault="00E777C2" w:rsidP="001B58F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670F7164" w14:textId="77777777" w:rsidR="001B58F2" w:rsidRPr="00065210" w:rsidRDefault="001B58F2" w:rsidP="001B58F2">
            <w:pPr>
              <w:rPr>
                <w:rFonts w:ascii="Calibri" w:hAnsi="Calibri"/>
                <w:b/>
                <w:sz w:val="22"/>
                <w:szCs w:val="22"/>
              </w:rPr>
            </w:pPr>
            <w:r w:rsidRPr="00065210">
              <w:rPr>
                <w:rFonts w:ascii="Calibri" w:hAnsi="Calibri"/>
                <w:b/>
                <w:sz w:val="22"/>
                <w:szCs w:val="22"/>
              </w:rPr>
              <w:t>INVESTIGATION</w:t>
            </w:r>
          </w:p>
          <w:p w14:paraId="567DFBAB" w14:textId="77777777" w:rsidR="001B58F2" w:rsidRDefault="001B58F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‘my future career’</w:t>
            </w:r>
          </w:p>
          <w:p w14:paraId="6AFF9D2E" w14:textId="628769F7" w:rsidR="00F4694F" w:rsidRDefault="00F4694F" w:rsidP="001B58F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36483BE1" w14:textId="77777777" w:rsidR="001B58F2" w:rsidRDefault="001B58F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Estimating lengths</w:t>
            </w:r>
          </w:p>
          <w:p w14:paraId="0C2DF378" w14:textId="77777777" w:rsidR="001B58F2" w:rsidRDefault="001B58F2" w:rsidP="001B58F2">
            <w:pPr>
              <w:rPr>
                <w:rFonts w:ascii="Calibri" w:hAnsi="Calibri"/>
                <w:sz w:val="22"/>
                <w:szCs w:val="22"/>
              </w:rPr>
            </w:pPr>
          </w:p>
          <w:p w14:paraId="59E1F611" w14:textId="3E2B619A" w:rsidR="001B58F2" w:rsidRPr="00065210" w:rsidRDefault="00065210" w:rsidP="001B58F2">
            <w:pPr>
              <w:rPr>
                <w:rFonts w:ascii="Calibri" w:hAnsi="Calibri"/>
                <w:b/>
                <w:sz w:val="22"/>
                <w:szCs w:val="22"/>
              </w:rPr>
            </w:pPr>
            <w:r w:rsidRPr="00065210">
              <w:rPr>
                <w:rFonts w:ascii="Calibri" w:hAnsi="Calibri"/>
                <w:b/>
                <w:sz w:val="22"/>
                <w:szCs w:val="22"/>
              </w:rPr>
              <w:t>Practical Lesson</w:t>
            </w:r>
          </w:p>
          <w:p w14:paraId="4CA9E236" w14:textId="77777777" w:rsidR="001B58F2" w:rsidRDefault="001B58F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‘your body as a ruler’</w:t>
            </w:r>
          </w:p>
          <w:p w14:paraId="6B3DCF1E" w14:textId="3EA7D088" w:rsidR="00427B20" w:rsidRDefault="00427B20" w:rsidP="0023713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shd w:val="clear" w:color="auto" w:fill="auto"/>
          </w:tcPr>
          <w:p w14:paraId="46F7CC5E" w14:textId="77777777" w:rsidR="001B58F2" w:rsidRDefault="001B58F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Units of length:</w:t>
            </w:r>
          </w:p>
          <w:p w14:paraId="2B681F9F" w14:textId="77777777" w:rsidR="001B58F2" w:rsidRDefault="001B58F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Km, m, cm, mm</w:t>
            </w:r>
          </w:p>
          <w:p w14:paraId="5491D8B3" w14:textId="77777777" w:rsidR="001B58F2" w:rsidRDefault="001B58F2" w:rsidP="001B58F2">
            <w:pPr>
              <w:rPr>
                <w:rFonts w:ascii="Calibri" w:hAnsi="Calibri"/>
                <w:sz w:val="22"/>
                <w:szCs w:val="22"/>
              </w:rPr>
            </w:pPr>
          </w:p>
          <w:p w14:paraId="7A331EDE" w14:textId="77777777" w:rsidR="001B58F2" w:rsidRDefault="001B58F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Include non-metric units:</w:t>
            </w:r>
          </w:p>
          <w:p w14:paraId="3D3F90D5" w14:textId="163434AB" w:rsidR="00237138" w:rsidRPr="00B3477B" w:rsidRDefault="001B58F2" w:rsidP="001B58F2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2"/>
                <w:szCs w:val="22"/>
              </w:rPr>
              <w:t>Inch, feet, yard, mile</w:t>
            </w:r>
          </w:p>
        </w:tc>
        <w:tc>
          <w:tcPr>
            <w:tcW w:w="1570" w:type="dxa"/>
            <w:shd w:val="clear" w:color="auto" w:fill="auto"/>
          </w:tcPr>
          <w:p w14:paraId="04E955F9" w14:textId="1DDFB8AE" w:rsidR="00237138" w:rsidRDefault="00237138" w:rsidP="00237138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1B58F2" w14:paraId="19397196" w14:textId="77777777" w:rsidTr="00DD0A9C">
        <w:tc>
          <w:tcPr>
            <w:tcW w:w="559" w:type="dxa"/>
            <w:shd w:val="clear" w:color="auto" w:fill="E36C0A" w:themeFill="accent6" w:themeFillShade="BF"/>
          </w:tcPr>
          <w:p w14:paraId="328830E2" w14:textId="77777777" w:rsidR="001B58F2" w:rsidRDefault="001B58F2" w:rsidP="001B58F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2DC82ACA" w14:textId="57B72393" w:rsidR="001B58F2" w:rsidRPr="006A6E7E" w:rsidRDefault="001B58F2" w:rsidP="001B58F2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1"/>
                <w:szCs w:val="21"/>
                <w:highlight w:val="yellow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2B908C90" w14:textId="77777777" w:rsidR="001B58F2" w:rsidRDefault="001B58F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Food and energy diaries</w:t>
            </w:r>
          </w:p>
          <w:p w14:paraId="731E554E" w14:textId="263D1979" w:rsidR="001B58F2" w:rsidRDefault="001B58F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Devices/laptops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29E0BC6B" w14:textId="77777777" w:rsidR="001B58F2" w:rsidRDefault="001B58F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212</w:t>
            </w:r>
          </w:p>
          <w:p w14:paraId="6DBB8DF0" w14:textId="2DA9183C" w:rsidR="001B58F2" w:rsidRDefault="001B58F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devices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4F413316" w14:textId="4B137496" w:rsidR="001B58F2" w:rsidRDefault="001B58F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3.01, PA -page 63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1351B96C" w14:textId="446C8093" w:rsidR="001B58F2" w:rsidRDefault="001B58F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3.02</w:t>
            </w:r>
          </w:p>
        </w:tc>
        <w:tc>
          <w:tcPr>
            <w:tcW w:w="1570" w:type="dxa"/>
            <w:shd w:val="clear" w:color="auto" w:fill="auto"/>
          </w:tcPr>
          <w:p w14:paraId="1F6FA5D4" w14:textId="77777777" w:rsidR="001B58F2" w:rsidRDefault="001B58F2" w:rsidP="001B58F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37138" w14:paraId="49FD8022" w14:textId="77777777" w:rsidTr="00DD0A9C">
        <w:trPr>
          <w:trHeight w:val="460"/>
        </w:trPr>
        <w:tc>
          <w:tcPr>
            <w:tcW w:w="559" w:type="dxa"/>
            <w:shd w:val="clear" w:color="auto" w:fill="E36C0A" w:themeFill="accent6" w:themeFillShade="BF"/>
          </w:tcPr>
          <w:p w14:paraId="7603A35C" w14:textId="56F430AA" w:rsidR="00237138" w:rsidRDefault="00237138" w:rsidP="00237138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</w:t>
            </w:r>
          </w:p>
        </w:tc>
        <w:tc>
          <w:tcPr>
            <w:tcW w:w="2695" w:type="dxa"/>
            <w:shd w:val="clear" w:color="auto" w:fill="auto"/>
          </w:tcPr>
          <w:p w14:paraId="61B316A7" w14:textId="016B4A82" w:rsidR="00A56D64" w:rsidRDefault="00A56D64" w:rsidP="00A56D64">
            <w:pPr>
              <w:pStyle w:val="CellBody"/>
              <w:framePr w:wrap="around"/>
              <w:rPr>
                <w:rFonts w:cs="Calibri"/>
                <w:iCs/>
              </w:rPr>
            </w:pPr>
            <w:r w:rsidRPr="0051142A">
              <w:rPr>
                <w:rFonts w:cs="Calibri"/>
                <w:iCs/>
              </w:rPr>
              <w:t>calculate perimeters of familiar shapes, including: triangles, squares, rectangles and composites of these</w:t>
            </w:r>
            <w:r>
              <w:rPr>
                <w:rFonts w:cs="Calibri"/>
                <w:iCs/>
              </w:rPr>
              <w:t xml:space="preserve"> (1.3.4)</w:t>
            </w:r>
          </w:p>
          <w:p w14:paraId="0C1609BD" w14:textId="76877134" w:rsidR="00A56D64" w:rsidRDefault="00A56D64" w:rsidP="00A56D64">
            <w:pPr>
              <w:pStyle w:val="CellBody"/>
              <w:framePr w:wrap="around"/>
              <w:rPr>
                <w:iCs/>
              </w:rPr>
            </w:pPr>
            <w:r w:rsidRPr="0051142A">
              <w:rPr>
                <w:iCs/>
              </w:rPr>
              <w:t>choose and use appropriate metric units of area, their abbreviations and conversions between them</w:t>
            </w:r>
            <w:r>
              <w:rPr>
                <w:iCs/>
              </w:rPr>
              <w:t xml:space="preserve"> (1.3.5)</w:t>
            </w:r>
          </w:p>
          <w:p w14:paraId="049EEAAD" w14:textId="74CF5C4B" w:rsidR="004F7142" w:rsidRPr="009D4F13" w:rsidRDefault="00A56D64" w:rsidP="00A56D64">
            <w:pPr>
              <w:pStyle w:val="CellBody"/>
              <w:framePr w:wrap="around"/>
              <w:rPr>
                <w:rFonts w:cstheme="minorHAnsi"/>
                <w:sz w:val="22"/>
                <w:szCs w:val="22"/>
                <w:highlight w:val="yellow"/>
              </w:rPr>
            </w:pPr>
            <w:r w:rsidRPr="0051142A">
              <w:rPr>
                <w:rFonts w:cs="Calibri"/>
                <w:iCs/>
              </w:rPr>
              <w:t>estimate the areas of different shapes</w:t>
            </w:r>
            <w:r>
              <w:rPr>
                <w:rFonts w:cs="Calibri"/>
                <w:iCs/>
              </w:rPr>
              <w:t xml:space="preserve"> (1.3.6)</w:t>
            </w:r>
          </w:p>
        </w:tc>
        <w:tc>
          <w:tcPr>
            <w:tcW w:w="2694" w:type="dxa"/>
            <w:shd w:val="clear" w:color="auto" w:fill="auto"/>
          </w:tcPr>
          <w:p w14:paraId="23A22A43" w14:textId="77777777" w:rsidR="00237138" w:rsidRDefault="001B58F2" w:rsidP="00237138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Calculating perimeter of familiar shapes, including worded questions</w:t>
            </w:r>
          </w:p>
          <w:p w14:paraId="5F9D91D6" w14:textId="2FE29CB2" w:rsidR="001B58F2" w:rsidRDefault="001B58F2" w:rsidP="00237138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3AF0B847" w14:textId="7BD18150" w:rsidR="00237138" w:rsidRDefault="00442096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Units of area conversions</w:t>
            </w:r>
          </w:p>
        </w:tc>
        <w:tc>
          <w:tcPr>
            <w:tcW w:w="2693" w:type="dxa"/>
            <w:shd w:val="clear" w:color="auto" w:fill="auto"/>
          </w:tcPr>
          <w:p w14:paraId="19C5E0CA" w14:textId="77777777" w:rsidR="00442096" w:rsidRDefault="00442096" w:rsidP="0023713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Areas of rectangles and squares</w:t>
            </w:r>
          </w:p>
          <w:p w14:paraId="4DAA1DD8" w14:textId="77777777" w:rsidR="00862565" w:rsidRDefault="00862565" w:rsidP="00237138">
            <w:pPr>
              <w:rPr>
                <w:rFonts w:ascii="Calibri" w:hAnsi="Calibri"/>
                <w:sz w:val="22"/>
                <w:szCs w:val="22"/>
              </w:rPr>
            </w:pPr>
          </w:p>
          <w:p w14:paraId="1247BC71" w14:textId="77777777" w:rsidR="00862565" w:rsidRDefault="00862565" w:rsidP="0086256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Area of a triangle </w:t>
            </w:r>
          </w:p>
          <w:p w14:paraId="3FDA4719" w14:textId="574D5B08" w:rsidR="00862565" w:rsidRPr="00442096" w:rsidRDefault="00862565" w:rsidP="0023713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shd w:val="clear" w:color="auto" w:fill="auto"/>
          </w:tcPr>
          <w:p w14:paraId="55025983" w14:textId="77777777" w:rsidR="00442096" w:rsidRDefault="00442096" w:rsidP="00442096">
            <w:pPr>
              <w:rPr>
                <w:rFonts w:ascii="Calibri" w:hAnsi="Calibri"/>
                <w:b/>
                <w:sz w:val="22"/>
                <w:szCs w:val="22"/>
              </w:rPr>
            </w:pPr>
            <w:r w:rsidRPr="00442096">
              <w:rPr>
                <w:rFonts w:ascii="Calibri" w:hAnsi="Calibri"/>
                <w:b/>
                <w:sz w:val="22"/>
                <w:szCs w:val="22"/>
              </w:rPr>
              <w:t>INVESTIGATION</w:t>
            </w:r>
          </w:p>
          <w:p w14:paraId="33E6529D" w14:textId="5630DB11" w:rsidR="00442096" w:rsidRDefault="00442096" w:rsidP="00442096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‘lines on a squash court’</w:t>
            </w:r>
          </w:p>
        </w:tc>
        <w:tc>
          <w:tcPr>
            <w:tcW w:w="1570" w:type="dxa"/>
            <w:shd w:val="clear" w:color="auto" w:fill="auto"/>
          </w:tcPr>
          <w:p w14:paraId="4965305F" w14:textId="77777777" w:rsidR="00237138" w:rsidRDefault="00237138" w:rsidP="00237138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442096" w14:paraId="1286CF44" w14:textId="77777777" w:rsidTr="00DD0A9C">
        <w:trPr>
          <w:trHeight w:val="460"/>
        </w:trPr>
        <w:tc>
          <w:tcPr>
            <w:tcW w:w="559" w:type="dxa"/>
            <w:shd w:val="clear" w:color="auto" w:fill="E36C0A" w:themeFill="accent6" w:themeFillShade="BF"/>
          </w:tcPr>
          <w:p w14:paraId="297862FA" w14:textId="77777777" w:rsidR="00442096" w:rsidRDefault="00442096" w:rsidP="00442096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0A79EB43" w14:textId="2C8B8CC4" w:rsidR="00442096" w:rsidRPr="00970706" w:rsidRDefault="00442096" w:rsidP="00442096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02432609" w14:textId="4AAC0290" w:rsidR="00442096" w:rsidRDefault="00442096" w:rsidP="00442096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3.03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6516DFB0" w14:textId="7B3D9589" w:rsidR="00442096" w:rsidRDefault="00442096" w:rsidP="00442096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8.05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39905A87" w14:textId="2F951BDA" w:rsidR="00442096" w:rsidRDefault="00442096" w:rsidP="00442096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3.05</w:t>
            </w:r>
            <w:r w:rsidR="00862565">
              <w:rPr>
                <w:rFonts w:ascii="Calibri" w:hAnsi="Calibri"/>
                <w:sz w:val="22"/>
                <w:szCs w:val="22"/>
              </w:rPr>
              <w:t>, 3.07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71EDB39F" w14:textId="70E69671" w:rsidR="00442096" w:rsidRDefault="00442096" w:rsidP="00442096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78</w:t>
            </w:r>
          </w:p>
        </w:tc>
        <w:tc>
          <w:tcPr>
            <w:tcW w:w="1570" w:type="dxa"/>
            <w:shd w:val="clear" w:color="auto" w:fill="auto"/>
          </w:tcPr>
          <w:p w14:paraId="07DF09C7" w14:textId="77777777" w:rsidR="00442096" w:rsidRDefault="00442096" w:rsidP="00442096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862565" w14:paraId="05D69DE9" w14:textId="77777777" w:rsidTr="000F533C">
        <w:trPr>
          <w:trHeight w:val="460"/>
        </w:trPr>
        <w:tc>
          <w:tcPr>
            <w:tcW w:w="559" w:type="dxa"/>
            <w:shd w:val="clear" w:color="auto" w:fill="E36C0A" w:themeFill="accent6" w:themeFillShade="BF"/>
          </w:tcPr>
          <w:p w14:paraId="63F6688D" w14:textId="1574AFAA" w:rsidR="00862565" w:rsidRDefault="00862565" w:rsidP="00862565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2695" w:type="dxa"/>
            <w:shd w:val="clear" w:color="auto" w:fill="FFFFFF" w:themeFill="background1"/>
            <w:vAlign w:val="center"/>
          </w:tcPr>
          <w:p w14:paraId="7EE8BBC3" w14:textId="01FE82EE" w:rsidR="00862565" w:rsidRDefault="00862565" w:rsidP="00862565">
            <w:pPr>
              <w:pStyle w:val="CellBody"/>
              <w:framePr w:wrap="around"/>
              <w:rPr>
                <w:iCs/>
              </w:rPr>
            </w:pPr>
            <w:r w:rsidRPr="00A56D64">
              <w:rPr>
                <w:iCs/>
              </w:rPr>
              <w:t>convert between metric units of area and other area units</w:t>
            </w:r>
            <w:r>
              <w:rPr>
                <w:iCs/>
              </w:rPr>
              <w:t xml:space="preserve"> (1.3.7)</w:t>
            </w:r>
          </w:p>
          <w:p w14:paraId="59DB44DB" w14:textId="31ACA38E" w:rsidR="00862565" w:rsidRDefault="00862565" w:rsidP="00862565">
            <w:pPr>
              <w:pStyle w:val="CellBody"/>
              <w:framePr w:wrap="around"/>
              <w:rPr>
                <w:rFonts w:ascii="Calibri" w:hAnsi="Calibri"/>
                <w:sz w:val="22"/>
                <w:szCs w:val="22"/>
              </w:rPr>
            </w:pPr>
            <w:r w:rsidRPr="00A56D64">
              <w:rPr>
                <w:iCs/>
              </w:rPr>
              <w:t>calculate areas of rectangles and triangles, and composites of these shapes</w:t>
            </w:r>
            <w:r>
              <w:rPr>
                <w:iCs/>
              </w:rPr>
              <w:t xml:space="preserve"> (1.3.8)</w:t>
            </w:r>
          </w:p>
          <w:p w14:paraId="6F659BB6" w14:textId="77777777" w:rsidR="00862565" w:rsidRDefault="00862565" w:rsidP="0086256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10D02DEC" w14:textId="77777777" w:rsidR="00862565" w:rsidRDefault="00862565" w:rsidP="0086256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188EEAD5" w14:textId="77777777" w:rsidR="00862565" w:rsidRDefault="00862565" w:rsidP="0086256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7AF4218C" w14:textId="77777777" w:rsidR="00862565" w:rsidRDefault="00862565" w:rsidP="0086256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6B70ED1E" w14:textId="3DD3A1D4" w:rsidR="00862565" w:rsidRDefault="00862565" w:rsidP="0086256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FFFFFF" w:themeFill="background1"/>
          </w:tcPr>
          <w:p w14:paraId="2021AFA7" w14:textId="77777777" w:rsidR="00862565" w:rsidRDefault="00862565" w:rsidP="0086256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Renovating Grant’s house</w:t>
            </w:r>
          </w:p>
          <w:p w14:paraId="664598FF" w14:textId="475C5A08" w:rsidR="00862565" w:rsidRDefault="00862565" w:rsidP="0086256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(area and perimeter)</w:t>
            </w:r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14:paraId="170B6DA5" w14:textId="5FA28436" w:rsidR="00862565" w:rsidRPr="00442096" w:rsidRDefault="00862565" w:rsidP="0086256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REVISION LESSON /Page of notes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C7A01D9" w14:textId="6BC1C21B" w:rsidR="00862565" w:rsidRDefault="00862565" w:rsidP="00862565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REVISION LESSON /Page of notes</w:t>
            </w:r>
          </w:p>
        </w:tc>
        <w:tc>
          <w:tcPr>
            <w:tcW w:w="2541" w:type="dxa"/>
            <w:shd w:val="clear" w:color="auto" w:fill="FFFFFF" w:themeFill="background1"/>
            <w:vAlign w:val="center"/>
          </w:tcPr>
          <w:p w14:paraId="2C191206" w14:textId="7B1F8316" w:rsidR="00862565" w:rsidRPr="00862565" w:rsidRDefault="00862565" w:rsidP="00862565">
            <w:pPr>
              <w:jc w:val="center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 w:rsidRPr="00862565">
              <w:rPr>
                <w:rFonts w:ascii="Calibri" w:hAnsi="Calibri"/>
                <w:b/>
                <w:sz w:val="22"/>
                <w:szCs w:val="22"/>
                <w:u w:val="single"/>
              </w:rPr>
              <w:t xml:space="preserve">END OF TERM TEST </w:t>
            </w:r>
          </w:p>
        </w:tc>
        <w:tc>
          <w:tcPr>
            <w:tcW w:w="1570" w:type="dxa"/>
            <w:shd w:val="clear" w:color="auto" w:fill="auto"/>
          </w:tcPr>
          <w:p w14:paraId="58D53171" w14:textId="6A34BC13" w:rsidR="00862565" w:rsidRDefault="00862565" w:rsidP="00862565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EOTT T1</w:t>
            </w:r>
          </w:p>
        </w:tc>
      </w:tr>
      <w:tr w:rsidR="00862565" w14:paraId="28E3B85F" w14:textId="77777777" w:rsidTr="00DD0A9C">
        <w:trPr>
          <w:trHeight w:val="460"/>
        </w:trPr>
        <w:tc>
          <w:tcPr>
            <w:tcW w:w="559" w:type="dxa"/>
            <w:shd w:val="clear" w:color="auto" w:fill="E36C0A" w:themeFill="accent6" w:themeFillShade="BF"/>
          </w:tcPr>
          <w:p w14:paraId="4FA76B4C" w14:textId="77777777" w:rsidR="00862565" w:rsidRDefault="00862565" w:rsidP="00862565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64CC1900" w14:textId="7E6E2D33" w:rsidR="00862565" w:rsidRDefault="00862565" w:rsidP="0086256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04E7FF67" w14:textId="28E9E060" w:rsidR="00862565" w:rsidRDefault="00862565" w:rsidP="00862565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3.06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533DC332" w14:textId="6514EDC6" w:rsidR="00862565" w:rsidRDefault="00862565" w:rsidP="0086256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3763886" w14:textId="77777777" w:rsidR="00862565" w:rsidRDefault="00862565" w:rsidP="0086256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shd w:val="clear" w:color="auto" w:fill="D9D9D9" w:themeFill="background1" w:themeFillShade="D9"/>
            <w:vAlign w:val="center"/>
          </w:tcPr>
          <w:p w14:paraId="69631A9C" w14:textId="77777777" w:rsidR="00862565" w:rsidRDefault="00862565" w:rsidP="0086256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shd w:val="clear" w:color="auto" w:fill="D9D9D9" w:themeFill="background1" w:themeFillShade="D9"/>
          </w:tcPr>
          <w:p w14:paraId="1A00B9C7" w14:textId="77777777" w:rsidR="00862565" w:rsidRDefault="00862565" w:rsidP="0086256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bookmarkEnd w:id="0"/>
    </w:tbl>
    <w:p w14:paraId="61C2F438" w14:textId="77777777" w:rsidR="00394E97" w:rsidRDefault="00394E97" w:rsidP="00394E97">
      <w:pPr>
        <w:rPr>
          <w:rFonts w:ascii="Calibri" w:hAnsi="Calibri"/>
          <w:sz w:val="22"/>
          <w:szCs w:val="22"/>
        </w:rPr>
      </w:pPr>
    </w:p>
    <w:p w14:paraId="7F5254C9" w14:textId="77777777" w:rsidR="00167B79" w:rsidRDefault="00167B79" w:rsidP="00394E97">
      <w:pPr>
        <w:rPr>
          <w:rFonts w:ascii="Calibri" w:hAnsi="Calibri"/>
          <w:sz w:val="22"/>
          <w:szCs w:val="22"/>
        </w:r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62"/>
        <w:gridCol w:w="2693"/>
        <w:gridCol w:w="2693"/>
        <w:gridCol w:w="2694"/>
        <w:gridCol w:w="2693"/>
        <w:gridCol w:w="2541"/>
        <w:gridCol w:w="1570"/>
      </w:tblGrid>
      <w:tr w:rsidR="00167B79" w14:paraId="5348CEF1" w14:textId="77777777" w:rsidTr="00605CFF">
        <w:trPr>
          <w:trHeight w:val="298"/>
        </w:trPr>
        <w:tc>
          <w:tcPr>
            <w:tcW w:w="15446" w:type="dxa"/>
            <w:gridSpan w:val="7"/>
            <w:shd w:val="clear" w:color="auto" w:fill="E36C0A" w:themeFill="accent6" w:themeFillShade="BF"/>
          </w:tcPr>
          <w:p w14:paraId="19AB14C7" w14:textId="77777777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</w:rPr>
              <w:t xml:space="preserve">Term </w:t>
            </w:r>
            <w:r>
              <w:rPr>
                <w:rFonts w:asciiTheme="minorHAnsi" w:hAnsiTheme="minorHAnsi"/>
                <w:b/>
              </w:rPr>
              <w:t>2</w:t>
            </w:r>
          </w:p>
        </w:tc>
      </w:tr>
      <w:tr w:rsidR="00167B79" w14:paraId="16CF81EC" w14:textId="77777777" w:rsidTr="002E5A47">
        <w:trPr>
          <w:trHeight w:val="270"/>
        </w:trPr>
        <w:tc>
          <w:tcPr>
            <w:tcW w:w="562" w:type="dxa"/>
            <w:vMerge w:val="restart"/>
            <w:shd w:val="clear" w:color="auto" w:fill="E36C0A" w:themeFill="accent6" w:themeFillShade="BF"/>
          </w:tcPr>
          <w:p w14:paraId="2B37CA52" w14:textId="77777777" w:rsidR="00167B79" w:rsidRPr="00404E07" w:rsidRDefault="00167B79" w:rsidP="00F31922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404E07">
              <w:rPr>
                <w:rFonts w:ascii="Calibri" w:hAnsi="Calibr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2693" w:type="dxa"/>
            <w:vMerge w:val="restart"/>
            <w:shd w:val="clear" w:color="auto" w:fill="auto"/>
          </w:tcPr>
          <w:p w14:paraId="16596C4E" w14:textId="77777777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</w:rPr>
              <w:t>Content Descriptions</w:t>
            </w:r>
          </w:p>
          <w:p w14:paraId="7F9CAEDE" w14:textId="77777777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Main Concepts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38ED863E" w14:textId="77777777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 1</w:t>
            </w:r>
          </w:p>
        </w:tc>
        <w:tc>
          <w:tcPr>
            <w:tcW w:w="2694" w:type="dxa"/>
            <w:vMerge w:val="restart"/>
            <w:shd w:val="clear" w:color="auto" w:fill="auto"/>
          </w:tcPr>
          <w:p w14:paraId="0B43BB4A" w14:textId="77777777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 2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4074B34A" w14:textId="77777777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 3</w:t>
            </w:r>
          </w:p>
        </w:tc>
        <w:tc>
          <w:tcPr>
            <w:tcW w:w="2541" w:type="dxa"/>
            <w:vMerge w:val="restart"/>
            <w:shd w:val="clear" w:color="auto" w:fill="auto"/>
          </w:tcPr>
          <w:p w14:paraId="580EFA91" w14:textId="77777777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  <w:lang w:val="en-US"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</w:t>
            </w:r>
            <w:r>
              <w:rPr>
                <w:rFonts w:asciiTheme="minorHAnsi" w:hAnsiTheme="minorHAnsi"/>
                <w:b/>
                <w:lang w:val="en-US"/>
              </w:rPr>
              <w:t xml:space="preserve"> </w:t>
            </w:r>
            <w:r w:rsidRPr="00491855">
              <w:rPr>
                <w:rFonts w:asciiTheme="minorHAnsi" w:hAnsiTheme="minorHAnsi"/>
                <w:b/>
                <w:lang w:val="en-US"/>
              </w:rPr>
              <w:t>4</w:t>
            </w:r>
          </w:p>
          <w:p w14:paraId="51AF80F7" w14:textId="77777777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491855">
              <w:rPr>
                <w:rFonts w:asciiTheme="minorHAnsi" w:hAnsiTheme="minorHAnsi"/>
                <w:b/>
                <w:sz w:val="16"/>
                <w:szCs w:val="16"/>
                <w:lang w:val="en-US"/>
              </w:rPr>
              <w:t xml:space="preserve">Revision, incidental content,  homework, </w:t>
            </w:r>
            <w:proofErr w:type="spellStart"/>
            <w:r w:rsidRPr="00491855">
              <w:rPr>
                <w:rFonts w:asciiTheme="minorHAnsi" w:hAnsiTheme="minorHAnsi"/>
                <w:b/>
                <w:sz w:val="16"/>
                <w:szCs w:val="16"/>
                <w:lang w:val="en-US"/>
              </w:rPr>
              <w:t>Mathspace</w:t>
            </w:r>
            <w:proofErr w:type="spellEnd"/>
          </w:p>
        </w:tc>
        <w:tc>
          <w:tcPr>
            <w:tcW w:w="1570" w:type="dxa"/>
            <w:vMerge w:val="restart"/>
            <w:shd w:val="clear" w:color="auto" w:fill="auto"/>
          </w:tcPr>
          <w:p w14:paraId="54F359F9" w14:textId="77777777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</w:rPr>
              <w:t>Assessment</w:t>
            </w:r>
          </w:p>
        </w:tc>
      </w:tr>
      <w:tr w:rsidR="00167B79" w14:paraId="2AB23584" w14:textId="77777777" w:rsidTr="002E5A47">
        <w:trPr>
          <w:trHeight w:val="446"/>
        </w:trPr>
        <w:tc>
          <w:tcPr>
            <w:tcW w:w="562" w:type="dxa"/>
            <w:vMerge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31B7F3C2" w14:textId="77777777" w:rsidR="00167B79" w:rsidRDefault="00167B79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90F15B7" w14:textId="77777777" w:rsidR="00167B79" w:rsidRDefault="00167B79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52C10F2E" w14:textId="77777777" w:rsidR="00167B79" w:rsidRDefault="00167B79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vMerge/>
            <w:shd w:val="clear" w:color="auto" w:fill="auto"/>
          </w:tcPr>
          <w:p w14:paraId="537041BC" w14:textId="77777777" w:rsidR="00167B79" w:rsidRDefault="00167B79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1496A3F7" w14:textId="77777777" w:rsidR="00167B79" w:rsidRDefault="00167B79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vMerge/>
            <w:shd w:val="clear" w:color="auto" w:fill="auto"/>
          </w:tcPr>
          <w:p w14:paraId="721CE5F6" w14:textId="77777777" w:rsidR="00167B79" w:rsidRDefault="00167B79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vMerge/>
            <w:shd w:val="clear" w:color="auto" w:fill="auto"/>
          </w:tcPr>
          <w:p w14:paraId="59AF0726" w14:textId="77777777" w:rsidR="00167B79" w:rsidRDefault="00167B79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167B79" w14:paraId="13F1693F" w14:textId="77777777" w:rsidTr="002E5A47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11BBD456" w14:textId="77777777" w:rsidR="00167B79" w:rsidRDefault="00167B79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auto"/>
          </w:tcPr>
          <w:p w14:paraId="645B8AA9" w14:textId="07D853C8" w:rsidR="00167B79" w:rsidRDefault="00A56D64" w:rsidP="00A56D64">
            <w:pPr>
              <w:pStyle w:val="CellBody"/>
              <w:framePr w:wrap="around"/>
            </w:pPr>
            <w:r w:rsidRPr="00A56D64">
              <w:t>1.3.9</w:t>
            </w:r>
            <w:r w:rsidRPr="00A56D64">
              <w:tab/>
              <w:t>choose and use appropriate metric units of mass, their abbreviations and conversions between them</w:t>
            </w:r>
          </w:p>
          <w:p w14:paraId="765A74DA" w14:textId="77777777" w:rsidR="00A56D64" w:rsidRDefault="00A56D64" w:rsidP="00A56D64">
            <w:pPr>
              <w:pStyle w:val="CellBody"/>
              <w:framePr w:wrap="around"/>
            </w:pPr>
            <w:r>
              <w:t>1.3.10</w:t>
            </w:r>
            <w:r>
              <w:tab/>
              <w:t>estimate the mass of different objects</w:t>
            </w:r>
          </w:p>
          <w:p w14:paraId="0741D7DE" w14:textId="77777777" w:rsidR="00A56D64" w:rsidRDefault="00A56D64" w:rsidP="00A56D64">
            <w:pPr>
              <w:pStyle w:val="CellBody"/>
              <w:framePr w:wrap="around"/>
            </w:pPr>
            <w:r>
              <w:t>Examples in context – Mass:</w:t>
            </w:r>
          </w:p>
          <w:p w14:paraId="04031F1E" w14:textId="77777777" w:rsidR="00A56D64" w:rsidRDefault="00A56D64" w:rsidP="00A56D64">
            <w:pPr>
              <w:pStyle w:val="CellBody"/>
              <w:framePr w:wrap="around"/>
            </w:pPr>
            <w:r>
              <w:t>•</w:t>
            </w:r>
            <w:r>
              <w:tab/>
              <w:t>comparing and discussing the components of different food types for the components of packaged food expressed as grams</w:t>
            </w:r>
          </w:p>
          <w:p w14:paraId="6CCFCA6E" w14:textId="3C0F66DD" w:rsidR="004F7142" w:rsidRDefault="00A56D64" w:rsidP="00A56D64">
            <w:pPr>
              <w:pStyle w:val="CellBody"/>
              <w:framePr w:wrap="around"/>
              <w:rPr>
                <w:rFonts w:ascii="Calibri" w:hAnsi="Calibri"/>
                <w:sz w:val="22"/>
                <w:szCs w:val="22"/>
              </w:rPr>
            </w:pPr>
            <w:r>
              <w:t>•</w:t>
            </w:r>
            <w:r>
              <w:tab/>
              <w:t>calculating and interpreting dosages for children from adults’ medication using various formulas (Fried, Young, Clark) in milligrams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10B56F62" w14:textId="77777777" w:rsidR="00167B79" w:rsidRDefault="000F533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Measuring mass</w:t>
            </w:r>
          </w:p>
          <w:p w14:paraId="19B1F0E8" w14:textId="77777777" w:rsidR="000F533C" w:rsidRDefault="000F533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Mg, g kg and tonnes</w:t>
            </w:r>
          </w:p>
          <w:p w14:paraId="5FB89880" w14:textId="48E43243" w:rsidR="000F533C" w:rsidRDefault="000F533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1Kg = 2.2lbs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14:paraId="38ECE513" w14:textId="77777777" w:rsidR="00167B79" w:rsidRDefault="000F533C" w:rsidP="00167B7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Practical Activity </w:t>
            </w:r>
          </w:p>
          <w:p w14:paraId="12305775" w14:textId="211205D7" w:rsidR="000F533C" w:rsidRDefault="000F533C" w:rsidP="00167B7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Estimating mass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6397DFE5" w14:textId="178C68AD" w:rsidR="00167B79" w:rsidRDefault="000F533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What’s in our food?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14:paraId="0168F736" w14:textId="77777777" w:rsidR="00167B79" w:rsidRPr="00D24874" w:rsidRDefault="000F533C" w:rsidP="00F31922">
            <w:pPr>
              <w:rPr>
                <w:rFonts w:ascii="Calibri" w:hAnsi="Calibri"/>
                <w:b/>
                <w:sz w:val="22"/>
                <w:szCs w:val="22"/>
              </w:rPr>
            </w:pPr>
            <w:r w:rsidRPr="00D24874">
              <w:rPr>
                <w:rFonts w:ascii="Calibri" w:hAnsi="Calibri"/>
                <w:b/>
                <w:szCs w:val="22"/>
              </w:rPr>
              <w:t xml:space="preserve">Investigation </w:t>
            </w:r>
          </w:p>
          <w:p w14:paraId="6572CEA1" w14:textId="64A3CA84" w:rsidR="000F533C" w:rsidRDefault="000F533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What’s in my favourite food?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14:paraId="006DEB88" w14:textId="77777777" w:rsidR="00167B79" w:rsidRDefault="00167B79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167B79" w14:paraId="77CC8F66" w14:textId="77777777" w:rsidTr="002E5A47">
        <w:trPr>
          <w:trHeight w:val="426"/>
        </w:trPr>
        <w:tc>
          <w:tcPr>
            <w:tcW w:w="562" w:type="dxa"/>
            <w:tcBorders>
              <w:top w:val="nil"/>
              <w:bottom w:val="double" w:sz="4" w:space="0" w:color="auto"/>
            </w:tcBorders>
            <w:shd w:val="clear" w:color="auto" w:fill="E36C0A" w:themeFill="accent6" w:themeFillShade="BF"/>
          </w:tcPr>
          <w:p w14:paraId="2F5F4924" w14:textId="77777777" w:rsidR="00167B79" w:rsidRDefault="00167B79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585B258" w14:textId="77777777" w:rsidR="00167B79" w:rsidRPr="00861995" w:rsidRDefault="00167B79" w:rsidP="00F31922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5C249F93" w14:textId="36DD7D0B" w:rsidR="00167B79" w:rsidRDefault="000F533C" w:rsidP="00D332D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7.01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040ABB79" w14:textId="009F15D9" w:rsidR="00167B79" w:rsidRDefault="000F533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Page 173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26F781A9" w14:textId="6A81E2E3" w:rsidR="00167B79" w:rsidRDefault="000F533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7.02</w:t>
            </w:r>
          </w:p>
        </w:tc>
        <w:tc>
          <w:tcPr>
            <w:tcW w:w="2541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0035FFAC" w14:textId="4286CEFC" w:rsidR="00167B79" w:rsidRDefault="000F533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Page 178</w:t>
            </w:r>
          </w:p>
        </w:tc>
        <w:tc>
          <w:tcPr>
            <w:tcW w:w="1570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329E23B4" w14:textId="77777777" w:rsidR="00167B79" w:rsidRDefault="00167B79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167B79" w14:paraId="5D4F0174" w14:textId="77777777" w:rsidTr="002E5A47">
        <w:tc>
          <w:tcPr>
            <w:tcW w:w="562" w:type="dxa"/>
            <w:tcBorders>
              <w:top w:val="double" w:sz="4" w:space="0" w:color="auto"/>
              <w:bottom w:val="nil"/>
            </w:tcBorders>
            <w:shd w:val="clear" w:color="auto" w:fill="E36C0A" w:themeFill="accent6" w:themeFillShade="BF"/>
          </w:tcPr>
          <w:p w14:paraId="7DA63091" w14:textId="77777777" w:rsidR="00167B79" w:rsidRDefault="00167B79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118F4B06" w14:textId="77777777" w:rsidR="00A56D64" w:rsidRDefault="00A56D64" w:rsidP="00A56D64">
            <w:pPr>
              <w:pStyle w:val="CellBody"/>
              <w:framePr w:wrap="around"/>
            </w:pPr>
            <w:r>
              <w:t>1.3.11</w:t>
            </w:r>
            <w:r>
              <w:tab/>
              <w:t xml:space="preserve">choose and use appropriate metric units of volume, their abbreviations, and conversions between them </w:t>
            </w:r>
          </w:p>
          <w:p w14:paraId="413DD62F" w14:textId="77777777" w:rsidR="00A56D64" w:rsidRDefault="00A56D64" w:rsidP="00A56D64">
            <w:pPr>
              <w:pStyle w:val="CellBody"/>
              <w:framePr w:wrap="around"/>
            </w:pPr>
            <w:r>
              <w:t>1.3.12</w:t>
            </w:r>
            <w:r>
              <w:tab/>
              <w:t xml:space="preserve">understand the relationship between volume and capacity, recognising that </w:t>
            </w:r>
          </w:p>
          <w:p w14:paraId="2E83DE44" w14:textId="7C4E9AF8" w:rsidR="004F7142" w:rsidRDefault="00A56D64" w:rsidP="00A56D64">
            <w:pPr>
              <w:pStyle w:val="CellBody"/>
              <w:framePr w:wrap="around"/>
            </w:pPr>
            <w:r>
              <w:t xml:space="preserve">1 cm3 = 1 mL and 1 m3 = 1 </w:t>
            </w:r>
            <w:proofErr w:type="spellStart"/>
            <w:r>
              <w:t>kL</w:t>
            </w:r>
            <w:proofErr w:type="spellEnd"/>
          </w:p>
          <w:p w14:paraId="5E7A4C8A" w14:textId="77777777" w:rsidR="004F7142" w:rsidRDefault="004F7142" w:rsidP="00A56D64">
            <w:pPr>
              <w:pStyle w:val="CellBody"/>
              <w:framePr w:wrap="around"/>
            </w:pPr>
          </w:p>
          <w:p w14:paraId="1FD6133D" w14:textId="77777777" w:rsidR="004F7142" w:rsidRDefault="004F7142" w:rsidP="00A56D64">
            <w:pPr>
              <w:pStyle w:val="CellBody"/>
              <w:framePr w:wrap="around"/>
            </w:pPr>
          </w:p>
          <w:p w14:paraId="6B0E42DF" w14:textId="77777777" w:rsidR="004F7142" w:rsidRDefault="004F7142" w:rsidP="00A56D64">
            <w:pPr>
              <w:pStyle w:val="CellBody"/>
              <w:framePr w:wrap="around"/>
            </w:pPr>
          </w:p>
          <w:p w14:paraId="303E920F" w14:textId="77777777" w:rsidR="004F7142" w:rsidRDefault="004F7142" w:rsidP="00A56D64">
            <w:pPr>
              <w:pStyle w:val="CellBody"/>
              <w:framePr w:wrap="around"/>
            </w:pPr>
          </w:p>
          <w:p w14:paraId="2BB39C65" w14:textId="77777777" w:rsidR="004F7142" w:rsidRDefault="004F7142" w:rsidP="00167B79">
            <w:pPr>
              <w:rPr>
                <w:rFonts w:ascii="Calibri" w:hAnsi="Calibri"/>
                <w:i/>
                <w:sz w:val="22"/>
                <w:szCs w:val="22"/>
              </w:rPr>
            </w:pPr>
          </w:p>
          <w:p w14:paraId="442EEFB2" w14:textId="6B761294" w:rsidR="004F7142" w:rsidRPr="000C1B50" w:rsidRDefault="004F7142" w:rsidP="00167B79">
            <w:pPr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673B4A3E" w14:textId="77777777" w:rsidR="00167B79" w:rsidRDefault="000F533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 xml:space="preserve">Measuring Volume </w:t>
            </w:r>
          </w:p>
          <w:p w14:paraId="57AE6318" w14:textId="4A9AC3B3" w:rsidR="00265A8F" w:rsidRDefault="00265A8F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Metric units 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</w:tcPr>
          <w:p w14:paraId="581C6AFB" w14:textId="6CB1A7F5" w:rsidR="00167B79" w:rsidRDefault="00265A8F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Volume and capacity 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744FF66D" w14:textId="77777777" w:rsidR="00167B79" w:rsidRDefault="00265A8F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Volume of a rectangular prism </w:t>
            </w:r>
          </w:p>
          <w:p w14:paraId="5541022A" w14:textId="2955910D" w:rsidR="00265A8F" w:rsidRDefault="00265A8F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Note – Use five rectangular prisms around the house. </w:t>
            </w:r>
          </w:p>
        </w:tc>
        <w:tc>
          <w:tcPr>
            <w:tcW w:w="2541" w:type="dxa"/>
            <w:tcBorders>
              <w:top w:val="double" w:sz="4" w:space="0" w:color="auto"/>
            </w:tcBorders>
            <w:shd w:val="clear" w:color="auto" w:fill="auto"/>
          </w:tcPr>
          <w:p w14:paraId="39FCDD13" w14:textId="3B21ACB4" w:rsidR="00265A8F" w:rsidRPr="00D24874" w:rsidRDefault="00265A8F" w:rsidP="00F31922">
            <w:pPr>
              <w:rPr>
                <w:rFonts w:ascii="Calibri" w:hAnsi="Calibri"/>
                <w:b/>
                <w:sz w:val="22"/>
                <w:szCs w:val="20"/>
              </w:rPr>
            </w:pPr>
            <w:r w:rsidRPr="00D24874">
              <w:rPr>
                <w:rFonts w:ascii="Calibri" w:hAnsi="Calibri"/>
                <w:b/>
                <w:sz w:val="22"/>
                <w:szCs w:val="20"/>
              </w:rPr>
              <w:t xml:space="preserve">Practical Application </w:t>
            </w:r>
          </w:p>
          <w:p w14:paraId="15EB3A8D" w14:textId="3B71EE67" w:rsidR="00265A8F" w:rsidRDefault="00265A8F" w:rsidP="00F31922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Estimating area and Volume</w:t>
            </w:r>
          </w:p>
          <w:p w14:paraId="03D93AE2" w14:textId="77777777" w:rsidR="00167B79" w:rsidRPr="00265A8F" w:rsidRDefault="00167B79" w:rsidP="00265A8F">
            <w:pPr>
              <w:ind w:firstLine="72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double" w:sz="4" w:space="0" w:color="auto"/>
            </w:tcBorders>
            <w:shd w:val="clear" w:color="auto" w:fill="auto"/>
          </w:tcPr>
          <w:p w14:paraId="7F0BC190" w14:textId="77777777" w:rsidR="00167B79" w:rsidRDefault="00265A8F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Practical Application</w:t>
            </w:r>
          </w:p>
          <w:p w14:paraId="0E7BB70F" w14:textId="77777777" w:rsidR="00265A8F" w:rsidRDefault="00265A8F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Task </w:t>
            </w:r>
          </w:p>
          <w:p w14:paraId="34B9F73F" w14:textId="442DA2F3" w:rsidR="00265A8F" w:rsidRDefault="00265A8F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167B79" w14:paraId="52F67A26" w14:textId="77777777" w:rsidTr="002E5A47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3AF7A99D" w14:textId="77777777" w:rsidR="00167B79" w:rsidRDefault="00167B79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A32CA25" w14:textId="77777777" w:rsidR="00167B79" w:rsidRPr="00B3477B" w:rsidRDefault="00167B79" w:rsidP="00F31922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75FF488" w14:textId="76730F7F" w:rsidR="00167B79" w:rsidRDefault="000F533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7.03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54B28B0C" w14:textId="0986588C" w:rsidR="00167B79" w:rsidRDefault="00265A8F" w:rsidP="00167B7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7.06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608D23EC" w14:textId="58E5AC98" w:rsidR="00167B79" w:rsidRPr="00D332DE" w:rsidRDefault="00265A8F" w:rsidP="00F31922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Page 182</w:t>
            </w:r>
          </w:p>
        </w:tc>
        <w:tc>
          <w:tcPr>
            <w:tcW w:w="2541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21A80966" w14:textId="77777777" w:rsidR="00167B79" w:rsidRPr="00B3477B" w:rsidRDefault="00167B79" w:rsidP="00F31922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67D60C7" w14:textId="77777777" w:rsidR="00167B79" w:rsidRDefault="00167B79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167B79" w14:paraId="4CAD3E1F" w14:textId="77777777" w:rsidTr="002E5A47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54B8E510" w14:textId="77777777" w:rsidR="00167B79" w:rsidRDefault="00167B79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770FCFD2" w14:textId="77777777" w:rsidR="00A56D64" w:rsidRDefault="00A56D64" w:rsidP="00A56D64">
            <w:pPr>
              <w:pStyle w:val="CellBody"/>
              <w:framePr w:wrap="around"/>
            </w:pPr>
            <w:r>
              <w:t>1.3.13</w:t>
            </w:r>
            <w:r>
              <w:tab/>
              <w:t>estimate volume and capacity of various objects</w:t>
            </w:r>
          </w:p>
          <w:p w14:paraId="34A4A3ED" w14:textId="77777777" w:rsidR="00A56D64" w:rsidRDefault="00A56D64" w:rsidP="00A56D64">
            <w:pPr>
              <w:pStyle w:val="CellBody"/>
              <w:framePr w:wrap="around"/>
            </w:pPr>
            <w:r>
              <w:t>1.3.14</w:t>
            </w:r>
            <w:r>
              <w:tab/>
              <w:t>calculate the volume and capacity of cubes and rectangular and triangular prisms</w:t>
            </w:r>
          </w:p>
          <w:p w14:paraId="2B317FA9" w14:textId="77777777" w:rsidR="00A56D64" w:rsidRDefault="00A56D64" w:rsidP="00A56D64">
            <w:pPr>
              <w:pStyle w:val="CellBody"/>
              <w:framePr w:wrap="around"/>
            </w:pPr>
            <w:r>
              <w:t>Examples in context – Volume and capacity:</w:t>
            </w:r>
          </w:p>
          <w:p w14:paraId="24FB3197" w14:textId="77777777" w:rsidR="00A56D64" w:rsidRDefault="00A56D64" w:rsidP="00A56D64">
            <w:pPr>
              <w:pStyle w:val="CellBody"/>
              <w:framePr w:wrap="around"/>
            </w:pPr>
            <w:r>
              <w:t>•</w:t>
            </w:r>
            <w:r>
              <w:tab/>
              <w:t>determining the volume of water collected from a roof under different conditions</w:t>
            </w:r>
          </w:p>
          <w:p w14:paraId="53AA345D" w14:textId="77777777" w:rsidR="00A56D64" w:rsidRDefault="00A56D64" w:rsidP="00A56D64">
            <w:pPr>
              <w:pStyle w:val="CellBody"/>
              <w:framePr w:wrap="around"/>
            </w:pPr>
            <w:r>
              <w:t>•</w:t>
            </w:r>
            <w:r>
              <w:tab/>
              <w:t>materials for applications, such as fertiliser, pool chemicals, paint</w:t>
            </w:r>
          </w:p>
          <w:p w14:paraId="6994BEB2" w14:textId="43A7AAB4" w:rsidR="00167B79" w:rsidRDefault="00A56D64" w:rsidP="00A56D64">
            <w:pPr>
              <w:pStyle w:val="CellBody"/>
              <w:framePr w:wrap="around"/>
            </w:pPr>
            <w:r>
              <w:t>•</w:t>
            </w:r>
            <w:r>
              <w:tab/>
              <w:t>calculating and interpreting dosages for children from adults’ medication using various formulas (Fried, Young, Clark) in millilitres</w:t>
            </w:r>
          </w:p>
          <w:p w14:paraId="1C747BE6" w14:textId="210AB30D" w:rsidR="004F7142" w:rsidRPr="00B3477B" w:rsidRDefault="004F7142" w:rsidP="00A56D64">
            <w:pPr>
              <w:pStyle w:val="CellBody"/>
              <w:framePr w:wrap="around"/>
            </w:pPr>
          </w:p>
        </w:tc>
        <w:tc>
          <w:tcPr>
            <w:tcW w:w="2693" w:type="dxa"/>
            <w:shd w:val="clear" w:color="auto" w:fill="auto"/>
          </w:tcPr>
          <w:p w14:paraId="19F83280" w14:textId="13351E0F" w:rsidR="00167B79" w:rsidRDefault="00265A8F" w:rsidP="00167B7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Volumes of prisms</w:t>
            </w:r>
          </w:p>
        </w:tc>
        <w:tc>
          <w:tcPr>
            <w:tcW w:w="2694" w:type="dxa"/>
            <w:shd w:val="clear" w:color="auto" w:fill="auto"/>
          </w:tcPr>
          <w:p w14:paraId="61B60CA6" w14:textId="7B076E5B" w:rsidR="00167B79" w:rsidRDefault="00265A8F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Solving volume problems</w:t>
            </w:r>
          </w:p>
        </w:tc>
        <w:tc>
          <w:tcPr>
            <w:tcW w:w="2693" w:type="dxa"/>
            <w:shd w:val="clear" w:color="auto" w:fill="auto"/>
          </w:tcPr>
          <w:p w14:paraId="20102655" w14:textId="71DB7F5C" w:rsidR="00167B79" w:rsidRDefault="00521778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Packaging our food </w:t>
            </w:r>
          </w:p>
        </w:tc>
        <w:tc>
          <w:tcPr>
            <w:tcW w:w="2541" w:type="dxa"/>
            <w:shd w:val="clear" w:color="auto" w:fill="auto"/>
          </w:tcPr>
          <w:p w14:paraId="5313F0B2" w14:textId="77777777" w:rsidR="00167B79" w:rsidRPr="00D24874" w:rsidRDefault="00521778" w:rsidP="00F31922">
            <w:pPr>
              <w:rPr>
                <w:rFonts w:ascii="Calibri" w:hAnsi="Calibri"/>
                <w:b/>
                <w:sz w:val="22"/>
                <w:szCs w:val="20"/>
              </w:rPr>
            </w:pPr>
            <w:r w:rsidRPr="00D24874">
              <w:rPr>
                <w:rFonts w:ascii="Calibri" w:hAnsi="Calibri"/>
                <w:b/>
                <w:sz w:val="22"/>
                <w:szCs w:val="20"/>
              </w:rPr>
              <w:t xml:space="preserve">Investigation </w:t>
            </w:r>
          </w:p>
          <w:p w14:paraId="58DC5EA5" w14:textId="77777777" w:rsidR="00521778" w:rsidRDefault="00521778" w:rsidP="00F31922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The space in a cereal box</w:t>
            </w:r>
          </w:p>
          <w:p w14:paraId="257EEEC7" w14:textId="77777777" w:rsidR="00521778" w:rsidRDefault="00521778" w:rsidP="00F31922">
            <w:pPr>
              <w:rPr>
                <w:rFonts w:ascii="Calibri" w:hAnsi="Calibri"/>
                <w:sz w:val="20"/>
                <w:szCs w:val="20"/>
              </w:rPr>
            </w:pPr>
          </w:p>
          <w:p w14:paraId="269B3F2E" w14:textId="6822B5AB" w:rsidR="00521778" w:rsidRPr="00B3477B" w:rsidRDefault="00521778" w:rsidP="00F31922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Definitions match.</w:t>
            </w:r>
          </w:p>
        </w:tc>
        <w:tc>
          <w:tcPr>
            <w:tcW w:w="1570" w:type="dxa"/>
            <w:shd w:val="clear" w:color="auto" w:fill="auto"/>
          </w:tcPr>
          <w:p w14:paraId="2CD3994F" w14:textId="45B787B8" w:rsidR="00167B79" w:rsidRDefault="00167B79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167B79" w14:paraId="007405F1" w14:textId="77777777" w:rsidTr="002E5A47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2D34FD9C" w14:textId="77777777" w:rsidR="00167B79" w:rsidRDefault="00167B79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F2150C" w14:textId="77777777" w:rsidR="00167B79" w:rsidRPr="00970706" w:rsidRDefault="00167B79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46D150D5" w14:textId="4A8A67F6" w:rsidR="00167B79" w:rsidRDefault="00265A8F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7.04 q(1-6)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6716CE06" w14:textId="2C7A5B52" w:rsidR="00265A8F" w:rsidRDefault="00265A8F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7.04 (q7-10)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0EAA36E" w14:textId="5E4253C8" w:rsidR="00167B79" w:rsidRDefault="00521778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7.05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76DAEB98" w14:textId="77777777" w:rsidR="00167B79" w:rsidRDefault="00521778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191</w:t>
            </w:r>
          </w:p>
          <w:p w14:paraId="748C9856" w14:textId="0B2323D3" w:rsidR="00521778" w:rsidRDefault="00521778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Page 196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50BD124D" w14:textId="77777777" w:rsidR="00167B79" w:rsidRDefault="00167B79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167B79" w14:paraId="13218026" w14:textId="77777777" w:rsidTr="002E5A47">
        <w:tc>
          <w:tcPr>
            <w:tcW w:w="562" w:type="dxa"/>
            <w:shd w:val="clear" w:color="auto" w:fill="E36C0A" w:themeFill="accent6" w:themeFillShade="BF"/>
          </w:tcPr>
          <w:p w14:paraId="7E14AC97" w14:textId="77777777" w:rsidR="00167B79" w:rsidRDefault="00167B79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bookmarkStart w:id="1" w:name="_Hlk32073107"/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2693" w:type="dxa"/>
            <w:shd w:val="clear" w:color="auto" w:fill="auto"/>
          </w:tcPr>
          <w:p w14:paraId="3542762F" w14:textId="5268D2DA" w:rsidR="00A56D64" w:rsidRDefault="00A56D64" w:rsidP="00A56D64">
            <w:pPr>
              <w:pStyle w:val="CellBody"/>
              <w:framePr w:wrap="around"/>
            </w:pPr>
            <w:r>
              <w:t>1.4.1</w:t>
            </w:r>
            <w:r>
              <w:tab/>
              <w:t>interpret information presented in graphs, such as: conversion graphs, line graphs, step graphs, column graphs and picture graphs</w:t>
            </w:r>
          </w:p>
          <w:p w14:paraId="34A31B2A" w14:textId="51BCC89B" w:rsidR="004F7142" w:rsidRDefault="00A56D64" w:rsidP="00A56D64">
            <w:pPr>
              <w:pStyle w:val="CellBody"/>
              <w:framePr w:wrap="around"/>
            </w:pPr>
            <w:r>
              <w:t>1.4.2</w:t>
            </w:r>
            <w:r>
              <w:tab/>
              <w:t>interpret information presented in two-way tables</w:t>
            </w:r>
          </w:p>
          <w:p w14:paraId="705F2327" w14:textId="27EFDB02" w:rsidR="004F7142" w:rsidRDefault="004F7142" w:rsidP="00A56D64">
            <w:pPr>
              <w:pStyle w:val="CellBody"/>
              <w:framePr w:wrap="around"/>
            </w:pPr>
          </w:p>
          <w:p w14:paraId="7A2E05FA" w14:textId="18362611" w:rsidR="004F7142" w:rsidRPr="005071CB" w:rsidRDefault="004F7142" w:rsidP="00F31922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3FD9FCF0" w14:textId="72E1BE6E" w:rsidR="00167B79" w:rsidRDefault="00521778" w:rsidP="00167B7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Write definition of the following and find a real life example - </w:t>
            </w:r>
          </w:p>
          <w:p w14:paraId="71015869" w14:textId="77777777" w:rsidR="00521778" w:rsidRPr="00BF4DB5" w:rsidRDefault="00521778" w:rsidP="00BF4DB5">
            <w:pPr>
              <w:rPr>
                <w:i/>
                <w:sz w:val="22"/>
              </w:rPr>
            </w:pPr>
            <w:proofErr w:type="spellStart"/>
            <w:r w:rsidRPr="00BF4DB5">
              <w:rPr>
                <w:i/>
                <w:sz w:val="22"/>
              </w:rPr>
              <w:t>Picturegraph</w:t>
            </w:r>
            <w:proofErr w:type="spellEnd"/>
          </w:p>
          <w:p w14:paraId="46F60F0E" w14:textId="77777777" w:rsidR="00521778" w:rsidRPr="00BF4DB5" w:rsidRDefault="00521778" w:rsidP="00BF4DB5">
            <w:pPr>
              <w:rPr>
                <w:i/>
                <w:sz w:val="22"/>
              </w:rPr>
            </w:pPr>
            <w:r w:rsidRPr="00BF4DB5">
              <w:rPr>
                <w:i/>
                <w:sz w:val="22"/>
              </w:rPr>
              <w:t xml:space="preserve">Column graph </w:t>
            </w:r>
          </w:p>
          <w:p w14:paraId="46337782" w14:textId="77777777" w:rsidR="00521778" w:rsidRPr="00BF4DB5" w:rsidRDefault="00521778" w:rsidP="00BF4DB5">
            <w:pPr>
              <w:rPr>
                <w:i/>
                <w:sz w:val="22"/>
              </w:rPr>
            </w:pPr>
            <w:r w:rsidRPr="00BF4DB5">
              <w:rPr>
                <w:i/>
                <w:sz w:val="22"/>
              </w:rPr>
              <w:t xml:space="preserve">Clustered column graph </w:t>
            </w:r>
          </w:p>
          <w:p w14:paraId="4E5AC317" w14:textId="77777777" w:rsidR="00521778" w:rsidRPr="00BF4DB5" w:rsidRDefault="00521778" w:rsidP="00BF4DB5">
            <w:pPr>
              <w:rPr>
                <w:i/>
                <w:sz w:val="22"/>
              </w:rPr>
            </w:pPr>
            <w:r w:rsidRPr="00BF4DB5">
              <w:rPr>
                <w:i/>
                <w:sz w:val="22"/>
              </w:rPr>
              <w:t xml:space="preserve">Line graph </w:t>
            </w:r>
          </w:p>
          <w:p w14:paraId="32513B18" w14:textId="77777777" w:rsidR="00521778" w:rsidRPr="00BF4DB5" w:rsidRDefault="00521778" w:rsidP="00BF4DB5">
            <w:pPr>
              <w:rPr>
                <w:i/>
                <w:sz w:val="22"/>
              </w:rPr>
            </w:pPr>
            <w:r w:rsidRPr="00BF4DB5">
              <w:rPr>
                <w:i/>
                <w:sz w:val="22"/>
              </w:rPr>
              <w:t xml:space="preserve">Conversion </w:t>
            </w:r>
          </w:p>
          <w:p w14:paraId="56371B30" w14:textId="77777777" w:rsidR="00521778" w:rsidRPr="00BF4DB5" w:rsidRDefault="00521778" w:rsidP="00BF4DB5">
            <w:pPr>
              <w:rPr>
                <w:i/>
                <w:sz w:val="22"/>
              </w:rPr>
            </w:pPr>
            <w:r w:rsidRPr="00BF4DB5">
              <w:rPr>
                <w:i/>
                <w:sz w:val="22"/>
              </w:rPr>
              <w:t xml:space="preserve">Step graph </w:t>
            </w:r>
          </w:p>
          <w:p w14:paraId="1DB4965C" w14:textId="334C0DDD" w:rsidR="00521778" w:rsidRPr="00BF4DB5" w:rsidRDefault="00521778" w:rsidP="00BF4DB5">
            <w:r w:rsidRPr="00BF4DB5">
              <w:rPr>
                <w:i/>
                <w:sz w:val="22"/>
              </w:rPr>
              <w:t xml:space="preserve">Pie graph </w:t>
            </w:r>
          </w:p>
        </w:tc>
        <w:tc>
          <w:tcPr>
            <w:tcW w:w="2694" w:type="dxa"/>
            <w:shd w:val="clear" w:color="auto" w:fill="auto"/>
          </w:tcPr>
          <w:p w14:paraId="33F9035E" w14:textId="3F3C6791" w:rsidR="00167B79" w:rsidRDefault="00521778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Work through exercise </w:t>
            </w:r>
            <w:r w:rsidR="00BF4DB5">
              <w:rPr>
                <w:rFonts w:ascii="Calibri" w:hAnsi="Calibri"/>
                <w:sz w:val="22"/>
                <w:szCs w:val="22"/>
              </w:rPr>
              <w:t>‘interpreting graphs’</w:t>
            </w:r>
          </w:p>
        </w:tc>
        <w:tc>
          <w:tcPr>
            <w:tcW w:w="2693" w:type="dxa"/>
            <w:shd w:val="clear" w:color="auto" w:fill="auto"/>
          </w:tcPr>
          <w:p w14:paraId="5278AC04" w14:textId="77777777" w:rsidR="00167B79" w:rsidRDefault="00521778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Work through exercise</w:t>
            </w:r>
          </w:p>
          <w:p w14:paraId="7302EC9C" w14:textId="3CC08BAE" w:rsidR="00BF4DB5" w:rsidRDefault="00BF4DB5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‘interpreting graphs’ </w:t>
            </w:r>
          </w:p>
        </w:tc>
        <w:tc>
          <w:tcPr>
            <w:tcW w:w="2541" w:type="dxa"/>
            <w:shd w:val="clear" w:color="auto" w:fill="auto"/>
          </w:tcPr>
          <w:p w14:paraId="664F3927" w14:textId="533E4A4F" w:rsidR="00167B79" w:rsidRDefault="00521778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Two way tables </w:t>
            </w:r>
          </w:p>
        </w:tc>
        <w:tc>
          <w:tcPr>
            <w:tcW w:w="1570" w:type="dxa"/>
            <w:shd w:val="clear" w:color="auto" w:fill="auto"/>
          </w:tcPr>
          <w:p w14:paraId="08507EEA" w14:textId="77777777" w:rsidR="00167B79" w:rsidRDefault="00167B79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D332DE" w14:paraId="6B12515F" w14:textId="77777777" w:rsidTr="002E5A47">
        <w:tc>
          <w:tcPr>
            <w:tcW w:w="562" w:type="dxa"/>
            <w:shd w:val="clear" w:color="auto" w:fill="E36C0A" w:themeFill="accent6" w:themeFillShade="BF"/>
          </w:tcPr>
          <w:p w14:paraId="506A7EFA" w14:textId="77777777" w:rsidR="00D332DE" w:rsidRDefault="00D332DE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</w:tcPr>
          <w:p w14:paraId="209617EF" w14:textId="3DB54931" w:rsidR="00D332DE" w:rsidRPr="00970706" w:rsidRDefault="001D1CE5" w:rsidP="001D1CE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392100DE" w14:textId="6693F1DD" w:rsidR="00D332DE" w:rsidRDefault="00521778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5.01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422B24B5" w14:textId="166341C9" w:rsidR="00D332DE" w:rsidRDefault="00521778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5.01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C2C085A" w14:textId="6E5D6995" w:rsidR="00D332DE" w:rsidRDefault="00521778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5.01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10491AF2" w14:textId="66478196" w:rsidR="00D332DE" w:rsidRDefault="00521778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5.02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5F9B7CDF" w14:textId="77777777" w:rsidR="00D332DE" w:rsidRDefault="00D332DE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bookmarkEnd w:id="1"/>
      <w:tr w:rsidR="00A56D64" w14:paraId="634EEF71" w14:textId="77777777" w:rsidTr="001B58F2">
        <w:trPr>
          <w:gridAfter w:val="1"/>
          <w:wAfter w:w="1570" w:type="dxa"/>
        </w:trPr>
        <w:tc>
          <w:tcPr>
            <w:tcW w:w="562" w:type="dxa"/>
            <w:shd w:val="clear" w:color="auto" w:fill="E36C0A" w:themeFill="accent6" w:themeFillShade="BF"/>
          </w:tcPr>
          <w:p w14:paraId="7D0A5AEC" w14:textId="58A5B54F" w:rsidR="00A56D64" w:rsidRDefault="00A56D64" w:rsidP="001B58F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5</w:t>
            </w:r>
          </w:p>
        </w:tc>
        <w:tc>
          <w:tcPr>
            <w:tcW w:w="2693" w:type="dxa"/>
            <w:shd w:val="clear" w:color="auto" w:fill="auto"/>
          </w:tcPr>
          <w:p w14:paraId="543E44A4" w14:textId="77777777" w:rsidR="009F315A" w:rsidRDefault="009F315A" w:rsidP="009F315A">
            <w:pPr>
              <w:pStyle w:val="CellBody"/>
              <w:framePr w:wrap="around"/>
            </w:pPr>
            <w:r>
              <w:t>1.4.3</w:t>
            </w:r>
            <w:r>
              <w:tab/>
              <w:t>discuss and interpret graphs found in the media and in factual texts</w:t>
            </w:r>
          </w:p>
          <w:p w14:paraId="73DC1C8B" w14:textId="77777777" w:rsidR="009F315A" w:rsidRDefault="009F315A" w:rsidP="009F315A">
            <w:pPr>
              <w:pStyle w:val="CellBody"/>
              <w:framePr w:wrap="around"/>
            </w:pPr>
            <w:r>
              <w:t>Examples in context – Reading and interpreting graphs:</w:t>
            </w:r>
          </w:p>
          <w:p w14:paraId="5E3FFFF3" w14:textId="77777777" w:rsidR="009F315A" w:rsidRDefault="009F315A" w:rsidP="009F315A">
            <w:pPr>
              <w:pStyle w:val="CellBody"/>
              <w:framePr w:wrap="around"/>
            </w:pPr>
            <w:r>
              <w:t>•</w:t>
            </w:r>
            <w:r>
              <w:tab/>
              <w:t>analysing and interpreting a range of graphical information about global weather patterns that affect food growth</w:t>
            </w:r>
          </w:p>
          <w:p w14:paraId="584AE611" w14:textId="77777777" w:rsidR="009F315A" w:rsidRDefault="009F315A" w:rsidP="009F315A">
            <w:pPr>
              <w:pStyle w:val="CellBody"/>
              <w:framePr w:wrap="around"/>
            </w:pPr>
            <w:r>
              <w:t>•</w:t>
            </w:r>
            <w:r>
              <w:tab/>
              <w:t>interpreting a range of graphical information provided on gas and electricity bills</w:t>
            </w:r>
          </w:p>
          <w:p w14:paraId="4C68FD61" w14:textId="77777777" w:rsidR="009F315A" w:rsidRDefault="009F315A" w:rsidP="009F315A">
            <w:pPr>
              <w:pStyle w:val="CellBody"/>
              <w:framePr w:wrap="around"/>
            </w:pPr>
            <w:r>
              <w:t>Drawing graphs</w:t>
            </w:r>
          </w:p>
          <w:p w14:paraId="4182F22B" w14:textId="5B400AD4" w:rsidR="00A56D64" w:rsidRPr="005071CB" w:rsidRDefault="009F315A" w:rsidP="009F315A">
            <w:pPr>
              <w:pStyle w:val="CellBody"/>
              <w:framePr w:wrap="around"/>
              <w:rPr>
                <w:rFonts w:cstheme="minorHAnsi"/>
                <w:sz w:val="22"/>
                <w:szCs w:val="22"/>
              </w:rPr>
            </w:pPr>
            <w:r>
              <w:t>1.4.4</w:t>
            </w:r>
            <w:r>
              <w:tab/>
              <w:t>determine which type of graph is the best one to display a dataset</w:t>
            </w:r>
          </w:p>
        </w:tc>
        <w:tc>
          <w:tcPr>
            <w:tcW w:w="2693" w:type="dxa"/>
            <w:shd w:val="clear" w:color="auto" w:fill="auto"/>
          </w:tcPr>
          <w:p w14:paraId="57912247" w14:textId="67A8CCEF" w:rsidR="00A56D64" w:rsidRDefault="00BF4DB5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Everyday graphs</w:t>
            </w:r>
          </w:p>
        </w:tc>
        <w:tc>
          <w:tcPr>
            <w:tcW w:w="2694" w:type="dxa"/>
            <w:shd w:val="clear" w:color="auto" w:fill="auto"/>
          </w:tcPr>
          <w:p w14:paraId="730FBF0C" w14:textId="56C0A0D0" w:rsidR="00A56D64" w:rsidRDefault="00BF4DB5" w:rsidP="001B58F2">
            <w:pPr>
              <w:rPr>
                <w:rFonts w:ascii="Calibri" w:hAnsi="Calibri"/>
                <w:b/>
                <w:szCs w:val="22"/>
              </w:rPr>
            </w:pPr>
            <w:r w:rsidRPr="00D24874">
              <w:rPr>
                <w:rFonts w:ascii="Calibri" w:hAnsi="Calibri"/>
                <w:b/>
                <w:szCs w:val="22"/>
              </w:rPr>
              <w:t>INVESTIGATION</w:t>
            </w:r>
          </w:p>
          <w:p w14:paraId="36E621CE" w14:textId="207BB5BA" w:rsidR="00D24874" w:rsidRPr="00E51BBA" w:rsidRDefault="00D24874" w:rsidP="001B58F2">
            <w:pPr>
              <w:rPr>
                <w:rFonts w:ascii="Calibri" w:hAnsi="Calibri"/>
                <w:sz w:val="22"/>
                <w:szCs w:val="22"/>
              </w:rPr>
            </w:pPr>
            <w:r w:rsidRPr="00E51BBA">
              <w:rPr>
                <w:rFonts w:ascii="Calibri" w:hAnsi="Calibri"/>
                <w:sz w:val="22"/>
                <w:szCs w:val="22"/>
              </w:rPr>
              <w:t>Graphs in other subjects</w:t>
            </w:r>
          </w:p>
          <w:p w14:paraId="75DCE2A5" w14:textId="6BD13B0D" w:rsidR="00BF4DB5" w:rsidRDefault="00BF4DB5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‘</w:t>
            </w:r>
          </w:p>
        </w:tc>
        <w:tc>
          <w:tcPr>
            <w:tcW w:w="2693" w:type="dxa"/>
            <w:shd w:val="clear" w:color="auto" w:fill="auto"/>
          </w:tcPr>
          <w:p w14:paraId="35EFC083" w14:textId="743E2453" w:rsidR="00A56D64" w:rsidRDefault="00D24874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Choosing the best graph</w:t>
            </w:r>
          </w:p>
        </w:tc>
        <w:tc>
          <w:tcPr>
            <w:tcW w:w="2541" w:type="dxa"/>
            <w:shd w:val="clear" w:color="auto" w:fill="auto"/>
          </w:tcPr>
          <w:p w14:paraId="49B94312" w14:textId="401ABA86" w:rsidR="00A56D64" w:rsidRDefault="00D24874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Line graphs</w:t>
            </w:r>
          </w:p>
        </w:tc>
      </w:tr>
      <w:tr w:rsidR="00A56D64" w14:paraId="37823E14" w14:textId="77777777" w:rsidTr="001B58F2">
        <w:trPr>
          <w:gridAfter w:val="1"/>
          <w:wAfter w:w="1570" w:type="dxa"/>
        </w:trPr>
        <w:tc>
          <w:tcPr>
            <w:tcW w:w="562" w:type="dxa"/>
            <w:shd w:val="clear" w:color="auto" w:fill="E36C0A" w:themeFill="accent6" w:themeFillShade="BF"/>
          </w:tcPr>
          <w:p w14:paraId="66449D16" w14:textId="77777777" w:rsidR="00A56D64" w:rsidRDefault="00A56D64" w:rsidP="001B58F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</w:tcPr>
          <w:p w14:paraId="714B496E" w14:textId="77777777" w:rsidR="00A56D64" w:rsidRPr="00970706" w:rsidRDefault="00A56D64" w:rsidP="001B58F2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04CE523" w14:textId="26E560D6" w:rsidR="00A56D64" w:rsidRDefault="00BF4DB5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5.03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50FF6A5F" w14:textId="72291681" w:rsidR="00A56D64" w:rsidRDefault="00D24874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127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1A0A5AF" w14:textId="0782CF80" w:rsidR="00A56D64" w:rsidRDefault="00D24874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5.04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3B012F59" w14:textId="08CA09CD" w:rsidR="00A56D64" w:rsidRDefault="00D24874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5.06</w:t>
            </w:r>
          </w:p>
        </w:tc>
      </w:tr>
      <w:tr w:rsidR="00A56D64" w14:paraId="5002BB2A" w14:textId="77777777" w:rsidTr="001B58F2">
        <w:trPr>
          <w:gridAfter w:val="1"/>
          <w:wAfter w:w="1570" w:type="dxa"/>
        </w:trPr>
        <w:tc>
          <w:tcPr>
            <w:tcW w:w="562" w:type="dxa"/>
            <w:shd w:val="clear" w:color="auto" w:fill="E36C0A" w:themeFill="accent6" w:themeFillShade="BF"/>
          </w:tcPr>
          <w:p w14:paraId="0580DBF2" w14:textId="1993A5B2" w:rsidR="00A56D64" w:rsidRDefault="00A56D64" w:rsidP="001B58F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2693" w:type="dxa"/>
            <w:shd w:val="clear" w:color="auto" w:fill="auto"/>
          </w:tcPr>
          <w:p w14:paraId="4AE04C34" w14:textId="15DF52A3" w:rsidR="009F315A" w:rsidRDefault="009F315A" w:rsidP="009F315A">
            <w:pPr>
              <w:pStyle w:val="CellBody"/>
              <w:framePr w:wrap="around"/>
            </w:pPr>
            <w:r>
              <w:t>1.4.5</w:t>
            </w:r>
            <w:r>
              <w:tab/>
              <w:t>use spreadsheets to tabulate and graph data</w:t>
            </w:r>
          </w:p>
          <w:p w14:paraId="71DE071F" w14:textId="5492FACC" w:rsidR="00A56D64" w:rsidRDefault="009F315A" w:rsidP="009F315A">
            <w:pPr>
              <w:pStyle w:val="CellBody"/>
              <w:framePr w:wrap="around"/>
            </w:pPr>
            <w:r>
              <w:t>1.4.6</w:t>
            </w:r>
            <w:r>
              <w:tab/>
              <w:t>draw a line graph to represent any data that demonstrates a continuous change, such as hourly temperature</w:t>
            </w:r>
          </w:p>
          <w:p w14:paraId="5D5BA227" w14:textId="77777777" w:rsidR="009F315A" w:rsidRDefault="009F315A" w:rsidP="009F315A">
            <w:pPr>
              <w:pStyle w:val="CellBody"/>
              <w:framePr w:wrap="around"/>
            </w:pPr>
            <w:r>
              <w:t>Examples in context – Drawing graphs:</w:t>
            </w:r>
          </w:p>
          <w:p w14:paraId="1F688D35" w14:textId="77777777" w:rsidR="009F315A" w:rsidRDefault="009F315A" w:rsidP="009F315A">
            <w:pPr>
              <w:pStyle w:val="CellBody"/>
              <w:framePr w:wrap="around"/>
            </w:pPr>
            <w:r>
              <w:t>•</w:t>
            </w:r>
            <w:r>
              <w:tab/>
              <w:t>expressing ingredients of particular food types as percentages of the total quantity, or per serving size, or per 100 grams, presenting the information in different formats; for example, column graphs, and pie graphs</w:t>
            </w:r>
          </w:p>
          <w:p w14:paraId="25AC431F" w14:textId="08FDF855" w:rsidR="009F315A" w:rsidRDefault="009F315A" w:rsidP="009F315A">
            <w:pPr>
              <w:pStyle w:val="CellBody"/>
              <w:framePr w:wrap="around"/>
            </w:pPr>
            <w:r>
              <w:t>•</w:t>
            </w:r>
            <w:r>
              <w:tab/>
              <w:t>creating graphs to show the deductions from gross wages, such as tax, Medicare levy and superannuation</w:t>
            </w:r>
          </w:p>
          <w:p w14:paraId="115DD301" w14:textId="77777777" w:rsidR="00A56D64" w:rsidRPr="005071CB" w:rsidRDefault="00A56D64" w:rsidP="001B58F2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57749452" w14:textId="6CECD04E" w:rsidR="00A56D64" w:rsidRDefault="00D24874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Graphs and spreadsheets</w:t>
            </w:r>
          </w:p>
        </w:tc>
        <w:tc>
          <w:tcPr>
            <w:tcW w:w="2694" w:type="dxa"/>
            <w:shd w:val="clear" w:color="auto" w:fill="auto"/>
          </w:tcPr>
          <w:p w14:paraId="2E6AE827" w14:textId="7C4FE3EE" w:rsidR="00A56D64" w:rsidRDefault="00D24874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Misleading graphs</w:t>
            </w:r>
          </w:p>
        </w:tc>
        <w:tc>
          <w:tcPr>
            <w:tcW w:w="2693" w:type="dxa"/>
            <w:shd w:val="clear" w:color="auto" w:fill="auto"/>
          </w:tcPr>
          <w:p w14:paraId="27628759" w14:textId="77777777" w:rsidR="00A56D64" w:rsidRDefault="00D24874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TEST YOURSELF</w:t>
            </w:r>
          </w:p>
          <w:p w14:paraId="6A0B62A0" w14:textId="77777777" w:rsidR="00D24874" w:rsidRDefault="00D24874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QUIZ</w:t>
            </w:r>
          </w:p>
          <w:p w14:paraId="5658FC41" w14:textId="25167821" w:rsidR="00D24874" w:rsidRDefault="00D24874" w:rsidP="001B58F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shd w:val="clear" w:color="auto" w:fill="auto"/>
          </w:tcPr>
          <w:p w14:paraId="26B592FB" w14:textId="77777777" w:rsidR="00A56D64" w:rsidRDefault="00CB0BE5" w:rsidP="001B58F2">
            <w:pPr>
              <w:rPr>
                <w:rFonts w:ascii="Calibri" w:hAnsi="Calibri"/>
                <w:b/>
                <w:sz w:val="22"/>
                <w:szCs w:val="22"/>
              </w:rPr>
            </w:pPr>
            <w:r w:rsidRPr="00CB0BE5">
              <w:rPr>
                <w:rFonts w:ascii="Calibri" w:hAnsi="Calibri"/>
                <w:b/>
                <w:sz w:val="22"/>
                <w:szCs w:val="22"/>
              </w:rPr>
              <w:t>PRACTICAL ACTIVITY</w:t>
            </w:r>
          </w:p>
          <w:p w14:paraId="565E77C5" w14:textId="77777777" w:rsidR="00CB0BE5" w:rsidRDefault="00CB0BE5" w:rsidP="001B58F2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1E390617" w14:textId="77777777" w:rsidR="00CB0BE5" w:rsidRDefault="00CB0BE5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You need:</w:t>
            </w:r>
          </w:p>
          <w:p w14:paraId="0740F4C8" w14:textId="3A4EDF31" w:rsidR="00CB0BE5" w:rsidRDefault="00CB0BE5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- </w:t>
            </w:r>
            <w:r w:rsidR="00661C2B">
              <w:rPr>
                <w:rFonts w:ascii="Calibri" w:hAnsi="Calibri"/>
                <w:sz w:val="22"/>
                <w:szCs w:val="22"/>
              </w:rPr>
              <w:t xml:space="preserve">Microsoft </w:t>
            </w:r>
            <w:r>
              <w:rPr>
                <w:rFonts w:ascii="Calibri" w:hAnsi="Calibri"/>
                <w:sz w:val="22"/>
                <w:szCs w:val="22"/>
              </w:rPr>
              <w:t>excel</w:t>
            </w:r>
          </w:p>
          <w:p w14:paraId="74E46EDA" w14:textId="77777777" w:rsidR="00CB0BE5" w:rsidRDefault="00CB0BE5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- 3x food or drink packaging</w:t>
            </w:r>
          </w:p>
          <w:p w14:paraId="40A2B802" w14:textId="77777777" w:rsidR="00CB0BE5" w:rsidRDefault="00CB0BE5" w:rsidP="001B58F2">
            <w:pPr>
              <w:rPr>
                <w:rFonts w:ascii="Calibri" w:hAnsi="Calibri"/>
                <w:sz w:val="22"/>
                <w:szCs w:val="22"/>
              </w:rPr>
            </w:pPr>
          </w:p>
          <w:p w14:paraId="2ED22C85" w14:textId="1BDB83F4" w:rsidR="00CB0BE5" w:rsidRPr="00CB0BE5" w:rsidRDefault="00CB0BE5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You need to use excel to input the ingredients from the packaging of food or drink PER SERVING SIZE/PER 100g and create a column graph and pie graph of the results.</w:t>
            </w:r>
          </w:p>
        </w:tc>
      </w:tr>
      <w:tr w:rsidR="00A56D64" w14:paraId="11598DEC" w14:textId="77777777" w:rsidTr="001B58F2">
        <w:trPr>
          <w:gridAfter w:val="1"/>
          <w:wAfter w:w="1570" w:type="dxa"/>
        </w:trPr>
        <w:tc>
          <w:tcPr>
            <w:tcW w:w="562" w:type="dxa"/>
            <w:shd w:val="clear" w:color="auto" w:fill="E36C0A" w:themeFill="accent6" w:themeFillShade="BF"/>
          </w:tcPr>
          <w:p w14:paraId="13D313BA" w14:textId="77777777" w:rsidR="00A56D64" w:rsidRDefault="00A56D64" w:rsidP="001B58F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</w:tcPr>
          <w:p w14:paraId="23A87567" w14:textId="77777777" w:rsidR="00A56D64" w:rsidRPr="00970706" w:rsidRDefault="00A56D64" w:rsidP="001B58F2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0ACB80D" w14:textId="6DCA954F" w:rsidR="00A56D64" w:rsidRDefault="00D24874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5.05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4D1D9713" w14:textId="7CC4B2EF" w:rsidR="00A56D64" w:rsidRDefault="00D24874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5.07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3399144" w14:textId="5E35854D" w:rsidR="00A56D64" w:rsidRDefault="00D24874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142 - 143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52869D9E" w14:textId="77777777" w:rsidR="00A56D64" w:rsidRDefault="00A56D64" w:rsidP="001B58F2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9F315A" w14:paraId="737D2D3E" w14:textId="77777777" w:rsidTr="001B58F2">
        <w:trPr>
          <w:gridAfter w:val="1"/>
          <w:wAfter w:w="1570" w:type="dxa"/>
        </w:trPr>
        <w:tc>
          <w:tcPr>
            <w:tcW w:w="562" w:type="dxa"/>
            <w:shd w:val="clear" w:color="auto" w:fill="E36C0A" w:themeFill="accent6" w:themeFillShade="BF"/>
          </w:tcPr>
          <w:p w14:paraId="6D6F8A35" w14:textId="0E504B97" w:rsidR="009F315A" w:rsidRDefault="009F315A" w:rsidP="001B58F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7</w:t>
            </w:r>
          </w:p>
        </w:tc>
        <w:tc>
          <w:tcPr>
            <w:tcW w:w="2693" w:type="dxa"/>
            <w:shd w:val="clear" w:color="auto" w:fill="auto"/>
          </w:tcPr>
          <w:p w14:paraId="47D00E71" w14:textId="76148E20" w:rsidR="009F315A" w:rsidRDefault="009F315A" w:rsidP="009F315A">
            <w:pPr>
              <w:pStyle w:val="CellBody"/>
              <w:framePr w:wrap="around"/>
            </w:pPr>
            <w:r>
              <w:t>Revision and Test</w:t>
            </w:r>
          </w:p>
          <w:p w14:paraId="13C6E3D7" w14:textId="77777777" w:rsidR="009F315A" w:rsidRDefault="009F315A" w:rsidP="001B58F2">
            <w:pPr>
              <w:pStyle w:val="CellBody"/>
              <w:framePr w:wrap="around"/>
            </w:pPr>
          </w:p>
          <w:p w14:paraId="501F59F7" w14:textId="77777777" w:rsidR="009F315A" w:rsidRDefault="009F315A" w:rsidP="001B58F2">
            <w:pPr>
              <w:pStyle w:val="CellBody"/>
              <w:framePr w:wrap="around"/>
            </w:pPr>
          </w:p>
          <w:p w14:paraId="5DCB2EAC" w14:textId="77777777" w:rsidR="009F315A" w:rsidRDefault="009F315A" w:rsidP="001B58F2">
            <w:pPr>
              <w:pStyle w:val="CellBody"/>
              <w:framePr w:wrap="around"/>
            </w:pPr>
          </w:p>
          <w:p w14:paraId="56CA636F" w14:textId="77777777" w:rsidR="009F315A" w:rsidRDefault="009F315A" w:rsidP="001B58F2">
            <w:pPr>
              <w:pStyle w:val="CellBody"/>
              <w:framePr w:wrap="around"/>
            </w:pPr>
          </w:p>
          <w:p w14:paraId="2D558932" w14:textId="77777777" w:rsidR="009F315A" w:rsidRDefault="009F315A" w:rsidP="001B58F2">
            <w:pPr>
              <w:pStyle w:val="CellBody"/>
              <w:framePr w:wrap="around"/>
            </w:pPr>
          </w:p>
          <w:p w14:paraId="457CFDE8" w14:textId="77777777" w:rsidR="009F315A" w:rsidRDefault="009F315A" w:rsidP="001B58F2">
            <w:pPr>
              <w:pStyle w:val="CellBody"/>
              <w:framePr w:wrap="around"/>
            </w:pPr>
          </w:p>
          <w:p w14:paraId="672596B4" w14:textId="77777777" w:rsidR="009F315A" w:rsidRPr="005071CB" w:rsidRDefault="009F315A" w:rsidP="001B58F2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23781EC3" w14:textId="77777777" w:rsidR="009F315A" w:rsidRDefault="00EA580F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Write a page of notes 1x A4 page (two-sided)</w:t>
            </w:r>
          </w:p>
          <w:p w14:paraId="20C20632" w14:textId="77777777" w:rsidR="00EA580F" w:rsidRDefault="00EA580F" w:rsidP="001B58F2">
            <w:pPr>
              <w:rPr>
                <w:rFonts w:ascii="Calibri" w:hAnsi="Calibri"/>
                <w:sz w:val="22"/>
                <w:szCs w:val="22"/>
              </w:rPr>
            </w:pPr>
          </w:p>
          <w:p w14:paraId="1762C4A9" w14:textId="5980E7F4" w:rsidR="00EA580F" w:rsidRPr="00EA580F" w:rsidRDefault="00EA580F" w:rsidP="001B58F2">
            <w:pPr>
              <w:rPr>
                <w:rFonts w:ascii="Calibri" w:hAnsi="Calibri"/>
                <w:b/>
                <w:sz w:val="22"/>
                <w:szCs w:val="22"/>
              </w:rPr>
            </w:pPr>
            <w:r w:rsidRPr="00EA580F">
              <w:rPr>
                <w:rFonts w:ascii="Calibri" w:hAnsi="Calibri"/>
                <w:b/>
                <w:sz w:val="22"/>
                <w:szCs w:val="22"/>
              </w:rPr>
              <w:t>Content Revision:</w:t>
            </w:r>
          </w:p>
          <w:p w14:paraId="28136709" w14:textId="6EA6394E" w:rsidR="00EA580F" w:rsidRDefault="00EA580F" w:rsidP="00EA580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Everything from the start of the year until term 2, week 6</w:t>
            </w:r>
          </w:p>
        </w:tc>
        <w:tc>
          <w:tcPr>
            <w:tcW w:w="2694" w:type="dxa"/>
            <w:shd w:val="clear" w:color="auto" w:fill="auto"/>
          </w:tcPr>
          <w:p w14:paraId="3BDC1B51" w14:textId="77777777" w:rsidR="00EA580F" w:rsidRDefault="00EA580F" w:rsidP="00EA580F">
            <w:pPr>
              <w:rPr>
                <w:rFonts w:ascii="Calibri" w:hAnsi="Calibri"/>
                <w:sz w:val="22"/>
                <w:szCs w:val="22"/>
              </w:rPr>
            </w:pPr>
          </w:p>
          <w:p w14:paraId="0610C9CC" w14:textId="77777777" w:rsidR="00EA580F" w:rsidRPr="00EA580F" w:rsidRDefault="00EA580F" w:rsidP="00EA580F">
            <w:pPr>
              <w:rPr>
                <w:rFonts w:ascii="Calibri" w:hAnsi="Calibri"/>
                <w:b/>
                <w:sz w:val="22"/>
                <w:szCs w:val="22"/>
              </w:rPr>
            </w:pPr>
            <w:r w:rsidRPr="00EA580F">
              <w:rPr>
                <w:rFonts w:ascii="Calibri" w:hAnsi="Calibri"/>
                <w:b/>
                <w:sz w:val="22"/>
                <w:szCs w:val="22"/>
              </w:rPr>
              <w:t>Content Revision:</w:t>
            </w:r>
          </w:p>
          <w:p w14:paraId="0B64907A" w14:textId="4D1A42A4" w:rsidR="009F315A" w:rsidRDefault="00EA580F" w:rsidP="00EA580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Everything from the start of the year until term 2, week 6</w:t>
            </w:r>
          </w:p>
        </w:tc>
        <w:tc>
          <w:tcPr>
            <w:tcW w:w="2693" w:type="dxa"/>
            <w:shd w:val="clear" w:color="auto" w:fill="auto"/>
          </w:tcPr>
          <w:p w14:paraId="334C023D" w14:textId="77777777" w:rsidR="00EA580F" w:rsidRDefault="00EA580F" w:rsidP="00EA580F">
            <w:pPr>
              <w:rPr>
                <w:rFonts w:ascii="Calibri" w:hAnsi="Calibri"/>
                <w:sz w:val="22"/>
                <w:szCs w:val="22"/>
              </w:rPr>
            </w:pPr>
          </w:p>
          <w:p w14:paraId="05FEAB0A" w14:textId="77777777" w:rsidR="00EA580F" w:rsidRPr="00EA580F" w:rsidRDefault="00EA580F" w:rsidP="00EA580F">
            <w:pPr>
              <w:rPr>
                <w:rFonts w:ascii="Calibri" w:hAnsi="Calibri"/>
                <w:b/>
                <w:sz w:val="22"/>
                <w:szCs w:val="22"/>
              </w:rPr>
            </w:pPr>
            <w:r w:rsidRPr="00EA580F">
              <w:rPr>
                <w:rFonts w:ascii="Calibri" w:hAnsi="Calibri"/>
                <w:b/>
                <w:sz w:val="22"/>
                <w:szCs w:val="22"/>
              </w:rPr>
              <w:t>Content Revision:</w:t>
            </w:r>
          </w:p>
          <w:p w14:paraId="2C074162" w14:textId="15F4600C" w:rsidR="009F315A" w:rsidRDefault="00EA580F" w:rsidP="00EA580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Everything from the start of the year until term 2, week 6</w:t>
            </w:r>
          </w:p>
        </w:tc>
        <w:tc>
          <w:tcPr>
            <w:tcW w:w="2541" w:type="dxa"/>
            <w:shd w:val="clear" w:color="auto" w:fill="auto"/>
          </w:tcPr>
          <w:p w14:paraId="777F4F8A" w14:textId="77777777" w:rsidR="009F315A" w:rsidRPr="00EA580F" w:rsidRDefault="00EA580F" w:rsidP="00EA580F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EA580F">
              <w:rPr>
                <w:rFonts w:ascii="Calibri" w:hAnsi="Calibri"/>
                <w:b/>
                <w:szCs w:val="22"/>
              </w:rPr>
              <w:t>Major Test 1</w:t>
            </w:r>
          </w:p>
          <w:p w14:paraId="2D6414C2" w14:textId="7988284F" w:rsidR="00EA580F" w:rsidRDefault="00EA580F" w:rsidP="00EA580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F315A" w14:paraId="47CAFDDF" w14:textId="77777777" w:rsidTr="001B58F2">
        <w:trPr>
          <w:gridAfter w:val="1"/>
          <w:wAfter w:w="1570" w:type="dxa"/>
        </w:trPr>
        <w:tc>
          <w:tcPr>
            <w:tcW w:w="562" w:type="dxa"/>
            <w:shd w:val="clear" w:color="auto" w:fill="E36C0A" w:themeFill="accent6" w:themeFillShade="BF"/>
          </w:tcPr>
          <w:p w14:paraId="243D8A67" w14:textId="77777777" w:rsidR="009F315A" w:rsidRDefault="009F315A" w:rsidP="001B58F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</w:tcPr>
          <w:p w14:paraId="67F35407" w14:textId="77777777" w:rsidR="009F315A" w:rsidRPr="00970706" w:rsidRDefault="009F315A" w:rsidP="001B58F2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CEB7CBC" w14:textId="5D119CC6" w:rsidR="009F315A" w:rsidRDefault="00EA580F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REVISION 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711D4396" w14:textId="0B8F63BA" w:rsidR="009F315A" w:rsidRDefault="00EA580F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REVISION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AB6C51C" w14:textId="7B03AA95" w:rsidR="009F315A" w:rsidRDefault="00EA580F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REVISION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20B48124" w14:textId="77777777" w:rsidR="009F315A" w:rsidRDefault="009F315A" w:rsidP="001B58F2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661C2B" w14:paraId="236DB47E" w14:textId="77777777" w:rsidTr="001B58F2">
        <w:trPr>
          <w:gridAfter w:val="1"/>
          <w:wAfter w:w="1570" w:type="dxa"/>
        </w:trPr>
        <w:tc>
          <w:tcPr>
            <w:tcW w:w="562" w:type="dxa"/>
            <w:shd w:val="clear" w:color="auto" w:fill="E36C0A" w:themeFill="accent6" w:themeFillShade="BF"/>
          </w:tcPr>
          <w:p w14:paraId="7824DD78" w14:textId="7484A649" w:rsidR="00661C2B" w:rsidRDefault="00661C2B" w:rsidP="00661C2B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</w:t>
            </w:r>
          </w:p>
        </w:tc>
        <w:tc>
          <w:tcPr>
            <w:tcW w:w="2693" w:type="dxa"/>
            <w:shd w:val="clear" w:color="auto" w:fill="auto"/>
          </w:tcPr>
          <w:p w14:paraId="4899ED3C" w14:textId="77777777" w:rsidR="00661C2B" w:rsidRDefault="00661C2B" w:rsidP="00661C2B">
            <w:pPr>
              <w:pStyle w:val="CellBody"/>
              <w:framePr w:wrap="around"/>
            </w:pPr>
            <w:r>
              <w:t>Classifying data</w:t>
            </w:r>
          </w:p>
          <w:p w14:paraId="2A3C7315" w14:textId="38088230" w:rsidR="00661C2B" w:rsidRDefault="00661C2B" w:rsidP="00661C2B">
            <w:pPr>
              <w:pStyle w:val="CellBody"/>
              <w:framePr w:wrap="around"/>
            </w:pPr>
            <w:r>
              <w:t>2.1.1</w:t>
            </w:r>
            <w:r>
              <w:tab/>
              <w:t xml:space="preserve">identify examples of categorical data </w:t>
            </w:r>
          </w:p>
          <w:p w14:paraId="6C17C258" w14:textId="77777777" w:rsidR="00661C2B" w:rsidRDefault="00661C2B" w:rsidP="00661C2B">
            <w:pPr>
              <w:pStyle w:val="CellBody"/>
              <w:framePr w:wrap="around"/>
            </w:pPr>
            <w:r>
              <w:t>2.1.2</w:t>
            </w:r>
            <w:r>
              <w:tab/>
              <w:t xml:space="preserve">identify examples of numerical data </w:t>
            </w:r>
          </w:p>
          <w:p w14:paraId="6687A260" w14:textId="77777777" w:rsidR="00661C2B" w:rsidRDefault="00661C2B" w:rsidP="00661C2B">
            <w:pPr>
              <w:pStyle w:val="CellBody"/>
              <w:framePr w:wrap="around"/>
            </w:pPr>
            <w:r>
              <w:t>Data presentation and interpretation</w:t>
            </w:r>
          </w:p>
          <w:p w14:paraId="7C6D392D" w14:textId="77777777" w:rsidR="00661C2B" w:rsidRDefault="00661C2B" w:rsidP="00661C2B">
            <w:pPr>
              <w:pStyle w:val="CellBody"/>
              <w:framePr w:wrap="around"/>
            </w:pPr>
            <w:r>
              <w:t>2.1.3</w:t>
            </w:r>
            <w:r>
              <w:tab/>
              <w:t>display categorical data in tables and column graphs</w:t>
            </w:r>
          </w:p>
          <w:p w14:paraId="053780AB" w14:textId="77777777" w:rsidR="00661C2B" w:rsidRDefault="00661C2B" w:rsidP="00661C2B">
            <w:pPr>
              <w:pStyle w:val="CellBody"/>
              <w:framePr w:wrap="around"/>
            </w:pPr>
            <w:r>
              <w:t>2.1.4</w:t>
            </w:r>
            <w:r>
              <w:tab/>
              <w:t xml:space="preserve">display numerical data as frequency distributions, dot plots, stem and leaf plots and histograms </w:t>
            </w:r>
          </w:p>
          <w:p w14:paraId="20CE63C0" w14:textId="3D4FC36A" w:rsidR="00661C2B" w:rsidRDefault="00661C2B" w:rsidP="00661C2B">
            <w:pPr>
              <w:pStyle w:val="CellBody"/>
              <w:framePr w:wrap="around"/>
            </w:pPr>
            <w:r>
              <w:t>2.1.5</w:t>
            </w:r>
            <w:r>
              <w:tab/>
              <w:t>recognise and identify outliers</w:t>
            </w:r>
          </w:p>
          <w:p w14:paraId="2451154E" w14:textId="77777777" w:rsidR="00661C2B" w:rsidRPr="005071CB" w:rsidRDefault="00661C2B" w:rsidP="00661C2B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741E1251" w14:textId="77777777" w:rsidR="00661C2B" w:rsidRDefault="00661C2B" w:rsidP="00661C2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Categorical and numerical data</w:t>
            </w:r>
          </w:p>
          <w:p w14:paraId="7A6D5618" w14:textId="77777777" w:rsidR="00661C2B" w:rsidRDefault="00661C2B" w:rsidP="00661C2B">
            <w:pPr>
              <w:rPr>
                <w:rFonts w:ascii="Calibri" w:hAnsi="Calibri"/>
                <w:sz w:val="22"/>
                <w:szCs w:val="22"/>
              </w:rPr>
            </w:pPr>
          </w:p>
          <w:p w14:paraId="38AF0B8E" w14:textId="77777777" w:rsidR="00661C2B" w:rsidRDefault="00661C2B" w:rsidP="00661C2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Displaying categorical data</w:t>
            </w:r>
          </w:p>
          <w:p w14:paraId="789EAB47" w14:textId="77777777" w:rsidR="00661C2B" w:rsidRDefault="00661C2B" w:rsidP="00661C2B">
            <w:pPr>
              <w:rPr>
                <w:rFonts w:ascii="Calibri" w:hAnsi="Calibri"/>
                <w:sz w:val="22"/>
                <w:szCs w:val="22"/>
              </w:rPr>
            </w:pPr>
          </w:p>
          <w:p w14:paraId="55AB1405" w14:textId="7A1DA8D8" w:rsidR="00661C2B" w:rsidRDefault="00661C2B" w:rsidP="00661C2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Displaying Numerical data</w:t>
            </w:r>
          </w:p>
        </w:tc>
        <w:tc>
          <w:tcPr>
            <w:tcW w:w="2694" w:type="dxa"/>
            <w:shd w:val="clear" w:color="auto" w:fill="auto"/>
          </w:tcPr>
          <w:p w14:paraId="1F2BF6FC" w14:textId="3896EE44" w:rsidR="00661C2B" w:rsidRDefault="00661C2B" w:rsidP="00661C2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Dot plots and stem-and-leaf plots</w:t>
            </w:r>
          </w:p>
        </w:tc>
        <w:tc>
          <w:tcPr>
            <w:tcW w:w="2693" w:type="dxa"/>
            <w:shd w:val="clear" w:color="auto" w:fill="auto"/>
          </w:tcPr>
          <w:p w14:paraId="74AEDBFD" w14:textId="6F92BD7A" w:rsidR="00661C2B" w:rsidRDefault="00661C2B" w:rsidP="00661C2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Outliers </w:t>
            </w:r>
          </w:p>
        </w:tc>
        <w:tc>
          <w:tcPr>
            <w:tcW w:w="2541" w:type="dxa"/>
            <w:shd w:val="clear" w:color="auto" w:fill="auto"/>
          </w:tcPr>
          <w:p w14:paraId="5DC762A3" w14:textId="77777777" w:rsidR="00661C2B" w:rsidRDefault="00661C2B" w:rsidP="00661C2B">
            <w:pPr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INVESTIGATION</w:t>
            </w:r>
          </w:p>
          <w:p w14:paraId="733A6CD2" w14:textId="574A4B85" w:rsidR="00661C2B" w:rsidRPr="00661C2B" w:rsidRDefault="00661C2B" w:rsidP="00661C2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Data in everyday life</w:t>
            </w:r>
          </w:p>
        </w:tc>
      </w:tr>
      <w:tr w:rsidR="00661C2B" w14:paraId="04B79E0D" w14:textId="77777777" w:rsidTr="001B58F2">
        <w:trPr>
          <w:gridAfter w:val="1"/>
          <w:wAfter w:w="1570" w:type="dxa"/>
        </w:trPr>
        <w:tc>
          <w:tcPr>
            <w:tcW w:w="562" w:type="dxa"/>
            <w:shd w:val="clear" w:color="auto" w:fill="E36C0A" w:themeFill="accent6" w:themeFillShade="BF"/>
          </w:tcPr>
          <w:p w14:paraId="42B21785" w14:textId="77777777" w:rsidR="00661C2B" w:rsidRDefault="00661C2B" w:rsidP="00661C2B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</w:tcPr>
          <w:p w14:paraId="453D29AD" w14:textId="77777777" w:rsidR="00661C2B" w:rsidRPr="00970706" w:rsidRDefault="00661C2B" w:rsidP="00661C2B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56749BF3" w14:textId="51B43A9E" w:rsidR="00661C2B" w:rsidRDefault="00661C2B" w:rsidP="00661C2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9.01, 9.02, 9.03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528FABC4" w14:textId="715D0544" w:rsidR="00661C2B" w:rsidRDefault="00661C2B" w:rsidP="00661C2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9.04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6CBD6D05" w14:textId="433FEA5C" w:rsidR="00661C2B" w:rsidRDefault="00661C2B" w:rsidP="00661C2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9.05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3A0C4B75" w14:textId="246B4CEB" w:rsidR="00661C2B" w:rsidRDefault="00661C2B" w:rsidP="00661C2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Page 252</w:t>
            </w:r>
          </w:p>
        </w:tc>
      </w:tr>
      <w:tr w:rsidR="008F3770" w14:paraId="7D00EFB7" w14:textId="77777777" w:rsidTr="002E5A47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6D5A45F2" w14:textId="77777777" w:rsidR="008F3770" w:rsidRDefault="008F3770" w:rsidP="008F377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bookmarkStart w:id="2" w:name="_Hlk32073398"/>
            <w:r>
              <w:rPr>
                <w:rFonts w:ascii="Calibri" w:hAnsi="Calibri"/>
                <w:sz w:val="22"/>
                <w:szCs w:val="22"/>
              </w:rPr>
              <w:t>9</w:t>
            </w:r>
          </w:p>
        </w:tc>
        <w:tc>
          <w:tcPr>
            <w:tcW w:w="2693" w:type="dxa"/>
            <w:shd w:val="clear" w:color="auto" w:fill="auto"/>
          </w:tcPr>
          <w:p w14:paraId="73294DCF" w14:textId="77777777" w:rsidR="008F3770" w:rsidRDefault="008F3770" w:rsidP="008F377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  <w:p w14:paraId="5F97725B" w14:textId="77777777" w:rsidR="008F3770" w:rsidRPr="009F315A" w:rsidRDefault="008F3770" w:rsidP="008F3770">
            <w:pPr>
              <w:pStyle w:val="CellBody"/>
              <w:framePr w:wrap="around"/>
            </w:pPr>
            <w:r w:rsidRPr="009F315A">
              <w:t>2.1.6</w:t>
            </w:r>
            <w:r w:rsidRPr="009F315A">
              <w:tab/>
              <w:t>compare the suitability of different methods of data presentation in real-world contexts</w:t>
            </w:r>
          </w:p>
          <w:p w14:paraId="500B0624" w14:textId="77777777" w:rsidR="008F3770" w:rsidRPr="009F315A" w:rsidRDefault="008F3770" w:rsidP="008F3770">
            <w:pPr>
              <w:pStyle w:val="CellBody"/>
              <w:framePr w:wrap="around"/>
            </w:pPr>
            <w:r w:rsidRPr="009F315A">
              <w:t>Summarising and interpreting data</w:t>
            </w:r>
          </w:p>
          <w:p w14:paraId="51F7814C" w14:textId="77777777" w:rsidR="008F3770" w:rsidRPr="009F315A" w:rsidRDefault="008F3770" w:rsidP="008F3770">
            <w:pPr>
              <w:pStyle w:val="CellBody"/>
              <w:framePr w:wrap="around"/>
            </w:pPr>
            <w:r w:rsidRPr="009F315A">
              <w:t>2.1.7</w:t>
            </w:r>
            <w:r w:rsidRPr="009F315A">
              <w:tab/>
              <w:t xml:space="preserve">identify the mode and calculate other measures of central tendency, the arithmetic </w:t>
            </w:r>
            <w:r w:rsidRPr="009F315A">
              <w:lastRenderedPageBreak/>
              <w:t xml:space="preserve">mean and the median, using technology when appropriate </w:t>
            </w:r>
          </w:p>
          <w:p w14:paraId="1F2821DE" w14:textId="77777777" w:rsidR="008F3770" w:rsidRPr="009F315A" w:rsidRDefault="008F3770" w:rsidP="008F3770">
            <w:pPr>
              <w:pStyle w:val="CellBody"/>
              <w:framePr w:wrap="around"/>
            </w:pPr>
            <w:r w:rsidRPr="009F315A">
              <w:t>2.1.8</w:t>
            </w:r>
            <w:r w:rsidRPr="009F315A">
              <w:tab/>
              <w:t>investigate the suitability of measures of central tendency in various real-world contexts</w:t>
            </w:r>
          </w:p>
          <w:p w14:paraId="6AE4E047" w14:textId="3DEB9BEC" w:rsidR="008F3770" w:rsidRPr="009F315A" w:rsidRDefault="008F3770" w:rsidP="008F3770">
            <w:pPr>
              <w:pStyle w:val="CellBody"/>
              <w:framePr w:wrap="around"/>
              <w:rPr>
                <w:highlight w:val="yellow"/>
              </w:rPr>
            </w:pPr>
            <w:r w:rsidRPr="009F315A">
              <w:t>2.1.9</w:t>
            </w:r>
            <w:r w:rsidRPr="009F315A">
              <w:tab/>
              <w:t>investigate the effect of outliers on the mean and the median</w:t>
            </w:r>
          </w:p>
          <w:p w14:paraId="301D4465" w14:textId="2FA5135F" w:rsidR="008F3770" w:rsidRPr="009D4F13" w:rsidRDefault="008F3770" w:rsidP="008F377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  <w:tc>
          <w:tcPr>
            <w:tcW w:w="2693" w:type="dxa"/>
            <w:shd w:val="clear" w:color="auto" w:fill="auto"/>
          </w:tcPr>
          <w:p w14:paraId="161C7A54" w14:textId="426E8CC8" w:rsidR="008F3770" w:rsidRDefault="008F3770" w:rsidP="008F3770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lastRenderedPageBreak/>
              <w:t>Test yourself</w:t>
            </w:r>
          </w:p>
          <w:p w14:paraId="34E814F3" w14:textId="4678748F" w:rsidR="008F3770" w:rsidRDefault="008F3770" w:rsidP="008F3770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 QUIZ</w:t>
            </w:r>
          </w:p>
          <w:p w14:paraId="6DD59D0C" w14:textId="278BAFE8" w:rsidR="008F3770" w:rsidRDefault="008F3770" w:rsidP="008F3770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36F6C4B4" w14:textId="197D7A7B" w:rsidR="008F3770" w:rsidRDefault="008F3770" w:rsidP="008F377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What’s the average</w:t>
            </w:r>
          </w:p>
        </w:tc>
        <w:tc>
          <w:tcPr>
            <w:tcW w:w="2693" w:type="dxa"/>
            <w:shd w:val="clear" w:color="auto" w:fill="auto"/>
          </w:tcPr>
          <w:p w14:paraId="33E5043C" w14:textId="0B7EC5CC" w:rsidR="008F3770" w:rsidRDefault="008F3770" w:rsidP="008F3770">
            <w:pPr>
              <w:rPr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What’t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the outlier?</w:t>
            </w:r>
          </w:p>
        </w:tc>
        <w:tc>
          <w:tcPr>
            <w:tcW w:w="2541" w:type="dxa"/>
            <w:shd w:val="clear" w:color="auto" w:fill="auto"/>
          </w:tcPr>
          <w:p w14:paraId="73E03947" w14:textId="64E49671" w:rsidR="008F3770" w:rsidRPr="005072F9" w:rsidRDefault="008F3770" w:rsidP="008F3770">
            <w:pPr>
              <w:rPr>
                <w:rFonts w:ascii="Calibri" w:hAnsi="Calibri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Range and interquartile range</w:t>
            </w:r>
          </w:p>
        </w:tc>
        <w:tc>
          <w:tcPr>
            <w:tcW w:w="1570" w:type="dxa"/>
            <w:shd w:val="clear" w:color="auto" w:fill="auto"/>
          </w:tcPr>
          <w:p w14:paraId="7C023D91" w14:textId="77777777" w:rsidR="008F3770" w:rsidRDefault="008F3770" w:rsidP="008F3770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8F3770" w14:paraId="7EA16143" w14:textId="77777777" w:rsidTr="002E5A47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27F92C0E" w14:textId="77777777" w:rsidR="008F3770" w:rsidRDefault="008F3770" w:rsidP="008F377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D1BD035" w14:textId="77777777" w:rsidR="008F3770" w:rsidRPr="00970706" w:rsidRDefault="008F3770" w:rsidP="008F3770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73586C9" w14:textId="31748697" w:rsidR="008F3770" w:rsidRDefault="008F3770" w:rsidP="008F377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254 &amp; 255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7B809B17" w14:textId="7D7D03D8" w:rsidR="008F3770" w:rsidRDefault="008F3770" w:rsidP="008F377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13.01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FCACBE7" w14:textId="3778638B" w:rsidR="008F3770" w:rsidRDefault="008F3770" w:rsidP="008F377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13.02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71FD0AD9" w14:textId="48694226" w:rsidR="008F3770" w:rsidRDefault="008F3770" w:rsidP="008F377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13.03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13960DF0" w14:textId="77777777" w:rsidR="008F3770" w:rsidRDefault="008F3770" w:rsidP="008F3770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bookmarkEnd w:id="2"/>
      <w:tr w:rsidR="008F3770" w14:paraId="5F3FA614" w14:textId="77777777" w:rsidTr="001B58F2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0A80D5DD" w14:textId="194C454F" w:rsidR="008F3770" w:rsidRDefault="008F3770" w:rsidP="008F377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2693" w:type="dxa"/>
            <w:shd w:val="clear" w:color="auto" w:fill="auto"/>
          </w:tcPr>
          <w:p w14:paraId="3E305B57" w14:textId="77777777" w:rsidR="008F3770" w:rsidRDefault="008F3770" w:rsidP="008F3770">
            <w:pPr>
              <w:pStyle w:val="CellBody"/>
              <w:framePr w:wrap="around"/>
            </w:pPr>
            <w:r>
              <w:t>2.1.10</w:t>
            </w:r>
            <w:r>
              <w:tab/>
              <w:t>calculate and interpret quartiles</w:t>
            </w:r>
          </w:p>
          <w:p w14:paraId="602CF7B0" w14:textId="77777777" w:rsidR="008F3770" w:rsidRDefault="008F3770" w:rsidP="008F3770">
            <w:pPr>
              <w:pStyle w:val="CellBody"/>
              <w:framePr w:wrap="around"/>
            </w:pPr>
            <w:r>
              <w:t>2.1.11</w:t>
            </w:r>
            <w:r>
              <w:tab/>
              <w:t xml:space="preserve">use informal ways of describing spread, such as: spread out/dispersed, tightly packed, clusters, gaps, more/less dense regions, outliers </w:t>
            </w:r>
          </w:p>
          <w:p w14:paraId="09E85D3B" w14:textId="38270809" w:rsidR="008F3770" w:rsidRPr="009D4F13" w:rsidRDefault="008F3770" w:rsidP="008F3770">
            <w:pPr>
              <w:pStyle w:val="CellBody"/>
              <w:framePr w:wrap="around"/>
              <w:rPr>
                <w:rFonts w:cstheme="minorHAnsi"/>
                <w:sz w:val="22"/>
                <w:szCs w:val="22"/>
                <w:highlight w:val="yellow"/>
              </w:rPr>
            </w:pPr>
            <w:r>
              <w:t>2.1.12</w:t>
            </w:r>
            <w:r>
              <w:tab/>
              <w:t xml:space="preserve">interpret statistical measures of spread, such as: the range, interquartile range and standard deviation </w:t>
            </w:r>
          </w:p>
        </w:tc>
        <w:tc>
          <w:tcPr>
            <w:tcW w:w="2693" w:type="dxa"/>
            <w:shd w:val="clear" w:color="auto" w:fill="auto"/>
          </w:tcPr>
          <w:p w14:paraId="324D4466" w14:textId="38FA022D" w:rsidR="008F3770" w:rsidRDefault="008F3770" w:rsidP="008F3770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Describe the spread of data</w:t>
            </w:r>
          </w:p>
        </w:tc>
        <w:tc>
          <w:tcPr>
            <w:tcW w:w="2694" w:type="dxa"/>
            <w:shd w:val="clear" w:color="auto" w:fill="auto"/>
          </w:tcPr>
          <w:p w14:paraId="5945DE16" w14:textId="45A10E0A" w:rsidR="008F3770" w:rsidRDefault="008F3770" w:rsidP="008F377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Standard deviation</w:t>
            </w:r>
          </w:p>
        </w:tc>
        <w:tc>
          <w:tcPr>
            <w:tcW w:w="2693" w:type="dxa"/>
            <w:shd w:val="clear" w:color="auto" w:fill="auto"/>
          </w:tcPr>
          <w:p w14:paraId="4AE81E81" w14:textId="77777777" w:rsidR="008F3770" w:rsidRDefault="008F3770" w:rsidP="008F3770">
            <w:pPr>
              <w:rPr>
                <w:rFonts w:asciiTheme="minorHAnsi" w:hAnsiTheme="minorHAnsi" w:cstheme="minorHAnsi"/>
                <w:sz w:val="22"/>
              </w:rPr>
            </w:pPr>
            <w:r w:rsidRPr="008F3770">
              <w:rPr>
                <w:rFonts w:asciiTheme="minorHAnsi" w:hAnsiTheme="minorHAnsi" w:cstheme="minorHAnsi"/>
                <w:sz w:val="22"/>
              </w:rPr>
              <w:t>REVISION – WRITE A PAGE OF NOTES A4 page (one-sided)</w:t>
            </w:r>
          </w:p>
          <w:p w14:paraId="4D9EE8BA" w14:textId="77777777" w:rsidR="008F3770" w:rsidRDefault="008F3770" w:rsidP="008F3770">
            <w:pPr>
              <w:rPr>
                <w:rFonts w:asciiTheme="minorHAnsi" w:hAnsiTheme="minorHAnsi" w:cstheme="minorHAnsi"/>
                <w:sz w:val="22"/>
              </w:rPr>
            </w:pPr>
          </w:p>
          <w:p w14:paraId="0632A5BA" w14:textId="5A805A0C" w:rsidR="008F3770" w:rsidRDefault="008F3770" w:rsidP="008F3770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Topic</w:t>
            </w:r>
          </w:p>
          <w:p w14:paraId="1CA5D7DD" w14:textId="22F1DCD9" w:rsidR="008F3770" w:rsidRDefault="008F3770" w:rsidP="008F3770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- categorical/numerical data</w:t>
            </w:r>
          </w:p>
          <w:p w14:paraId="7134B503" w14:textId="5E03655A" w:rsidR="00157F6C" w:rsidRDefault="008F3770" w:rsidP="00157F6C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- </w:t>
            </w:r>
            <w:r w:rsidR="00157F6C">
              <w:rPr>
                <w:rFonts w:asciiTheme="minorHAnsi" w:hAnsiTheme="minorHAnsi" w:cstheme="minorHAnsi"/>
                <w:sz w:val="22"/>
              </w:rPr>
              <w:t>dot plots</w:t>
            </w:r>
          </w:p>
          <w:p w14:paraId="4354097C" w14:textId="3427797D" w:rsidR="00157F6C" w:rsidRDefault="00157F6C" w:rsidP="00157F6C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- stem-and-leaf plots</w:t>
            </w:r>
          </w:p>
          <w:p w14:paraId="696C850A" w14:textId="3E92513A" w:rsidR="00157F6C" w:rsidRDefault="00157F6C" w:rsidP="00157F6C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-</w:t>
            </w:r>
            <w:proofErr w:type="spellStart"/>
            <w:r>
              <w:rPr>
                <w:rFonts w:asciiTheme="minorHAnsi" w:hAnsiTheme="minorHAnsi" w:cstheme="minorHAnsi"/>
                <w:sz w:val="22"/>
              </w:rPr>
              <w:t>oultiers</w:t>
            </w:r>
            <w:proofErr w:type="spellEnd"/>
          </w:p>
          <w:p w14:paraId="0E42FD62" w14:textId="591D9E30" w:rsidR="00157F6C" w:rsidRDefault="00157F6C" w:rsidP="00157F6C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-average</w:t>
            </w:r>
          </w:p>
          <w:p w14:paraId="604A6D61" w14:textId="1BCA1766" w:rsidR="00157F6C" w:rsidRDefault="00157F6C" w:rsidP="00157F6C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- spread </w:t>
            </w:r>
          </w:p>
          <w:p w14:paraId="7A1F3F3E" w14:textId="602B14A8" w:rsidR="00157F6C" w:rsidRPr="008F3770" w:rsidRDefault="00157F6C" w:rsidP="00157F6C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-standard deviation</w:t>
            </w:r>
          </w:p>
          <w:p w14:paraId="6865D472" w14:textId="38D08F44" w:rsidR="008F3770" w:rsidRPr="008F3770" w:rsidRDefault="008F3770" w:rsidP="008F3770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541" w:type="dxa"/>
            <w:shd w:val="clear" w:color="auto" w:fill="auto"/>
          </w:tcPr>
          <w:p w14:paraId="25940D2E" w14:textId="4B0DC8D3" w:rsidR="008F3770" w:rsidRPr="008F3770" w:rsidRDefault="008F3770" w:rsidP="00157F6C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F3770">
              <w:rPr>
                <w:rFonts w:ascii="Calibri" w:hAnsi="Calibri"/>
                <w:b/>
                <w:szCs w:val="22"/>
              </w:rPr>
              <w:t>TEST 3</w:t>
            </w:r>
          </w:p>
        </w:tc>
        <w:tc>
          <w:tcPr>
            <w:tcW w:w="1570" w:type="dxa"/>
            <w:shd w:val="clear" w:color="auto" w:fill="auto"/>
          </w:tcPr>
          <w:p w14:paraId="3BCA698A" w14:textId="77777777" w:rsidR="008F3770" w:rsidRDefault="008F3770" w:rsidP="008F3770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8F3770" w14:paraId="1A835FD4" w14:textId="77777777" w:rsidTr="008F3770">
        <w:trPr>
          <w:trHeight w:val="85"/>
        </w:trPr>
        <w:tc>
          <w:tcPr>
            <w:tcW w:w="562" w:type="dxa"/>
            <w:shd w:val="clear" w:color="auto" w:fill="E36C0A" w:themeFill="accent6" w:themeFillShade="BF"/>
          </w:tcPr>
          <w:p w14:paraId="27D32A07" w14:textId="77777777" w:rsidR="008F3770" w:rsidRDefault="008F3770" w:rsidP="008F377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6B00236F" w14:textId="77777777" w:rsidR="008F3770" w:rsidRPr="00970706" w:rsidRDefault="008F3770" w:rsidP="008F3770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F5C51CE" w14:textId="6A3242D3" w:rsidR="008F3770" w:rsidRDefault="008F3770" w:rsidP="008F377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13.05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13BB4F0A" w14:textId="4EA45E50" w:rsidR="008F3770" w:rsidRDefault="008F3770" w:rsidP="008F377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13.06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3D3E836" w14:textId="110404D9" w:rsidR="008F3770" w:rsidRDefault="008F3770" w:rsidP="008F377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shd w:val="clear" w:color="auto" w:fill="D9D9D9" w:themeFill="background1" w:themeFillShade="D9"/>
          </w:tcPr>
          <w:p w14:paraId="43800E39" w14:textId="3AFBBFC2" w:rsidR="008F3770" w:rsidRDefault="008F3770" w:rsidP="008F377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shd w:val="clear" w:color="auto" w:fill="D9D9D9" w:themeFill="background1" w:themeFillShade="D9"/>
          </w:tcPr>
          <w:p w14:paraId="22AE79CD" w14:textId="77777777" w:rsidR="008F3770" w:rsidRDefault="008F3770" w:rsidP="008F3770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7909B96" w14:textId="6A79D563" w:rsidR="00F90059" w:rsidRDefault="00F90059" w:rsidP="00394E97">
      <w:pPr>
        <w:rPr>
          <w:rFonts w:ascii="Calibri" w:hAnsi="Calibri"/>
          <w:sz w:val="22"/>
          <w:szCs w:val="22"/>
        </w:rPr>
      </w:pPr>
    </w:p>
    <w:p w14:paraId="02873FE6" w14:textId="61CA6AE2" w:rsidR="00167B79" w:rsidRDefault="00167B79" w:rsidP="00394E97">
      <w:pPr>
        <w:rPr>
          <w:rFonts w:ascii="Calibri" w:hAnsi="Calibri"/>
          <w:sz w:val="22"/>
          <w:szCs w:val="22"/>
        </w:rPr>
      </w:pPr>
    </w:p>
    <w:p w14:paraId="2D73536B" w14:textId="16124CA4" w:rsidR="00F60363" w:rsidRDefault="00F60363" w:rsidP="00394E97">
      <w:pPr>
        <w:rPr>
          <w:rFonts w:ascii="Calibri" w:hAnsi="Calibri"/>
          <w:sz w:val="22"/>
          <w:szCs w:val="22"/>
        </w:rPr>
      </w:pPr>
    </w:p>
    <w:p w14:paraId="5712E108" w14:textId="6F32B2EE" w:rsidR="00F60363" w:rsidRDefault="00F60363" w:rsidP="00394E97">
      <w:pPr>
        <w:rPr>
          <w:rFonts w:ascii="Calibri" w:hAnsi="Calibri"/>
          <w:sz w:val="22"/>
          <w:szCs w:val="22"/>
        </w:rPr>
      </w:pPr>
    </w:p>
    <w:p w14:paraId="070743F5" w14:textId="77777777" w:rsidR="00F60363" w:rsidRDefault="00F60363" w:rsidP="00394E97">
      <w:pPr>
        <w:rPr>
          <w:rFonts w:ascii="Calibri" w:hAnsi="Calibri"/>
          <w:sz w:val="22"/>
          <w:szCs w:val="22"/>
        </w:rPr>
      </w:pPr>
    </w:p>
    <w:p w14:paraId="2144EF71" w14:textId="0C4F06C2" w:rsidR="00DE446F" w:rsidRDefault="00DE446F">
      <w:pPr>
        <w:rPr>
          <w:rFonts w:ascii="Calibri" w:hAnsi="Calibri"/>
          <w:sz w:val="22"/>
          <w:szCs w:val="22"/>
        </w:rPr>
      </w:pPr>
    </w:p>
    <w:p w14:paraId="68C6B9FD" w14:textId="323B2E6B" w:rsidR="00DE446F" w:rsidRDefault="00DE446F" w:rsidP="00394E97">
      <w:pPr>
        <w:rPr>
          <w:rFonts w:ascii="Calibri" w:hAnsi="Calibri"/>
          <w:sz w:val="22"/>
          <w:szCs w:val="22"/>
        </w:r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62"/>
        <w:gridCol w:w="2693"/>
        <w:gridCol w:w="2693"/>
        <w:gridCol w:w="2694"/>
        <w:gridCol w:w="2693"/>
        <w:gridCol w:w="2541"/>
        <w:gridCol w:w="1570"/>
      </w:tblGrid>
      <w:tr w:rsidR="00F31922" w14:paraId="7DD60C88" w14:textId="77777777" w:rsidTr="00605CFF">
        <w:trPr>
          <w:trHeight w:val="298"/>
        </w:trPr>
        <w:tc>
          <w:tcPr>
            <w:tcW w:w="15446" w:type="dxa"/>
            <w:gridSpan w:val="7"/>
            <w:shd w:val="clear" w:color="auto" w:fill="E36C0A" w:themeFill="accent6" w:themeFillShade="BF"/>
          </w:tcPr>
          <w:p w14:paraId="399E0296" w14:textId="485C6499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</w:rPr>
              <w:t xml:space="preserve">Term </w:t>
            </w:r>
            <w:r>
              <w:rPr>
                <w:rFonts w:asciiTheme="minorHAnsi" w:hAnsiTheme="minorHAnsi"/>
                <w:b/>
              </w:rPr>
              <w:t>3</w:t>
            </w:r>
          </w:p>
        </w:tc>
      </w:tr>
      <w:tr w:rsidR="00F31922" w14:paraId="726B4E25" w14:textId="77777777" w:rsidTr="002E5A47">
        <w:trPr>
          <w:trHeight w:val="270"/>
        </w:trPr>
        <w:tc>
          <w:tcPr>
            <w:tcW w:w="562" w:type="dxa"/>
            <w:vMerge w:val="restart"/>
            <w:shd w:val="clear" w:color="auto" w:fill="E36C0A" w:themeFill="accent6" w:themeFillShade="BF"/>
          </w:tcPr>
          <w:p w14:paraId="17ABA7A8" w14:textId="77777777" w:rsidR="00F31922" w:rsidRPr="00404E07" w:rsidRDefault="00F31922" w:rsidP="00F31922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404E07">
              <w:rPr>
                <w:rFonts w:ascii="Calibri" w:hAnsi="Calibr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2693" w:type="dxa"/>
            <w:vMerge w:val="restart"/>
            <w:shd w:val="clear" w:color="auto" w:fill="auto"/>
          </w:tcPr>
          <w:p w14:paraId="2F4BA163" w14:textId="77777777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</w:rPr>
              <w:t>Content Descriptions</w:t>
            </w:r>
          </w:p>
          <w:p w14:paraId="037B2624" w14:textId="77777777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Main Concepts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2672D805" w14:textId="77777777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 1</w:t>
            </w:r>
          </w:p>
        </w:tc>
        <w:tc>
          <w:tcPr>
            <w:tcW w:w="2694" w:type="dxa"/>
            <w:vMerge w:val="restart"/>
            <w:shd w:val="clear" w:color="auto" w:fill="auto"/>
          </w:tcPr>
          <w:p w14:paraId="1ED60059" w14:textId="77777777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 2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12D82995" w14:textId="77777777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 3</w:t>
            </w:r>
          </w:p>
        </w:tc>
        <w:tc>
          <w:tcPr>
            <w:tcW w:w="2541" w:type="dxa"/>
            <w:vMerge w:val="restart"/>
            <w:shd w:val="clear" w:color="auto" w:fill="auto"/>
          </w:tcPr>
          <w:p w14:paraId="09BFE50A" w14:textId="77777777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  <w:lang w:val="en-US"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</w:t>
            </w:r>
            <w:r>
              <w:rPr>
                <w:rFonts w:asciiTheme="minorHAnsi" w:hAnsiTheme="minorHAnsi"/>
                <w:b/>
                <w:lang w:val="en-US"/>
              </w:rPr>
              <w:t xml:space="preserve"> </w:t>
            </w:r>
            <w:r w:rsidRPr="00491855">
              <w:rPr>
                <w:rFonts w:asciiTheme="minorHAnsi" w:hAnsiTheme="minorHAnsi"/>
                <w:b/>
                <w:lang w:val="en-US"/>
              </w:rPr>
              <w:t>4</w:t>
            </w:r>
          </w:p>
          <w:p w14:paraId="21C2750B" w14:textId="77777777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491855">
              <w:rPr>
                <w:rFonts w:asciiTheme="minorHAnsi" w:hAnsiTheme="minorHAnsi"/>
                <w:b/>
                <w:sz w:val="16"/>
                <w:szCs w:val="16"/>
                <w:lang w:val="en-US"/>
              </w:rPr>
              <w:t xml:space="preserve">Revision, incidental content,  homework, </w:t>
            </w:r>
            <w:proofErr w:type="spellStart"/>
            <w:r w:rsidRPr="00491855">
              <w:rPr>
                <w:rFonts w:asciiTheme="minorHAnsi" w:hAnsiTheme="minorHAnsi"/>
                <w:b/>
                <w:sz w:val="16"/>
                <w:szCs w:val="16"/>
                <w:lang w:val="en-US"/>
              </w:rPr>
              <w:t>Mathspace</w:t>
            </w:r>
            <w:proofErr w:type="spellEnd"/>
          </w:p>
        </w:tc>
        <w:tc>
          <w:tcPr>
            <w:tcW w:w="1570" w:type="dxa"/>
            <w:vMerge w:val="restart"/>
            <w:shd w:val="clear" w:color="auto" w:fill="auto"/>
          </w:tcPr>
          <w:p w14:paraId="3C10FA9E" w14:textId="77777777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</w:rPr>
              <w:t>Assessment</w:t>
            </w:r>
          </w:p>
        </w:tc>
      </w:tr>
      <w:tr w:rsidR="00F31922" w14:paraId="5116C0B3" w14:textId="77777777" w:rsidTr="002E5A47">
        <w:trPr>
          <w:trHeight w:val="446"/>
        </w:trPr>
        <w:tc>
          <w:tcPr>
            <w:tcW w:w="562" w:type="dxa"/>
            <w:vMerge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19A1DDFA" w14:textId="77777777" w:rsidR="00F31922" w:rsidRDefault="00F31922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1CD6F19" w14:textId="77777777" w:rsidR="00F31922" w:rsidRDefault="00F31922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712C0385" w14:textId="77777777" w:rsidR="00F31922" w:rsidRDefault="00F31922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vMerge/>
            <w:shd w:val="clear" w:color="auto" w:fill="auto"/>
          </w:tcPr>
          <w:p w14:paraId="409005D2" w14:textId="77777777" w:rsidR="00F31922" w:rsidRDefault="00F31922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703C108B" w14:textId="77777777" w:rsidR="00F31922" w:rsidRDefault="00F31922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vMerge/>
            <w:shd w:val="clear" w:color="auto" w:fill="auto"/>
          </w:tcPr>
          <w:p w14:paraId="4B539ABC" w14:textId="77777777" w:rsidR="00F31922" w:rsidRDefault="00F31922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vMerge/>
            <w:shd w:val="clear" w:color="auto" w:fill="auto"/>
          </w:tcPr>
          <w:p w14:paraId="6163EA0C" w14:textId="77777777" w:rsidR="00F31922" w:rsidRDefault="00F31922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F31922" w14:paraId="067561C4" w14:textId="77777777" w:rsidTr="002E5A47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70EB73E8" w14:textId="77777777" w:rsidR="00F31922" w:rsidRDefault="00F31922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auto"/>
          </w:tcPr>
          <w:p w14:paraId="0EB50C85" w14:textId="77777777" w:rsidR="009F315A" w:rsidRDefault="009F315A" w:rsidP="009F315A">
            <w:pPr>
              <w:pStyle w:val="CellBody"/>
              <w:framePr w:wrap="around"/>
            </w:pPr>
            <w:r>
              <w:t>2.1.13</w:t>
            </w:r>
            <w:r>
              <w:tab/>
              <w:t xml:space="preserve">investigate real-world examples from the media </w:t>
            </w:r>
            <w:r>
              <w:lastRenderedPageBreak/>
              <w:t>illustrating inappropriate uses, of measures of central tendency and spread</w:t>
            </w:r>
          </w:p>
          <w:p w14:paraId="52AE0F1A" w14:textId="77777777" w:rsidR="009F315A" w:rsidRDefault="009F315A" w:rsidP="009F315A">
            <w:pPr>
              <w:pStyle w:val="CellBody"/>
              <w:framePr w:wrap="around"/>
            </w:pPr>
            <w:r>
              <w:t>Comparing data sets</w:t>
            </w:r>
          </w:p>
          <w:p w14:paraId="7A86288A" w14:textId="77777777" w:rsidR="009F315A" w:rsidRDefault="009F315A" w:rsidP="009F315A">
            <w:pPr>
              <w:pStyle w:val="CellBody"/>
              <w:framePr w:wrap="around"/>
            </w:pPr>
            <w:r>
              <w:t>2.1.14</w:t>
            </w:r>
            <w:r>
              <w:tab/>
              <w:t>compare back to back stem plots for different data sets</w:t>
            </w:r>
          </w:p>
          <w:p w14:paraId="07CE3D02" w14:textId="77777777" w:rsidR="009F315A" w:rsidRDefault="009F315A" w:rsidP="009F315A">
            <w:pPr>
              <w:pStyle w:val="CellBody"/>
              <w:framePr w:wrap="around"/>
            </w:pPr>
            <w:r>
              <w:t>2.1.15</w:t>
            </w:r>
            <w:r>
              <w:tab/>
              <w:t xml:space="preserve">complete a five number summary for different data sets </w:t>
            </w:r>
          </w:p>
          <w:p w14:paraId="0E072768" w14:textId="77777777" w:rsidR="009F315A" w:rsidRDefault="009F315A" w:rsidP="009F315A">
            <w:pPr>
              <w:pStyle w:val="CellBody"/>
              <w:framePr w:wrap="around"/>
            </w:pPr>
            <w:r>
              <w:t>2.1.16</w:t>
            </w:r>
            <w:r>
              <w:tab/>
              <w:t>construct and interpret box plots using a five number summary</w:t>
            </w:r>
          </w:p>
          <w:p w14:paraId="50D33EFF" w14:textId="16358D91" w:rsidR="004F7142" w:rsidRDefault="004F7142" w:rsidP="009F315A">
            <w:pPr>
              <w:pStyle w:val="CellBody"/>
              <w:framePr w:wrap="around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6218E5AE" w14:textId="371D169E" w:rsidR="00F11D2F" w:rsidRDefault="00F11D2F" w:rsidP="00F11D2F">
            <w:pPr>
              <w:rPr>
                <w:rFonts w:ascii="Calibri" w:hAnsi="Calibri"/>
                <w:b/>
                <w:sz w:val="22"/>
                <w:szCs w:val="22"/>
              </w:rPr>
            </w:pPr>
            <w:r w:rsidRPr="005072F9">
              <w:rPr>
                <w:rFonts w:ascii="Calibri" w:hAnsi="Calibri"/>
                <w:b/>
                <w:sz w:val="22"/>
                <w:szCs w:val="22"/>
              </w:rPr>
              <w:lastRenderedPageBreak/>
              <w:t>INVESTIGATION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– technology; changing data</w:t>
            </w:r>
          </w:p>
          <w:p w14:paraId="70303773" w14:textId="77777777" w:rsidR="00F11D2F" w:rsidRDefault="00F11D2F" w:rsidP="00F11D2F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04CC1E8F" w14:textId="77777777" w:rsidR="00F11D2F" w:rsidRDefault="00F11D2F" w:rsidP="00F11D2F">
            <w:pPr>
              <w:rPr>
                <w:sz w:val="22"/>
              </w:rPr>
            </w:pPr>
            <w:r>
              <w:rPr>
                <w:sz w:val="22"/>
              </w:rPr>
              <w:t>You will need:</w:t>
            </w:r>
          </w:p>
          <w:p w14:paraId="532496A0" w14:textId="25BCF718" w:rsidR="00F31922" w:rsidRDefault="00F11D2F" w:rsidP="00F11D2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sz w:val="22"/>
              </w:rPr>
              <w:t>-</w:t>
            </w:r>
            <w:proofErr w:type="spellStart"/>
            <w:r>
              <w:rPr>
                <w:sz w:val="22"/>
              </w:rPr>
              <w:t>microsoft</w:t>
            </w:r>
            <w:proofErr w:type="spellEnd"/>
            <w:r>
              <w:rPr>
                <w:sz w:val="22"/>
              </w:rPr>
              <w:t xml:space="preserve"> excel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14:paraId="3DB357BC" w14:textId="5A2D96A5" w:rsidR="00F31922" w:rsidRDefault="00F85EE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5 number summary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24399872" w14:textId="6508418C" w:rsidR="00F31922" w:rsidRDefault="00F85EE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Boxplots 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14:paraId="509A1C63" w14:textId="420AEA76" w:rsidR="00F31922" w:rsidRDefault="00F85EE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Back to back stem and leaf plots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14:paraId="433FED0A" w14:textId="77777777" w:rsidR="00F31922" w:rsidRDefault="00F31922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F31922" w14:paraId="50A2AD9B" w14:textId="77777777" w:rsidTr="002E5A47">
        <w:trPr>
          <w:trHeight w:val="782"/>
        </w:trPr>
        <w:tc>
          <w:tcPr>
            <w:tcW w:w="562" w:type="dxa"/>
            <w:tcBorders>
              <w:top w:val="nil"/>
              <w:bottom w:val="double" w:sz="4" w:space="0" w:color="auto"/>
            </w:tcBorders>
            <w:shd w:val="clear" w:color="auto" w:fill="E36C0A" w:themeFill="accent6" w:themeFillShade="BF"/>
          </w:tcPr>
          <w:p w14:paraId="60345A78" w14:textId="77777777" w:rsidR="00F31922" w:rsidRDefault="00F31922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37F8542" w14:textId="77777777" w:rsidR="00F31922" w:rsidRPr="00861995" w:rsidRDefault="00F31922" w:rsidP="00F31922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5E2822BF" w14:textId="7FC8041B" w:rsidR="00434649" w:rsidRDefault="00F11D2F" w:rsidP="0043464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359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44C9D732" w14:textId="1931E0A1" w:rsidR="00F31922" w:rsidRDefault="00F85EEC" w:rsidP="0043464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Teacher to provide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0E5182E4" w14:textId="5FF75A8D" w:rsidR="00F31922" w:rsidRDefault="00F85EE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16.01</w:t>
            </w:r>
          </w:p>
        </w:tc>
        <w:tc>
          <w:tcPr>
            <w:tcW w:w="2541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6817239E" w14:textId="590C33A4" w:rsidR="00F31922" w:rsidRDefault="00F85EEC" w:rsidP="00F85EE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16.02</w:t>
            </w:r>
          </w:p>
        </w:tc>
        <w:tc>
          <w:tcPr>
            <w:tcW w:w="1570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5ABE467A" w14:textId="77777777" w:rsidR="00F31922" w:rsidRDefault="00F31922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F31922" w14:paraId="5D4038A4" w14:textId="77777777" w:rsidTr="002E5A47">
        <w:tc>
          <w:tcPr>
            <w:tcW w:w="562" w:type="dxa"/>
            <w:tcBorders>
              <w:top w:val="double" w:sz="4" w:space="0" w:color="auto"/>
              <w:bottom w:val="nil"/>
            </w:tcBorders>
            <w:shd w:val="clear" w:color="auto" w:fill="E36C0A" w:themeFill="accent6" w:themeFillShade="BF"/>
          </w:tcPr>
          <w:p w14:paraId="0BEAF3BF" w14:textId="77777777" w:rsidR="00F31922" w:rsidRDefault="00F31922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2054302E" w14:textId="77777777" w:rsidR="00F85EEC" w:rsidRDefault="00F85EEC" w:rsidP="00F85EEC">
            <w:pPr>
              <w:pStyle w:val="CellBody"/>
              <w:framePr w:hSpace="0" w:wrap="auto" w:vAnchor="margin" w:hAnchor="text" w:yAlign="inline"/>
            </w:pPr>
            <w:r>
              <w:t>2.1.17</w:t>
            </w:r>
            <w:r>
              <w:tab/>
              <w:t>compare the characteristics of the shape of histograms using symmetry, skewness and bimodality</w:t>
            </w:r>
          </w:p>
          <w:p w14:paraId="58C928DB" w14:textId="77777777" w:rsidR="00F85EEC" w:rsidRDefault="00F85EEC" w:rsidP="00F85EEC">
            <w:pPr>
              <w:pStyle w:val="CellBody"/>
              <w:framePr w:hSpace="0" w:wrap="auto" w:vAnchor="margin" w:hAnchor="text" w:yAlign="inline"/>
            </w:pPr>
            <w:r>
              <w:t>Examples in context – Representing and comparing data:</w:t>
            </w:r>
          </w:p>
          <w:p w14:paraId="383132B9" w14:textId="77777777" w:rsidR="00F85EEC" w:rsidRDefault="00F85EEC" w:rsidP="00F85EEC">
            <w:pPr>
              <w:pStyle w:val="CellBody"/>
              <w:framePr w:hSpace="0" w:wrap="auto" w:vAnchor="margin" w:hAnchor="text" w:yAlign="inline"/>
            </w:pPr>
            <w:r>
              <w:t>•</w:t>
            </w:r>
            <w:r>
              <w:tab/>
              <w:t>analysing and interpreting a range of statistical information related to car theft, car accidents and driver behaviour</w:t>
            </w:r>
          </w:p>
          <w:p w14:paraId="5273C2E4" w14:textId="77777777" w:rsidR="00F85EEC" w:rsidRDefault="00F85EEC" w:rsidP="00F85EEC">
            <w:pPr>
              <w:pStyle w:val="CellBody"/>
              <w:framePr w:hSpace="0" w:wrap="auto" w:vAnchor="margin" w:hAnchor="text" w:yAlign="inline"/>
            </w:pPr>
            <w:r>
              <w:t>•</w:t>
            </w:r>
            <w:r>
              <w:tab/>
              <w:t>using statistics and graphs to determine the number of people in each blood type, given the population percentages of blood types in different countries</w:t>
            </w:r>
          </w:p>
          <w:p w14:paraId="42ADCB11" w14:textId="3E087CF2" w:rsidR="00F85EEC" w:rsidRDefault="00F85EEC" w:rsidP="00F85EEC">
            <w:pPr>
              <w:pStyle w:val="CellBody"/>
              <w:framePr w:wrap="around"/>
            </w:pPr>
            <w:r>
              <w:t>•</w:t>
            </w:r>
            <w:r>
              <w:tab/>
              <w:t>compare and contrast costs of items from different retail outlets</w:t>
            </w:r>
          </w:p>
          <w:p w14:paraId="7B971F2F" w14:textId="08D1A635" w:rsidR="004F7142" w:rsidRPr="00434649" w:rsidRDefault="004F7142" w:rsidP="00BA0480">
            <w:pPr>
              <w:pStyle w:val="CellBody"/>
              <w:framePr w:wrap="around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6F943D31" w14:textId="593179B5" w:rsidR="00F31922" w:rsidRDefault="00091088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Double box plots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</w:tcPr>
          <w:p w14:paraId="6494DBE9" w14:textId="4EBFA8F2" w:rsidR="00F31922" w:rsidRDefault="00337D9F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‘</w:t>
            </w:r>
            <w:r w:rsidR="00091088">
              <w:rPr>
                <w:rFonts w:ascii="Calibri" w:hAnsi="Calibri"/>
                <w:sz w:val="22"/>
                <w:szCs w:val="22"/>
              </w:rPr>
              <w:t>The shape of distribution</w:t>
            </w:r>
            <w:r>
              <w:rPr>
                <w:rFonts w:ascii="Calibri" w:hAnsi="Calibri"/>
                <w:sz w:val="22"/>
                <w:szCs w:val="22"/>
              </w:rPr>
              <w:t>’</w:t>
            </w:r>
          </w:p>
          <w:p w14:paraId="0D9161FC" w14:textId="77777777" w:rsidR="00337D9F" w:rsidRDefault="00337D9F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Write definitions and give an example of each type:</w:t>
            </w:r>
          </w:p>
          <w:p w14:paraId="5592930E" w14:textId="768D1E04" w:rsidR="00337D9F" w:rsidRDefault="00337D9F" w:rsidP="00F31922">
            <w:pPr>
              <w:rPr>
                <w:rFonts w:ascii="Calibri" w:hAnsi="Calibri"/>
                <w:sz w:val="22"/>
                <w:szCs w:val="22"/>
              </w:rPr>
            </w:pPr>
          </w:p>
          <w:p w14:paraId="1EC56BCD" w14:textId="32EE8283" w:rsidR="00337D9F" w:rsidRDefault="00337D9F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Types:</w:t>
            </w:r>
          </w:p>
          <w:p w14:paraId="55314D0C" w14:textId="57741D64" w:rsidR="00337D9F" w:rsidRPr="00590527" w:rsidRDefault="00337D9F" w:rsidP="00F31922">
            <w:pPr>
              <w:rPr>
                <w:rFonts w:ascii="Calibri" w:hAnsi="Calibri"/>
                <w:i/>
                <w:sz w:val="22"/>
                <w:szCs w:val="22"/>
              </w:rPr>
            </w:pPr>
            <w:r w:rsidRPr="00590527">
              <w:rPr>
                <w:rFonts w:ascii="Calibri" w:hAnsi="Calibri"/>
                <w:i/>
                <w:sz w:val="22"/>
                <w:szCs w:val="22"/>
              </w:rPr>
              <w:t>Symmetrical</w:t>
            </w:r>
          </w:p>
          <w:p w14:paraId="22D4C44D" w14:textId="3679D1EA" w:rsidR="00337D9F" w:rsidRPr="00590527" w:rsidRDefault="00337D9F" w:rsidP="00F31922">
            <w:pPr>
              <w:rPr>
                <w:rFonts w:ascii="Calibri" w:hAnsi="Calibri"/>
                <w:i/>
                <w:sz w:val="22"/>
                <w:szCs w:val="22"/>
              </w:rPr>
            </w:pPr>
            <w:r w:rsidRPr="00590527">
              <w:rPr>
                <w:rFonts w:ascii="Calibri" w:hAnsi="Calibri"/>
                <w:i/>
                <w:sz w:val="22"/>
                <w:szCs w:val="22"/>
              </w:rPr>
              <w:t>Skewed</w:t>
            </w:r>
          </w:p>
          <w:p w14:paraId="10EFBEED" w14:textId="30D487C4" w:rsidR="00337D9F" w:rsidRPr="00590527" w:rsidRDefault="00337D9F" w:rsidP="00F31922">
            <w:pPr>
              <w:rPr>
                <w:rFonts w:ascii="Calibri" w:hAnsi="Calibri"/>
                <w:i/>
                <w:sz w:val="22"/>
                <w:szCs w:val="22"/>
              </w:rPr>
            </w:pPr>
            <w:r w:rsidRPr="00590527">
              <w:rPr>
                <w:rFonts w:ascii="Calibri" w:hAnsi="Calibri"/>
                <w:i/>
                <w:sz w:val="22"/>
                <w:szCs w:val="22"/>
              </w:rPr>
              <w:t>Uniform</w:t>
            </w:r>
          </w:p>
          <w:p w14:paraId="24FC6907" w14:textId="0AC1779A" w:rsidR="00337D9F" w:rsidRDefault="00337D9F" w:rsidP="00F31922">
            <w:pPr>
              <w:rPr>
                <w:rFonts w:ascii="Calibri" w:hAnsi="Calibri"/>
                <w:sz w:val="22"/>
                <w:szCs w:val="22"/>
              </w:rPr>
            </w:pPr>
            <w:r w:rsidRPr="00590527">
              <w:rPr>
                <w:rFonts w:ascii="Calibri" w:hAnsi="Calibri"/>
                <w:i/>
                <w:sz w:val="22"/>
                <w:szCs w:val="22"/>
              </w:rPr>
              <w:t>bimodal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24AB2D82" w14:textId="55FDA539" w:rsidR="00590527" w:rsidRDefault="00590527" w:rsidP="00337D9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Work through exercise</w:t>
            </w:r>
          </w:p>
          <w:p w14:paraId="7F98E7CF" w14:textId="750CEE0C" w:rsidR="00337D9F" w:rsidRDefault="00590527" w:rsidP="00337D9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‘</w:t>
            </w:r>
            <w:r w:rsidR="00337D9F">
              <w:rPr>
                <w:rFonts w:ascii="Calibri" w:hAnsi="Calibri"/>
                <w:sz w:val="22"/>
                <w:szCs w:val="22"/>
              </w:rPr>
              <w:t>The shape of distribution</w:t>
            </w:r>
            <w:r>
              <w:rPr>
                <w:rFonts w:ascii="Calibri" w:hAnsi="Calibri"/>
                <w:sz w:val="22"/>
                <w:szCs w:val="22"/>
              </w:rPr>
              <w:t>’</w:t>
            </w:r>
          </w:p>
          <w:p w14:paraId="0255FE80" w14:textId="65A88750" w:rsidR="00283159" w:rsidRPr="00283159" w:rsidRDefault="00283159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tcBorders>
              <w:top w:val="double" w:sz="4" w:space="0" w:color="auto"/>
            </w:tcBorders>
            <w:shd w:val="clear" w:color="auto" w:fill="auto"/>
          </w:tcPr>
          <w:p w14:paraId="0D5BE9B3" w14:textId="77777777" w:rsidR="00337D9F" w:rsidRDefault="00337D9F" w:rsidP="00337D9F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INVESTIGATION</w:t>
            </w:r>
          </w:p>
          <w:p w14:paraId="1A211F24" w14:textId="77777777" w:rsidR="00337D9F" w:rsidRDefault="00337D9F" w:rsidP="00337D9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Is it really bimodal?</w:t>
            </w:r>
          </w:p>
          <w:p w14:paraId="03B47AE1" w14:textId="77777777" w:rsidR="00337D9F" w:rsidRDefault="00337D9F" w:rsidP="00337D9F">
            <w:pPr>
              <w:rPr>
                <w:rFonts w:ascii="Calibri" w:hAnsi="Calibri"/>
                <w:sz w:val="22"/>
                <w:szCs w:val="22"/>
              </w:rPr>
            </w:pPr>
          </w:p>
          <w:p w14:paraId="38111685" w14:textId="3DDAB233" w:rsidR="00F31922" w:rsidRPr="00B3477B" w:rsidRDefault="00337D9F" w:rsidP="00337D9F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2"/>
                <w:szCs w:val="22"/>
              </w:rPr>
              <w:t>KEYWORD ACTIVITY</w:t>
            </w:r>
          </w:p>
        </w:tc>
        <w:tc>
          <w:tcPr>
            <w:tcW w:w="1570" w:type="dxa"/>
            <w:tcBorders>
              <w:top w:val="double" w:sz="4" w:space="0" w:color="auto"/>
            </w:tcBorders>
            <w:shd w:val="clear" w:color="auto" w:fill="auto"/>
          </w:tcPr>
          <w:p w14:paraId="0299B1A2" w14:textId="77777777" w:rsidR="00F31922" w:rsidRDefault="00F31922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F31922" w14:paraId="7C611DCF" w14:textId="77777777" w:rsidTr="002E5A47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03C9CC8B" w14:textId="77777777" w:rsidR="00F31922" w:rsidRDefault="00F31922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FB89642" w14:textId="77777777" w:rsidR="00F31922" w:rsidRPr="00B3477B" w:rsidRDefault="00F31922" w:rsidP="00F31922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3E4D6E76" w14:textId="2D7FF335" w:rsidR="00F31922" w:rsidRDefault="00091088" w:rsidP="0043464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16.03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3B93823A" w14:textId="24DE7CA9" w:rsidR="00F31922" w:rsidRDefault="00091088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16.04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24F7D159" w14:textId="778440F3" w:rsidR="00F31922" w:rsidRPr="00283159" w:rsidRDefault="00337D9F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16.04</w:t>
            </w:r>
          </w:p>
        </w:tc>
        <w:tc>
          <w:tcPr>
            <w:tcW w:w="2541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52271AD9" w14:textId="3E0E3E5C" w:rsidR="00F31922" w:rsidRPr="00B3477B" w:rsidRDefault="00337D9F" w:rsidP="00F31922">
            <w:pPr>
              <w:rPr>
                <w:rFonts w:ascii="Calibri" w:hAnsi="Calibri"/>
                <w:sz w:val="20"/>
                <w:szCs w:val="20"/>
              </w:rPr>
            </w:pPr>
            <w:r w:rsidRPr="00283159">
              <w:rPr>
                <w:rFonts w:ascii="Calibri" w:hAnsi="Calibri"/>
                <w:sz w:val="22"/>
                <w:szCs w:val="22"/>
              </w:rPr>
              <w:t>Nelson page 448</w:t>
            </w:r>
          </w:p>
        </w:tc>
        <w:tc>
          <w:tcPr>
            <w:tcW w:w="157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13DD6AA" w14:textId="77777777" w:rsidR="00F31922" w:rsidRDefault="00F31922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5C6FBF" w14:paraId="315BFED9" w14:textId="77777777" w:rsidTr="002E5A47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34C1772D" w14:textId="77777777" w:rsidR="005C6FBF" w:rsidRDefault="005C6FBF" w:rsidP="005C6FBF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3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2457439E" w14:textId="77777777" w:rsidR="005C6FBF" w:rsidRDefault="005C6FBF" w:rsidP="005C6FBF">
            <w:pPr>
              <w:pStyle w:val="CellBody"/>
              <w:framePr w:hSpace="0" w:wrap="auto" w:vAnchor="margin" w:hAnchor="text" w:yAlign="inline"/>
            </w:pPr>
            <w:r>
              <w:t>2.2.1</w:t>
            </w:r>
            <w:r>
              <w:tab/>
              <w:t>review calculating a percentage of a given amount</w:t>
            </w:r>
          </w:p>
          <w:p w14:paraId="42C9C6DC" w14:textId="77777777" w:rsidR="005C6FBF" w:rsidRDefault="005C6FBF" w:rsidP="005C6FBF">
            <w:pPr>
              <w:pStyle w:val="CellBody"/>
              <w:framePr w:hSpace="0" w:wrap="auto" w:vAnchor="margin" w:hAnchor="text" w:yAlign="inline"/>
            </w:pPr>
            <w:r>
              <w:t>2.2.2</w:t>
            </w:r>
            <w:r>
              <w:tab/>
              <w:t>review one amount expressed as a percentage of another</w:t>
            </w:r>
          </w:p>
          <w:p w14:paraId="07BDF15D" w14:textId="37B6AB5E" w:rsidR="005C6FBF" w:rsidRPr="009F315A" w:rsidRDefault="005C6FBF" w:rsidP="005C6FBF">
            <w:pPr>
              <w:pStyle w:val="CellBody"/>
              <w:framePr w:wrap="around"/>
            </w:pPr>
            <w:r w:rsidRPr="009F315A">
              <w:t>2.2.3</w:t>
            </w:r>
            <w:r w:rsidRPr="009F315A">
              <w:tab/>
              <w:t>determine the overall change in a quantity following repeated percentage changes; for example, an increase of 10% followed by a decrease of 10%</w:t>
            </w:r>
          </w:p>
          <w:p w14:paraId="7D05BF41" w14:textId="663DA291" w:rsidR="005C6FBF" w:rsidRPr="001708B3" w:rsidRDefault="005C6FBF" w:rsidP="005C6FBF">
            <w:pPr>
              <w:pStyle w:val="CellBody"/>
              <w:framePr w:wrap="around"/>
            </w:pPr>
          </w:p>
        </w:tc>
        <w:tc>
          <w:tcPr>
            <w:tcW w:w="2693" w:type="dxa"/>
            <w:shd w:val="clear" w:color="auto" w:fill="auto"/>
          </w:tcPr>
          <w:p w14:paraId="69C5525F" w14:textId="7E62A31D" w:rsidR="008F3770" w:rsidRDefault="005C6FBF" w:rsidP="005C6FB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Finding a percentage of a quantity</w:t>
            </w:r>
          </w:p>
          <w:p w14:paraId="60870C82" w14:textId="64DAC62A" w:rsidR="005C6FBF" w:rsidRDefault="005C6FBF" w:rsidP="005C6FBF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7F8B25BA" w14:textId="77777777" w:rsidR="005C6FBF" w:rsidRDefault="005C6FBF" w:rsidP="005C6FBF">
            <w:pPr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INVESTIGATION</w:t>
            </w:r>
          </w:p>
          <w:p w14:paraId="37F7C6A5" w14:textId="29DAAAA0" w:rsidR="005C6FBF" w:rsidRPr="005C6FBF" w:rsidRDefault="005C6FBF" w:rsidP="005C6FB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Blood types around the world</w:t>
            </w:r>
          </w:p>
        </w:tc>
        <w:tc>
          <w:tcPr>
            <w:tcW w:w="2693" w:type="dxa"/>
            <w:shd w:val="clear" w:color="auto" w:fill="auto"/>
          </w:tcPr>
          <w:p w14:paraId="378C859A" w14:textId="115D4AC3" w:rsidR="005C6FBF" w:rsidRDefault="005C6FBF" w:rsidP="005C6FB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Repeated percentage change</w:t>
            </w:r>
          </w:p>
        </w:tc>
        <w:tc>
          <w:tcPr>
            <w:tcW w:w="2541" w:type="dxa"/>
            <w:shd w:val="clear" w:color="auto" w:fill="auto"/>
          </w:tcPr>
          <w:p w14:paraId="24EE40BC" w14:textId="5AAF39E9" w:rsidR="005C6FBF" w:rsidRPr="00B3477B" w:rsidRDefault="005C6FBF" w:rsidP="005C6FBF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2"/>
                <w:szCs w:val="22"/>
              </w:rPr>
              <w:t>Comparing quantities using percentages</w:t>
            </w:r>
          </w:p>
        </w:tc>
        <w:tc>
          <w:tcPr>
            <w:tcW w:w="1570" w:type="dxa"/>
            <w:shd w:val="clear" w:color="auto" w:fill="auto"/>
          </w:tcPr>
          <w:p w14:paraId="63363354" w14:textId="368C4D71" w:rsidR="005C6FBF" w:rsidRDefault="005C6FBF" w:rsidP="005C6F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5C6FBF" w14:paraId="4CE903A6" w14:textId="77777777" w:rsidTr="002E5A47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314CA2CD" w14:textId="77777777" w:rsidR="005C6FBF" w:rsidRDefault="005C6FBF" w:rsidP="005C6FBF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0E4F63" w14:textId="77777777" w:rsidR="005C6FBF" w:rsidRPr="00970706" w:rsidRDefault="005C6FBF" w:rsidP="005C6FBF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24A2FDE4" w14:textId="3D746CE1" w:rsidR="005C6FBF" w:rsidRDefault="005C6FBF" w:rsidP="005C6FB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11.01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1BF2EAE6" w14:textId="717ACBDD" w:rsidR="005C6FBF" w:rsidRDefault="005C6FBF" w:rsidP="005C6FB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286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512A2F94" w14:textId="05C580D5" w:rsidR="005C6FBF" w:rsidRDefault="00980B13" w:rsidP="005C6FB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11.05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5A70192E" w14:textId="0F4D7BF6" w:rsidR="005C6FBF" w:rsidRDefault="005C6FBF" w:rsidP="005C6FB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11.02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1982E071" w14:textId="77777777" w:rsidR="005C6FBF" w:rsidRDefault="005C6FBF" w:rsidP="005C6F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02470" w14:paraId="587478AB" w14:textId="77777777" w:rsidTr="002E5A47">
        <w:tc>
          <w:tcPr>
            <w:tcW w:w="562" w:type="dxa"/>
            <w:shd w:val="clear" w:color="auto" w:fill="E36C0A" w:themeFill="accent6" w:themeFillShade="BF"/>
          </w:tcPr>
          <w:p w14:paraId="223DE4C7" w14:textId="77777777" w:rsidR="00002470" w:rsidRDefault="00002470" w:rsidP="0000247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bookmarkStart w:id="3" w:name="_Hlk32073575"/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2693" w:type="dxa"/>
            <w:shd w:val="clear" w:color="auto" w:fill="auto"/>
          </w:tcPr>
          <w:p w14:paraId="75FB1021" w14:textId="77777777" w:rsidR="00002470" w:rsidRDefault="00002470" w:rsidP="00002470">
            <w:pPr>
              <w:pStyle w:val="CellBody"/>
              <w:framePr w:hSpace="0" w:wrap="auto" w:vAnchor="margin" w:hAnchor="text" w:yAlign="inline"/>
            </w:pPr>
            <w:r w:rsidRPr="009F315A">
              <w:t>2.2.4</w:t>
            </w:r>
            <w:r w:rsidRPr="009F315A">
              <w:tab/>
              <w:t>calculate simple interest</w:t>
            </w:r>
          </w:p>
          <w:p w14:paraId="1D703DAE" w14:textId="77777777" w:rsidR="00002470" w:rsidRDefault="00002470" w:rsidP="00002470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</w:rPr>
            </w:pPr>
          </w:p>
          <w:p w14:paraId="6B298DCB" w14:textId="3BA6AC9D" w:rsidR="00002470" w:rsidRDefault="00002470" w:rsidP="00002470">
            <w:pPr>
              <w:autoSpaceDE w:val="0"/>
              <w:autoSpaceDN w:val="0"/>
              <w:adjustRightInd w:val="0"/>
              <w:rPr>
                <w:rFonts w:ascii="Calibri" w:hAnsi="Calibri"/>
                <w:sz w:val="18"/>
                <w:szCs w:val="22"/>
              </w:rPr>
            </w:pPr>
            <w:r w:rsidRPr="005C6FBF">
              <w:rPr>
                <w:rFonts w:ascii="Calibri" w:hAnsi="Calibri"/>
                <w:sz w:val="18"/>
                <w:szCs w:val="22"/>
              </w:rPr>
              <w:t>2.3.1</w:t>
            </w:r>
            <w:r w:rsidRPr="005C6FBF">
              <w:rPr>
                <w:rFonts w:ascii="Calibri" w:hAnsi="Calibri"/>
                <w:sz w:val="18"/>
                <w:szCs w:val="22"/>
              </w:rPr>
              <w:tab/>
              <w:t>identify common use of ratios to express comparisons of quantities in practical situations</w:t>
            </w:r>
          </w:p>
          <w:p w14:paraId="0438C8CC" w14:textId="77777777" w:rsidR="00002470" w:rsidRPr="005C6FBF" w:rsidRDefault="00002470" w:rsidP="00002470">
            <w:pPr>
              <w:autoSpaceDE w:val="0"/>
              <w:autoSpaceDN w:val="0"/>
              <w:adjustRightInd w:val="0"/>
              <w:rPr>
                <w:rFonts w:ascii="Calibri" w:hAnsi="Calibri"/>
                <w:sz w:val="18"/>
                <w:szCs w:val="22"/>
              </w:rPr>
            </w:pPr>
          </w:p>
          <w:p w14:paraId="34319870" w14:textId="117BF1B6" w:rsidR="00002470" w:rsidRDefault="00002470" w:rsidP="00002470">
            <w:pPr>
              <w:autoSpaceDE w:val="0"/>
              <w:autoSpaceDN w:val="0"/>
              <w:adjustRightInd w:val="0"/>
              <w:rPr>
                <w:rFonts w:ascii="Calibri" w:hAnsi="Calibri"/>
                <w:sz w:val="18"/>
                <w:szCs w:val="22"/>
              </w:rPr>
            </w:pPr>
            <w:r w:rsidRPr="005C6FBF">
              <w:rPr>
                <w:rFonts w:ascii="Calibri" w:hAnsi="Calibri"/>
                <w:sz w:val="18"/>
                <w:szCs w:val="22"/>
              </w:rPr>
              <w:t>2.3.2</w:t>
            </w:r>
            <w:r w:rsidRPr="005C6FBF">
              <w:rPr>
                <w:rFonts w:ascii="Calibri" w:hAnsi="Calibri"/>
                <w:sz w:val="18"/>
                <w:szCs w:val="22"/>
              </w:rPr>
              <w:tab/>
              <w:t>use diagrams or concrete materials to show simple ratios, such as 1 to 4, 1:1:2</w:t>
            </w:r>
          </w:p>
          <w:p w14:paraId="5AF47E0D" w14:textId="77777777" w:rsidR="00002470" w:rsidRPr="005C6FBF" w:rsidRDefault="00002470" w:rsidP="00002470">
            <w:pPr>
              <w:autoSpaceDE w:val="0"/>
              <w:autoSpaceDN w:val="0"/>
              <w:adjustRightInd w:val="0"/>
              <w:rPr>
                <w:rFonts w:ascii="Calibri" w:hAnsi="Calibri"/>
                <w:sz w:val="18"/>
                <w:szCs w:val="22"/>
              </w:rPr>
            </w:pPr>
          </w:p>
          <w:p w14:paraId="6DB1C58B" w14:textId="709495A2" w:rsidR="00002470" w:rsidRDefault="00002470" w:rsidP="00002470">
            <w:pPr>
              <w:autoSpaceDE w:val="0"/>
              <w:autoSpaceDN w:val="0"/>
              <w:adjustRightInd w:val="0"/>
              <w:rPr>
                <w:rFonts w:ascii="Calibri" w:hAnsi="Calibri"/>
                <w:sz w:val="18"/>
                <w:szCs w:val="22"/>
              </w:rPr>
            </w:pPr>
            <w:r w:rsidRPr="005C6FBF">
              <w:rPr>
                <w:rFonts w:ascii="Calibri" w:hAnsi="Calibri"/>
                <w:sz w:val="18"/>
                <w:szCs w:val="22"/>
              </w:rPr>
              <w:t>2.3.3</w:t>
            </w:r>
            <w:r w:rsidRPr="005C6FBF">
              <w:rPr>
                <w:rFonts w:ascii="Calibri" w:hAnsi="Calibri"/>
                <w:sz w:val="18"/>
                <w:szCs w:val="22"/>
              </w:rPr>
              <w:tab/>
              <w:t>understand the relationship between simple fractions, percentages and ratio, for example, a ratio of 1:4 is the same as 20% to 80% or 1/5 to 4/5</w:t>
            </w:r>
          </w:p>
          <w:p w14:paraId="0F3D4AAF" w14:textId="77777777" w:rsidR="00002470" w:rsidRPr="005C6FBF" w:rsidRDefault="00002470" w:rsidP="00002470">
            <w:pPr>
              <w:autoSpaceDE w:val="0"/>
              <w:autoSpaceDN w:val="0"/>
              <w:adjustRightInd w:val="0"/>
              <w:rPr>
                <w:rFonts w:ascii="Calibri" w:hAnsi="Calibri"/>
                <w:sz w:val="18"/>
                <w:szCs w:val="22"/>
              </w:rPr>
            </w:pPr>
          </w:p>
          <w:p w14:paraId="5CD77E4E" w14:textId="57F462ED" w:rsidR="00002470" w:rsidRPr="005C6FBF" w:rsidRDefault="00002470" w:rsidP="00002470">
            <w:pPr>
              <w:autoSpaceDE w:val="0"/>
              <w:autoSpaceDN w:val="0"/>
              <w:adjustRightInd w:val="0"/>
              <w:rPr>
                <w:rFonts w:ascii="Calibri" w:hAnsi="Calibri"/>
                <w:sz w:val="18"/>
                <w:szCs w:val="22"/>
              </w:rPr>
            </w:pPr>
            <w:r w:rsidRPr="005C6FBF">
              <w:rPr>
                <w:rFonts w:ascii="Calibri" w:hAnsi="Calibri"/>
                <w:sz w:val="18"/>
                <w:szCs w:val="22"/>
              </w:rPr>
              <w:t>2.3.4</w:t>
            </w:r>
            <w:r w:rsidRPr="005C6FBF">
              <w:rPr>
                <w:rFonts w:ascii="Calibri" w:hAnsi="Calibri"/>
                <w:sz w:val="18"/>
                <w:szCs w:val="22"/>
              </w:rPr>
              <w:tab/>
              <w:t>express a ratio in simplest form</w:t>
            </w:r>
          </w:p>
          <w:p w14:paraId="00BC7E70" w14:textId="062CC934" w:rsidR="00002470" w:rsidRDefault="00002470" w:rsidP="00002470">
            <w:pPr>
              <w:pStyle w:val="CellBody"/>
              <w:framePr w:wrap="around"/>
            </w:pPr>
          </w:p>
          <w:p w14:paraId="6BAE5BBB" w14:textId="0E185ED0" w:rsidR="00002470" w:rsidRPr="007E2656" w:rsidRDefault="00002470" w:rsidP="00002470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3A9C87C7" w14:textId="77777777" w:rsidR="00002470" w:rsidRDefault="00002470" w:rsidP="00002470">
            <w:pPr>
              <w:jc w:val="center"/>
              <w:rPr>
                <w:rFonts w:ascii="Calibri" w:hAnsi="Calibri"/>
                <w:b/>
                <w:sz w:val="28"/>
                <w:szCs w:val="22"/>
              </w:rPr>
            </w:pPr>
            <w:r>
              <w:rPr>
                <w:rFonts w:ascii="Calibri" w:hAnsi="Calibri"/>
                <w:b/>
                <w:sz w:val="28"/>
                <w:szCs w:val="22"/>
              </w:rPr>
              <w:t>INVESTIGATION</w:t>
            </w:r>
          </w:p>
          <w:p w14:paraId="19C006A7" w14:textId="77777777" w:rsidR="00002470" w:rsidRDefault="00002470" w:rsidP="00002470">
            <w:pPr>
              <w:jc w:val="center"/>
              <w:rPr>
                <w:rFonts w:ascii="Calibri" w:hAnsi="Calibri"/>
                <w:b/>
                <w:sz w:val="28"/>
                <w:szCs w:val="22"/>
              </w:rPr>
            </w:pPr>
          </w:p>
          <w:p w14:paraId="10F971F5" w14:textId="77777777" w:rsidR="00002470" w:rsidRDefault="00002470" w:rsidP="00002470">
            <w:pPr>
              <w:jc w:val="center"/>
              <w:rPr>
                <w:rFonts w:ascii="Calibri" w:hAnsi="Calibri"/>
                <w:b/>
                <w:sz w:val="28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8"/>
                <w:szCs w:val="22"/>
              </w:rPr>
              <w:t>Tba</w:t>
            </w:r>
            <w:proofErr w:type="spellEnd"/>
          </w:p>
          <w:p w14:paraId="1B01F97D" w14:textId="1E11E2EB" w:rsidR="00002470" w:rsidRPr="00002470" w:rsidRDefault="00002470" w:rsidP="00002470">
            <w:pPr>
              <w:jc w:val="center"/>
              <w:rPr>
                <w:rFonts w:ascii="Calibri" w:hAnsi="Calibri"/>
                <w:b/>
                <w:sz w:val="28"/>
                <w:szCs w:val="22"/>
              </w:rPr>
            </w:pPr>
            <w:r>
              <w:rPr>
                <w:rFonts w:ascii="Calibri" w:hAnsi="Calibri"/>
                <w:b/>
                <w:sz w:val="28"/>
                <w:szCs w:val="22"/>
              </w:rPr>
              <w:t>-comparing box plots</w:t>
            </w:r>
          </w:p>
        </w:tc>
        <w:tc>
          <w:tcPr>
            <w:tcW w:w="2694" w:type="dxa"/>
            <w:shd w:val="clear" w:color="auto" w:fill="auto"/>
          </w:tcPr>
          <w:p w14:paraId="35CD0142" w14:textId="0509AA74" w:rsidR="00002470" w:rsidRDefault="00002470" w:rsidP="0000247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Simple interest</w:t>
            </w:r>
          </w:p>
        </w:tc>
        <w:tc>
          <w:tcPr>
            <w:tcW w:w="2693" w:type="dxa"/>
            <w:shd w:val="clear" w:color="auto" w:fill="auto"/>
          </w:tcPr>
          <w:p w14:paraId="14B61A72" w14:textId="5EDCD5AB" w:rsidR="00002470" w:rsidRDefault="00002470" w:rsidP="0000247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Simple interest problems</w:t>
            </w:r>
          </w:p>
        </w:tc>
        <w:tc>
          <w:tcPr>
            <w:tcW w:w="2541" w:type="dxa"/>
            <w:shd w:val="clear" w:color="auto" w:fill="auto"/>
          </w:tcPr>
          <w:p w14:paraId="58FDF46D" w14:textId="77777777" w:rsidR="00002470" w:rsidRDefault="00002470" w:rsidP="0000247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Ratios</w:t>
            </w:r>
          </w:p>
          <w:p w14:paraId="2196D90F" w14:textId="77777777" w:rsidR="00002470" w:rsidRDefault="00002470" w:rsidP="00002470">
            <w:pPr>
              <w:rPr>
                <w:rFonts w:ascii="Calibri" w:hAnsi="Calibri"/>
                <w:sz w:val="22"/>
                <w:szCs w:val="22"/>
              </w:rPr>
            </w:pPr>
          </w:p>
          <w:p w14:paraId="2921363F" w14:textId="3311D7A9" w:rsidR="00002470" w:rsidRPr="007D5394" w:rsidRDefault="00002470" w:rsidP="00002470">
            <w:pPr>
              <w:jc w:val="center"/>
              <w:rPr>
                <w:rFonts w:ascii="Calibri" w:hAnsi="Calibri"/>
                <w:b/>
                <w:sz w:val="28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Simplifying ratios</w:t>
            </w:r>
          </w:p>
        </w:tc>
        <w:tc>
          <w:tcPr>
            <w:tcW w:w="1570" w:type="dxa"/>
            <w:shd w:val="clear" w:color="auto" w:fill="auto"/>
          </w:tcPr>
          <w:p w14:paraId="7A2AD684" w14:textId="0E48C4B8" w:rsidR="00002470" w:rsidRDefault="00002470" w:rsidP="0000247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02470" w14:paraId="3A34B66F" w14:textId="77777777" w:rsidTr="002E5A47">
        <w:tc>
          <w:tcPr>
            <w:tcW w:w="562" w:type="dxa"/>
            <w:shd w:val="clear" w:color="auto" w:fill="E36C0A" w:themeFill="accent6" w:themeFillShade="BF"/>
          </w:tcPr>
          <w:p w14:paraId="0746158F" w14:textId="77777777" w:rsidR="00002470" w:rsidRDefault="00002470" w:rsidP="0000247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</w:tcPr>
          <w:p w14:paraId="26B5D5D5" w14:textId="77777777" w:rsidR="00002470" w:rsidRPr="00970706" w:rsidRDefault="00002470" w:rsidP="00002470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2CA4CF24" w14:textId="268B41E2" w:rsidR="00002470" w:rsidRDefault="00002470" w:rsidP="0000247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D9D9D9" w:themeFill="background1" w:themeFillShade="D9"/>
          </w:tcPr>
          <w:p w14:paraId="49AB543F" w14:textId="4E8B459C" w:rsidR="00002470" w:rsidRDefault="00002470" w:rsidP="0000247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11.03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4CCBC941" w14:textId="4FFA5BFF" w:rsidR="00002470" w:rsidRDefault="00002470" w:rsidP="0000247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11.04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40F4B0AF" w14:textId="52A815CF" w:rsidR="00002470" w:rsidRDefault="00002470" w:rsidP="0000247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14.01, 14.02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062AFCE6" w14:textId="77777777" w:rsidR="00002470" w:rsidRDefault="00002470" w:rsidP="00002470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bookmarkEnd w:id="3"/>
      <w:tr w:rsidR="009F315A" w14:paraId="31C04C0B" w14:textId="77777777" w:rsidTr="001B58F2">
        <w:trPr>
          <w:gridAfter w:val="1"/>
          <w:wAfter w:w="1570" w:type="dxa"/>
        </w:trPr>
        <w:tc>
          <w:tcPr>
            <w:tcW w:w="562" w:type="dxa"/>
            <w:shd w:val="clear" w:color="auto" w:fill="E36C0A" w:themeFill="accent6" w:themeFillShade="BF"/>
          </w:tcPr>
          <w:p w14:paraId="23513808" w14:textId="2889EDF7" w:rsidR="009F315A" w:rsidRDefault="009F315A" w:rsidP="009F315A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2693" w:type="dxa"/>
            <w:shd w:val="clear" w:color="auto" w:fill="auto"/>
          </w:tcPr>
          <w:p w14:paraId="4FF9121D" w14:textId="77777777" w:rsidR="009F315A" w:rsidRPr="009F315A" w:rsidRDefault="009F315A" w:rsidP="009F315A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>2.3.5</w:t>
            </w: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ab/>
              <w:t>determine the ratio of two quantities in context</w:t>
            </w:r>
          </w:p>
          <w:p w14:paraId="2138CA63" w14:textId="77777777" w:rsidR="009F315A" w:rsidRPr="009F315A" w:rsidRDefault="009F315A" w:rsidP="009F315A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>2.3.6</w:t>
            </w: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ab/>
              <w:t xml:space="preserve">divide a quantity in a given ratio, for </w:t>
            </w:r>
            <w:r w:rsidRPr="009F315A">
              <w:rPr>
                <w:rFonts w:ascii="NimbusSanL-Regu" w:hAnsi="NimbusSanL-Regu" w:cs="NimbusSanL-Regu"/>
                <w:sz w:val="23"/>
                <w:szCs w:val="21"/>
              </w:rPr>
              <w:lastRenderedPageBreak/>
              <w:t>example, share $12 in the ratio 1 to 2</w:t>
            </w:r>
          </w:p>
          <w:p w14:paraId="1AB9085E" w14:textId="77777777" w:rsidR="009F315A" w:rsidRPr="009F315A" w:rsidRDefault="009F315A" w:rsidP="009F315A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>2.3.7</w:t>
            </w: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ab/>
              <w:t xml:space="preserve">use ratio to describe simple scales </w:t>
            </w:r>
          </w:p>
          <w:p w14:paraId="4782ADCD" w14:textId="77777777" w:rsidR="009F315A" w:rsidRPr="009F315A" w:rsidRDefault="009F315A" w:rsidP="009F315A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> </w:t>
            </w:r>
          </w:p>
          <w:p w14:paraId="7B527F64" w14:textId="77777777" w:rsidR="009F315A" w:rsidRPr="009F315A" w:rsidRDefault="009F315A" w:rsidP="009F315A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>Examples in context – Ratios:</w:t>
            </w:r>
          </w:p>
          <w:p w14:paraId="26EE0B14" w14:textId="77777777" w:rsidR="009F315A" w:rsidRPr="009F315A" w:rsidRDefault="009F315A" w:rsidP="009F315A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>•</w:t>
            </w: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ab/>
              <w:t>discussing the use of ratios, percentages or fractions as different ways of relating the quantities in mixtures, for example cordial or mortar</w:t>
            </w:r>
          </w:p>
          <w:p w14:paraId="152BB989" w14:textId="77777777" w:rsidR="009F315A" w:rsidRDefault="009F315A" w:rsidP="009F315A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>•</w:t>
            </w: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ab/>
              <w:t>calculating ratio of food, clothing, transport costs within a budget</w:t>
            </w:r>
          </w:p>
          <w:p w14:paraId="49798A3F" w14:textId="77777777" w:rsidR="009F315A" w:rsidRDefault="009F315A" w:rsidP="009F315A">
            <w:pPr>
              <w:pStyle w:val="CellBody"/>
              <w:framePr w:wrap="around"/>
            </w:pPr>
          </w:p>
          <w:p w14:paraId="56B965AE" w14:textId="77777777" w:rsidR="009F315A" w:rsidRDefault="009F315A" w:rsidP="009F315A">
            <w:pPr>
              <w:pStyle w:val="CellBody"/>
              <w:framePr w:wrap="around"/>
            </w:pPr>
          </w:p>
          <w:p w14:paraId="217EB967" w14:textId="77777777" w:rsidR="009F315A" w:rsidRDefault="009F315A" w:rsidP="009F315A">
            <w:pPr>
              <w:pStyle w:val="CellBody"/>
              <w:framePr w:wrap="around"/>
            </w:pPr>
          </w:p>
          <w:p w14:paraId="159B5B32" w14:textId="77777777" w:rsidR="009F315A" w:rsidRDefault="009F315A" w:rsidP="009F315A">
            <w:pPr>
              <w:pStyle w:val="CellBody"/>
              <w:framePr w:wrap="around"/>
            </w:pPr>
          </w:p>
          <w:p w14:paraId="1E3F3D7A" w14:textId="77777777" w:rsidR="009F315A" w:rsidRPr="007E2656" w:rsidRDefault="009F315A" w:rsidP="009F315A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7B2620D2" w14:textId="4D9B8E4C" w:rsidR="009F315A" w:rsidRDefault="00406AE2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Dividing a quantity into a ratio</w:t>
            </w:r>
          </w:p>
        </w:tc>
        <w:tc>
          <w:tcPr>
            <w:tcW w:w="2694" w:type="dxa"/>
            <w:shd w:val="clear" w:color="auto" w:fill="auto"/>
          </w:tcPr>
          <w:p w14:paraId="691F86AE" w14:textId="77777777" w:rsidR="009F315A" w:rsidRDefault="00406AE2" w:rsidP="009F315A">
            <w:pPr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INVESTIGATION</w:t>
            </w:r>
          </w:p>
          <w:p w14:paraId="00C61EA4" w14:textId="457CC705" w:rsidR="00406AE2" w:rsidRPr="00406AE2" w:rsidRDefault="00406AE2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Ratios and TV screens</w:t>
            </w:r>
          </w:p>
        </w:tc>
        <w:tc>
          <w:tcPr>
            <w:tcW w:w="2693" w:type="dxa"/>
            <w:shd w:val="clear" w:color="auto" w:fill="auto"/>
          </w:tcPr>
          <w:p w14:paraId="4B9220EA" w14:textId="418A8AB5" w:rsidR="009F315A" w:rsidRDefault="00406AE2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Scale drawings</w:t>
            </w:r>
          </w:p>
        </w:tc>
        <w:tc>
          <w:tcPr>
            <w:tcW w:w="2541" w:type="dxa"/>
            <w:shd w:val="clear" w:color="auto" w:fill="auto"/>
          </w:tcPr>
          <w:p w14:paraId="3D6D2B63" w14:textId="77777777" w:rsidR="00B12792" w:rsidRDefault="00B12792" w:rsidP="00B12792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Test yourself</w:t>
            </w:r>
          </w:p>
          <w:p w14:paraId="202636FB" w14:textId="77777777" w:rsidR="00B12792" w:rsidRDefault="00B12792" w:rsidP="00B12792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 QUIZ</w:t>
            </w:r>
          </w:p>
          <w:p w14:paraId="400598B6" w14:textId="77777777" w:rsidR="009F315A" w:rsidRDefault="009F315A" w:rsidP="009F315A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9F315A" w14:paraId="66121106" w14:textId="77777777" w:rsidTr="001B58F2">
        <w:trPr>
          <w:gridAfter w:val="1"/>
          <w:wAfter w:w="1570" w:type="dxa"/>
        </w:trPr>
        <w:tc>
          <w:tcPr>
            <w:tcW w:w="562" w:type="dxa"/>
            <w:shd w:val="clear" w:color="auto" w:fill="E36C0A" w:themeFill="accent6" w:themeFillShade="BF"/>
          </w:tcPr>
          <w:p w14:paraId="3932183D" w14:textId="77777777" w:rsidR="009F315A" w:rsidRDefault="009F315A" w:rsidP="009F315A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</w:tcPr>
          <w:p w14:paraId="51D8B89F" w14:textId="77777777" w:rsidR="009F315A" w:rsidRPr="00970706" w:rsidRDefault="009F315A" w:rsidP="009F315A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22F8B26" w14:textId="03CC89F6" w:rsidR="009F315A" w:rsidRDefault="00406AE2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14.04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74F9ED0B" w14:textId="0E9879F6" w:rsidR="009F315A" w:rsidRDefault="00406AE2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381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3307C0B3" w14:textId="58C8B0E7" w:rsidR="009F315A" w:rsidRDefault="00406AE2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14.06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4B786D9E" w14:textId="32A53C56" w:rsidR="009F315A" w:rsidRDefault="00B12792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387</w:t>
            </w:r>
          </w:p>
        </w:tc>
      </w:tr>
      <w:tr w:rsidR="009F315A" w14:paraId="59B4083B" w14:textId="77777777" w:rsidTr="002E5A47">
        <w:tc>
          <w:tcPr>
            <w:tcW w:w="562" w:type="dxa"/>
            <w:shd w:val="clear" w:color="auto" w:fill="E36C0A" w:themeFill="accent6" w:themeFillShade="BF"/>
          </w:tcPr>
          <w:p w14:paraId="22D13029" w14:textId="77777777" w:rsidR="009F315A" w:rsidRDefault="009F315A" w:rsidP="009F315A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2693" w:type="dxa"/>
            <w:shd w:val="clear" w:color="auto" w:fill="auto"/>
          </w:tcPr>
          <w:p w14:paraId="539A30A8" w14:textId="77777777" w:rsidR="009F315A" w:rsidRDefault="009F315A" w:rsidP="009F315A">
            <w:pPr>
              <w:pStyle w:val="CellBody"/>
              <w:framePr w:wrap="around"/>
            </w:pPr>
            <w:r>
              <w:t>2.3.8</w:t>
            </w:r>
            <w:r>
              <w:tab/>
              <w:t>review identifying common usage of rates, such as km/h</w:t>
            </w:r>
          </w:p>
          <w:p w14:paraId="5D497838" w14:textId="77777777" w:rsidR="009F315A" w:rsidRDefault="009F315A" w:rsidP="009F315A">
            <w:pPr>
              <w:pStyle w:val="CellBody"/>
              <w:framePr w:wrap="around"/>
            </w:pPr>
            <w:r>
              <w:t>2.3.9</w:t>
            </w:r>
            <w:r>
              <w:tab/>
              <w:t>convert units for rate; for example, km/h to m/s, mL/min to L/h</w:t>
            </w:r>
          </w:p>
          <w:p w14:paraId="6695D85B" w14:textId="77777777" w:rsidR="009F315A" w:rsidRDefault="009F315A" w:rsidP="009F315A">
            <w:pPr>
              <w:pStyle w:val="CellBody"/>
              <w:framePr w:wrap="around"/>
            </w:pPr>
            <w:r>
              <w:t>2.3.10</w:t>
            </w:r>
            <w:r>
              <w:tab/>
              <w:t>complete calculations with rates, including solving problems involving direct proportion in terms of rate</w:t>
            </w:r>
          </w:p>
          <w:p w14:paraId="1D99F6FF" w14:textId="77777777" w:rsidR="009F315A" w:rsidRDefault="009F315A" w:rsidP="009F315A">
            <w:pPr>
              <w:pStyle w:val="CellBody"/>
              <w:framePr w:wrap="around"/>
            </w:pPr>
            <w:r>
              <w:t>2.3.11</w:t>
            </w:r>
            <w:r>
              <w:tab/>
              <w:t>use rates to make comparisons</w:t>
            </w:r>
          </w:p>
          <w:p w14:paraId="36A5699B" w14:textId="77777777" w:rsidR="009F315A" w:rsidRDefault="009F315A" w:rsidP="009F315A">
            <w:pPr>
              <w:pStyle w:val="CellBody"/>
              <w:framePr w:wrap="around"/>
            </w:pPr>
            <w:r>
              <w:t>2.3.12</w:t>
            </w:r>
            <w:r>
              <w:tab/>
              <w:t xml:space="preserve">use rates to determine costs </w:t>
            </w:r>
          </w:p>
          <w:p w14:paraId="02D13867" w14:textId="77777777" w:rsidR="009F315A" w:rsidRDefault="009F315A" w:rsidP="009F315A">
            <w:pPr>
              <w:pStyle w:val="CellBody"/>
              <w:framePr w:wrap="around"/>
            </w:pPr>
            <w:r>
              <w:t>Examples in context – Rates:</w:t>
            </w:r>
          </w:p>
          <w:p w14:paraId="2F6D79C5" w14:textId="77777777" w:rsidR="009F315A" w:rsidRDefault="009F315A" w:rsidP="009F315A">
            <w:pPr>
              <w:pStyle w:val="CellBody"/>
              <w:framePr w:wrap="around"/>
            </w:pPr>
            <w:r>
              <w:lastRenderedPageBreak/>
              <w:t>•</w:t>
            </w:r>
            <w:r>
              <w:tab/>
              <w:t>calculating cost of tradesman using rates per hour, call-out fees</w:t>
            </w:r>
          </w:p>
          <w:p w14:paraId="15E556CF" w14:textId="77777777" w:rsidR="009F315A" w:rsidRDefault="009F315A" w:rsidP="009F315A">
            <w:pPr>
              <w:pStyle w:val="CellBody"/>
              <w:framePr w:wrap="around"/>
            </w:pPr>
            <w:r>
              <w:t>•</w:t>
            </w:r>
            <w:r>
              <w:tab/>
              <w:t>using rates to calculate fuel consumption for different vehicles under different driving conditions</w:t>
            </w:r>
          </w:p>
          <w:p w14:paraId="25D979D8" w14:textId="1A3FFE52" w:rsidR="009F315A" w:rsidRDefault="009F315A" w:rsidP="009F315A">
            <w:pPr>
              <w:pStyle w:val="CellBody"/>
              <w:framePr w:wrap="around"/>
            </w:pPr>
            <w:r>
              <w:t>•</w:t>
            </w:r>
            <w:r>
              <w:tab/>
              <w:t>calculating food, clothing, transport costs per day, week or month</w:t>
            </w:r>
          </w:p>
          <w:p w14:paraId="3873205B" w14:textId="77777777" w:rsidR="009F315A" w:rsidRDefault="009F315A" w:rsidP="009F315A">
            <w:pPr>
              <w:pStyle w:val="CellBody"/>
              <w:framePr w:wrap="around"/>
            </w:pPr>
          </w:p>
          <w:p w14:paraId="0F384366" w14:textId="77777777" w:rsidR="009F315A" w:rsidRDefault="009F315A" w:rsidP="009F315A">
            <w:pPr>
              <w:pStyle w:val="CellBody"/>
              <w:framePr w:wrap="around"/>
            </w:pPr>
          </w:p>
          <w:p w14:paraId="1748A3B5" w14:textId="77777777" w:rsidR="009F315A" w:rsidRDefault="009F315A" w:rsidP="009F315A">
            <w:pPr>
              <w:pStyle w:val="CellBody"/>
              <w:framePr w:wrap="around"/>
            </w:pPr>
          </w:p>
          <w:p w14:paraId="4E3166CA" w14:textId="7C7E607D" w:rsidR="009F315A" w:rsidRPr="00B46F18" w:rsidRDefault="009F315A" w:rsidP="009F315A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</w:p>
        </w:tc>
        <w:tc>
          <w:tcPr>
            <w:tcW w:w="2693" w:type="dxa"/>
            <w:shd w:val="clear" w:color="auto" w:fill="auto"/>
          </w:tcPr>
          <w:p w14:paraId="6ABE88DD" w14:textId="77777777" w:rsidR="009F315A" w:rsidRDefault="007C60BC" w:rsidP="009F315A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lastRenderedPageBreak/>
              <w:t>Rates</w:t>
            </w:r>
          </w:p>
          <w:p w14:paraId="584141AD" w14:textId="1BE2E6D7" w:rsidR="007C60BC" w:rsidRDefault="007C60BC" w:rsidP="009F315A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5A817212" w14:textId="3E60B327" w:rsidR="009F315A" w:rsidRDefault="004B1103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Converting Rates</w:t>
            </w:r>
          </w:p>
        </w:tc>
        <w:tc>
          <w:tcPr>
            <w:tcW w:w="2693" w:type="dxa"/>
            <w:shd w:val="clear" w:color="auto" w:fill="auto"/>
          </w:tcPr>
          <w:p w14:paraId="33020FC8" w14:textId="6FEDF32C" w:rsidR="009F315A" w:rsidRDefault="00FC2B0E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Unit pricing</w:t>
            </w:r>
          </w:p>
        </w:tc>
        <w:tc>
          <w:tcPr>
            <w:tcW w:w="2541" w:type="dxa"/>
            <w:shd w:val="clear" w:color="auto" w:fill="auto"/>
          </w:tcPr>
          <w:p w14:paraId="71242D11" w14:textId="044D692D" w:rsidR="009F315A" w:rsidRDefault="0034520F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Fuel consumption</w:t>
            </w:r>
          </w:p>
        </w:tc>
        <w:tc>
          <w:tcPr>
            <w:tcW w:w="1570" w:type="dxa"/>
            <w:shd w:val="clear" w:color="auto" w:fill="auto"/>
          </w:tcPr>
          <w:p w14:paraId="13E1D4F9" w14:textId="13C0836E" w:rsidR="009F315A" w:rsidRDefault="009F315A" w:rsidP="009F315A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F315A" w14:paraId="70B04E46" w14:textId="77777777" w:rsidTr="002E5A47">
        <w:tc>
          <w:tcPr>
            <w:tcW w:w="562" w:type="dxa"/>
            <w:shd w:val="clear" w:color="auto" w:fill="E36C0A" w:themeFill="accent6" w:themeFillShade="BF"/>
          </w:tcPr>
          <w:p w14:paraId="6AACACFA" w14:textId="77777777" w:rsidR="009F315A" w:rsidRDefault="009F315A" w:rsidP="009F315A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D74E216" w14:textId="77777777" w:rsidR="009F315A" w:rsidRPr="00B46F18" w:rsidRDefault="009F315A" w:rsidP="009F315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43634F4C" w14:textId="58A0EEF0" w:rsidR="009F315A" w:rsidRDefault="009F315A" w:rsidP="009F315A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="007C60BC">
              <w:rPr>
                <w:rFonts w:ascii="Calibri" w:hAnsi="Calibri"/>
                <w:sz w:val="22"/>
                <w:szCs w:val="22"/>
              </w:rPr>
              <w:t>Nelson 12.01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53E5DCE4" w14:textId="49C12BD5" w:rsidR="009F315A" w:rsidRDefault="004B1103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12.02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3457FF34" w14:textId="32B6058D" w:rsidR="009F315A" w:rsidRDefault="00FC2B0E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12.03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2EE648B5" w14:textId="0FECE9B7" w:rsidR="009F315A" w:rsidRDefault="0034520F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12.05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538000EC" w14:textId="77777777" w:rsidR="009F315A" w:rsidRDefault="009F315A" w:rsidP="009F315A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F315A" w14:paraId="6BE57CC5" w14:textId="77777777" w:rsidTr="002E5A47">
        <w:tc>
          <w:tcPr>
            <w:tcW w:w="562" w:type="dxa"/>
            <w:shd w:val="clear" w:color="auto" w:fill="E36C0A" w:themeFill="accent6" w:themeFillShade="BF"/>
          </w:tcPr>
          <w:p w14:paraId="36B7CCE4" w14:textId="77777777" w:rsidR="009F315A" w:rsidRDefault="009F315A" w:rsidP="009F315A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</w:t>
            </w:r>
          </w:p>
        </w:tc>
        <w:tc>
          <w:tcPr>
            <w:tcW w:w="2693" w:type="dxa"/>
            <w:shd w:val="clear" w:color="auto" w:fill="auto"/>
          </w:tcPr>
          <w:p w14:paraId="391C942A" w14:textId="77777777" w:rsidR="009F315A" w:rsidRPr="009F315A" w:rsidRDefault="009F315A" w:rsidP="009F315A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>2.4.1</w:t>
            </w: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ab/>
            </w: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ab/>
              <w:t>use of units of time, conversions between units, fractional, digital and decimal representations</w:t>
            </w:r>
          </w:p>
          <w:p w14:paraId="186CE9B3" w14:textId="77777777" w:rsidR="009F315A" w:rsidRPr="009F315A" w:rsidRDefault="009F315A" w:rsidP="009F315A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>2.4.2</w:t>
            </w: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ab/>
              <w:t xml:space="preserve">represent time using 12 </w:t>
            </w:r>
            <w:proofErr w:type="gramStart"/>
            <w:r w:rsidRPr="009F315A">
              <w:rPr>
                <w:rFonts w:ascii="NimbusSanL-Regu" w:hAnsi="NimbusSanL-Regu" w:cs="NimbusSanL-Regu"/>
                <w:sz w:val="23"/>
                <w:szCs w:val="21"/>
              </w:rPr>
              <w:t>hour</w:t>
            </w:r>
            <w:proofErr w:type="gramEnd"/>
            <w:r w:rsidRPr="009F315A">
              <w:rPr>
                <w:rFonts w:ascii="NimbusSanL-Regu" w:hAnsi="NimbusSanL-Regu" w:cs="NimbusSanL-Regu"/>
                <w:sz w:val="23"/>
                <w:szCs w:val="21"/>
              </w:rPr>
              <w:t xml:space="preserve"> and 24 hour clocks </w:t>
            </w:r>
          </w:p>
          <w:p w14:paraId="69943034" w14:textId="254E34B9" w:rsidR="009F315A" w:rsidRDefault="009F315A" w:rsidP="009F315A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>2.4.3</w:t>
            </w:r>
            <w:r w:rsidRPr="009F315A">
              <w:rPr>
                <w:rFonts w:ascii="NimbusSanL-Regu" w:hAnsi="NimbusSanL-Regu" w:cs="NimbusSanL-Regu"/>
                <w:sz w:val="23"/>
                <w:szCs w:val="21"/>
              </w:rPr>
              <w:tab/>
              <w:t>calculate time intervals, for example, time between, time ahead, time behind</w:t>
            </w:r>
          </w:p>
          <w:p w14:paraId="227EB0EE" w14:textId="77777777" w:rsidR="009F315A" w:rsidRDefault="009F315A" w:rsidP="009F315A">
            <w:pPr>
              <w:pStyle w:val="CellBody"/>
              <w:framePr w:wrap="around"/>
            </w:pPr>
          </w:p>
          <w:p w14:paraId="1A121E2B" w14:textId="77777777" w:rsidR="009F315A" w:rsidRDefault="009F315A" w:rsidP="009F315A">
            <w:pPr>
              <w:pStyle w:val="CellBody"/>
              <w:framePr w:wrap="around"/>
            </w:pPr>
          </w:p>
          <w:p w14:paraId="04DC78FF" w14:textId="77777777" w:rsidR="009F315A" w:rsidRDefault="009F315A" w:rsidP="009F315A">
            <w:pPr>
              <w:pStyle w:val="CellBody"/>
              <w:framePr w:wrap="around"/>
            </w:pPr>
          </w:p>
          <w:p w14:paraId="29771EC7" w14:textId="77777777" w:rsidR="009F315A" w:rsidRDefault="009F315A" w:rsidP="009F315A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</w:p>
          <w:p w14:paraId="2DC496AF" w14:textId="77777777" w:rsidR="009F315A" w:rsidRDefault="009F315A" w:rsidP="009F315A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</w:p>
          <w:p w14:paraId="443C0B3D" w14:textId="59E47E0D" w:rsidR="009F315A" w:rsidRPr="00B46F18" w:rsidRDefault="009F315A" w:rsidP="009F315A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</w:p>
        </w:tc>
        <w:tc>
          <w:tcPr>
            <w:tcW w:w="2693" w:type="dxa"/>
            <w:shd w:val="clear" w:color="auto" w:fill="auto"/>
          </w:tcPr>
          <w:p w14:paraId="4E87F6C8" w14:textId="5403072F" w:rsidR="009F315A" w:rsidRPr="00845267" w:rsidRDefault="00845267" w:rsidP="00845267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845267">
              <w:rPr>
                <w:rFonts w:ascii="Calibri" w:hAnsi="Calibri" w:cs="Arial"/>
                <w:b/>
                <w:sz w:val="36"/>
                <w:szCs w:val="22"/>
              </w:rPr>
              <w:t>Test 4</w:t>
            </w:r>
          </w:p>
        </w:tc>
        <w:tc>
          <w:tcPr>
            <w:tcW w:w="2694" w:type="dxa"/>
            <w:shd w:val="clear" w:color="auto" w:fill="auto"/>
          </w:tcPr>
          <w:p w14:paraId="775432B1" w14:textId="77777777" w:rsidR="009F315A" w:rsidRDefault="009C2D0B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Units of time</w:t>
            </w:r>
          </w:p>
          <w:p w14:paraId="7B151CAF" w14:textId="77777777" w:rsidR="003601B2" w:rsidRDefault="003601B2" w:rsidP="009F315A">
            <w:pPr>
              <w:rPr>
                <w:rFonts w:ascii="Calibri" w:hAnsi="Calibri"/>
                <w:sz w:val="22"/>
                <w:szCs w:val="22"/>
              </w:rPr>
            </w:pPr>
          </w:p>
          <w:p w14:paraId="51132568" w14:textId="08B73F45" w:rsidR="003601B2" w:rsidRDefault="003601B2" w:rsidP="009F315A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668EDCF2" w14:textId="33A62A73" w:rsidR="009F315A" w:rsidRDefault="003601B2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0600 hours</w:t>
            </w:r>
          </w:p>
        </w:tc>
        <w:tc>
          <w:tcPr>
            <w:tcW w:w="2541" w:type="dxa"/>
            <w:shd w:val="clear" w:color="auto" w:fill="auto"/>
          </w:tcPr>
          <w:p w14:paraId="11BF2BC6" w14:textId="65BF3D68" w:rsidR="009F315A" w:rsidRDefault="003601B2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How long will it take</w:t>
            </w:r>
          </w:p>
        </w:tc>
        <w:tc>
          <w:tcPr>
            <w:tcW w:w="1570" w:type="dxa"/>
            <w:shd w:val="clear" w:color="auto" w:fill="auto"/>
          </w:tcPr>
          <w:p w14:paraId="6DFF0812" w14:textId="2FB85C3A" w:rsidR="009F315A" w:rsidRDefault="009F315A" w:rsidP="009F315A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OLNA</w:t>
            </w:r>
          </w:p>
        </w:tc>
      </w:tr>
      <w:tr w:rsidR="009F315A" w14:paraId="208F4DD2" w14:textId="77777777" w:rsidTr="002E5A47">
        <w:trPr>
          <w:trHeight w:val="558"/>
        </w:trPr>
        <w:tc>
          <w:tcPr>
            <w:tcW w:w="562" w:type="dxa"/>
            <w:shd w:val="clear" w:color="auto" w:fill="E36C0A" w:themeFill="accent6" w:themeFillShade="BF"/>
          </w:tcPr>
          <w:p w14:paraId="5DF07080" w14:textId="77777777" w:rsidR="009F315A" w:rsidRDefault="009F315A" w:rsidP="009F315A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6C18BDBB" w14:textId="77777777" w:rsidR="009F315A" w:rsidRPr="006A6E7E" w:rsidRDefault="009F315A" w:rsidP="009F315A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3"/>
                <w:szCs w:val="21"/>
                <w:highlight w:val="yellow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350C4C76" w14:textId="29A5858E" w:rsidR="009F315A" w:rsidRDefault="009F315A" w:rsidP="009F315A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D9D9D9" w:themeFill="background1" w:themeFillShade="D9"/>
          </w:tcPr>
          <w:p w14:paraId="33DE1BA4" w14:textId="7902E419" w:rsidR="009F315A" w:rsidRDefault="009C2D0B" w:rsidP="003601B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10.01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6AD73512" w14:textId="62CDA890" w:rsidR="009F315A" w:rsidRDefault="003601B2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10.02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5D1BF337" w14:textId="113075C2" w:rsidR="009F315A" w:rsidRDefault="003601B2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10.03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144E729B" w14:textId="77777777" w:rsidR="009F315A" w:rsidRDefault="009F315A" w:rsidP="009F315A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F315A" w14:paraId="0DE02EBA" w14:textId="77777777" w:rsidTr="002E5A47">
        <w:tc>
          <w:tcPr>
            <w:tcW w:w="562" w:type="dxa"/>
            <w:shd w:val="clear" w:color="auto" w:fill="E36C0A" w:themeFill="accent6" w:themeFillShade="BF"/>
          </w:tcPr>
          <w:p w14:paraId="34A93CE5" w14:textId="77777777" w:rsidR="009F315A" w:rsidRDefault="009F315A" w:rsidP="009F315A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8</w:t>
            </w:r>
          </w:p>
        </w:tc>
        <w:tc>
          <w:tcPr>
            <w:tcW w:w="2693" w:type="dxa"/>
            <w:shd w:val="clear" w:color="auto" w:fill="auto"/>
          </w:tcPr>
          <w:p w14:paraId="5B871DC8" w14:textId="77777777" w:rsidR="009F315A" w:rsidRPr="003601B2" w:rsidRDefault="009F315A" w:rsidP="009F315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1B2">
              <w:rPr>
                <w:rFonts w:asciiTheme="minorHAnsi" w:hAnsiTheme="minorHAnsi" w:cstheme="minorHAnsi"/>
                <w:sz w:val="22"/>
                <w:szCs w:val="22"/>
              </w:rPr>
              <w:t>2.4.4</w:t>
            </w:r>
            <w:r w:rsidRPr="003601B2">
              <w:rPr>
                <w:rFonts w:asciiTheme="minorHAnsi" w:hAnsiTheme="minorHAnsi" w:cstheme="minorHAnsi"/>
                <w:sz w:val="22"/>
                <w:szCs w:val="22"/>
              </w:rPr>
              <w:tab/>
              <w:t>interpret timetables, such as bus, train and ferry timetables</w:t>
            </w:r>
          </w:p>
          <w:p w14:paraId="698E5FE8" w14:textId="77777777" w:rsidR="009F315A" w:rsidRPr="003601B2" w:rsidRDefault="009F315A" w:rsidP="009F315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1B2">
              <w:rPr>
                <w:rFonts w:asciiTheme="minorHAnsi" w:hAnsiTheme="minorHAnsi" w:cstheme="minorHAnsi"/>
                <w:sz w:val="22"/>
                <w:szCs w:val="22"/>
              </w:rPr>
              <w:t>2.4.5</w:t>
            </w:r>
            <w:r w:rsidRPr="003601B2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use several timetables and electronic technologies to plan the most time-efficient routes </w:t>
            </w:r>
          </w:p>
          <w:p w14:paraId="1B562B8F" w14:textId="1602252B" w:rsidR="009F315A" w:rsidRPr="003601B2" w:rsidRDefault="009F315A" w:rsidP="009F315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1B2">
              <w:rPr>
                <w:rFonts w:asciiTheme="minorHAnsi" w:hAnsiTheme="minorHAnsi" w:cstheme="minorHAnsi"/>
                <w:sz w:val="22"/>
                <w:szCs w:val="22"/>
              </w:rPr>
              <w:t>2.4.6</w:t>
            </w:r>
            <w:r w:rsidRPr="003601B2">
              <w:rPr>
                <w:rFonts w:asciiTheme="minorHAnsi" w:hAnsiTheme="minorHAnsi" w:cstheme="minorHAnsi"/>
                <w:sz w:val="22"/>
                <w:szCs w:val="22"/>
              </w:rPr>
              <w:tab/>
              <w:t>interpret complex timetables, such as tide charts, sunrise charts and moon phases</w:t>
            </w:r>
          </w:p>
          <w:p w14:paraId="315FA0CE" w14:textId="77777777" w:rsidR="009F315A" w:rsidRDefault="009F315A" w:rsidP="009F315A">
            <w:pPr>
              <w:pStyle w:val="CellBody"/>
              <w:framePr w:wrap="around"/>
            </w:pPr>
          </w:p>
          <w:p w14:paraId="3259CFDE" w14:textId="77777777" w:rsidR="009F315A" w:rsidRDefault="009F315A" w:rsidP="009F315A">
            <w:pPr>
              <w:pStyle w:val="CellBody"/>
              <w:framePr w:wrap="around"/>
            </w:pPr>
          </w:p>
          <w:p w14:paraId="1AEA373D" w14:textId="77777777" w:rsidR="009F315A" w:rsidRDefault="009F315A" w:rsidP="009F315A">
            <w:pPr>
              <w:pStyle w:val="CellBody"/>
              <w:framePr w:wrap="around"/>
            </w:pPr>
          </w:p>
          <w:p w14:paraId="49165F81" w14:textId="77777777" w:rsidR="009F315A" w:rsidRDefault="009F315A" w:rsidP="009F315A">
            <w:pPr>
              <w:pStyle w:val="CellBody"/>
              <w:framePr w:wrap="around"/>
            </w:pPr>
          </w:p>
          <w:p w14:paraId="0226F1AC" w14:textId="77777777" w:rsidR="009F315A" w:rsidRDefault="009F315A" w:rsidP="009F315A">
            <w:pPr>
              <w:pStyle w:val="CellBody"/>
              <w:framePr w:wrap="around"/>
            </w:pPr>
          </w:p>
          <w:p w14:paraId="5B91DB3B" w14:textId="7A5AA2DD" w:rsidR="009F315A" w:rsidRPr="0018044E" w:rsidRDefault="009F315A" w:rsidP="009F315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05944F90" w14:textId="72DA0B5C" w:rsidR="009F315A" w:rsidRDefault="000020EB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Times across Australia</w:t>
            </w:r>
          </w:p>
        </w:tc>
        <w:tc>
          <w:tcPr>
            <w:tcW w:w="2694" w:type="dxa"/>
            <w:shd w:val="clear" w:color="auto" w:fill="auto"/>
          </w:tcPr>
          <w:p w14:paraId="25BCF4B9" w14:textId="019CDE15" w:rsidR="009F315A" w:rsidRDefault="000020EB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Timetables</w:t>
            </w:r>
          </w:p>
        </w:tc>
        <w:tc>
          <w:tcPr>
            <w:tcW w:w="2693" w:type="dxa"/>
            <w:shd w:val="clear" w:color="auto" w:fill="auto"/>
          </w:tcPr>
          <w:p w14:paraId="5D051387" w14:textId="2E860408" w:rsidR="009F315A" w:rsidRDefault="004B25E8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Nature’s timetables</w:t>
            </w:r>
          </w:p>
        </w:tc>
        <w:tc>
          <w:tcPr>
            <w:tcW w:w="2541" w:type="dxa"/>
            <w:shd w:val="clear" w:color="auto" w:fill="auto"/>
          </w:tcPr>
          <w:p w14:paraId="62E2E07A" w14:textId="77777777" w:rsidR="009F315A" w:rsidRDefault="004B25E8" w:rsidP="009F315A">
            <w:pPr>
              <w:rPr>
                <w:rFonts w:ascii="Calibri" w:hAnsi="Calibri"/>
                <w:b/>
                <w:szCs w:val="20"/>
              </w:rPr>
            </w:pPr>
            <w:r>
              <w:rPr>
                <w:rFonts w:ascii="Calibri" w:hAnsi="Calibri"/>
                <w:b/>
                <w:szCs w:val="20"/>
              </w:rPr>
              <w:t>INVESTIGATION</w:t>
            </w:r>
          </w:p>
          <w:p w14:paraId="26CB1655" w14:textId="08B4B519" w:rsidR="004B25E8" w:rsidRPr="004B25E8" w:rsidRDefault="004B25E8" w:rsidP="009F315A">
            <w:pPr>
              <w:rPr>
                <w:rFonts w:ascii="Calibri" w:hAnsi="Calibri"/>
                <w:szCs w:val="20"/>
              </w:rPr>
            </w:pPr>
            <w:r>
              <w:rPr>
                <w:rFonts w:ascii="Calibri" w:hAnsi="Calibri"/>
                <w:szCs w:val="20"/>
              </w:rPr>
              <w:t>Planning a trip</w:t>
            </w:r>
          </w:p>
        </w:tc>
        <w:tc>
          <w:tcPr>
            <w:tcW w:w="1570" w:type="dxa"/>
            <w:shd w:val="clear" w:color="auto" w:fill="auto"/>
          </w:tcPr>
          <w:p w14:paraId="5824911F" w14:textId="3FF581B7" w:rsidR="009F315A" w:rsidRDefault="009F315A" w:rsidP="009F315A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OLNA</w:t>
            </w:r>
          </w:p>
        </w:tc>
      </w:tr>
      <w:tr w:rsidR="009F315A" w14:paraId="386E4203" w14:textId="77777777" w:rsidTr="002E5A47">
        <w:tc>
          <w:tcPr>
            <w:tcW w:w="562" w:type="dxa"/>
            <w:shd w:val="clear" w:color="auto" w:fill="E36C0A" w:themeFill="accent6" w:themeFillShade="BF"/>
          </w:tcPr>
          <w:p w14:paraId="6C6D4E97" w14:textId="77777777" w:rsidR="009F315A" w:rsidRDefault="009F315A" w:rsidP="009F315A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386CD976" w14:textId="77777777" w:rsidR="009F315A" w:rsidRPr="006A6E7E" w:rsidRDefault="009F315A" w:rsidP="009F315A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1"/>
                <w:szCs w:val="21"/>
                <w:highlight w:val="yellow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E5437D8" w14:textId="68B5B774" w:rsidR="009F315A" w:rsidRDefault="000020EB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10.04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4FEF06CD" w14:textId="1F8ECB9E" w:rsidR="009F315A" w:rsidRDefault="000020EB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10.05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FE4BC31" w14:textId="268F90EE" w:rsidR="009F315A" w:rsidRDefault="004B25E8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10.0</w:t>
            </w: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251475D9" w14:textId="41A44133" w:rsidR="009F315A" w:rsidRDefault="004B25E8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275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1CF9DBB4" w14:textId="77777777" w:rsidR="009F315A" w:rsidRDefault="009F315A" w:rsidP="009F315A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F315A" w14:paraId="3637995F" w14:textId="77777777" w:rsidTr="002E5A47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78E73AB6" w14:textId="77777777" w:rsidR="009F315A" w:rsidRDefault="009F315A" w:rsidP="009F315A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bookmarkStart w:id="4" w:name="_Hlk32073768"/>
            <w:r>
              <w:rPr>
                <w:rFonts w:ascii="Calibri" w:hAnsi="Calibri"/>
                <w:sz w:val="22"/>
                <w:szCs w:val="22"/>
              </w:rPr>
              <w:t>9</w:t>
            </w:r>
          </w:p>
        </w:tc>
        <w:tc>
          <w:tcPr>
            <w:tcW w:w="2693" w:type="dxa"/>
            <w:shd w:val="clear" w:color="auto" w:fill="auto"/>
          </w:tcPr>
          <w:p w14:paraId="6F1D4BF8" w14:textId="77777777" w:rsidR="009F315A" w:rsidRDefault="009F315A" w:rsidP="009F315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  <w:p w14:paraId="3E856178" w14:textId="6A261AD7" w:rsidR="009F315A" w:rsidRDefault="009F315A" w:rsidP="009F315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9F315A">
              <w:rPr>
                <w:rFonts w:asciiTheme="minorHAnsi" w:hAnsiTheme="minorHAnsi" w:cstheme="minorHAnsi"/>
                <w:sz w:val="22"/>
                <w:szCs w:val="22"/>
              </w:rPr>
              <w:t>2.4.7</w:t>
            </w:r>
            <w:r w:rsidRPr="009F315A">
              <w:rPr>
                <w:rFonts w:asciiTheme="minorHAnsi" w:hAnsiTheme="minorHAnsi" w:cstheme="minorHAnsi"/>
                <w:sz w:val="22"/>
                <w:szCs w:val="22"/>
              </w:rPr>
              <w:tab/>
              <w:t>compare the time taken to travel a specific distance with various modes of transport</w:t>
            </w:r>
          </w:p>
          <w:p w14:paraId="749BBCA5" w14:textId="77777777" w:rsidR="009F315A" w:rsidRDefault="009F315A" w:rsidP="009F315A">
            <w:pPr>
              <w:pStyle w:val="CellBody"/>
              <w:framePr w:wrap="around"/>
              <w:rPr>
                <w:highlight w:val="yellow"/>
              </w:rPr>
            </w:pPr>
          </w:p>
          <w:p w14:paraId="5A480FB6" w14:textId="77777777" w:rsidR="009F315A" w:rsidRDefault="009F315A" w:rsidP="009F315A">
            <w:pPr>
              <w:pStyle w:val="CellBody"/>
              <w:framePr w:wrap="around"/>
              <w:rPr>
                <w:highlight w:val="yellow"/>
              </w:rPr>
            </w:pPr>
          </w:p>
          <w:p w14:paraId="364198F1" w14:textId="77777777" w:rsidR="009F315A" w:rsidRDefault="009F315A" w:rsidP="009F315A">
            <w:pPr>
              <w:pStyle w:val="CellBody"/>
              <w:framePr w:wrap="around"/>
              <w:rPr>
                <w:highlight w:val="yellow"/>
              </w:rPr>
            </w:pPr>
          </w:p>
          <w:p w14:paraId="2D0BDABD" w14:textId="77777777" w:rsidR="009F315A" w:rsidRDefault="009F315A" w:rsidP="009F315A">
            <w:pPr>
              <w:pStyle w:val="CellBody"/>
              <w:framePr w:wrap="around"/>
              <w:rPr>
                <w:highlight w:val="yellow"/>
              </w:rPr>
            </w:pPr>
          </w:p>
          <w:p w14:paraId="59C45F36" w14:textId="0D95207C" w:rsidR="009F315A" w:rsidRPr="009D4F13" w:rsidRDefault="009F315A" w:rsidP="009F315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  <w:tc>
          <w:tcPr>
            <w:tcW w:w="2693" w:type="dxa"/>
            <w:shd w:val="clear" w:color="auto" w:fill="auto"/>
          </w:tcPr>
          <w:p w14:paraId="22CBFE77" w14:textId="77777777" w:rsidR="009F315A" w:rsidRDefault="00622900" w:rsidP="009F315A">
            <w:pPr>
              <w:rPr>
                <w:rFonts w:ascii="Calibri" w:hAnsi="Calibri" w:cs="Arial"/>
                <w:b/>
                <w:szCs w:val="22"/>
              </w:rPr>
            </w:pPr>
            <w:r>
              <w:rPr>
                <w:rFonts w:ascii="Calibri" w:hAnsi="Calibri" w:cs="Arial"/>
                <w:b/>
                <w:szCs w:val="22"/>
              </w:rPr>
              <w:t xml:space="preserve">INVESTIGATION </w:t>
            </w:r>
          </w:p>
          <w:p w14:paraId="152F35F3" w14:textId="77777777" w:rsidR="00622900" w:rsidRDefault="00622900" w:rsidP="009F315A">
            <w:pPr>
              <w:rPr>
                <w:rFonts w:ascii="Calibri" w:hAnsi="Calibri" w:cs="Arial"/>
                <w:szCs w:val="22"/>
              </w:rPr>
            </w:pPr>
            <w:r>
              <w:rPr>
                <w:rFonts w:ascii="Calibri" w:hAnsi="Calibri" w:cs="Arial"/>
                <w:szCs w:val="22"/>
              </w:rPr>
              <w:t>My next trip</w:t>
            </w:r>
          </w:p>
          <w:p w14:paraId="5D8587A3" w14:textId="55EA363A" w:rsidR="00622900" w:rsidRPr="00622900" w:rsidRDefault="00622900" w:rsidP="009F315A">
            <w:pPr>
              <w:rPr>
                <w:rFonts w:ascii="Calibri" w:hAnsi="Calibri" w:cs="Arial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503CD620" w14:textId="77777777" w:rsidR="00622900" w:rsidRDefault="00622900" w:rsidP="00622900">
            <w:pPr>
              <w:rPr>
                <w:rFonts w:ascii="Calibri" w:hAnsi="Calibri" w:cs="Arial"/>
                <w:b/>
                <w:szCs w:val="22"/>
              </w:rPr>
            </w:pPr>
            <w:r>
              <w:rPr>
                <w:rFonts w:ascii="Calibri" w:hAnsi="Calibri" w:cs="Arial"/>
                <w:b/>
                <w:szCs w:val="22"/>
              </w:rPr>
              <w:t xml:space="preserve">INVESTIGATION </w:t>
            </w:r>
          </w:p>
          <w:p w14:paraId="48EF6A82" w14:textId="77777777" w:rsidR="00622900" w:rsidRDefault="00622900" w:rsidP="00622900">
            <w:pPr>
              <w:rPr>
                <w:rFonts w:ascii="Calibri" w:hAnsi="Calibri" w:cs="Arial"/>
                <w:szCs w:val="22"/>
              </w:rPr>
            </w:pPr>
            <w:r>
              <w:rPr>
                <w:rFonts w:ascii="Calibri" w:hAnsi="Calibri" w:cs="Arial"/>
                <w:szCs w:val="22"/>
              </w:rPr>
              <w:t>My next trip</w:t>
            </w:r>
          </w:p>
          <w:p w14:paraId="66B15D11" w14:textId="77777777" w:rsidR="009F315A" w:rsidRDefault="009F315A" w:rsidP="009F315A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5F776DAB" w14:textId="77777777" w:rsidR="00622900" w:rsidRDefault="00622900" w:rsidP="00622900">
            <w:pPr>
              <w:rPr>
                <w:rFonts w:ascii="Calibri" w:hAnsi="Calibri" w:cs="Arial"/>
                <w:b/>
                <w:szCs w:val="22"/>
              </w:rPr>
            </w:pPr>
            <w:r>
              <w:rPr>
                <w:rFonts w:ascii="Calibri" w:hAnsi="Calibri" w:cs="Arial"/>
                <w:b/>
                <w:szCs w:val="22"/>
              </w:rPr>
              <w:t xml:space="preserve">INVESTIGATION </w:t>
            </w:r>
          </w:p>
          <w:p w14:paraId="03B726F8" w14:textId="77777777" w:rsidR="00622900" w:rsidRDefault="00622900" w:rsidP="00622900">
            <w:pPr>
              <w:rPr>
                <w:rFonts w:ascii="Calibri" w:hAnsi="Calibri" w:cs="Arial"/>
                <w:szCs w:val="22"/>
              </w:rPr>
            </w:pPr>
            <w:r>
              <w:rPr>
                <w:rFonts w:ascii="Calibri" w:hAnsi="Calibri" w:cs="Arial"/>
                <w:szCs w:val="22"/>
              </w:rPr>
              <w:t>My next trip</w:t>
            </w:r>
          </w:p>
          <w:p w14:paraId="3D4C41BF" w14:textId="77777777" w:rsidR="009F315A" w:rsidRDefault="009F315A" w:rsidP="009F315A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shd w:val="clear" w:color="auto" w:fill="auto"/>
          </w:tcPr>
          <w:p w14:paraId="5128000E" w14:textId="77777777" w:rsidR="00622900" w:rsidRDefault="00622900" w:rsidP="00622900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Test yourself</w:t>
            </w:r>
          </w:p>
          <w:p w14:paraId="0696ED29" w14:textId="77777777" w:rsidR="00622900" w:rsidRDefault="00622900" w:rsidP="00622900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 QUIZ</w:t>
            </w:r>
          </w:p>
          <w:p w14:paraId="31831DCB" w14:textId="77777777" w:rsidR="009F315A" w:rsidRDefault="009F315A" w:rsidP="009F315A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shd w:val="clear" w:color="auto" w:fill="auto"/>
          </w:tcPr>
          <w:p w14:paraId="79F82CF4" w14:textId="77777777" w:rsidR="009F315A" w:rsidRDefault="00BC4ADB" w:rsidP="00BC4ADB">
            <w:pPr>
              <w:rPr>
                <w:rFonts w:asciiTheme="minorHAnsi" w:hAnsiTheme="minorHAnsi" w:cstheme="minorHAnsi"/>
              </w:rPr>
            </w:pPr>
            <w:r w:rsidRPr="00BC4ADB">
              <w:rPr>
                <w:rFonts w:asciiTheme="minorHAnsi" w:hAnsiTheme="minorHAnsi" w:cstheme="minorHAnsi"/>
              </w:rPr>
              <w:t>POSSIBLE INVESTIGATION DUE?</w:t>
            </w:r>
          </w:p>
          <w:p w14:paraId="0E1AD3AF" w14:textId="53563638" w:rsidR="00BC4ADB" w:rsidRPr="00BC4ADB" w:rsidRDefault="00BC4ADB" w:rsidP="00BC4AD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>/</w:t>
            </w:r>
            <w:proofErr w:type="spellStart"/>
            <w:r>
              <w:rPr>
                <w:rFonts w:asciiTheme="minorHAnsi" w:hAnsiTheme="minorHAnsi" w:cstheme="minorHAnsi"/>
              </w:rPr>
              <w:t>rtp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9F315A" w14:paraId="646E0CC7" w14:textId="77777777" w:rsidTr="002E5A47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0E039F37" w14:textId="77777777" w:rsidR="009F315A" w:rsidRDefault="009F315A" w:rsidP="009F315A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3BFFC252" w14:textId="77777777" w:rsidR="009F315A" w:rsidRPr="00970706" w:rsidRDefault="009F315A" w:rsidP="009F315A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57012382" w14:textId="634C8E00" w:rsidR="009F315A" w:rsidRDefault="00622900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277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61BC1F65" w14:textId="608C7ED4" w:rsidR="009F315A" w:rsidRDefault="00622900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277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90D587C" w14:textId="08EA708C" w:rsidR="009F315A" w:rsidRDefault="00622900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277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60084B03" w14:textId="12AF3237" w:rsidR="009F315A" w:rsidRDefault="00622900" w:rsidP="009F315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280&amp;281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3932943F" w14:textId="77777777" w:rsidR="009F315A" w:rsidRDefault="009F315A" w:rsidP="009F315A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bookmarkEnd w:id="4"/>
      <w:tr w:rsidR="00A555DD" w14:paraId="3640D277" w14:textId="77777777" w:rsidTr="001B58F2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4524B715" w14:textId="7507E0DC" w:rsidR="00A555DD" w:rsidRDefault="00A555DD" w:rsidP="00A555DD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2693" w:type="dxa"/>
            <w:shd w:val="clear" w:color="auto" w:fill="auto"/>
          </w:tcPr>
          <w:p w14:paraId="2C907C45" w14:textId="77777777" w:rsidR="00A555DD" w:rsidRDefault="00A555DD" w:rsidP="00A555D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  <w:p w14:paraId="3DFC1C2A" w14:textId="77777777" w:rsidR="00A555DD" w:rsidRDefault="00A555DD" w:rsidP="00A555D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9F315A">
              <w:rPr>
                <w:rFonts w:asciiTheme="minorHAnsi" w:hAnsiTheme="minorHAnsi" w:cstheme="minorHAnsi"/>
                <w:sz w:val="22"/>
                <w:szCs w:val="22"/>
              </w:rPr>
              <w:t>2.4.7</w:t>
            </w:r>
            <w:r w:rsidRPr="009F315A">
              <w:rPr>
                <w:rFonts w:asciiTheme="minorHAnsi" w:hAnsiTheme="minorHAnsi" w:cstheme="minorHAnsi"/>
                <w:sz w:val="22"/>
                <w:szCs w:val="22"/>
              </w:rPr>
              <w:tab/>
              <w:t>compare the time taken to travel a specific distance with various modes of transport</w:t>
            </w:r>
          </w:p>
          <w:p w14:paraId="0BD13A79" w14:textId="77777777" w:rsidR="00A555DD" w:rsidRDefault="00A555DD" w:rsidP="00A555DD">
            <w:pPr>
              <w:pStyle w:val="CellBody"/>
              <w:framePr w:wrap="around"/>
              <w:rPr>
                <w:highlight w:val="yellow"/>
              </w:rPr>
            </w:pPr>
          </w:p>
          <w:p w14:paraId="74BCE4CF" w14:textId="77777777" w:rsidR="00A555DD" w:rsidRDefault="00A555DD" w:rsidP="00A555DD">
            <w:pPr>
              <w:pStyle w:val="CellBody"/>
              <w:framePr w:wrap="around"/>
              <w:rPr>
                <w:highlight w:val="yellow"/>
              </w:rPr>
            </w:pPr>
          </w:p>
          <w:p w14:paraId="0DA2C387" w14:textId="77777777" w:rsidR="00A555DD" w:rsidRDefault="00A555DD" w:rsidP="00A555DD">
            <w:pPr>
              <w:pStyle w:val="CellBody"/>
              <w:framePr w:wrap="around"/>
              <w:rPr>
                <w:highlight w:val="yellow"/>
              </w:rPr>
            </w:pPr>
          </w:p>
          <w:p w14:paraId="3833BBEE" w14:textId="77777777" w:rsidR="00A555DD" w:rsidRDefault="00A555DD" w:rsidP="00A555DD">
            <w:pPr>
              <w:pStyle w:val="CellBody"/>
              <w:framePr w:wrap="around"/>
              <w:rPr>
                <w:highlight w:val="yellow"/>
              </w:rPr>
            </w:pPr>
          </w:p>
          <w:p w14:paraId="33BD618B" w14:textId="77777777" w:rsidR="00A555DD" w:rsidRPr="009D4F13" w:rsidRDefault="00A555DD" w:rsidP="00A555D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  <w:tc>
          <w:tcPr>
            <w:tcW w:w="2693" w:type="dxa"/>
            <w:shd w:val="clear" w:color="auto" w:fill="auto"/>
          </w:tcPr>
          <w:p w14:paraId="45913889" w14:textId="77777777" w:rsidR="00A555DD" w:rsidRDefault="00A555DD" w:rsidP="00A555DD">
            <w:pPr>
              <w:rPr>
                <w:rFonts w:ascii="Calibri" w:hAnsi="Calibri" w:cs="Arial"/>
                <w:b/>
                <w:szCs w:val="22"/>
              </w:rPr>
            </w:pPr>
            <w:r>
              <w:rPr>
                <w:rFonts w:ascii="Calibri" w:hAnsi="Calibri" w:cs="Arial"/>
                <w:b/>
                <w:szCs w:val="22"/>
              </w:rPr>
              <w:lastRenderedPageBreak/>
              <w:t xml:space="preserve">INVESTIGATION </w:t>
            </w:r>
          </w:p>
          <w:p w14:paraId="6F32B02A" w14:textId="77777777" w:rsidR="00A555DD" w:rsidRDefault="00A555DD" w:rsidP="00A555DD">
            <w:pPr>
              <w:rPr>
                <w:rFonts w:ascii="Calibri" w:hAnsi="Calibri" w:cs="Arial"/>
                <w:szCs w:val="22"/>
              </w:rPr>
            </w:pPr>
            <w:r>
              <w:rPr>
                <w:rFonts w:ascii="Calibri" w:hAnsi="Calibri" w:cs="Arial"/>
                <w:szCs w:val="22"/>
              </w:rPr>
              <w:t xml:space="preserve">Travelling to </w:t>
            </w:r>
            <w:proofErr w:type="spellStart"/>
            <w:r>
              <w:rPr>
                <w:rFonts w:ascii="Calibri" w:hAnsi="Calibri" w:cs="Arial"/>
                <w:szCs w:val="22"/>
              </w:rPr>
              <w:t>rottnest</w:t>
            </w:r>
            <w:proofErr w:type="spellEnd"/>
            <w:r>
              <w:rPr>
                <w:rFonts w:ascii="Calibri" w:hAnsi="Calibri" w:cs="Arial"/>
                <w:szCs w:val="22"/>
              </w:rPr>
              <w:t xml:space="preserve"> island</w:t>
            </w:r>
          </w:p>
          <w:p w14:paraId="0353E14C" w14:textId="6DED598C" w:rsidR="00A555DD" w:rsidRDefault="00A555DD" w:rsidP="00A555DD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586C5622" w14:textId="77777777" w:rsidR="00A555DD" w:rsidRDefault="00A555DD" w:rsidP="00A555DD">
            <w:pPr>
              <w:rPr>
                <w:rFonts w:ascii="Calibri" w:hAnsi="Calibri" w:cs="Arial"/>
                <w:b/>
                <w:szCs w:val="22"/>
              </w:rPr>
            </w:pPr>
            <w:r>
              <w:rPr>
                <w:rFonts w:ascii="Calibri" w:hAnsi="Calibri" w:cs="Arial"/>
                <w:b/>
                <w:szCs w:val="22"/>
              </w:rPr>
              <w:t xml:space="preserve">INVESTIGATION </w:t>
            </w:r>
          </w:p>
          <w:p w14:paraId="4F314219" w14:textId="77777777" w:rsidR="00A555DD" w:rsidRDefault="00A555DD" w:rsidP="00A555DD">
            <w:pPr>
              <w:rPr>
                <w:rFonts w:ascii="Calibri" w:hAnsi="Calibri" w:cs="Arial"/>
                <w:szCs w:val="22"/>
              </w:rPr>
            </w:pPr>
            <w:r>
              <w:rPr>
                <w:rFonts w:ascii="Calibri" w:hAnsi="Calibri" w:cs="Arial"/>
                <w:szCs w:val="22"/>
              </w:rPr>
              <w:t xml:space="preserve">Travelling to </w:t>
            </w:r>
            <w:proofErr w:type="spellStart"/>
            <w:r>
              <w:rPr>
                <w:rFonts w:ascii="Calibri" w:hAnsi="Calibri" w:cs="Arial"/>
                <w:szCs w:val="22"/>
              </w:rPr>
              <w:t>rottnest</w:t>
            </w:r>
            <w:proofErr w:type="spellEnd"/>
            <w:r>
              <w:rPr>
                <w:rFonts w:ascii="Calibri" w:hAnsi="Calibri" w:cs="Arial"/>
                <w:szCs w:val="22"/>
              </w:rPr>
              <w:t xml:space="preserve"> island</w:t>
            </w:r>
          </w:p>
          <w:p w14:paraId="43F6E53E" w14:textId="069D37A5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71C5640C" w14:textId="5C181A67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CATCH UP</w:t>
            </w:r>
          </w:p>
        </w:tc>
        <w:tc>
          <w:tcPr>
            <w:tcW w:w="2541" w:type="dxa"/>
            <w:shd w:val="clear" w:color="auto" w:fill="auto"/>
          </w:tcPr>
          <w:p w14:paraId="3C9C201D" w14:textId="058DC385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CATCH UP</w:t>
            </w:r>
          </w:p>
        </w:tc>
        <w:tc>
          <w:tcPr>
            <w:tcW w:w="1570" w:type="dxa"/>
            <w:shd w:val="clear" w:color="auto" w:fill="auto"/>
          </w:tcPr>
          <w:p w14:paraId="4C88C6D6" w14:textId="77777777" w:rsidR="00A555DD" w:rsidRDefault="00A555DD" w:rsidP="00A555DD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A555DD" w14:paraId="7DFEEA51" w14:textId="77777777" w:rsidTr="001B58F2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6FD6E716" w14:textId="77777777" w:rsidR="00A555DD" w:rsidRDefault="00A555DD" w:rsidP="00A555DD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26C1840" w14:textId="77777777" w:rsidR="00A555DD" w:rsidRPr="00970706" w:rsidRDefault="00A555DD" w:rsidP="00A555DD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27EB2066" w14:textId="2FC19A91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278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0246B808" w14:textId="31536C37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278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6E0ECF9D" w14:textId="77777777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shd w:val="clear" w:color="auto" w:fill="D9D9D9" w:themeFill="background1" w:themeFillShade="D9"/>
          </w:tcPr>
          <w:p w14:paraId="493FA988" w14:textId="77777777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shd w:val="clear" w:color="auto" w:fill="D9D9D9" w:themeFill="background1" w:themeFillShade="D9"/>
          </w:tcPr>
          <w:p w14:paraId="2A579BC0" w14:textId="77777777" w:rsidR="00A555DD" w:rsidRDefault="00A555DD" w:rsidP="00A555DD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1B8C1009" w14:textId="0A2A6B2A" w:rsidR="00F31922" w:rsidRDefault="00F31922" w:rsidP="00394E97">
      <w:pPr>
        <w:rPr>
          <w:rFonts w:ascii="Calibri" w:hAnsi="Calibri"/>
          <w:sz w:val="22"/>
          <w:szCs w:val="22"/>
        </w:rPr>
      </w:pPr>
    </w:p>
    <w:p w14:paraId="185DD27F" w14:textId="34AF05DF" w:rsidR="00F60363" w:rsidRDefault="00F60363" w:rsidP="00394E97">
      <w:pPr>
        <w:rPr>
          <w:rFonts w:ascii="Calibri" w:hAnsi="Calibri"/>
          <w:sz w:val="22"/>
          <w:szCs w:val="22"/>
        </w:rPr>
      </w:pPr>
    </w:p>
    <w:p w14:paraId="398102D2" w14:textId="6004B1A2" w:rsidR="00F60363" w:rsidRDefault="00F60363" w:rsidP="00394E97">
      <w:pPr>
        <w:rPr>
          <w:rFonts w:ascii="Calibri" w:hAnsi="Calibri"/>
          <w:sz w:val="22"/>
          <w:szCs w:val="22"/>
        </w:rPr>
      </w:pPr>
    </w:p>
    <w:p w14:paraId="2F1F7170" w14:textId="44ED9215" w:rsidR="00F60363" w:rsidRDefault="00F60363" w:rsidP="00394E97">
      <w:pPr>
        <w:rPr>
          <w:rFonts w:ascii="Calibri" w:hAnsi="Calibri"/>
          <w:sz w:val="22"/>
          <w:szCs w:val="22"/>
        </w:rPr>
      </w:pPr>
    </w:p>
    <w:p w14:paraId="6909FAA1" w14:textId="3620D666" w:rsidR="00F60363" w:rsidRDefault="00F60363" w:rsidP="00394E97">
      <w:pPr>
        <w:rPr>
          <w:rFonts w:ascii="Calibri" w:hAnsi="Calibri"/>
          <w:sz w:val="22"/>
          <w:szCs w:val="22"/>
        </w:rPr>
      </w:pPr>
    </w:p>
    <w:p w14:paraId="16543E36" w14:textId="1C215847" w:rsidR="00F60363" w:rsidRDefault="00F60363" w:rsidP="00394E97">
      <w:pPr>
        <w:rPr>
          <w:rFonts w:ascii="Calibri" w:hAnsi="Calibri"/>
          <w:sz w:val="22"/>
          <w:szCs w:val="22"/>
        </w:r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60"/>
        <w:gridCol w:w="2694"/>
        <w:gridCol w:w="2694"/>
        <w:gridCol w:w="2694"/>
        <w:gridCol w:w="2693"/>
        <w:gridCol w:w="2541"/>
        <w:gridCol w:w="11"/>
        <w:gridCol w:w="1559"/>
      </w:tblGrid>
      <w:tr w:rsidR="00F31922" w14:paraId="0A0A85E5" w14:textId="77777777" w:rsidTr="00605CFF">
        <w:trPr>
          <w:trHeight w:val="298"/>
        </w:trPr>
        <w:tc>
          <w:tcPr>
            <w:tcW w:w="15446" w:type="dxa"/>
            <w:gridSpan w:val="8"/>
            <w:shd w:val="clear" w:color="auto" w:fill="E36C0A" w:themeFill="accent6" w:themeFillShade="BF"/>
          </w:tcPr>
          <w:p w14:paraId="7ED9F149" w14:textId="3D6A2437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</w:rPr>
              <w:t xml:space="preserve">Term </w:t>
            </w:r>
            <w:r>
              <w:rPr>
                <w:rFonts w:asciiTheme="minorHAnsi" w:hAnsiTheme="minorHAnsi"/>
                <w:b/>
              </w:rPr>
              <w:t>4</w:t>
            </w:r>
          </w:p>
        </w:tc>
      </w:tr>
      <w:tr w:rsidR="00F31922" w14:paraId="05FC5C64" w14:textId="77777777" w:rsidTr="001D1137">
        <w:trPr>
          <w:trHeight w:val="270"/>
        </w:trPr>
        <w:tc>
          <w:tcPr>
            <w:tcW w:w="560" w:type="dxa"/>
            <w:vMerge w:val="restart"/>
            <w:shd w:val="clear" w:color="auto" w:fill="E36C0A" w:themeFill="accent6" w:themeFillShade="BF"/>
          </w:tcPr>
          <w:p w14:paraId="50BF45C8" w14:textId="77777777" w:rsidR="00F31922" w:rsidRPr="00404E07" w:rsidRDefault="00F31922" w:rsidP="00F31922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404E07">
              <w:rPr>
                <w:rFonts w:ascii="Calibri" w:hAnsi="Calibr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2694" w:type="dxa"/>
            <w:vMerge w:val="restart"/>
            <w:shd w:val="clear" w:color="auto" w:fill="auto"/>
          </w:tcPr>
          <w:p w14:paraId="54E4EE36" w14:textId="77777777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</w:rPr>
              <w:t>Content Descriptions</w:t>
            </w:r>
          </w:p>
          <w:p w14:paraId="6D935E50" w14:textId="77777777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Main Concepts</w:t>
            </w:r>
          </w:p>
        </w:tc>
        <w:tc>
          <w:tcPr>
            <w:tcW w:w="2694" w:type="dxa"/>
            <w:vMerge w:val="restart"/>
            <w:shd w:val="clear" w:color="auto" w:fill="auto"/>
          </w:tcPr>
          <w:p w14:paraId="499614F4" w14:textId="77777777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 1</w:t>
            </w:r>
          </w:p>
        </w:tc>
        <w:tc>
          <w:tcPr>
            <w:tcW w:w="2694" w:type="dxa"/>
            <w:vMerge w:val="restart"/>
            <w:shd w:val="clear" w:color="auto" w:fill="auto"/>
          </w:tcPr>
          <w:p w14:paraId="1DAEB214" w14:textId="77777777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 2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51F27026" w14:textId="77777777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 3</w:t>
            </w:r>
          </w:p>
        </w:tc>
        <w:tc>
          <w:tcPr>
            <w:tcW w:w="2541" w:type="dxa"/>
            <w:vMerge w:val="restart"/>
            <w:shd w:val="clear" w:color="auto" w:fill="auto"/>
          </w:tcPr>
          <w:p w14:paraId="5CC53533" w14:textId="77777777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  <w:lang w:val="en-US"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</w:t>
            </w:r>
            <w:r>
              <w:rPr>
                <w:rFonts w:asciiTheme="minorHAnsi" w:hAnsiTheme="minorHAnsi"/>
                <w:b/>
                <w:lang w:val="en-US"/>
              </w:rPr>
              <w:t xml:space="preserve"> </w:t>
            </w:r>
            <w:r w:rsidRPr="00491855">
              <w:rPr>
                <w:rFonts w:asciiTheme="minorHAnsi" w:hAnsiTheme="minorHAnsi"/>
                <w:b/>
                <w:lang w:val="en-US"/>
              </w:rPr>
              <w:t>4</w:t>
            </w:r>
          </w:p>
          <w:p w14:paraId="1496C5BD" w14:textId="77777777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491855">
              <w:rPr>
                <w:rFonts w:asciiTheme="minorHAnsi" w:hAnsiTheme="minorHAnsi"/>
                <w:b/>
                <w:sz w:val="16"/>
                <w:szCs w:val="16"/>
                <w:lang w:val="en-US"/>
              </w:rPr>
              <w:t xml:space="preserve">Revision, incidental content,  homework, </w:t>
            </w:r>
            <w:proofErr w:type="spellStart"/>
            <w:r w:rsidRPr="00491855">
              <w:rPr>
                <w:rFonts w:asciiTheme="minorHAnsi" w:hAnsiTheme="minorHAnsi"/>
                <w:b/>
                <w:sz w:val="16"/>
                <w:szCs w:val="16"/>
                <w:lang w:val="en-US"/>
              </w:rPr>
              <w:t>Mathspace</w:t>
            </w:r>
            <w:proofErr w:type="spellEnd"/>
          </w:p>
        </w:tc>
        <w:tc>
          <w:tcPr>
            <w:tcW w:w="1570" w:type="dxa"/>
            <w:gridSpan w:val="2"/>
            <w:vMerge w:val="restart"/>
            <w:shd w:val="clear" w:color="auto" w:fill="auto"/>
          </w:tcPr>
          <w:p w14:paraId="772C9FD3" w14:textId="77777777" w:rsidR="00F31922" w:rsidRPr="00491855" w:rsidRDefault="00F31922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</w:rPr>
              <w:t>Assessment</w:t>
            </w:r>
          </w:p>
        </w:tc>
      </w:tr>
      <w:tr w:rsidR="00F31922" w14:paraId="5219E9C2" w14:textId="77777777" w:rsidTr="001D1137">
        <w:trPr>
          <w:trHeight w:val="446"/>
        </w:trPr>
        <w:tc>
          <w:tcPr>
            <w:tcW w:w="560" w:type="dxa"/>
            <w:vMerge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3D7109D2" w14:textId="77777777" w:rsidR="00F31922" w:rsidRDefault="00F31922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4929E8C" w14:textId="77777777" w:rsidR="00F31922" w:rsidRDefault="00F31922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vMerge/>
            <w:shd w:val="clear" w:color="auto" w:fill="auto"/>
          </w:tcPr>
          <w:p w14:paraId="77D931DB" w14:textId="77777777" w:rsidR="00F31922" w:rsidRDefault="00F31922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vMerge/>
            <w:shd w:val="clear" w:color="auto" w:fill="auto"/>
          </w:tcPr>
          <w:p w14:paraId="625A85F5" w14:textId="77777777" w:rsidR="00F31922" w:rsidRDefault="00F31922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45D1FB52" w14:textId="77777777" w:rsidR="00F31922" w:rsidRDefault="00F31922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vMerge/>
            <w:shd w:val="clear" w:color="auto" w:fill="auto"/>
          </w:tcPr>
          <w:p w14:paraId="23A3412C" w14:textId="77777777" w:rsidR="00F31922" w:rsidRDefault="00F31922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gridSpan w:val="2"/>
            <w:vMerge/>
            <w:shd w:val="clear" w:color="auto" w:fill="auto"/>
          </w:tcPr>
          <w:p w14:paraId="4907FA4B" w14:textId="77777777" w:rsidR="00F31922" w:rsidRDefault="00F31922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D80BAC" w14:paraId="27FA8866" w14:textId="77777777" w:rsidTr="001D1137">
        <w:tc>
          <w:tcPr>
            <w:tcW w:w="560" w:type="dxa"/>
            <w:tcBorders>
              <w:bottom w:val="nil"/>
            </w:tcBorders>
            <w:shd w:val="clear" w:color="auto" w:fill="E36C0A" w:themeFill="accent6" w:themeFillShade="BF"/>
          </w:tcPr>
          <w:p w14:paraId="4729A180" w14:textId="77777777" w:rsidR="00D80BAC" w:rsidRDefault="00D80BAC" w:rsidP="00D80BAC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auto"/>
          </w:tcPr>
          <w:p w14:paraId="61299E9A" w14:textId="77777777" w:rsidR="00D80BAC" w:rsidRPr="001C3E50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  <w:r w:rsidRPr="001C3E50">
              <w:rPr>
                <w:rFonts w:ascii="Calibri" w:hAnsi="Calibri"/>
                <w:sz w:val="22"/>
                <w:szCs w:val="22"/>
              </w:rPr>
              <w:t>2.4.8</w:t>
            </w:r>
            <w:r w:rsidRPr="001C3E50">
              <w:rPr>
                <w:rFonts w:ascii="Calibri" w:hAnsi="Calibri"/>
                <w:sz w:val="22"/>
                <w:szCs w:val="22"/>
              </w:rPr>
              <w:tab/>
              <w:t xml:space="preserve">use scales to calculate distances and lengths on plans, maps and charts </w:t>
            </w:r>
          </w:p>
          <w:p w14:paraId="14B663E6" w14:textId="77777777" w:rsidR="00D80BAC" w:rsidRPr="001C3E50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  <w:r w:rsidRPr="001C3E50">
              <w:rPr>
                <w:rFonts w:ascii="Calibri" w:hAnsi="Calibri"/>
                <w:sz w:val="22"/>
                <w:szCs w:val="22"/>
              </w:rPr>
              <w:t>2.4.9</w:t>
            </w:r>
            <w:r w:rsidRPr="001C3E50">
              <w:rPr>
                <w:rFonts w:ascii="Calibri" w:hAnsi="Calibri"/>
                <w:sz w:val="22"/>
                <w:szCs w:val="22"/>
              </w:rPr>
              <w:tab/>
              <w:t>plan routes for practical purposes, accounting for local conditions.</w:t>
            </w:r>
          </w:p>
          <w:p w14:paraId="34231BE3" w14:textId="77777777" w:rsidR="00D80BAC" w:rsidRPr="001C3E50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  <w:r w:rsidRPr="001C3E50">
              <w:rPr>
                <w:rFonts w:ascii="Calibri" w:hAnsi="Calibri"/>
                <w:sz w:val="22"/>
                <w:szCs w:val="22"/>
              </w:rPr>
              <w:t> </w:t>
            </w:r>
          </w:p>
          <w:p w14:paraId="41F1A92F" w14:textId="77777777" w:rsidR="00D80BAC" w:rsidRPr="001C3E50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  <w:r w:rsidRPr="001C3E50">
              <w:rPr>
                <w:rFonts w:ascii="Calibri" w:hAnsi="Calibri"/>
                <w:sz w:val="22"/>
                <w:szCs w:val="22"/>
              </w:rPr>
              <w:t>Examples in context – Distance and length:</w:t>
            </w:r>
          </w:p>
          <w:p w14:paraId="6EF4421E" w14:textId="77777777" w:rsidR="00D80BAC" w:rsidRPr="001C3E50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  <w:r w:rsidRPr="001C3E50">
              <w:rPr>
                <w:rFonts w:ascii="Calibri" w:hAnsi="Calibri"/>
                <w:sz w:val="22"/>
                <w:szCs w:val="22"/>
              </w:rPr>
              <w:t>•</w:t>
            </w:r>
            <w:r w:rsidRPr="001C3E50">
              <w:rPr>
                <w:rFonts w:ascii="Calibri" w:hAnsi="Calibri"/>
                <w:sz w:val="22"/>
                <w:szCs w:val="22"/>
              </w:rPr>
              <w:tab/>
              <w:t>calculating distances travelled to school and the time taken considering different average speeds</w:t>
            </w:r>
          </w:p>
          <w:p w14:paraId="5636F034" w14:textId="2B997522" w:rsidR="00D80BAC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  <w:r w:rsidRPr="001C3E50">
              <w:rPr>
                <w:rFonts w:ascii="Calibri" w:hAnsi="Calibri"/>
                <w:sz w:val="22"/>
                <w:szCs w:val="22"/>
              </w:rPr>
              <w:t>•</w:t>
            </w:r>
            <w:r w:rsidRPr="001C3E50">
              <w:rPr>
                <w:rFonts w:ascii="Calibri" w:hAnsi="Calibri"/>
                <w:sz w:val="22"/>
                <w:szCs w:val="22"/>
              </w:rPr>
              <w:tab/>
              <w:t>determining the best way to travel from A to B passing by service station</w:t>
            </w:r>
          </w:p>
          <w:p w14:paraId="51C04233" w14:textId="77777777" w:rsidR="00D80BAC" w:rsidRDefault="00D80BAC" w:rsidP="00D80BAC">
            <w:pPr>
              <w:pStyle w:val="CellBody"/>
              <w:framePr w:wrap="around"/>
            </w:pPr>
          </w:p>
          <w:p w14:paraId="5D9D80E9" w14:textId="77777777" w:rsidR="00D80BAC" w:rsidRDefault="00D80BAC" w:rsidP="00D80BAC">
            <w:pPr>
              <w:pStyle w:val="CellBody"/>
              <w:framePr w:wrap="around"/>
            </w:pPr>
          </w:p>
          <w:p w14:paraId="5C89E5E5" w14:textId="77777777" w:rsidR="00D80BAC" w:rsidRDefault="00D80BAC" w:rsidP="00D80BAC">
            <w:pPr>
              <w:pStyle w:val="CellBody"/>
              <w:framePr w:wrap="around"/>
            </w:pPr>
          </w:p>
          <w:p w14:paraId="50E7C28A" w14:textId="77777777" w:rsidR="00D80BAC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</w:p>
          <w:p w14:paraId="4D25CFF1" w14:textId="77777777" w:rsidR="00D80BAC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</w:p>
          <w:p w14:paraId="0DAB05FC" w14:textId="661EF83B" w:rsidR="00D80BAC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14:paraId="75114087" w14:textId="08CB6B38" w:rsidR="00D80BAC" w:rsidRDefault="00A555DD" w:rsidP="00D80BAC">
            <w:pPr>
              <w:rPr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lastRenderedPageBreak/>
              <w:t>Whats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the best way to get there?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14:paraId="31E56CC9" w14:textId="20826961" w:rsidR="00D80BAC" w:rsidRPr="0051077C" w:rsidRDefault="00A555DD" w:rsidP="00D80BA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Regional maps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498B2AAB" w14:textId="2B127E74" w:rsidR="00D80BAC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Scale 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14:paraId="7AF0BF2E" w14:textId="3FA52444" w:rsidR="00B11CA1" w:rsidRPr="003D41EB" w:rsidRDefault="003D41EB" w:rsidP="00D80BAC">
            <w:pPr>
              <w:rPr>
                <w:rFonts w:ascii="Calibri" w:hAnsi="Calibri"/>
                <w:sz w:val="22"/>
                <w:szCs w:val="22"/>
              </w:rPr>
            </w:pPr>
            <w:r w:rsidRPr="003D41EB">
              <w:rPr>
                <w:rFonts w:ascii="Calibri" w:hAnsi="Calibri"/>
                <w:sz w:val="22"/>
                <w:szCs w:val="22"/>
              </w:rPr>
              <w:t>Scales on a map</w:t>
            </w:r>
          </w:p>
        </w:tc>
        <w:tc>
          <w:tcPr>
            <w:tcW w:w="157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0E3387B" w14:textId="77777777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D80BAC" w14:paraId="6C40A591" w14:textId="77777777" w:rsidTr="001D1137">
        <w:trPr>
          <w:trHeight w:val="482"/>
        </w:trPr>
        <w:tc>
          <w:tcPr>
            <w:tcW w:w="560" w:type="dxa"/>
            <w:tcBorders>
              <w:top w:val="nil"/>
              <w:bottom w:val="double" w:sz="4" w:space="0" w:color="auto"/>
            </w:tcBorders>
            <w:shd w:val="clear" w:color="auto" w:fill="E36C0A" w:themeFill="accent6" w:themeFillShade="BF"/>
          </w:tcPr>
          <w:p w14:paraId="514F6FFF" w14:textId="77777777" w:rsidR="00D80BAC" w:rsidRDefault="00D80BAC" w:rsidP="00D80BAC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F885ECA" w14:textId="77777777" w:rsidR="00D80BAC" w:rsidRPr="00861995" w:rsidRDefault="00D80BAC" w:rsidP="00D80BAC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5DA9691C" w14:textId="42160741" w:rsidR="00D80BAC" w:rsidRDefault="00A555DD" w:rsidP="00D80BA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15.05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47324F95" w14:textId="1F8B5625" w:rsidR="00D80BAC" w:rsidRDefault="00A555DD" w:rsidP="00D80BA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15.06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7023DCFE" w14:textId="6B551964" w:rsidR="00D80BAC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Teacher to provide</w:t>
            </w:r>
          </w:p>
        </w:tc>
        <w:tc>
          <w:tcPr>
            <w:tcW w:w="2541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2AE2029F" w14:textId="7481A44C" w:rsidR="00D80BAC" w:rsidRDefault="00B11CA1" w:rsidP="003D41E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Nelson </w:t>
            </w:r>
            <w:r w:rsidR="003D41EB">
              <w:rPr>
                <w:rFonts w:ascii="Calibri" w:hAnsi="Calibri"/>
                <w:sz w:val="22"/>
                <w:szCs w:val="22"/>
              </w:rPr>
              <w:t>15.04</w:t>
            </w:r>
          </w:p>
        </w:tc>
        <w:tc>
          <w:tcPr>
            <w:tcW w:w="1570" w:type="dxa"/>
            <w:gridSpan w:val="2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3B8B5B77" w14:textId="77777777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3E580C" w14:paraId="7CCA0A41" w14:textId="77777777" w:rsidTr="001D1137">
        <w:tc>
          <w:tcPr>
            <w:tcW w:w="560" w:type="dxa"/>
            <w:tcBorders>
              <w:top w:val="double" w:sz="4" w:space="0" w:color="auto"/>
              <w:bottom w:val="nil"/>
            </w:tcBorders>
            <w:shd w:val="clear" w:color="auto" w:fill="E36C0A" w:themeFill="accent6" w:themeFillShade="BF"/>
          </w:tcPr>
          <w:p w14:paraId="071C9481" w14:textId="77777777" w:rsidR="003E580C" w:rsidRDefault="003E580C" w:rsidP="003E580C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</w:tcPr>
          <w:p w14:paraId="4218AC60" w14:textId="77777777" w:rsidR="003E580C" w:rsidRDefault="003E580C" w:rsidP="003E580C">
            <w:pPr>
              <w:pStyle w:val="CellBody"/>
              <w:framePr w:wrap="around"/>
            </w:pPr>
            <w:r>
              <w:t>2.4.10</w:t>
            </w:r>
            <w:r>
              <w:tab/>
              <w:t>identify the appropriate units for different activities, such as walking, running, swimming and flying</w:t>
            </w:r>
          </w:p>
          <w:p w14:paraId="4799A874" w14:textId="77777777" w:rsidR="003E580C" w:rsidRDefault="003E580C" w:rsidP="003E580C">
            <w:pPr>
              <w:pStyle w:val="CellBody"/>
              <w:framePr w:wrap="around"/>
            </w:pPr>
            <w:r>
              <w:t>2.4.11</w:t>
            </w:r>
            <w:r>
              <w:tab/>
              <w:t xml:space="preserve">calculate speed, distance or time using the formula speed = distance/time </w:t>
            </w:r>
          </w:p>
          <w:p w14:paraId="2DCD131B" w14:textId="6CE05237" w:rsidR="003E580C" w:rsidRDefault="003E580C" w:rsidP="003E580C">
            <w:pPr>
              <w:pStyle w:val="CellBody"/>
              <w:framePr w:wrap="around"/>
            </w:pPr>
            <w:r>
              <w:t>2.4.12</w:t>
            </w:r>
            <w:r>
              <w:tab/>
              <w:t>calculate the time or costs for a journey from distances estimated from maps</w:t>
            </w:r>
          </w:p>
          <w:p w14:paraId="79D3AAAF" w14:textId="77777777" w:rsidR="003E580C" w:rsidRDefault="003E580C" w:rsidP="003E580C">
            <w:pPr>
              <w:pStyle w:val="CellBody"/>
              <w:framePr w:wrap="around"/>
            </w:pPr>
          </w:p>
          <w:p w14:paraId="0BA15DE8" w14:textId="77777777" w:rsidR="003E580C" w:rsidRDefault="003E580C" w:rsidP="003E580C">
            <w:pPr>
              <w:pStyle w:val="CellBody"/>
              <w:framePr w:wrap="around"/>
            </w:pPr>
          </w:p>
          <w:p w14:paraId="2E89B759" w14:textId="77777777" w:rsidR="003E580C" w:rsidRDefault="003E580C" w:rsidP="003E580C">
            <w:pPr>
              <w:rPr>
                <w:rFonts w:ascii="Calibri" w:hAnsi="Calibri"/>
                <w:i/>
                <w:sz w:val="22"/>
                <w:szCs w:val="22"/>
              </w:rPr>
            </w:pPr>
          </w:p>
          <w:p w14:paraId="123B1377" w14:textId="77777777" w:rsidR="003E580C" w:rsidRDefault="003E580C" w:rsidP="003E580C">
            <w:pPr>
              <w:rPr>
                <w:rFonts w:ascii="Calibri" w:hAnsi="Calibri"/>
                <w:i/>
                <w:sz w:val="22"/>
                <w:szCs w:val="22"/>
              </w:rPr>
            </w:pPr>
          </w:p>
          <w:p w14:paraId="1AFD2038" w14:textId="77777777" w:rsidR="003E580C" w:rsidRDefault="003E580C" w:rsidP="003E580C">
            <w:pPr>
              <w:rPr>
                <w:rFonts w:ascii="Calibri" w:hAnsi="Calibri"/>
                <w:i/>
                <w:sz w:val="22"/>
                <w:szCs w:val="22"/>
              </w:rPr>
            </w:pPr>
          </w:p>
          <w:p w14:paraId="7FBC09C5" w14:textId="7F6684AF" w:rsidR="003E580C" w:rsidRPr="000C1B50" w:rsidRDefault="003E580C" w:rsidP="003E580C">
            <w:pPr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</w:tcPr>
          <w:p w14:paraId="1B38ADD0" w14:textId="77777777" w:rsidR="003E580C" w:rsidRDefault="003E580C" w:rsidP="003E580C">
            <w:pPr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INVESTIGATION</w:t>
            </w:r>
          </w:p>
          <w:p w14:paraId="6BCFBD34" w14:textId="4BF90D9A" w:rsidR="003E580C" w:rsidRPr="003E580C" w:rsidRDefault="003E580C" w:rsidP="003E580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Speed units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</w:tcPr>
          <w:p w14:paraId="3F9BE3B2" w14:textId="77777777" w:rsidR="003E580C" w:rsidRDefault="003E580C" w:rsidP="003E580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How fast are we going?</w:t>
            </w:r>
          </w:p>
          <w:p w14:paraId="5A7AEDC4" w14:textId="77777777" w:rsidR="003E580C" w:rsidRDefault="003E580C" w:rsidP="003E580C">
            <w:pPr>
              <w:rPr>
                <w:rFonts w:ascii="Calibri" w:hAnsi="Calibri"/>
                <w:sz w:val="22"/>
                <w:szCs w:val="22"/>
              </w:rPr>
            </w:pPr>
          </w:p>
          <w:p w14:paraId="1B9A70CC" w14:textId="39006AB2" w:rsidR="003E580C" w:rsidRDefault="003E580C" w:rsidP="003E580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Speed = distance/time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0EE61429" w14:textId="6009F71E" w:rsidR="003E580C" w:rsidRPr="000D1138" w:rsidRDefault="003E580C" w:rsidP="003E580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Street maps </w:t>
            </w:r>
          </w:p>
        </w:tc>
        <w:tc>
          <w:tcPr>
            <w:tcW w:w="2541" w:type="dxa"/>
            <w:tcBorders>
              <w:top w:val="double" w:sz="4" w:space="0" w:color="auto"/>
            </w:tcBorders>
            <w:shd w:val="clear" w:color="auto" w:fill="auto"/>
          </w:tcPr>
          <w:p w14:paraId="795A2C89" w14:textId="77777777" w:rsidR="003E580C" w:rsidRDefault="003E580C" w:rsidP="003E580C">
            <w:pPr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INVESTIGATION</w:t>
            </w:r>
          </w:p>
          <w:p w14:paraId="2BA01867" w14:textId="136B8087" w:rsidR="003E580C" w:rsidRPr="00B3477B" w:rsidRDefault="003E580C" w:rsidP="003E580C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2"/>
                <w:szCs w:val="22"/>
              </w:rPr>
              <w:t>Directions to your home</w:t>
            </w:r>
          </w:p>
        </w:tc>
        <w:tc>
          <w:tcPr>
            <w:tcW w:w="1570" w:type="dxa"/>
            <w:gridSpan w:val="2"/>
            <w:tcBorders>
              <w:top w:val="double" w:sz="4" w:space="0" w:color="auto"/>
            </w:tcBorders>
            <w:shd w:val="clear" w:color="auto" w:fill="auto"/>
          </w:tcPr>
          <w:p w14:paraId="37D4E10A" w14:textId="20F84D3B" w:rsidR="003E580C" w:rsidRDefault="003E580C" w:rsidP="003E580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3E580C" w14:paraId="16ADA441" w14:textId="77777777" w:rsidTr="001D1137">
        <w:tc>
          <w:tcPr>
            <w:tcW w:w="560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6DF866B5" w14:textId="77777777" w:rsidR="003E580C" w:rsidRDefault="003E580C" w:rsidP="003E580C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D891AC6" w14:textId="77777777" w:rsidR="003E580C" w:rsidRPr="00B3477B" w:rsidRDefault="003E580C" w:rsidP="003E580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69DB7F2C" w14:textId="1A6601EA" w:rsidR="003E580C" w:rsidRDefault="003E580C" w:rsidP="003E580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398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24AA9F3E" w14:textId="1E2E7F28" w:rsidR="003E580C" w:rsidRDefault="003E580C" w:rsidP="003E580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15.01 question 1-14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0ABC259" w14:textId="78D0D946" w:rsidR="003E580C" w:rsidRPr="000D1138" w:rsidRDefault="003E580C" w:rsidP="003E580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15.03</w:t>
            </w:r>
          </w:p>
        </w:tc>
        <w:tc>
          <w:tcPr>
            <w:tcW w:w="2541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184BAC59" w14:textId="7F2C5806" w:rsidR="003E580C" w:rsidRPr="00B3477B" w:rsidRDefault="003E580C" w:rsidP="003E580C">
            <w:pPr>
              <w:rPr>
                <w:rFonts w:ascii="Calibri" w:hAnsi="Calibri"/>
                <w:sz w:val="20"/>
                <w:szCs w:val="20"/>
              </w:rPr>
            </w:pPr>
            <w:r w:rsidRPr="000D1138">
              <w:rPr>
                <w:rFonts w:ascii="Calibri" w:hAnsi="Calibri"/>
                <w:sz w:val="22"/>
                <w:szCs w:val="22"/>
              </w:rPr>
              <w:t>Nelson 407</w:t>
            </w:r>
          </w:p>
        </w:tc>
        <w:tc>
          <w:tcPr>
            <w:tcW w:w="1570" w:type="dxa"/>
            <w:gridSpan w:val="2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2A1F87E8" w14:textId="77777777" w:rsidR="003E580C" w:rsidRDefault="003E580C" w:rsidP="003E580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A555DD" w14:paraId="0A03FA5D" w14:textId="77777777" w:rsidTr="001D1137">
        <w:tc>
          <w:tcPr>
            <w:tcW w:w="560" w:type="dxa"/>
            <w:tcBorders>
              <w:bottom w:val="nil"/>
            </w:tcBorders>
            <w:shd w:val="clear" w:color="auto" w:fill="E36C0A" w:themeFill="accent6" w:themeFillShade="BF"/>
          </w:tcPr>
          <w:p w14:paraId="1E830458" w14:textId="77777777" w:rsidR="00A555DD" w:rsidRDefault="00A555DD" w:rsidP="00A555DD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14:paraId="041F4AA8" w14:textId="77777777" w:rsidR="00A555DD" w:rsidRDefault="00A555DD" w:rsidP="00A555D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611E9A" w14:textId="77777777" w:rsidR="00A555DD" w:rsidRPr="001C3E50" w:rsidRDefault="00A555DD" w:rsidP="00A555D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C3E50">
              <w:rPr>
                <w:rFonts w:asciiTheme="minorHAnsi" w:hAnsiTheme="minorHAnsi" w:cstheme="minorHAnsi"/>
                <w:sz w:val="22"/>
                <w:szCs w:val="22"/>
              </w:rPr>
              <w:t>2.4.13</w:t>
            </w:r>
            <w:r w:rsidRPr="001C3E50">
              <w:rPr>
                <w:rFonts w:asciiTheme="minorHAnsi" w:hAnsiTheme="minorHAnsi" w:cstheme="minorHAnsi"/>
                <w:sz w:val="22"/>
                <w:szCs w:val="22"/>
              </w:rPr>
              <w:tab/>
              <w:t>interpret distance versus time graphs</w:t>
            </w:r>
          </w:p>
          <w:p w14:paraId="6DDFA5C7" w14:textId="77777777" w:rsidR="00A555DD" w:rsidRPr="001C3E50" w:rsidRDefault="00A555DD" w:rsidP="00A555D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C3E50">
              <w:rPr>
                <w:rFonts w:asciiTheme="minorHAnsi" w:hAnsiTheme="minorHAnsi" w:cstheme="minorHAnsi"/>
                <w:sz w:val="22"/>
                <w:szCs w:val="22"/>
              </w:rPr>
              <w:t>2.4.14</w:t>
            </w:r>
            <w:r w:rsidRPr="001C3E50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calculate and interpret the average speed </w:t>
            </w:r>
          </w:p>
          <w:p w14:paraId="37E7A719" w14:textId="77777777" w:rsidR="00A555DD" w:rsidRPr="001C3E50" w:rsidRDefault="00A555DD" w:rsidP="00A555D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C3E50">
              <w:rPr>
                <w:rFonts w:asciiTheme="minorHAnsi" w:hAnsiTheme="minorHAnsi" w:cstheme="minorHAnsi"/>
                <w:sz w:val="22"/>
                <w:szCs w:val="22"/>
              </w:rPr>
              <w:t>Examples in context – Speed:</w:t>
            </w:r>
          </w:p>
          <w:p w14:paraId="4D0241D3" w14:textId="77777777" w:rsidR="00A555DD" w:rsidRPr="001C3E50" w:rsidRDefault="00A555DD" w:rsidP="00A555D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C3E50">
              <w:rPr>
                <w:rFonts w:asciiTheme="minorHAnsi" w:hAnsiTheme="minorHAnsi" w:cstheme="minorHAnsi"/>
                <w:sz w:val="22"/>
                <w:szCs w:val="22"/>
              </w:rPr>
              <w:t>•</w:t>
            </w:r>
            <w:r w:rsidRPr="001C3E50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calculating stopping distances for different speeds by using formulas for different conditions, such as road </w:t>
            </w:r>
            <w:r w:rsidRPr="001C3E5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type, tyre conditions and vehicle type</w:t>
            </w:r>
          </w:p>
          <w:p w14:paraId="21B7D986" w14:textId="6AA40A06" w:rsidR="00A555DD" w:rsidRDefault="00A555DD" w:rsidP="00A555D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C3E50">
              <w:rPr>
                <w:rFonts w:asciiTheme="minorHAnsi" w:hAnsiTheme="minorHAnsi" w:cstheme="minorHAnsi"/>
                <w:sz w:val="22"/>
                <w:szCs w:val="22"/>
              </w:rPr>
              <w:t>•</w:t>
            </w:r>
            <w:r w:rsidRPr="001C3E50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calculating the average speed in situations such </w:t>
            </w:r>
            <w:proofErr w:type="gramStart"/>
            <w:r w:rsidRPr="001C3E50">
              <w:rPr>
                <w:rFonts w:asciiTheme="minorHAnsi" w:hAnsiTheme="minorHAnsi" w:cstheme="minorHAnsi"/>
                <w:sz w:val="22"/>
                <w:szCs w:val="22"/>
              </w:rPr>
              <w:t>as  a</w:t>
            </w:r>
            <w:proofErr w:type="gramEnd"/>
            <w:r w:rsidRPr="001C3E50">
              <w:rPr>
                <w:rFonts w:asciiTheme="minorHAnsi" w:hAnsiTheme="minorHAnsi" w:cstheme="minorHAnsi"/>
                <w:sz w:val="22"/>
                <w:szCs w:val="22"/>
              </w:rPr>
              <w:t xml:space="preserve"> four hour trip covering 250 km</w:t>
            </w:r>
          </w:p>
          <w:p w14:paraId="71DA7AF0" w14:textId="77777777" w:rsidR="00A555DD" w:rsidRDefault="00A555DD" w:rsidP="00A555D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50DCE7" w14:textId="77777777" w:rsidR="00A555DD" w:rsidRDefault="00A555DD" w:rsidP="00A555D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E6652F" w14:textId="77777777" w:rsidR="00A555DD" w:rsidRDefault="00A555DD" w:rsidP="00A555D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9E24D7" w14:textId="77777777" w:rsidR="00A555DD" w:rsidRDefault="00A555DD" w:rsidP="00A555D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52275A" w14:textId="77777777" w:rsidR="00A555DD" w:rsidRDefault="00A555DD" w:rsidP="00A555D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4A5653" w14:textId="5AF84A95" w:rsidR="00A555DD" w:rsidRPr="00B3477B" w:rsidRDefault="00A555DD" w:rsidP="00A555D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4DC95882" w14:textId="2EED1D97" w:rsidR="00A555DD" w:rsidRPr="00A555DD" w:rsidRDefault="00A555DD" w:rsidP="00A555DD">
            <w:pPr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lastRenderedPageBreak/>
              <w:t>PRACTICAL APPLICATION 3</w:t>
            </w:r>
          </w:p>
          <w:p w14:paraId="75DE6406" w14:textId="5994FF7F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0D8E401D" w14:textId="77777777" w:rsidR="00A555DD" w:rsidRPr="00A555DD" w:rsidRDefault="00A555DD" w:rsidP="00A555DD">
            <w:pPr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PRACTICAL APPLICATION 3</w:t>
            </w:r>
          </w:p>
          <w:p w14:paraId="6FB02B05" w14:textId="3FAE6AEC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546F4DEF" w14:textId="1C062757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Distance travel graphs</w:t>
            </w:r>
          </w:p>
        </w:tc>
        <w:tc>
          <w:tcPr>
            <w:tcW w:w="2541" w:type="dxa"/>
            <w:shd w:val="clear" w:color="auto" w:fill="auto"/>
          </w:tcPr>
          <w:p w14:paraId="4D0DB20D" w14:textId="331FF844" w:rsidR="00A555DD" w:rsidRPr="00B3477B" w:rsidRDefault="00A555DD" w:rsidP="00A555DD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Stopping distances </w:t>
            </w:r>
          </w:p>
        </w:tc>
        <w:tc>
          <w:tcPr>
            <w:tcW w:w="1570" w:type="dxa"/>
            <w:gridSpan w:val="2"/>
            <w:shd w:val="clear" w:color="auto" w:fill="auto"/>
          </w:tcPr>
          <w:p w14:paraId="3E339FF8" w14:textId="77777777" w:rsidR="00A555DD" w:rsidRDefault="00A555DD" w:rsidP="00A555DD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PRACTICAL APPLICATION</w:t>
            </w:r>
          </w:p>
          <w:p w14:paraId="2174699A" w14:textId="55516392" w:rsidR="00A555DD" w:rsidRDefault="00A555DD" w:rsidP="00A555DD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Planning a trip Nelson – page 424</w:t>
            </w:r>
          </w:p>
        </w:tc>
      </w:tr>
      <w:tr w:rsidR="00A555DD" w14:paraId="00604D36" w14:textId="77777777" w:rsidTr="001D1137">
        <w:tc>
          <w:tcPr>
            <w:tcW w:w="560" w:type="dxa"/>
            <w:tcBorders>
              <w:bottom w:val="nil"/>
            </w:tcBorders>
            <w:shd w:val="clear" w:color="auto" w:fill="E36C0A" w:themeFill="accent6" w:themeFillShade="BF"/>
          </w:tcPr>
          <w:p w14:paraId="55A864DA" w14:textId="77777777" w:rsidR="00A555DD" w:rsidRDefault="00A555DD" w:rsidP="00A555DD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31D956" w14:textId="77777777" w:rsidR="00A555DD" w:rsidRPr="00970706" w:rsidRDefault="00A555DD" w:rsidP="00A555DD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16044181" w14:textId="77265650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D9D9D9" w:themeFill="background1" w:themeFillShade="D9"/>
          </w:tcPr>
          <w:p w14:paraId="3C51C1AA" w14:textId="7B57ECDA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</w:tcPr>
          <w:p w14:paraId="277F5B65" w14:textId="6C84235D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15.01, question 15-19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5BE1F3DA" w14:textId="244D9EBF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15.02</w:t>
            </w:r>
          </w:p>
        </w:tc>
        <w:tc>
          <w:tcPr>
            <w:tcW w:w="1570" w:type="dxa"/>
            <w:gridSpan w:val="2"/>
            <w:shd w:val="clear" w:color="auto" w:fill="D9D9D9" w:themeFill="background1" w:themeFillShade="D9"/>
          </w:tcPr>
          <w:p w14:paraId="0654DAF3" w14:textId="77777777" w:rsidR="00A555DD" w:rsidRDefault="00A555DD" w:rsidP="00A555DD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D80BAC" w14:paraId="6661B870" w14:textId="77777777" w:rsidTr="001D1137">
        <w:tc>
          <w:tcPr>
            <w:tcW w:w="560" w:type="dxa"/>
            <w:shd w:val="clear" w:color="auto" w:fill="E36C0A" w:themeFill="accent6" w:themeFillShade="BF"/>
          </w:tcPr>
          <w:p w14:paraId="097EB530" w14:textId="77777777" w:rsidR="00D80BAC" w:rsidRDefault="00D80BAC" w:rsidP="00D80BAC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2694" w:type="dxa"/>
            <w:shd w:val="clear" w:color="auto" w:fill="auto"/>
          </w:tcPr>
          <w:p w14:paraId="65E63C7B" w14:textId="77777777" w:rsidR="00D80BAC" w:rsidRDefault="00D80BAC" w:rsidP="00D80BA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391397" w14:textId="72B56784" w:rsidR="00D80BAC" w:rsidRDefault="00D80BAC" w:rsidP="00D80BA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  <w:p w14:paraId="747675E7" w14:textId="77777777" w:rsidR="00D80BAC" w:rsidRDefault="00D80BAC" w:rsidP="00D80BA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325CAB" w14:textId="77777777" w:rsidR="00D80BAC" w:rsidRDefault="00D80BAC" w:rsidP="00D80BA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5E62A0" w14:textId="77777777" w:rsidR="00D80BAC" w:rsidRDefault="00D80BAC" w:rsidP="00D80BA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B62DC2" w14:textId="3919E476" w:rsidR="00D80BAC" w:rsidRPr="005071CB" w:rsidRDefault="00D80BAC" w:rsidP="00D80BA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433F1B51" w14:textId="77777777" w:rsidR="00D80BAC" w:rsidRDefault="00A555DD" w:rsidP="00D80BA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REVISION</w:t>
            </w:r>
          </w:p>
          <w:p w14:paraId="2E34A0E8" w14:textId="77777777" w:rsidR="00A555DD" w:rsidRDefault="00A555DD" w:rsidP="00D80BAC">
            <w:pPr>
              <w:rPr>
                <w:rFonts w:ascii="Calibri" w:hAnsi="Calibri"/>
                <w:sz w:val="22"/>
                <w:szCs w:val="22"/>
              </w:rPr>
            </w:pPr>
          </w:p>
          <w:p w14:paraId="580631E8" w14:textId="41ACC33B" w:rsidR="00A555DD" w:rsidRDefault="00A555DD" w:rsidP="00D80BA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UNIT 2 CONTENT</w:t>
            </w:r>
          </w:p>
        </w:tc>
        <w:tc>
          <w:tcPr>
            <w:tcW w:w="2694" w:type="dxa"/>
            <w:shd w:val="clear" w:color="auto" w:fill="auto"/>
          </w:tcPr>
          <w:p w14:paraId="5ADBD643" w14:textId="77777777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REVISION</w:t>
            </w:r>
          </w:p>
          <w:p w14:paraId="3EB7B177" w14:textId="77777777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</w:p>
          <w:p w14:paraId="00B58799" w14:textId="281FF601" w:rsidR="00D80BAC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UNIT 2 CONTENT</w:t>
            </w:r>
          </w:p>
        </w:tc>
        <w:tc>
          <w:tcPr>
            <w:tcW w:w="2693" w:type="dxa"/>
            <w:shd w:val="clear" w:color="auto" w:fill="auto"/>
          </w:tcPr>
          <w:p w14:paraId="7B313FDC" w14:textId="77777777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REVISION</w:t>
            </w:r>
          </w:p>
          <w:p w14:paraId="2B6BD787" w14:textId="77777777" w:rsidR="00A555DD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</w:p>
          <w:p w14:paraId="4F1FA4CA" w14:textId="63383294" w:rsidR="00D80BAC" w:rsidRDefault="00A555DD" w:rsidP="00A555DD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UNIT 2 CONTENT</w:t>
            </w:r>
          </w:p>
        </w:tc>
        <w:tc>
          <w:tcPr>
            <w:tcW w:w="2541" w:type="dxa"/>
            <w:shd w:val="clear" w:color="auto" w:fill="auto"/>
          </w:tcPr>
          <w:p w14:paraId="0C01B9AC" w14:textId="4FB2DCAC" w:rsidR="00D80BAC" w:rsidRPr="00A555DD" w:rsidRDefault="00A555DD" w:rsidP="00A555DD">
            <w:pPr>
              <w:jc w:val="center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MAJOR TEST 2</w:t>
            </w:r>
          </w:p>
        </w:tc>
        <w:tc>
          <w:tcPr>
            <w:tcW w:w="1570" w:type="dxa"/>
            <w:gridSpan w:val="2"/>
            <w:shd w:val="clear" w:color="auto" w:fill="auto"/>
            <w:vAlign w:val="center"/>
          </w:tcPr>
          <w:p w14:paraId="393CA3B9" w14:textId="40B3F9F9" w:rsidR="00D80BAC" w:rsidRPr="00605CFF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D80BAC" w14:paraId="349468D1" w14:textId="77777777" w:rsidTr="001D1137">
        <w:tc>
          <w:tcPr>
            <w:tcW w:w="560" w:type="dxa"/>
            <w:shd w:val="clear" w:color="auto" w:fill="E36C0A" w:themeFill="accent6" w:themeFillShade="BF"/>
          </w:tcPr>
          <w:p w14:paraId="4DED7E6C" w14:textId="77777777" w:rsidR="00D80BAC" w:rsidRDefault="00D80BAC" w:rsidP="00D80BAC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D9D9D9" w:themeFill="background1" w:themeFillShade="D9"/>
          </w:tcPr>
          <w:p w14:paraId="2B17D7FE" w14:textId="26E1923D" w:rsidR="00D80BAC" w:rsidRPr="00970706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604F62C7" w14:textId="23A3C593" w:rsidR="00D80BAC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D9D9D9" w:themeFill="background1" w:themeFillShade="D9"/>
          </w:tcPr>
          <w:p w14:paraId="608D6719" w14:textId="77777777" w:rsidR="00D80BAC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</w:tcPr>
          <w:p w14:paraId="2BB91F1F" w14:textId="77777777" w:rsidR="00D80BAC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shd w:val="clear" w:color="auto" w:fill="D9D9D9" w:themeFill="background1" w:themeFillShade="D9"/>
          </w:tcPr>
          <w:p w14:paraId="77EBB775" w14:textId="77777777" w:rsidR="00D80BAC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gridSpan w:val="2"/>
            <w:shd w:val="clear" w:color="auto" w:fill="D9D9D9" w:themeFill="background1" w:themeFillShade="D9"/>
          </w:tcPr>
          <w:p w14:paraId="28EA037C" w14:textId="77777777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D80BAC" w14:paraId="398D86DA" w14:textId="77777777" w:rsidTr="001D1137">
        <w:trPr>
          <w:trHeight w:val="432"/>
        </w:trPr>
        <w:tc>
          <w:tcPr>
            <w:tcW w:w="560" w:type="dxa"/>
            <w:shd w:val="clear" w:color="auto" w:fill="E36C0A" w:themeFill="accent6" w:themeFillShade="BF"/>
          </w:tcPr>
          <w:p w14:paraId="3C85D951" w14:textId="77777777" w:rsidR="00D80BAC" w:rsidRDefault="00D80BAC" w:rsidP="00D80BAC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2694" w:type="dxa"/>
            <w:shd w:val="clear" w:color="auto" w:fill="FFFFFF" w:themeFill="background1"/>
          </w:tcPr>
          <w:p w14:paraId="7F22A559" w14:textId="77777777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5A6D47B1" w14:textId="77777777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7916BBE2" w14:textId="77777777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4D20DBEE" w14:textId="77777777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676BE461" w14:textId="77777777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05C8E931" w14:textId="00A224D6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TRIG PRACTICE</w:t>
            </w:r>
          </w:p>
        </w:tc>
        <w:tc>
          <w:tcPr>
            <w:tcW w:w="2694" w:type="dxa"/>
            <w:shd w:val="clear" w:color="auto" w:fill="FFFFFF" w:themeFill="background1"/>
          </w:tcPr>
          <w:p w14:paraId="07A6B5C7" w14:textId="61AAD645" w:rsidR="00D80BAC" w:rsidRDefault="00A2074D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TRIG RATIOS</w:t>
            </w:r>
          </w:p>
        </w:tc>
        <w:tc>
          <w:tcPr>
            <w:tcW w:w="2694" w:type="dxa"/>
            <w:shd w:val="clear" w:color="auto" w:fill="FFFFFF" w:themeFill="background1"/>
          </w:tcPr>
          <w:p w14:paraId="21984FFA" w14:textId="5C958E52" w:rsidR="00D80BAC" w:rsidRDefault="00A2074D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TRIG RATIOS</w:t>
            </w:r>
          </w:p>
        </w:tc>
        <w:tc>
          <w:tcPr>
            <w:tcW w:w="2693" w:type="dxa"/>
            <w:shd w:val="clear" w:color="auto" w:fill="FFFFFF" w:themeFill="background1"/>
          </w:tcPr>
          <w:p w14:paraId="6B40F958" w14:textId="622E4C24" w:rsidR="00D80BAC" w:rsidRDefault="00A2074D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ELEVATION/DEPRESSION</w:t>
            </w:r>
          </w:p>
        </w:tc>
        <w:tc>
          <w:tcPr>
            <w:tcW w:w="2552" w:type="dxa"/>
            <w:gridSpan w:val="2"/>
            <w:shd w:val="clear" w:color="auto" w:fill="FFFFFF" w:themeFill="background1"/>
          </w:tcPr>
          <w:p w14:paraId="36AAA1E0" w14:textId="607787D1" w:rsidR="00D80BAC" w:rsidRDefault="00A2074D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ELEVATION/DEPRESSION</w:t>
            </w:r>
          </w:p>
        </w:tc>
        <w:tc>
          <w:tcPr>
            <w:tcW w:w="1559" w:type="dxa"/>
            <w:shd w:val="clear" w:color="auto" w:fill="FFFFFF" w:themeFill="background1"/>
          </w:tcPr>
          <w:p w14:paraId="641CA25C" w14:textId="0474896E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D80BAC" w14:paraId="799D7451" w14:textId="77777777" w:rsidTr="001D1137">
        <w:trPr>
          <w:trHeight w:val="432"/>
        </w:trPr>
        <w:tc>
          <w:tcPr>
            <w:tcW w:w="560" w:type="dxa"/>
            <w:shd w:val="clear" w:color="auto" w:fill="E36C0A" w:themeFill="accent6" w:themeFillShade="BF"/>
          </w:tcPr>
          <w:p w14:paraId="4C826C93" w14:textId="77777777" w:rsidR="00D80BAC" w:rsidRDefault="00D80BAC" w:rsidP="00D80BAC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D9D9D9" w:themeFill="background1" w:themeFillShade="D9"/>
          </w:tcPr>
          <w:p w14:paraId="428C15F9" w14:textId="3F991F06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1333D1BE" w14:textId="77777777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D9D9D9" w:themeFill="background1" w:themeFillShade="D9"/>
          </w:tcPr>
          <w:p w14:paraId="46022929" w14:textId="77777777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</w:tcPr>
          <w:p w14:paraId="5BF1DA24" w14:textId="77777777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2" w:type="dxa"/>
            <w:gridSpan w:val="2"/>
            <w:shd w:val="clear" w:color="auto" w:fill="D9D9D9" w:themeFill="background1" w:themeFillShade="D9"/>
          </w:tcPr>
          <w:p w14:paraId="684A8585" w14:textId="77777777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59" w:type="dxa"/>
            <w:shd w:val="clear" w:color="auto" w:fill="D9D9D9" w:themeFill="background1" w:themeFillShade="D9"/>
          </w:tcPr>
          <w:p w14:paraId="0DF1357B" w14:textId="77777777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D80BAC" w14:paraId="3601CD77" w14:textId="77777777" w:rsidTr="001D1137">
        <w:tc>
          <w:tcPr>
            <w:tcW w:w="560" w:type="dxa"/>
            <w:shd w:val="clear" w:color="auto" w:fill="E36C0A" w:themeFill="accent6" w:themeFillShade="BF"/>
          </w:tcPr>
          <w:p w14:paraId="057B3476" w14:textId="77777777" w:rsidR="00D80BAC" w:rsidRDefault="00D80BAC" w:rsidP="00D80BAC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2694" w:type="dxa"/>
            <w:shd w:val="clear" w:color="auto" w:fill="auto"/>
          </w:tcPr>
          <w:p w14:paraId="00A41F05" w14:textId="77777777" w:rsidR="00D80BAC" w:rsidRDefault="00D80BAC" w:rsidP="00D80BAC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3"/>
                <w:szCs w:val="21"/>
              </w:rPr>
            </w:pPr>
          </w:p>
          <w:p w14:paraId="3A78D0AC" w14:textId="77777777" w:rsidR="00D80BAC" w:rsidRDefault="00D80BAC" w:rsidP="00D80BAC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3"/>
                <w:szCs w:val="21"/>
              </w:rPr>
            </w:pPr>
          </w:p>
          <w:p w14:paraId="7ADE894B" w14:textId="77777777" w:rsidR="00D80BAC" w:rsidRDefault="00D80BAC" w:rsidP="00D80BAC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3"/>
                <w:szCs w:val="21"/>
              </w:rPr>
            </w:pPr>
          </w:p>
          <w:p w14:paraId="05351A69" w14:textId="77777777" w:rsidR="00D80BAC" w:rsidRDefault="00D80BAC" w:rsidP="00D80BAC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3"/>
                <w:szCs w:val="21"/>
              </w:rPr>
            </w:pPr>
          </w:p>
          <w:p w14:paraId="5CFECC22" w14:textId="77777777" w:rsidR="00D80BAC" w:rsidRDefault="00D80BAC" w:rsidP="00D80BAC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3"/>
                <w:szCs w:val="21"/>
              </w:rPr>
            </w:pPr>
          </w:p>
          <w:p w14:paraId="62984F7B" w14:textId="6142DC00" w:rsidR="00D80BAC" w:rsidRPr="00B46F18" w:rsidRDefault="00D80BAC" w:rsidP="00D80BAC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3"/>
                <w:szCs w:val="21"/>
              </w:rPr>
            </w:pPr>
            <w:r>
              <w:rPr>
                <w:rFonts w:ascii="NimbusSanL-Regu" w:hAnsi="NimbusSanL-Regu" w:cs="NimbusSanL-Regu"/>
                <w:sz w:val="23"/>
                <w:szCs w:val="21"/>
              </w:rPr>
              <w:t>AREA and COMPOUND AREA</w:t>
            </w:r>
          </w:p>
        </w:tc>
        <w:tc>
          <w:tcPr>
            <w:tcW w:w="2694" w:type="dxa"/>
            <w:shd w:val="clear" w:color="auto" w:fill="auto"/>
          </w:tcPr>
          <w:p w14:paraId="082E1FDE" w14:textId="3516CBEF" w:rsidR="00D80BAC" w:rsidRDefault="00A2074D" w:rsidP="00D80BAC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AREA SIMPLE SHAPES</w:t>
            </w:r>
          </w:p>
        </w:tc>
        <w:tc>
          <w:tcPr>
            <w:tcW w:w="2694" w:type="dxa"/>
            <w:shd w:val="clear" w:color="auto" w:fill="auto"/>
          </w:tcPr>
          <w:p w14:paraId="6C8936A0" w14:textId="28862283" w:rsidR="00D80BAC" w:rsidRDefault="00A2074D" w:rsidP="00D80BA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AREA SIMPLE SHAPES</w:t>
            </w:r>
          </w:p>
        </w:tc>
        <w:tc>
          <w:tcPr>
            <w:tcW w:w="2693" w:type="dxa"/>
            <w:shd w:val="clear" w:color="auto" w:fill="auto"/>
          </w:tcPr>
          <w:p w14:paraId="6701940E" w14:textId="13F98C5A" w:rsidR="00D80BAC" w:rsidRDefault="00A2074D" w:rsidP="00D80BA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AREA OF COMPOUND SHAPES</w:t>
            </w:r>
            <w:bookmarkStart w:id="5" w:name="_GoBack"/>
            <w:bookmarkEnd w:id="5"/>
          </w:p>
        </w:tc>
        <w:tc>
          <w:tcPr>
            <w:tcW w:w="2541" w:type="dxa"/>
            <w:shd w:val="clear" w:color="auto" w:fill="auto"/>
          </w:tcPr>
          <w:p w14:paraId="4299C7B6" w14:textId="1DFCE74E" w:rsidR="00D80BAC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Last day year 11</w:t>
            </w:r>
          </w:p>
        </w:tc>
        <w:tc>
          <w:tcPr>
            <w:tcW w:w="1570" w:type="dxa"/>
            <w:gridSpan w:val="2"/>
            <w:shd w:val="clear" w:color="auto" w:fill="auto"/>
          </w:tcPr>
          <w:p w14:paraId="208F56CE" w14:textId="6E7EDF4A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D80BAC" w14:paraId="25608976" w14:textId="77777777" w:rsidTr="001D1137">
        <w:tc>
          <w:tcPr>
            <w:tcW w:w="560" w:type="dxa"/>
            <w:shd w:val="clear" w:color="auto" w:fill="E36C0A" w:themeFill="accent6" w:themeFillShade="BF"/>
          </w:tcPr>
          <w:p w14:paraId="45D70EE7" w14:textId="77777777" w:rsidR="00D80BAC" w:rsidRDefault="00D80BAC" w:rsidP="00D80BAC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D9D9D9" w:themeFill="background1" w:themeFillShade="D9"/>
          </w:tcPr>
          <w:p w14:paraId="66639240" w14:textId="5139E8CD" w:rsidR="00D80BAC" w:rsidRPr="00B46F18" w:rsidRDefault="00D80BAC" w:rsidP="00D80BAC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14EE9564" w14:textId="77777777" w:rsidR="00D80BAC" w:rsidRDefault="00D80BAC" w:rsidP="00D80BA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D9D9D9" w:themeFill="background1" w:themeFillShade="D9"/>
          </w:tcPr>
          <w:p w14:paraId="1FE5E5A3" w14:textId="77777777" w:rsidR="00D80BAC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</w:tcPr>
          <w:p w14:paraId="51A75C8E" w14:textId="77777777" w:rsidR="00D80BAC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shd w:val="clear" w:color="auto" w:fill="D9D9D9" w:themeFill="background1" w:themeFillShade="D9"/>
          </w:tcPr>
          <w:p w14:paraId="1C969239" w14:textId="77777777" w:rsidR="00D80BAC" w:rsidRDefault="00D80BAC" w:rsidP="00D80BA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gridSpan w:val="2"/>
            <w:shd w:val="clear" w:color="auto" w:fill="D9D9D9" w:themeFill="background1" w:themeFillShade="D9"/>
          </w:tcPr>
          <w:p w14:paraId="577457FE" w14:textId="77777777" w:rsidR="00D80BAC" w:rsidRDefault="00D80BAC" w:rsidP="00D80BA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2E5739C" w14:textId="2370986A" w:rsidR="00DE446F" w:rsidRDefault="00DE446F" w:rsidP="00394E97">
      <w:pPr>
        <w:rPr>
          <w:rFonts w:ascii="Calibri" w:hAnsi="Calibri"/>
          <w:sz w:val="22"/>
          <w:szCs w:val="22"/>
        </w:rPr>
      </w:pPr>
    </w:p>
    <w:p w14:paraId="1B15B6F7" w14:textId="036796B5" w:rsidR="00DE446F" w:rsidRDefault="00DE446F" w:rsidP="00467378">
      <w:pPr>
        <w:rPr>
          <w:rFonts w:ascii="Calibri" w:hAnsi="Calibri"/>
          <w:sz w:val="22"/>
          <w:szCs w:val="22"/>
        </w:rPr>
      </w:pPr>
    </w:p>
    <w:p w14:paraId="2E4DB9CF" w14:textId="0C360837" w:rsidR="00B17E51" w:rsidRPr="00DE446F" w:rsidRDefault="00DE446F" w:rsidP="00DE446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br w:type="page"/>
      </w:r>
    </w:p>
    <w:p w14:paraId="2DE53D96" w14:textId="79F22532" w:rsidR="00467378" w:rsidRPr="007E6AA0" w:rsidRDefault="00E55BBD" w:rsidP="007E6AA0">
      <w:pPr>
        <w:jc w:val="center"/>
        <w:rPr>
          <w:rFonts w:ascii="Calibri" w:hAnsi="Calibri"/>
          <w:b/>
          <w:sz w:val="48"/>
          <w:szCs w:val="48"/>
        </w:rPr>
      </w:pPr>
      <w:r w:rsidRPr="00B17E51">
        <w:rPr>
          <w:rFonts w:ascii="Calibri" w:hAnsi="Calibri"/>
          <w:b/>
          <w:sz w:val="48"/>
          <w:szCs w:val="48"/>
        </w:rPr>
        <w:lastRenderedPageBreak/>
        <w:t>A</w:t>
      </w:r>
      <w:r w:rsidR="00467378" w:rsidRPr="00B17E51">
        <w:rPr>
          <w:rFonts w:ascii="Calibri" w:hAnsi="Calibri"/>
          <w:b/>
          <w:sz w:val="48"/>
          <w:szCs w:val="48"/>
        </w:rPr>
        <w:t>ssessment Outlin</w:t>
      </w:r>
      <w:r w:rsidR="00E15356">
        <w:rPr>
          <w:rFonts w:ascii="Calibri" w:hAnsi="Calibri"/>
          <w:b/>
          <w:sz w:val="48"/>
          <w:szCs w:val="48"/>
        </w:rPr>
        <w:t>e</w:t>
      </w:r>
    </w:p>
    <w:tbl>
      <w:tblPr>
        <w:tblpPr w:leftFromText="180" w:rightFromText="180" w:vertAnchor="text" w:horzAnchor="page" w:tblpX="85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1"/>
        <w:gridCol w:w="7007"/>
        <w:gridCol w:w="2609"/>
        <w:gridCol w:w="2588"/>
      </w:tblGrid>
      <w:tr w:rsidR="000C50AD" w:rsidRPr="00B96188" w14:paraId="7E7C6079" w14:textId="77777777" w:rsidTr="00631249">
        <w:trPr>
          <w:trHeight w:val="332"/>
        </w:trPr>
        <w:tc>
          <w:tcPr>
            <w:tcW w:w="14965" w:type="dxa"/>
            <w:gridSpan w:val="4"/>
            <w:shd w:val="clear" w:color="auto" w:fill="auto"/>
            <w:vAlign w:val="center"/>
          </w:tcPr>
          <w:p w14:paraId="03055436" w14:textId="77777777" w:rsidR="000C50AD" w:rsidRPr="00B96188" w:rsidRDefault="000C50AD" w:rsidP="00B17E5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bookmarkStart w:id="6" w:name="_Hlk504655048"/>
            <w:r>
              <w:rPr>
                <w:rFonts w:ascii="Calibri" w:hAnsi="Calibri" w:cs="Calibri"/>
                <w:b/>
                <w:sz w:val="22"/>
                <w:szCs w:val="22"/>
              </w:rPr>
              <w:t>Semester One</w:t>
            </w:r>
          </w:p>
        </w:tc>
      </w:tr>
      <w:tr w:rsidR="000C50AD" w:rsidRPr="00B96188" w14:paraId="2F53EEF9" w14:textId="77777777" w:rsidTr="00631249">
        <w:trPr>
          <w:trHeight w:val="378"/>
        </w:trPr>
        <w:tc>
          <w:tcPr>
            <w:tcW w:w="2761" w:type="dxa"/>
            <w:shd w:val="clear" w:color="auto" w:fill="auto"/>
            <w:vAlign w:val="center"/>
          </w:tcPr>
          <w:p w14:paraId="048DFF65" w14:textId="77777777" w:rsidR="000C50AD" w:rsidRPr="00B96188" w:rsidRDefault="000C50AD" w:rsidP="00B17E5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Term</w:t>
            </w:r>
          </w:p>
        </w:tc>
        <w:tc>
          <w:tcPr>
            <w:tcW w:w="7007" w:type="dxa"/>
            <w:shd w:val="clear" w:color="auto" w:fill="auto"/>
            <w:vAlign w:val="center"/>
          </w:tcPr>
          <w:p w14:paraId="568B6C6E" w14:textId="77777777" w:rsidR="000C50AD" w:rsidRPr="00B96188" w:rsidRDefault="000C50AD" w:rsidP="00B17E5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Assessment Type</w:t>
            </w:r>
          </w:p>
        </w:tc>
        <w:tc>
          <w:tcPr>
            <w:tcW w:w="2609" w:type="dxa"/>
            <w:shd w:val="clear" w:color="auto" w:fill="auto"/>
            <w:vAlign w:val="center"/>
          </w:tcPr>
          <w:p w14:paraId="3DCB8E47" w14:textId="77777777" w:rsidR="000C50AD" w:rsidRDefault="000C50AD" w:rsidP="00B17E5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Weighting</w:t>
            </w:r>
          </w:p>
        </w:tc>
        <w:tc>
          <w:tcPr>
            <w:tcW w:w="2588" w:type="dxa"/>
            <w:shd w:val="clear" w:color="auto" w:fill="auto"/>
            <w:vAlign w:val="center"/>
          </w:tcPr>
          <w:p w14:paraId="451E1D39" w14:textId="77777777" w:rsidR="000C50AD" w:rsidRPr="00B96188" w:rsidRDefault="000C50AD" w:rsidP="00B17E5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Time</w:t>
            </w:r>
          </w:p>
        </w:tc>
      </w:tr>
      <w:tr w:rsidR="000C50AD" w:rsidRPr="00B96188" w14:paraId="3140A6FD" w14:textId="77777777" w:rsidTr="00631249">
        <w:trPr>
          <w:trHeight w:val="303"/>
        </w:trPr>
        <w:tc>
          <w:tcPr>
            <w:tcW w:w="2761" w:type="dxa"/>
            <w:shd w:val="clear" w:color="auto" w:fill="auto"/>
            <w:vAlign w:val="center"/>
          </w:tcPr>
          <w:p w14:paraId="42038313" w14:textId="77777777" w:rsidR="000C50AD" w:rsidRPr="003466A7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1</w:t>
            </w:r>
          </w:p>
        </w:tc>
        <w:tc>
          <w:tcPr>
            <w:tcW w:w="7007" w:type="dxa"/>
            <w:shd w:val="clear" w:color="auto" w:fill="auto"/>
            <w:vAlign w:val="center"/>
          </w:tcPr>
          <w:p w14:paraId="1BC847B9" w14:textId="17EC4D1B" w:rsidR="000C50AD" w:rsidRPr="003466A7" w:rsidRDefault="000C50AD" w:rsidP="00F3192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09" w:type="dxa"/>
            <w:shd w:val="clear" w:color="auto" w:fill="auto"/>
            <w:vAlign w:val="center"/>
          </w:tcPr>
          <w:p w14:paraId="6D74332F" w14:textId="0A6E1988" w:rsidR="000C50AD" w:rsidRPr="003466A7" w:rsidRDefault="006C2B85" w:rsidP="00B17E51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</w:t>
            </w:r>
            <w:r w:rsidR="00B50FF5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shd w:val="clear" w:color="auto" w:fill="auto"/>
            <w:vAlign w:val="center"/>
          </w:tcPr>
          <w:p w14:paraId="1DDC8E02" w14:textId="01E95ED7" w:rsidR="000C50AD" w:rsidRPr="003466A7" w:rsidRDefault="00605CFF" w:rsidP="00B17E51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Week</w:t>
            </w:r>
          </w:p>
        </w:tc>
      </w:tr>
      <w:tr w:rsidR="000C50AD" w:rsidRPr="00B96188" w14:paraId="0947BE31" w14:textId="77777777" w:rsidTr="00605CFF">
        <w:trPr>
          <w:trHeight w:val="371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52FD99" w14:textId="77777777" w:rsidR="000C50AD" w:rsidRPr="003466A7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D78736" w14:textId="5F56B0A0" w:rsidR="000C50AD" w:rsidRPr="003466A7" w:rsidRDefault="000C50AD" w:rsidP="00F3192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6AF809" w14:textId="7B9C3A7C" w:rsidR="000C50AD" w:rsidRPr="003466A7" w:rsidRDefault="006C2B85" w:rsidP="00B17E51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7</w:t>
            </w:r>
            <w:r w:rsidR="00B50FF5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BA4DCE" w14:textId="61FBA4DC" w:rsidR="000C50AD" w:rsidRPr="003466A7" w:rsidRDefault="003466A7" w:rsidP="00B17E51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Week </w:t>
            </w:r>
          </w:p>
        </w:tc>
      </w:tr>
      <w:tr w:rsidR="000C50AD" w:rsidRPr="00B96188" w14:paraId="2CACABD3" w14:textId="77777777" w:rsidTr="00605CFF">
        <w:trPr>
          <w:trHeight w:val="596"/>
        </w:trPr>
        <w:tc>
          <w:tcPr>
            <w:tcW w:w="276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5D00144" w14:textId="0BBC5793" w:rsidR="000C50AD" w:rsidRPr="003466A7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7CD3F15" w14:textId="1BC2DD68" w:rsidR="000C50AD" w:rsidRPr="003466A7" w:rsidRDefault="000C50AD" w:rsidP="000E1EBB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0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7F9D701" w14:textId="0BE9E028" w:rsidR="000C50AD" w:rsidRPr="003466A7" w:rsidRDefault="006C2B85" w:rsidP="00B17E51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10</w:t>
            </w:r>
            <w:r w:rsidR="00B50FF5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6BA1B0E" w14:textId="7DB5F58C" w:rsidR="000C50AD" w:rsidRPr="003466A7" w:rsidRDefault="003466A7" w:rsidP="00B17E51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Week </w:t>
            </w:r>
          </w:p>
        </w:tc>
      </w:tr>
      <w:tr w:rsidR="000C50AD" w:rsidRPr="00B96188" w14:paraId="028143CD" w14:textId="77777777" w:rsidTr="00605CFF">
        <w:trPr>
          <w:trHeight w:val="499"/>
        </w:trPr>
        <w:tc>
          <w:tcPr>
            <w:tcW w:w="276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74878EB" w14:textId="73B4ECE2" w:rsidR="000C50AD" w:rsidRPr="003466A7" w:rsidRDefault="003143BD" w:rsidP="00B17E51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  <w:tc>
          <w:tcPr>
            <w:tcW w:w="700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253C336" w14:textId="1DB49089" w:rsidR="000C50AD" w:rsidRPr="003466A7" w:rsidRDefault="000C50AD" w:rsidP="00F3192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0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274C190" w14:textId="71D64CEC" w:rsidR="000C50AD" w:rsidRPr="003466A7" w:rsidRDefault="00B50FF5" w:rsidP="00B17E51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5%</w:t>
            </w:r>
          </w:p>
        </w:tc>
        <w:tc>
          <w:tcPr>
            <w:tcW w:w="258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4328E12" w14:textId="489A0521" w:rsidR="000C50AD" w:rsidRPr="003466A7" w:rsidRDefault="003466A7" w:rsidP="00B17E51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Week </w:t>
            </w:r>
          </w:p>
        </w:tc>
      </w:tr>
      <w:tr w:rsidR="000C50AD" w:rsidRPr="00B96188" w14:paraId="63AF9182" w14:textId="77777777" w:rsidTr="00605CFF">
        <w:trPr>
          <w:trHeight w:val="415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12BB3B" w14:textId="77777777" w:rsidR="000C50AD" w:rsidRPr="003466A7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A5A346" w14:textId="3319A2A0" w:rsidR="000C50AD" w:rsidRPr="003466A7" w:rsidRDefault="000C50AD" w:rsidP="006C2B85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7580EE" w14:textId="4F881B3D" w:rsidR="000C50AD" w:rsidRPr="003466A7" w:rsidRDefault="006C2B85" w:rsidP="00B17E51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7</w:t>
            </w:r>
            <w:r w:rsidR="00B50FF5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E015C2" w14:textId="57C393D6" w:rsidR="000C50AD" w:rsidRPr="003466A7" w:rsidRDefault="00B50FF5" w:rsidP="00B17E51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Week </w:t>
            </w:r>
          </w:p>
        </w:tc>
      </w:tr>
      <w:tr w:rsidR="00631249" w:rsidRPr="00B96188" w14:paraId="192A8327" w14:textId="77777777" w:rsidTr="00605CFF">
        <w:trPr>
          <w:trHeight w:val="624"/>
        </w:trPr>
        <w:tc>
          <w:tcPr>
            <w:tcW w:w="276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914CBC2" w14:textId="77777777" w:rsidR="00631249" w:rsidRPr="003466A7" w:rsidRDefault="00631249" w:rsidP="00605CFF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DD9ADDE" w14:textId="79809935" w:rsidR="00631249" w:rsidRPr="003466A7" w:rsidRDefault="00631249" w:rsidP="00605CFF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0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2EFCFB3" w14:textId="5A17017D" w:rsidR="00631249" w:rsidRPr="003466A7" w:rsidRDefault="006C2B85" w:rsidP="00605CF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10</w:t>
            </w:r>
            <w:r w:rsidR="00B50FF5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4FFECC0" w14:textId="5260194B" w:rsidR="00631249" w:rsidRPr="003466A7" w:rsidRDefault="00B50FF5" w:rsidP="00605CF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Week</w:t>
            </w:r>
          </w:p>
        </w:tc>
      </w:tr>
      <w:tr w:rsidR="007E6AA0" w:rsidRPr="00B96188" w14:paraId="12017115" w14:textId="77777777" w:rsidTr="00605CFF">
        <w:trPr>
          <w:trHeight w:val="624"/>
        </w:trPr>
        <w:tc>
          <w:tcPr>
            <w:tcW w:w="276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E7441AB" w14:textId="051B271C" w:rsidR="007E6AA0" w:rsidRPr="003466A7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  <w:tc>
          <w:tcPr>
            <w:tcW w:w="700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D0823C7" w14:textId="55827239" w:rsidR="007E6AA0" w:rsidRPr="003466A7" w:rsidRDefault="007E6AA0" w:rsidP="007E6AA0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0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C5136EE" w14:textId="7E4E1D90" w:rsidR="007E6AA0" w:rsidRDefault="006C2B85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</w:t>
            </w:r>
            <w:r w:rsidR="007E6AA0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22B4ED54" w14:textId="70E80A76" w:rsidR="007E6AA0" w:rsidRDefault="00605CFF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Week</w:t>
            </w:r>
          </w:p>
        </w:tc>
      </w:tr>
      <w:tr w:rsidR="007E6AA0" w:rsidRPr="00B96188" w14:paraId="7F14448F" w14:textId="77777777" w:rsidTr="00605CFF">
        <w:trPr>
          <w:trHeight w:val="624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5BE3A1" w14:textId="77777777" w:rsidR="007E6AA0" w:rsidRPr="003466A7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388FBF" w14:textId="0864EB2C" w:rsidR="007E6AA0" w:rsidRPr="003466A7" w:rsidRDefault="007E6AA0" w:rsidP="007E6AA0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EF80AF" w14:textId="499B5E63" w:rsidR="007E6AA0" w:rsidRDefault="006C2B85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7</w:t>
            </w:r>
            <w:r w:rsidR="007E6AA0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287B6F" w14:textId="0DFB7A2D" w:rsidR="007E6AA0" w:rsidRDefault="007E6AA0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Week </w:t>
            </w:r>
          </w:p>
        </w:tc>
      </w:tr>
      <w:tr w:rsidR="007E6AA0" w:rsidRPr="00B96188" w14:paraId="433F5B1D" w14:textId="77777777" w:rsidTr="00605CFF">
        <w:trPr>
          <w:trHeight w:val="624"/>
        </w:trPr>
        <w:tc>
          <w:tcPr>
            <w:tcW w:w="276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797303D" w14:textId="77777777" w:rsidR="007E6AA0" w:rsidRPr="003466A7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E226B9B" w14:textId="229EB121" w:rsidR="007E6AA0" w:rsidRPr="003466A7" w:rsidRDefault="007E6AA0" w:rsidP="007E6AA0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0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986CBCF" w14:textId="1B7D5E4E" w:rsidR="007E6AA0" w:rsidRDefault="006C2B85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10</w:t>
            </w:r>
            <w:r w:rsidR="007E6AA0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345AE60" w14:textId="3646B77A" w:rsidR="007E6AA0" w:rsidRDefault="007E6AA0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Week </w:t>
            </w:r>
          </w:p>
        </w:tc>
      </w:tr>
      <w:tr w:rsidR="007E6AA0" w:rsidRPr="00B96188" w14:paraId="6D74EC8B" w14:textId="77777777" w:rsidTr="00605CFF">
        <w:trPr>
          <w:trHeight w:val="624"/>
        </w:trPr>
        <w:tc>
          <w:tcPr>
            <w:tcW w:w="276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09730E3" w14:textId="29DB06A4" w:rsidR="007E6AA0" w:rsidRPr="003466A7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4</w:t>
            </w:r>
          </w:p>
        </w:tc>
        <w:tc>
          <w:tcPr>
            <w:tcW w:w="700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33B6DFF" w14:textId="3CFE1708" w:rsidR="007E6AA0" w:rsidRPr="003466A7" w:rsidRDefault="007E6AA0" w:rsidP="007E6AA0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0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9F7C174" w14:textId="5F607A97" w:rsidR="007E6AA0" w:rsidRDefault="007E6AA0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5%</w:t>
            </w:r>
          </w:p>
        </w:tc>
        <w:tc>
          <w:tcPr>
            <w:tcW w:w="258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0C555AF" w14:textId="134BD8B0" w:rsidR="007E6AA0" w:rsidRDefault="007E6AA0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Week </w:t>
            </w:r>
          </w:p>
        </w:tc>
      </w:tr>
      <w:tr w:rsidR="00605CFF" w:rsidRPr="00B96188" w14:paraId="3B48E426" w14:textId="77777777" w:rsidTr="00605CFF">
        <w:trPr>
          <w:trHeight w:val="680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282C29" w14:textId="77777777" w:rsidR="00605CFF" w:rsidRDefault="00605CFF" w:rsidP="007E6AA0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33079F" w14:textId="7AC651CA" w:rsidR="00605CFF" w:rsidRDefault="00605CFF" w:rsidP="007E6AA0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B839BA" w14:textId="00FDD3AE" w:rsidR="00605CFF" w:rsidRDefault="00605CFF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7%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8B5BAD" w14:textId="10E63F18" w:rsidR="00605CFF" w:rsidRPr="003466A7" w:rsidRDefault="00605CFF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Week</w:t>
            </w:r>
          </w:p>
        </w:tc>
      </w:tr>
      <w:tr w:rsidR="007E6AA0" w:rsidRPr="00B96188" w14:paraId="3F678B68" w14:textId="77777777" w:rsidTr="00605CFF">
        <w:trPr>
          <w:trHeight w:val="624"/>
        </w:trPr>
        <w:tc>
          <w:tcPr>
            <w:tcW w:w="2761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14:paraId="61050DE5" w14:textId="77777777" w:rsidR="007E6AA0" w:rsidRPr="003466A7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14:paraId="19F305E7" w14:textId="253CA1F4" w:rsidR="007E6AA0" w:rsidRPr="003466A7" w:rsidRDefault="007E6AA0" w:rsidP="007E6AA0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09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14:paraId="1B361E20" w14:textId="5A186501" w:rsidR="007E6AA0" w:rsidRDefault="006C2B85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10</w:t>
            </w:r>
            <w:r w:rsidR="007E6AA0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14:paraId="062E75BD" w14:textId="41FCBE57" w:rsidR="007E6AA0" w:rsidRDefault="007E6AA0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Week </w:t>
            </w:r>
          </w:p>
        </w:tc>
      </w:tr>
      <w:tr w:rsidR="007E6AA0" w:rsidRPr="00B96188" w14:paraId="0715E7D5" w14:textId="77777777" w:rsidTr="00605CFF">
        <w:trPr>
          <w:trHeight w:val="350"/>
        </w:trPr>
        <w:tc>
          <w:tcPr>
            <w:tcW w:w="2761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14:paraId="616E26DB" w14:textId="77777777" w:rsidR="007E6AA0" w:rsidRPr="003466A7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14:paraId="59D57859" w14:textId="211D63C2" w:rsidR="007E6AA0" w:rsidRPr="003466A7" w:rsidRDefault="007E6AA0" w:rsidP="007E6AA0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09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14:paraId="6D76D189" w14:textId="53A71F9E" w:rsidR="007E6AA0" w:rsidRPr="003466A7" w:rsidRDefault="00605CFF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7</w:t>
            </w:r>
            <w:r w:rsidR="007E6AA0" w:rsidRPr="003466A7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14:paraId="0251617F" w14:textId="655DC767" w:rsidR="007E6AA0" w:rsidRPr="003466A7" w:rsidRDefault="007E6AA0" w:rsidP="00605CFF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7E6AA0" w:rsidRPr="00B96188" w14:paraId="64CEEF9B" w14:textId="77777777" w:rsidTr="00605CFF">
        <w:trPr>
          <w:trHeight w:val="540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6B8DAD" w14:textId="77777777" w:rsidR="007E6AA0" w:rsidRPr="003466A7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2718A1" w14:textId="7F88C0FF" w:rsidR="007E6AA0" w:rsidRPr="003466A7" w:rsidRDefault="007E6AA0" w:rsidP="007E6AA0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E8ADAF" w14:textId="031B577D" w:rsidR="007E6AA0" w:rsidRPr="003466A7" w:rsidRDefault="006C2B85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</w:t>
            </w:r>
            <w:r w:rsidR="007E6AA0" w:rsidRPr="003466A7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5BDA35" w14:textId="77777777" w:rsidR="007E6AA0" w:rsidRPr="003466A7" w:rsidRDefault="007E6AA0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7E6AA0" w:rsidRPr="00B96188" w14:paraId="578942F4" w14:textId="77777777" w:rsidTr="00631249">
        <w:trPr>
          <w:trHeight w:val="278"/>
        </w:trPr>
        <w:tc>
          <w:tcPr>
            <w:tcW w:w="27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1CAEAAB" w14:textId="77777777" w:rsidR="007E6AA0" w:rsidRPr="003466A7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Total</w:t>
            </w:r>
          </w:p>
        </w:tc>
        <w:tc>
          <w:tcPr>
            <w:tcW w:w="700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998867" w14:textId="77777777" w:rsidR="007E6AA0" w:rsidRPr="003466A7" w:rsidRDefault="007E6AA0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1288A5" w14:textId="217C3C09" w:rsidR="007E6AA0" w:rsidRPr="003466A7" w:rsidRDefault="00605CFF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100%</w:t>
            </w:r>
          </w:p>
        </w:tc>
        <w:tc>
          <w:tcPr>
            <w:tcW w:w="258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B1108BD" w14:textId="77777777" w:rsidR="007E6AA0" w:rsidRPr="003466A7" w:rsidRDefault="007E6AA0" w:rsidP="007E6AA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bookmarkEnd w:id="6"/>
    </w:tbl>
    <w:p w14:paraId="4E786A26" w14:textId="77777777" w:rsidR="00467378" w:rsidRDefault="00467378" w:rsidP="00467378">
      <w:pPr>
        <w:rPr>
          <w:rFonts w:ascii="Calibri" w:hAnsi="Calibri"/>
          <w:b/>
          <w:sz w:val="22"/>
          <w:szCs w:val="22"/>
        </w:rPr>
      </w:pPr>
    </w:p>
    <w:p w14:paraId="248FCBD1" w14:textId="7AEE93ED" w:rsidR="005A7047" w:rsidRPr="0077608A" w:rsidRDefault="005A7047" w:rsidP="00E15356">
      <w:pPr>
        <w:spacing w:after="200" w:line="276" w:lineRule="auto"/>
        <w:rPr>
          <w:rFonts w:ascii="Calibri" w:hAnsi="Calibri"/>
          <w:b/>
          <w:sz w:val="22"/>
          <w:szCs w:val="22"/>
        </w:rPr>
      </w:pPr>
    </w:p>
    <w:sectPr w:rsidR="005A7047" w:rsidRPr="0077608A" w:rsidSect="00861995">
      <w:pgSz w:w="16838" w:h="11906" w:orient="landscape"/>
      <w:pgMar w:top="536" w:right="720" w:bottom="340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D75A5E" w14:textId="77777777" w:rsidR="006B7547" w:rsidRDefault="006B7547">
      <w:r>
        <w:separator/>
      </w:r>
    </w:p>
  </w:endnote>
  <w:endnote w:type="continuationSeparator" w:id="0">
    <w:p w14:paraId="148AC04A" w14:textId="77777777" w:rsidR="006B7547" w:rsidRDefault="006B7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imbusSanL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6837429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  <w:sz w:val="22"/>
        <w:szCs w:val="22"/>
      </w:rPr>
    </w:sdtEndPr>
    <w:sdtContent>
      <w:p w14:paraId="3AAFFB40" w14:textId="03942CFC" w:rsidR="00BF4DB5" w:rsidRPr="00611681" w:rsidRDefault="00BF4DB5">
        <w:pPr>
          <w:pStyle w:val="Footer"/>
          <w:rPr>
            <w:rFonts w:asciiTheme="minorHAnsi" w:hAnsiTheme="minorHAnsi" w:cstheme="minorHAnsi"/>
            <w:noProof/>
            <w:sz w:val="22"/>
            <w:szCs w:val="22"/>
          </w:rPr>
        </w:pPr>
        <w:r>
          <w:rPr>
            <w:rFonts w:asciiTheme="minorHAnsi" w:hAnsiTheme="minorHAnsi" w:cstheme="minorHAnsi"/>
            <w:noProof/>
            <w:sz w:val="22"/>
            <w:szCs w:val="22"/>
          </w:rPr>
          <w:t>5     2020</w:t>
        </w:r>
        <w:r w:rsidRPr="00611681">
          <w:rPr>
            <w:rFonts w:asciiTheme="minorHAnsi" w:hAnsiTheme="minorHAnsi" w:cstheme="minorHAnsi"/>
            <w:noProof/>
            <w:sz w:val="22"/>
            <w:szCs w:val="22"/>
          </w:rPr>
          <w:t xml:space="preserve">  </w:t>
        </w:r>
        <w:r>
          <w:rPr>
            <w:rFonts w:asciiTheme="minorHAnsi" w:hAnsiTheme="minorHAnsi" w:cstheme="minorHAnsi"/>
            <w:noProof/>
            <w:sz w:val="22"/>
            <w:szCs w:val="22"/>
          </w:rPr>
          <w:t>GEMAE</w:t>
        </w:r>
        <w:r w:rsidRPr="00611681">
          <w:rPr>
            <w:rFonts w:asciiTheme="minorHAnsi" w:hAnsiTheme="minorHAnsi" w:cstheme="minorHAnsi"/>
            <w:noProof/>
            <w:sz w:val="22"/>
            <w:szCs w:val="22"/>
          </w:rPr>
          <w:t xml:space="preserve"> Teacher  </w:t>
        </w:r>
        <w:r>
          <w:rPr>
            <w:rFonts w:asciiTheme="minorHAnsi" w:hAnsiTheme="minorHAnsi" w:cstheme="minorHAnsi"/>
            <w:noProof/>
            <w:sz w:val="22"/>
            <w:szCs w:val="22"/>
          </w:rPr>
          <w:t>V1</w:t>
        </w:r>
      </w:p>
    </w:sdtContent>
  </w:sdt>
  <w:p w14:paraId="0C4690BB" w14:textId="77777777" w:rsidR="00BF4DB5" w:rsidRDefault="00BF4DB5" w:rsidP="007F15FA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5F9B72" w14:textId="77777777" w:rsidR="006B7547" w:rsidRDefault="006B7547">
      <w:r>
        <w:separator/>
      </w:r>
    </w:p>
  </w:footnote>
  <w:footnote w:type="continuationSeparator" w:id="0">
    <w:p w14:paraId="17734A5B" w14:textId="77777777" w:rsidR="006B7547" w:rsidRDefault="006B75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C247D"/>
    <w:multiLevelType w:val="hybridMultilevel"/>
    <w:tmpl w:val="31200D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B5FBF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5B84"/>
    <w:multiLevelType w:val="multilevel"/>
    <w:tmpl w:val="2EA4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A6A9E"/>
    <w:multiLevelType w:val="multilevel"/>
    <w:tmpl w:val="F4D0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A94553"/>
    <w:multiLevelType w:val="multilevel"/>
    <w:tmpl w:val="851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4C3"/>
    <w:multiLevelType w:val="multilevel"/>
    <w:tmpl w:val="5720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5701C"/>
    <w:multiLevelType w:val="multilevel"/>
    <w:tmpl w:val="41D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40826"/>
    <w:multiLevelType w:val="hybridMultilevel"/>
    <w:tmpl w:val="3968BA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8B5239"/>
    <w:multiLevelType w:val="hybridMultilevel"/>
    <w:tmpl w:val="DB38AFCC"/>
    <w:lvl w:ilvl="0" w:tplc="0C090001">
      <w:start w:val="1"/>
      <w:numFmt w:val="bullet"/>
      <w:lvlText w:val=""/>
      <w:lvlJc w:val="left"/>
      <w:pPr>
        <w:tabs>
          <w:tab w:val="num" w:pos="113"/>
        </w:tabs>
        <w:ind w:left="170" w:hanging="17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91E84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F4C4B"/>
    <w:multiLevelType w:val="hybridMultilevel"/>
    <w:tmpl w:val="94B0A82A"/>
    <w:lvl w:ilvl="0" w:tplc="A412B606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B44D3"/>
    <w:multiLevelType w:val="hybridMultilevel"/>
    <w:tmpl w:val="EF7E39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655263"/>
    <w:multiLevelType w:val="multilevel"/>
    <w:tmpl w:val="C54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6D4D36"/>
    <w:multiLevelType w:val="multilevel"/>
    <w:tmpl w:val="BA0C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136FF"/>
    <w:multiLevelType w:val="hybridMultilevel"/>
    <w:tmpl w:val="0BAC20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1A6B3C"/>
    <w:multiLevelType w:val="hybridMultilevel"/>
    <w:tmpl w:val="B468845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08E149C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53F8B"/>
    <w:multiLevelType w:val="hybridMultilevel"/>
    <w:tmpl w:val="323C727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96F32CB"/>
    <w:multiLevelType w:val="multilevel"/>
    <w:tmpl w:val="9AD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D4D14"/>
    <w:multiLevelType w:val="hybridMultilevel"/>
    <w:tmpl w:val="99B06E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641163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00AD9"/>
    <w:multiLevelType w:val="hybridMultilevel"/>
    <w:tmpl w:val="9E84DB96"/>
    <w:lvl w:ilvl="0" w:tplc="0C090001">
      <w:start w:val="1"/>
      <w:numFmt w:val="bullet"/>
      <w:lvlText w:val=""/>
      <w:lvlJc w:val="left"/>
      <w:pPr>
        <w:ind w:left="5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23" w15:restartNumberingAfterBreak="0">
    <w:nsid w:val="5F3A7C04"/>
    <w:multiLevelType w:val="multilevel"/>
    <w:tmpl w:val="FAD8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E7E35"/>
    <w:multiLevelType w:val="hybridMultilevel"/>
    <w:tmpl w:val="40768416"/>
    <w:lvl w:ilvl="0" w:tplc="75E0A7EA">
      <w:start w:val="1"/>
      <w:numFmt w:val="bullet"/>
      <w:lvlText w:val=""/>
      <w:lvlJc w:val="left"/>
      <w:pPr>
        <w:ind w:left="567" w:hanging="51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701582"/>
    <w:multiLevelType w:val="hybridMultilevel"/>
    <w:tmpl w:val="FAB49834"/>
    <w:lvl w:ilvl="0" w:tplc="75C21E2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80088A"/>
    <w:multiLevelType w:val="hybridMultilevel"/>
    <w:tmpl w:val="FE02601C"/>
    <w:lvl w:ilvl="0" w:tplc="6BDAF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E83F36"/>
    <w:multiLevelType w:val="hybridMultilevel"/>
    <w:tmpl w:val="FF5AC238"/>
    <w:lvl w:ilvl="0" w:tplc="5120C97A">
      <w:start w:val="10"/>
      <w:numFmt w:val="bullet"/>
      <w:lvlText w:val="-"/>
      <w:lvlJc w:val="left"/>
      <w:pPr>
        <w:ind w:left="551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28" w15:restartNumberingAfterBreak="0">
    <w:nsid w:val="6D4A6DCE"/>
    <w:multiLevelType w:val="hybridMultilevel"/>
    <w:tmpl w:val="D24E7E9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E644D80"/>
    <w:multiLevelType w:val="multilevel"/>
    <w:tmpl w:val="F92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330A2"/>
    <w:multiLevelType w:val="hybridMultilevel"/>
    <w:tmpl w:val="CE80BAA2"/>
    <w:lvl w:ilvl="0" w:tplc="75E0A7EA">
      <w:start w:val="1"/>
      <w:numFmt w:val="bullet"/>
      <w:lvlText w:val=""/>
      <w:lvlJc w:val="left"/>
      <w:pPr>
        <w:ind w:left="567" w:hanging="51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333FFF"/>
    <w:multiLevelType w:val="hybridMultilevel"/>
    <w:tmpl w:val="CA0EF7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F8C1D59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44199"/>
    <w:multiLevelType w:val="multilevel"/>
    <w:tmpl w:val="9FCE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130603"/>
    <w:multiLevelType w:val="multilevel"/>
    <w:tmpl w:val="854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7391D4C"/>
    <w:multiLevelType w:val="hybridMultilevel"/>
    <w:tmpl w:val="66FAE4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CF2488"/>
    <w:multiLevelType w:val="multilevel"/>
    <w:tmpl w:val="3E604EA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i w:val="0"/>
      </w:rPr>
    </w:lvl>
  </w:abstractNum>
  <w:abstractNum w:abstractNumId="37" w15:restartNumberingAfterBreak="0">
    <w:nsid w:val="79882799"/>
    <w:multiLevelType w:val="multilevel"/>
    <w:tmpl w:val="880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526350"/>
    <w:multiLevelType w:val="hybridMultilevel"/>
    <w:tmpl w:val="96C2356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B860E41"/>
    <w:multiLevelType w:val="hybridMultilevel"/>
    <w:tmpl w:val="F892B3D6"/>
    <w:lvl w:ilvl="0" w:tplc="95D81E26">
      <w:start w:val="2"/>
      <w:numFmt w:val="decimal"/>
      <w:pStyle w:val="ContentDescription"/>
      <w:lvlText w:val="%1."/>
      <w:lvlJc w:val="left"/>
      <w:pPr>
        <w:ind w:left="720" w:hanging="360"/>
      </w:pPr>
      <w:rPr>
        <w:rFonts w:ascii="Arial" w:hAnsi="Arial" w:cs="Arial" w:hint="default"/>
        <w:b w:val="0"/>
        <w:i w:val="0"/>
        <w:strike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C171B1"/>
    <w:multiLevelType w:val="hybridMultilevel"/>
    <w:tmpl w:val="608C2F9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CF22637"/>
    <w:multiLevelType w:val="hybridMultilevel"/>
    <w:tmpl w:val="17661C82"/>
    <w:lvl w:ilvl="0" w:tplc="75688260">
      <w:start w:val="10"/>
      <w:numFmt w:val="bullet"/>
      <w:lvlText w:val="-"/>
      <w:lvlJc w:val="left"/>
      <w:pPr>
        <w:ind w:left="551" w:hanging="360"/>
      </w:pPr>
      <w:rPr>
        <w:rFonts w:ascii="Calibri" w:eastAsia="Times New Roman" w:hAnsi="Calibri" w:cs="Times New Roman" w:hint="default"/>
        <w:u w:val="none"/>
      </w:rPr>
    </w:lvl>
    <w:lvl w:ilvl="1" w:tplc="0C09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42" w15:restartNumberingAfterBreak="0">
    <w:nsid w:val="7E067ABD"/>
    <w:multiLevelType w:val="hybridMultilevel"/>
    <w:tmpl w:val="EFAAD8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EA712A7"/>
    <w:multiLevelType w:val="multilevel"/>
    <w:tmpl w:val="7EC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24"/>
  </w:num>
  <w:num w:numId="3">
    <w:abstractNumId w:val="18"/>
  </w:num>
  <w:num w:numId="4">
    <w:abstractNumId w:val="16"/>
  </w:num>
  <w:num w:numId="5">
    <w:abstractNumId w:val="31"/>
  </w:num>
  <w:num w:numId="6">
    <w:abstractNumId w:val="28"/>
  </w:num>
  <w:num w:numId="7">
    <w:abstractNumId w:val="38"/>
  </w:num>
  <w:num w:numId="8">
    <w:abstractNumId w:val="42"/>
  </w:num>
  <w:num w:numId="9">
    <w:abstractNumId w:val="40"/>
  </w:num>
  <w:num w:numId="10">
    <w:abstractNumId w:val="12"/>
  </w:num>
  <w:num w:numId="11">
    <w:abstractNumId w:val="26"/>
  </w:num>
  <w:num w:numId="12">
    <w:abstractNumId w:val="0"/>
  </w:num>
  <w:num w:numId="13">
    <w:abstractNumId w:val="35"/>
  </w:num>
  <w:num w:numId="14">
    <w:abstractNumId w:val="30"/>
  </w:num>
  <w:num w:numId="15">
    <w:abstractNumId w:val="33"/>
  </w:num>
  <w:num w:numId="16">
    <w:abstractNumId w:val="3"/>
  </w:num>
  <w:num w:numId="17">
    <w:abstractNumId w:val="41"/>
  </w:num>
  <w:num w:numId="18">
    <w:abstractNumId w:val="27"/>
  </w:num>
  <w:num w:numId="19">
    <w:abstractNumId w:val="6"/>
  </w:num>
  <w:num w:numId="20">
    <w:abstractNumId w:val="23"/>
  </w:num>
  <w:num w:numId="21">
    <w:abstractNumId w:val="37"/>
  </w:num>
  <w:num w:numId="22">
    <w:abstractNumId w:val="32"/>
  </w:num>
  <w:num w:numId="23">
    <w:abstractNumId w:val="2"/>
  </w:num>
  <w:num w:numId="24">
    <w:abstractNumId w:val="7"/>
  </w:num>
  <w:num w:numId="25">
    <w:abstractNumId w:val="5"/>
  </w:num>
  <w:num w:numId="26">
    <w:abstractNumId w:val="29"/>
  </w:num>
  <w:num w:numId="27">
    <w:abstractNumId w:val="19"/>
  </w:num>
  <w:num w:numId="28">
    <w:abstractNumId w:val="14"/>
  </w:num>
  <w:num w:numId="29">
    <w:abstractNumId w:val="21"/>
  </w:num>
  <w:num w:numId="30">
    <w:abstractNumId w:val="17"/>
  </w:num>
  <w:num w:numId="31">
    <w:abstractNumId w:val="10"/>
  </w:num>
  <w:num w:numId="32">
    <w:abstractNumId w:val="1"/>
  </w:num>
  <w:num w:numId="33">
    <w:abstractNumId w:val="22"/>
  </w:num>
  <w:num w:numId="34">
    <w:abstractNumId w:val="43"/>
  </w:num>
  <w:num w:numId="35">
    <w:abstractNumId w:val="13"/>
  </w:num>
  <w:num w:numId="36">
    <w:abstractNumId w:val="4"/>
  </w:num>
  <w:num w:numId="37">
    <w:abstractNumId w:val="9"/>
  </w:num>
  <w:num w:numId="38">
    <w:abstractNumId w:val="34"/>
  </w:num>
  <w:num w:numId="39">
    <w:abstractNumId w:val="11"/>
  </w:num>
  <w:num w:numId="40">
    <w:abstractNumId w:val="20"/>
  </w:num>
  <w:num w:numId="41">
    <w:abstractNumId w:val="25"/>
  </w:num>
  <w:num w:numId="42">
    <w:abstractNumId w:val="36"/>
  </w:num>
  <w:num w:numId="43">
    <w:abstractNumId w:val="39"/>
  </w:num>
  <w:num w:numId="44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hideSpellingErrors/>
  <w:hideGrammaticalError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E97"/>
    <w:rsid w:val="000020EB"/>
    <w:rsid w:val="00002470"/>
    <w:rsid w:val="000032D5"/>
    <w:rsid w:val="0000441E"/>
    <w:rsid w:val="00027123"/>
    <w:rsid w:val="00027CA9"/>
    <w:rsid w:val="00034FF3"/>
    <w:rsid w:val="00051CE7"/>
    <w:rsid w:val="000529FD"/>
    <w:rsid w:val="00065210"/>
    <w:rsid w:val="000818B5"/>
    <w:rsid w:val="00084AB5"/>
    <w:rsid w:val="0008581E"/>
    <w:rsid w:val="00091088"/>
    <w:rsid w:val="0009441B"/>
    <w:rsid w:val="00096FED"/>
    <w:rsid w:val="000A490E"/>
    <w:rsid w:val="000A7C1A"/>
    <w:rsid w:val="000B7125"/>
    <w:rsid w:val="000C1B50"/>
    <w:rsid w:val="000C50AD"/>
    <w:rsid w:val="000D1138"/>
    <w:rsid w:val="000D2289"/>
    <w:rsid w:val="000D42B9"/>
    <w:rsid w:val="000E1EBB"/>
    <w:rsid w:val="000E27D2"/>
    <w:rsid w:val="000E6E73"/>
    <w:rsid w:val="000E7DC8"/>
    <w:rsid w:val="000F1E52"/>
    <w:rsid w:val="000F533C"/>
    <w:rsid w:val="00104B39"/>
    <w:rsid w:val="00106E17"/>
    <w:rsid w:val="00110288"/>
    <w:rsid w:val="0011039F"/>
    <w:rsid w:val="00121520"/>
    <w:rsid w:val="00126944"/>
    <w:rsid w:val="00150DF7"/>
    <w:rsid w:val="00157F6C"/>
    <w:rsid w:val="0016321C"/>
    <w:rsid w:val="00167B79"/>
    <w:rsid w:val="001708B3"/>
    <w:rsid w:val="00171A6A"/>
    <w:rsid w:val="0017482A"/>
    <w:rsid w:val="0018044E"/>
    <w:rsid w:val="00183D65"/>
    <w:rsid w:val="00185475"/>
    <w:rsid w:val="00185755"/>
    <w:rsid w:val="00194C4C"/>
    <w:rsid w:val="001973D1"/>
    <w:rsid w:val="00197644"/>
    <w:rsid w:val="001A65F8"/>
    <w:rsid w:val="001B233B"/>
    <w:rsid w:val="001B2508"/>
    <w:rsid w:val="001B29AA"/>
    <w:rsid w:val="001B58F2"/>
    <w:rsid w:val="001B7DCF"/>
    <w:rsid w:val="001C3E50"/>
    <w:rsid w:val="001C5F58"/>
    <w:rsid w:val="001D0B8C"/>
    <w:rsid w:val="001D1137"/>
    <w:rsid w:val="001D1CE5"/>
    <w:rsid w:val="001E761B"/>
    <w:rsid w:val="001F002D"/>
    <w:rsid w:val="001F40AF"/>
    <w:rsid w:val="00223365"/>
    <w:rsid w:val="002277CD"/>
    <w:rsid w:val="00237138"/>
    <w:rsid w:val="002423E2"/>
    <w:rsid w:val="00242A93"/>
    <w:rsid w:val="00250D59"/>
    <w:rsid w:val="00265A8F"/>
    <w:rsid w:val="00267F43"/>
    <w:rsid w:val="0027373B"/>
    <w:rsid w:val="00277733"/>
    <w:rsid w:val="00281915"/>
    <w:rsid w:val="00283159"/>
    <w:rsid w:val="0029407F"/>
    <w:rsid w:val="002B7AA3"/>
    <w:rsid w:val="002E5A47"/>
    <w:rsid w:val="002E5E1D"/>
    <w:rsid w:val="002F317E"/>
    <w:rsid w:val="002F4E95"/>
    <w:rsid w:val="003101F5"/>
    <w:rsid w:val="003143BD"/>
    <w:rsid w:val="00320C2A"/>
    <w:rsid w:val="00337D9F"/>
    <w:rsid w:val="00342FF1"/>
    <w:rsid w:val="0034520F"/>
    <w:rsid w:val="003466A7"/>
    <w:rsid w:val="00353EFF"/>
    <w:rsid w:val="00355162"/>
    <w:rsid w:val="003601B2"/>
    <w:rsid w:val="00381B55"/>
    <w:rsid w:val="00394E97"/>
    <w:rsid w:val="003C403D"/>
    <w:rsid w:val="003C4CB0"/>
    <w:rsid w:val="003D294F"/>
    <w:rsid w:val="003D3C19"/>
    <w:rsid w:val="003D41EB"/>
    <w:rsid w:val="003D7086"/>
    <w:rsid w:val="003E3B2D"/>
    <w:rsid w:val="003E580C"/>
    <w:rsid w:val="003F40F4"/>
    <w:rsid w:val="003F7A47"/>
    <w:rsid w:val="00404E07"/>
    <w:rsid w:val="00405AAC"/>
    <w:rsid w:val="00406AE2"/>
    <w:rsid w:val="00423BFF"/>
    <w:rsid w:val="00427B20"/>
    <w:rsid w:val="00434649"/>
    <w:rsid w:val="00442096"/>
    <w:rsid w:val="00446F62"/>
    <w:rsid w:val="0045018D"/>
    <w:rsid w:val="00454BA5"/>
    <w:rsid w:val="00460496"/>
    <w:rsid w:val="0046098D"/>
    <w:rsid w:val="00466A2C"/>
    <w:rsid w:val="00467378"/>
    <w:rsid w:val="00470D79"/>
    <w:rsid w:val="004744E9"/>
    <w:rsid w:val="00476981"/>
    <w:rsid w:val="004802C1"/>
    <w:rsid w:val="00484CEC"/>
    <w:rsid w:val="00491855"/>
    <w:rsid w:val="004947A4"/>
    <w:rsid w:val="004B1103"/>
    <w:rsid w:val="004B25E8"/>
    <w:rsid w:val="004B6F13"/>
    <w:rsid w:val="004C55C1"/>
    <w:rsid w:val="004C60BB"/>
    <w:rsid w:val="004D6592"/>
    <w:rsid w:val="004D7529"/>
    <w:rsid w:val="004E4BE6"/>
    <w:rsid w:val="004E6CF7"/>
    <w:rsid w:val="004F03D1"/>
    <w:rsid w:val="004F3D27"/>
    <w:rsid w:val="004F50A6"/>
    <w:rsid w:val="004F7142"/>
    <w:rsid w:val="00503A70"/>
    <w:rsid w:val="005071CB"/>
    <w:rsid w:val="005072F9"/>
    <w:rsid w:val="0051077C"/>
    <w:rsid w:val="00515350"/>
    <w:rsid w:val="00521778"/>
    <w:rsid w:val="00522E40"/>
    <w:rsid w:val="00544402"/>
    <w:rsid w:val="0054590A"/>
    <w:rsid w:val="00560C1A"/>
    <w:rsid w:val="00563352"/>
    <w:rsid w:val="00563776"/>
    <w:rsid w:val="00565045"/>
    <w:rsid w:val="00566BD6"/>
    <w:rsid w:val="00581EAC"/>
    <w:rsid w:val="00582DC2"/>
    <w:rsid w:val="00583BEE"/>
    <w:rsid w:val="0058449D"/>
    <w:rsid w:val="00587295"/>
    <w:rsid w:val="00590527"/>
    <w:rsid w:val="005A7047"/>
    <w:rsid w:val="005C1A6D"/>
    <w:rsid w:val="005C2DAB"/>
    <w:rsid w:val="005C5FB4"/>
    <w:rsid w:val="005C6FBF"/>
    <w:rsid w:val="005D067B"/>
    <w:rsid w:val="005D1E3F"/>
    <w:rsid w:val="005E1058"/>
    <w:rsid w:val="005E11E9"/>
    <w:rsid w:val="005E7332"/>
    <w:rsid w:val="005F04E7"/>
    <w:rsid w:val="005F3903"/>
    <w:rsid w:val="0060559B"/>
    <w:rsid w:val="00605CFF"/>
    <w:rsid w:val="00611681"/>
    <w:rsid w:val="00612675"/>
    <w:rsid w:val="00614CBA"/>
    <w:rsid w:val="00622900"/>
    <w:rsid w:val="00627A99"/>
    <w:rsid w:val="00627D06"/>
    <w:rsid w:val="00631249"/>
    <w:rsid w:val="00650608"/>
    <w:rsid w:val="0065311F"/>
    <w:rsid w:val="00657D07"/>
    <w:rsid w:val="00661874"/>
    <w:rsid w:val="00661C2B"/>
    <w:rsid w:val="00662157"/>
    <w:rsid w:val="0066305D"/>
    <w:rsid w:val="00676B04"/>
    <w:rsid w:val="00677ED6"/>
    <w:rsid w:val="00682384"/>
    <w:rsid w:val="00686A43"/>
    <w:rsid w:val="00693869"/>
    <w:rsid w:val="00696CB0"/>
    <w:rsid w:val="006A170D"/>
    <w:rsid w:val="006A6E7E"/>
    <w:rsid w:val="006B7547"/>
    <w:rsid w:val="006B7AE7"/>
    <w:rsid w:val="006C2B85"/>
    <w:rsid w:val="006D267A"/>
    <w:rsid w:val="006F2CA5"/>
    <w:rsid w:val="006F6AA8"/>
    <w:rsid w:val="00704953"/>
    <w:rsid w:val="007173B7"/>
    <w:rsid w:val="007174A9"/>
    <w:rsid w:val="00720EF5"/>
    <w:rsid w:val="00741533"/>
    <w:rsid w:val="00743818"/>
    <w:rsid w:val="00744022"/>
    <w:rsid w:val="00751E7D"/>
    <w:rsid w:val="00757E3A"/>
    <w:rsid w:val="00774AA4"/>
    <w:rsid w:val="0077608A"/>
    <w:rsid w:val="00776555"/>
    <w:rsid w:val="0078006B"/>
    <w:rsid w:val="00791D7C"/>
    <w:rsid w:val="00794C3D"/>
    <w:rsid w:val="00795D1E"/>
    <w:rsid w:val="007A52A3"/>
    <w:rsid w:val="007A72B5"/>
    <w:rsid w:val="007B5AEF"/>
    <w:rsid w:val="007C231B"/>
    <w:rsid w:val="007C60BC"/>
    <w:rsid w:val="007C6521"/>
    <w:rsid w:val="007D5394"/>
    <w:rsid w:val="007E06E3"/>
    <w:rsid w:val="007E187C"/>
    <w:rsid w:val="007E2656"/>
    <w:rsid w:val="007E3B3D"/>
    <w:rsid w:val="007E6066"/>
    <w:rsid w:val="007E6AA0"/>
    <w:rsid w:val="007F15FA"/>
    <w:rsid w:val="007F2E18"/>
    <w:rsid w:val="007F60E2"/>
    <w:rsid w:val="00800FF0"/>
    <w:rsid w:val="00805B31"/>
    <w:rsid w:val="00823ABE"/>
    <w:rsid w:val="0084440E"/>
    <w:rsid w:val="00845267"/>
    <w:rsid w:val="00850E7A"/>
    <w:rsid w:val="00853A3C"/>
    <w:rsid w:val="00853CB1"/>
    <w:rsid w:val="00854989"/>
    <w:rsid w:val="00861995"/>
    <w:rsid w:val="00862565"/>
    <w:rsid w:val="00865A7A"/>
    <w:rsid w:val="00870BF7"/>
    <w:rsid w:val="00874C47"/>
    <w:rsid w:val="00883A63"/>
    <w:rsid w:val="008878B5"/>
    <w:rsid w:val="00892882"/>
    <w:rsid w:val="00893122"/>
    <w:rsid w:val="00894D2D"/>
    <w:rsid w:val="00894E14"/>
    <w:rsid w:val="00897EB9"/>
    <w:rsid w:val="008A4E0C"/>
    <w:rsid w:val="008B101A"/>
    <w:rsid w:val="008B2DAA"/>
    <w:rsid w:val="008B613C"/>
    <w:rsid w:val="008B71B8"/>
    <w:rsid w:val="008C3D7D"/>
    <w:rsid w:val="008C7930"/>
    <w:rsid w:val="008E793B"/>
    <w:rsid w:val="008F0F4F"/>
    <w:rsid w:val="008F1A27"/>
    <w:rsid w:val="008F2629"/>
    <w:rsid w:val="008F3770"/>
    <w:rsid w:val="0090078A"/>
    <w:rsid w:val="009029F0"/>
    <w:rsid w:val="0090373E"/>
    <w:rsid w:val="00903BEF"/>
    <w:rsid w:val="00910DA7"/>
    <w:rsid w:val="0092265F"/>
    <w:rsid w:val="00931D35"/>
    <w:rsid w:val="00942E59"/>
    <w:rsid w:val="00967772"/>
    <w:rsid w:val="00970706"/>
    <w:rsid w:val="0098020D"/>
    <w:rsid w:val="00980B13"/>
    <w:rsid w:val="00990043"/>
    <w:rsid w:val="009A4039"/>
    <w:rsid w:val="009A4772"/>
    <w:rsid w:val="009B12D5"/>
    <w:rsid w:val="009B36D2"/>
    <w:rsid w:val="009C2D0B"/>
    <w:rsid w:val="009C44DD"/>
    <w:rsid w:val="009D3A02"/>
    <w:rsid w:val="009D4F13"/>
    <w:rsid w:val="009D70E1"/>
    <w:rsid w:val="009D7E6B"/>
    <w:rsid w:val="009F315A"/>
    <w:rsid w:val="00A055E1"/>
    <w:rsid w:val="00A0765A"/>
    <w:rsid w:val="00A2074D"/>
    <w:rsid w:val="00A20B64"/>
    <w:rsid w:val="00A23208"/>
    <w:rsid w:val="00A2502B"/>
    <w:rsid w:val="00A35812"/>
    <w:rsid w:val="00A36FA5"/>
    <w:rsid w:val="00A419C1"/>
    <w:rsid w:val="00A43E33"/>
    <w:rsid w:val="00A5416C"/>
    <w:rsid w:val="00A547A2"/>
    <w:rsid w:val="00A555DD"/>
    <w:rsid w:val="00A56D64"/>
    <w:rsid w:val="00A72AD2"/>
    <w:rsid w:val="00A73C37"/>
    <w:rsid w:val="00A74B22"/>
    <w:rsid w:val="00A82AE8"/>
    <w:rsid w:val="00A873D1"/>
    <w:rsid w:val="00A9770F"/>
    <w:rsid w:val="00AA2502"/>
    <w:rsid w:val="00AA38FB"/>
    <w:rsid w:val="00AB04FA"/>
    <w:rsid w:val="00AB2888"/>
    <w:rsid w:val="00AB4665"/>
    <w:rsid w:val="00AC0426"/>
    <w:rsid w:val="00AD5CC4"/>
    <w:rsid w:val="00AE2058"/>
    <w:rsid w:val="00AE62D8"/>
    <w:rsid w:val="00AF0316"/>
    <w:rsid w:val="00AF496F"/>
    <w:rsid w:val="00B11CA1"/>
    <w:rsid w:val="00B12792"/>
    <w:rsid w:val="00B17E51"/>
    <w:rsid w:val="00B20348"/>
    <w:rsid w:val="00B26697"/>
    <w:rsid w:val="00B31309"/>
    <w:rsid w:val="00B3477B"/>
    <w:rsid w:val="00B45CE9"/>
    <w:rsid w:val="00B45CF5"/>
    <w:rsid w:val="00B46F18"/>
    <w:rsid w:val="00B50FF5"/>
    <w:rsid w:val="00B542E9"/>
    <w:rsid w:val="00B55321"/>
    <w:rsid w:val="00BA0480"/>
    <w:rsid w:val="00BA3703"/>
    <w:rsid w:val="00BA4142"/>
    <w:rsid w:val="00BB5567"/>
    <w:rsid w:val="00BC0C83"/>
    <w:rsid w:val="00BC0D58"/>
    <w:rsid w:val="00BC4ADB"/>
    <w:rsid w:val="00BC5076"/>
    <w:rsid w:val="00BD4885"/>
    <w:rsid w:val="00BF4DB5"/>
    <w:rsid w:val="00C0712F"/>
    <w:rsid w:val="00C174DB"/>
    <w:rsid w:val="00C2373D"/>
    <w:rsid w:val="00C50DCE"/>
    <w:rsid w:val="00C521CA"/>
    <w:rsid w:val="00C52326"/>
    <w:rsid w:val="00C52D8D"/>
    <w:rsid w:val="00C61A74"/>
    <w:rsid w:val="00C6324C"/>
    <w:rsid w:val="00C75C7D"/>
    <w:rsid w:val="00C82246"/>
    <w:rsid w:val="00C82BB2"/>
    <w:rsid w:val="00C83159"/>
    <w:rsid w:val="00CA2960"/>
    <w:rsid w:val="00CA3F87"/>
    <w:rsid w:val="00CB0BE5"/>
    <w:rsid w:val="00CB15B4"/>
    <w:rsid w:val="00CB2766"/>
    <w:rsid w:val="00CB29C9"/>
    <w:rsid w:val="00CC2F0E"/>
    <w:rsid w:val="00CC38DB"/>
    <w:rsid w:val="00CF0753"/>
    <w:rsid w:val="00D06405"/>
    <w:rsid w:val="00D129FE"/>
    <w:rsid w:val="00D179A3"/>
    <w:rsid w:val="00D24874"/>
    <w:rsid w:val="00D332DE"/>
    <w:rsid w:val="00D334DF"/>
    <w:rsid w:val="00D33750"/>
    <w:rsid w:val="00D360AE"/>
    <w:rsid w:val="00D365B0"/>
    <w:rsid w:val="00D422C1"/>
    <w:rsid w:val="00D57D10"/>
    <w:rsid w:val="00D665F1"/>
    <w:rsid w:val="00D6701C"/>
    <w:rsid w:val="00D72342"/>
    <w:rsid w:val="00D80BAC"/>
    <w:rsid w:val="00D81888"/>
    <w:rsid w:val="00D879AF"/>
    <w:rsid w:val="00D920BF"/>
    <w:rsid w:val="00DA07F0"/>
    <w:rsid w:val="00DA23B7"/>
    <w:rsid w:val="00DA3E9F"/>
    <w:rsid w:val="00DC6AE4"/>
    <w:rsid w:val="00DD0A9C"/>
    <w:rsid w:val="00DE1D9F"/>
    <w:rsid w:val="00DE446F"/>
    <w:rsid w:val="00DF7794"/>
    <w:rsid w:val="00E07D3B"/>
    <w:rsid w:val="00E15356"/>
    <w:rsid w:val="00E20D87"/>
    <w:rsid w:val="00E31784"/>
    <w:rsid w:val="00E41386"/>
    <w:rsid w:val="00E41E29"/>
    <w:rsid w:val="00E42CCD"/>
    <w:rsid w:val="00E47CF4"/>
    <w:rsid w:val="00E50706"/>
    <w:rsid w:val="00E51BBA"/>
    <w:rsid w:val="00E55BBD"/>
    <w:rsid w:val="00E777C2"/>
    <w:rsid w:val="00E82C0C"/>
    <w:rsid w:val="00EA1B90"/>
    <w:rsid w:val="00EA3AA8"/>
    <w:rsid w:val="00EA580F"/>
    <w:rsid w:val="00EA5F1A"/>
    <w:rsid w:val="00EB4F6A"/>
    <w:rsid w:val="00EC68BC"/>
    <w:rsid w:val="00ED351E"/>
    <w:rsid w:val="00EE12AA"/>
    <w:rsid w:val="00EE39C8"/>
    <w:rsid w:val="00EF25D3"/>
    <w:rsid w:val="00EF7158"/>
    <w:rsid w:val="00F05538"/>
    <w:rsid w:val="00F06AB1"/>
    <w:rsid w:val="00F11D2F"/>
    <w:rsid w:val="00F17CA0"/>
    <w:rsid w:val="00F2223F"/>
    <w:rsid w:val="00F24A0B"/>
    <w:rsid w:val="00F30F98"/>
    <w:rsid w:val="00F31922"/>
    <w:rsid w:val="00F35853"/>
    <w:rsid w:val="00F4559E"/>
    <w:rsid w:val="00F4694F"/>
    <w:rsid w:val="00F60363"/>
    <w:rsid w:val="00F65556"/>
    <w:rsid w:val="00F67A3A"/>
    <w:rsid w:val="00F8379E"/>
    <w:rsid w:val="00F84C8C"/>
    <w:rsid w:val="00F84F4B"/>
    <w:rsid w:val="00F85EEC"/>
    <w:rsid w:val="00F86F0F"/>
    <w:rsid w:val="00F90059"/>
    <w:rsid w:val="00F90B11"/>
    <w:rsid w:val="00F96A35"/>
    <w:rsid w:val="00FA08AE"/>
    <w:rsid w:val="00FA246C"/>
    <w:rsid w:val="00FA2AF9"/>
    <w:rsid w:val="00FA5695"/>
    <w:rsid w:val="00FA7BA7"/>
    <w:rsid w:val="00FC2B0E"/>
    <w:rsid w:val="00FD5789"/>
    <w:rsid w:val="00FE0C65"/>
    <w:rsid w:val="00FF68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F9CBD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446F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233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qFormat/>
    <w:rsid w:val="00394E9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qFormat/>
    <w:rsid w:val="00394E9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F1A2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1039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94E97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Emphasis">
    <w:name w:val="Emphasis"/>
    <w:basedOn w:val="DefaultParagraphFont"/>
    <w:qFormat/>
    <w:rsid w:val="00394E97"/>
    <w:rPr>
      <w:i/>
      <w:iCs/>
    </w:rPr>
  </w:style>
  <w:style w:type="paragraph" w:styleId="NormalWeb">
    <w:name w:val="Normal (Web)"/>
    <w:basedOn w:val="Normal"/>
    <w:link w:val="NormalWebChar"/>
    <w:uiPriority w:val="99"/>
    <w:rsid w:val="00394E97"/>
    <w:pPr>
      <w:spacing w:before="100" w:beforeAutospacing="1" w:after="100" w:afterAutospacing="1"/>
    </w:pPr>
  </w:style>
  <w:style w:type="character" w:customStyle="1" w:styleId="readmore2">
    <w:name w:val="readmore2"/>
    <w:basedOn w:val="DefaultParagraphFont"/>
    <w:rsid w:val="00394E97"/>
  </w:style>
  <w:style w:type="table" w:styleId="TableGrid">
    <w:name w:val="Table Grid"/>
    <w:aliases w:val="Assesment_Pointer_Movement"/>
    <w:basedOn w:val="TableNormal"/>
    <w:uiPriority w:val="59"/>
    <w:rsid w:val="00394E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F65556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77608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7608A"/>
  </w:style>
  <w:style w:type="character" w:customStyle="1" w:styleId="apple-converted-space">
    <w:name w:val="apple-converted-space"/>
    <w:basedOn w:val="DefaultParagraphFont"/>
    <w:rsid w:val="00C521CA"/>
  </w:style>
  <w:style w:type="paragraph" w:styleId="ListParagraph">
    <w:name w:val="List Paragraph"/>
    <w:basedOn w:val="Normal"/>
    <w:link w:val="ListParagraphChar"/>
    <w:uiPriority w:val="34"/>
    <w:qFormat/>
    <w:rsid w:val="0045018D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Spacing">
    <w:name w:val="No Spacing"/>
    <w:uiPriority w:val="1"/>
    <w:qFormat/>
    <w:rsid w:val="0045018D"/>
    <w:rPr>
      <w:rFonts w:ascii="Calibri" w:hAnsi="Calibri"/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8F1A2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rsid w:val="008F1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1A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F86F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6F0F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86F0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86F0F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11039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table" w:customStyle="1" w:styleId="AssesmentPointerMovement1">
    <w:name w:val="Assesment_Pointer_Movement1"/>
    <w:basedOn w:val="TableNormal"/>
    <w:next w:val="TableGrid"/>
    <w:uiPriority w:val="59"/>
    <w:rsid w:val="00720EF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720EF5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4B6F13"/>
    <w:rPr>
      <w:sz w:val="24"/>
      <w:szCs w:val="24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4B6F13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4B6F13"/>
    <w:rPr>
      <w:rFonts w:asciiTheme="minorHAnsi" w:hAnsiTheme="minorHAnsi"/>
      <w:color w:val="000000"/>
      <w:lang w:eastAsia="ja-JP"/>
    </w:rPr>
  </w:style>
  <w:style w:type="paragraph" w:customStyle="1" w:styleId="BodyHeading">
    <w:name w:val="Body_Heading"/>
    <w:basedOn w:val="NormalWeb"/>
    <w:link w:val="BodyHeadingChar"/>
    <w:qFormat/>
    <w:rsid w:val="004B6F13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F26A21"/>
      <w:sz w:val="28"/>
      <w:szCs w:val="32"/>
    </w:rPr>
  </w:style>
  <w:style w:type="character" w:customStyle="1" w:styleId="BodyHeadingChar">
    <w:name w:val="Body_Heading Char"/>
    <w:basedOn w:val="NormalWebChar"/>
    <w:link w:val="BodyHeading"/>
    <w:rsid w:val="004B6F13"/>
    <w:rPr>
      <w:rFonts w:ascii="Arial Narrow" w:hAnsi="Arial Narrow" w:cs="Arial"/>
      <w:b/>
      <w:caps/>
      <w:color w:val="F26A21"/>
      <w:sz w:val="28"/>
      <w:szCs w:val="32"/>
    </w:rPr>
  </w:style>
  <w:style w:type="paragraph" w:customStyle="1" w:styleId="PageHeading">
    <w:name w:val="Page_Heading"/>
    <w:basedOn w:val="Normal"/>
    <w:link w:val="PageHeadingChar"/>
    <w:qFormat/>
    <w:rsid w:val="004B6F13"/>
    <w:pPr>
      <w:spacing w:before="120" w:after="120"/>
    </w:pPr>
    <w:rPr>
      <w:rFonts w:ascii="Arial Narrow" w:eastAsiaTheme="minorHAnsi" w:hAnsi="Arial Narrow" w:cs="Arial"/>
      <w:b/>
      <w:caps/>
      <w:color w:val="FFFFFF" w:themeColor="background1"/>
      <w:sz w:val="32"/>
      <w:szCs w:val="32"/>
      <w:lang w:eastAsia="en-US"/>
    </w:rPr>
  </w:style>
  <w:style w:type="paragraph" w:customStyle="1" w:styleId="Pagesubheader">
    <w:name w:val="Page_sub header"/>
    <w:basedOn w:val="Normal"/>
    <w:link w:val="PagesubheaderChar"/>
    <w:qFormat/>
    <w:rsid w:val="004B6F13"/>
    <w:pPr>
      <w:framePr w:hSpace="180" w:wrap="around" w:vAnchor="text" w:hAnchor="margin" w:y="-314"/>
    </w:pPr>
    <w:rPr>
      <w:rFonts w:ascii="Arial Narrow" w:eastAsiaTheme="minorHAnsi" w:hAnsi="Arial Narrow" w:cs="Arial"/>
      <w:b/>
      <w:caps/>
      <w:color w:val="FFFFFF" w:themeColor="background1"/>
      <w:lang w:eastAsia="en-US"/>
    </w:rPr>
  </w:style>
  <w:style w:type="character" w:customStyle="1" w:styleId="PageHeadingChar">
    <w:name w:val="Page_Heading Char"/>
    <w:basedOn w:val="DefaultParagraphFont"/>
    <w:link w:val="PageHeading"/>
    <w:rsid w:val="004B6F13"/>
    <w:rPr>
      <w:rFonts w:ascii="Arial Narrow" w:eastAsiaTheme="minorHAnsi" w:hAnsi="Arial Narrow" w:cs="Arial"/>
      <w:b/>
      <w:caps/>
      <w:color w:val="FFFFFF" w:themeColor="background1"/>
      <w:sz w:val="32"/>
      <w:szCs w:val="32"/>
      <w:lang w:eastAsia="en-US"/>
    </w:rPr>
  </w:style>
  <w:style w:type="character" w:customStyle="1" w:styleId="PagesubheaderChar">
    <w:name w:val="Page_sub header Char"/>
    <w:basedOn w:val="DefaultParagraphFont"/>
    <w:link w:val="Pagesubheader"/>
    <w:rsid w:val="004B6F13"/>
    <w:rPr>
      <w:rFonts w:ascii="Arial Narrow" w:eastAsiaTheme="minorHAnsi" w:hAnsi="Arial Narrow" w:cs="Arial"/>
      <w:b/>
      <w:caps/>
      <w:color w:val="FFFFFF" w:themeColor="background1"/>
      <w:sz w:val="24"/>
      <w:szCs w:val="24"/>
      <w:lang w:eastAsia="en-US"/>
    </w:rPr>
  </w:style>
  <w:style w:type="paragraph" w:customStyle="1" w:styleId="CellBody">
    <w:name w:val="Cell Body"/>
    <w:basedOn w:val="NormalWeb"/>
    <w:link w:val="CellBodyChar"/>
    <w:qFormat/>
    <w:rsid w:val="004B6F13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 w:cs="Arial"/>
      <w:sz w:val="18"/>
      <w:szCs w:val="18"/>
    </w:rPr>
  </w:style>
  <w:style w:type="character" w:customStyle="1" w:styleId="CellBodyChar">
    <w:name w:val="Cell Body Char"/>
    <w:basedOn w:val="NormalWebChar"/>
    <w:link w:val="CellBody"/>
    <w:rsid w:val="004B6F13"/>
    <w:rPr>
      <w:rFonts w:asciiTheme="minorHAnsi" w:hAnsiTheme="minorHAnsi" w:cs="Arial"/>
      <w:sz w:val="18"/>
      <w:szCs w:val="18"/>
    </w:rPr>
  </w:style>
  <w:style w:type="table" w:customStyle="1" w:styleId="AssesmentPointerMovement2">
    <w:name w:val="Assesment_Pointer_Movement2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ssesmentPointerMovement3">
    <w:name w:val="Assesment_Pointer_Movement3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">
    <w:name w:val="Style11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4">
    <w:name w:val="Assesment_Pointer_Movement4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2">
    <w:name w:val="Style12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Style13">
    <w:name w:val="Style13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Style14">
    <w:name w:val="Style14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5">
    <w:name w:val="Assesment_Pointer_Movement5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5">
    <w:name w:val="Style15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6">
    <w:name w:val="Assesment_Pointer_Movement6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6">
    <w:name w:val="Style16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character" w:styleId="PlaceholderText">
    <w:name w:val="Placeholder Text"/>
    <w:basedOn w:val="DefaultParagraphFont"/>
    <w:uiPriority w:val="99"/>
    <w:semiHidden/>
    <w:rsid w:val="005C2DAB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23365"/>
    <w:rPr>
      <w:rFonts w:ascii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rsid w:val="002233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ContentDescription">
    <w:name w:val="Content Description"/>
    <w:basedOn w:val="Normal"/>
    <w:qFormat/>
    <w:rsid w:val="00D33750"/>
    <w:pPr>
      <w:numPr>
        <w:numId w:val="43"/>
      </w:numPr>
      <w:spacing w:before="120" w:after="120" w:line="276" w:lineRule="auto"/>
    </w:pPr>
    <w:rPr>
      <w:rFonts w:asciiTheme="minorHAnsi" w:hAnsiTheme="minorHAnsi" w:cs="Arial"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8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4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2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4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0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732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1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5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1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9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3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298657-2A68-4E93-8110-E792C6F2D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20</Pages>
  <Words>3003</Words>
  <Characters>17120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 Program 2014</vt:lpstr>
    </vt:vector>
  </TitlesOfParts>
  <Company>DET</Company>
  <LinksUpToDate>false</LinksUpToDate>
  <CharactersWithSpaces>20083</CharactersWithSpaces>
  <SharedDoc>false</SharedDoc>
  <HLinks>
    <vt:vector size="1092" baseType="variant">
      <vt:variant>
        <vt:i4>4915218</vt:i4>
      </vt:variant>
      <vt:variant>
        <vt:i4>543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4915218</vt:i4>
      </vt:variant>
      <vt:variant>
        <vt:i4>540</vt:i4>
      </vt:variant>
      <vt:variant>
        <vt:i4>0</vt:i4>
      </vt:variant>
      <vt:variant>
        <vt:i4>5</vt:i4>
      </vt:variant>
      <vt:variant>
        <vt:lpwstr>http://www.australiancurriculum.edu.au/Curriculum/ContentDescription/ACMNA193</vt:lpwstr>
      </vt:variant>
      <vt:variant>
        <vt:lpwstr/>
      </vt:variant>
      <vt:variant>
        <vt:i4>4456466</vt:i4>
      </vt:variant>
      <vt:variant>
        <vt:i4>537</vt:i4>
      </vt:variant>
      <vt:variant>
        <vt:i4>0</vt:i4>
      </vt:variant>
      <vt:variant>
        <vt:i4>5</vt:i4>
      </vt:variant>
      <vt:variant>
        <vt:lpwstr>http://www.australiancurriculum.edu.au/Curriculum/ContentDescription/ACMMG202</vt:lpwstr>
      </vt:variant>
      <vt:variant>
        <vt:lpwstr/>
      </vt:variant>
      <vt:variant>
        <vt:i4>3997813</vt:i4>
      </vt:variant>
      <vt:variant>
        <vt:i4>534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2621488</vt:i4>
      </vt:variant>
      <vt:variant>
        <vt:i4>531</vt:i4>
      </vt:variant>
      <vt:variant>
        <vt:i4>0</vt:i4>
      </vt:variant>
      <vt:variant>
        <vt:i4>5</vt:i4>
      </vt:variant>
      <vt:variant>
        <vt:lpwstr>http://www.australiancurriculum.edu.au/Glossary?a=M&amp;t=Congruent%20triangles</vt:lpwstr>
      </vt:variant>
      <vt:variant>
        <vt:lpwstr/>
      </vt:variant>
      <vt:variant>
        <vt:i4>4456466</vt:i4>
      </vt:variant>
      <vt:variant>
        <vt:i4>528</vt:i4>
      </vt:variant>
      <vt:variant>
        <vt:i4>0</vt:i4>
      </vt:variant>
      <vt:variant>
        <vt:i4>5</vt:i4>
      </vt:variant>
      <vt:variant>
        <vt:lpwstr>http://www.australiancurriculum.edu.au/Curriculum/ContentDescription/ACMMG201</vt:lpwstr>
      </vt:variant>
      <vt:variant>
        <vt:lpwstr/>
      </vt:variant>
      <vt:variant>
        <vt:i4>4784138</vt:i4>
      </vt:variant>
      <vt:variant>
        <vt:i4>525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4456466</vt:i4>
      </vt:variant>
      <vt:variant>
        <vt:i4>522</vt:i4>
      </vt:variant>
      <vt:variant>
        <vt:i4>0</vt:i4>
      </vt:variant>
      <vt:variant>
        <vt:i4>5</vt:i4>
      </vt:variant>
      <vt:variant>
        <vt:lpwstr>http://www.australiancurriculum.edu.au/Curriculum/ContentDescription/ACMMG200</vt:lpwstr>
      </vt:variant>
      <vt:variant>
        <vt:lpwstr/>
      </vt:variant>
      <vt:variant>
        <vt:i4>4784138</vt:i4>
      </vt:variant>
      <vt:variant>
        <vt:i4>519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4980753</vt:i4>
      </vt:variant>
      <vt:variant>
        <vt:i4>516</vt:i4>
      </vt:variant>
      <vt:variant>
        <vt:i4>0</vt:i4>
      </vt:variant>
      <vt:variant>
        <vt:i4>5</vt:i4>
      </vt:variant>
      <vt:variant>
        <vt:lpwstr>http://www.australiancurriculum.edu.au/Curriculum/ContentDescription/ACMMG181</vt:lpwstr>
      </vt:variant>
      <vt:variant>
        <vt:lpwstr/>
      </vt:variant>
      <vt:variant>
        <vt:i4>4915218</vt:i4>
      </vt:variant>
      <vt:variant>
        <vt:i4>513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4915218</vt:i4>
      </vt:variant>
      <vt:variant>
        <vt:i4>510</vt:i4>
      </vt:variant>
      <vt:variant>
        <vt:i4>0</vt:i4>
      </vt:variant>
      <vt:variant>
        <vt:i4>5</vt:i4>
      </vt:variant>
      <vt:variant>
        <vt:lpwstr>http://www.australiancurriculum.edu.au/Curriculum/ContentDescription/ACMNA193</vt:lpwstr>
      </vt:variant>
      <vt:variant>
        <vt:lpwstr/>
      </vt:variant>
      <vt:variant>
        <vt:i4>4849682</vt:i4>
      </vt:variant>
      <vt:variant>
        <vt:i4>507</vt:i4>
      </vt:variant>
      <vt:variant>
        <vt:i4>0</vt:i4>
      </vt:variant>
      <vt:variant>
        <vt:i4>5</vt:i4>
      </vt:variant>
      <vt:variant>
        <vt:lpwstr>http://www.australiancurriculum.edu.au/Curriculum/ContentDescription/ACMNA180</vt:lpwstr>
      </vt:variant>
      <vt:variant>
        <vt:lpwstr/>
      </vt:variant>
      <vt:variant>
        <vt:i4>4128867</vt:i4>
      </vt:variant>
      <vt:variant>
        <vt:i4>504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4522002</vt:i4>
      </vt:variant>
      <vt:variant>
        <vt:i4>501</vt:i4>
      </vt:variant>
      <vt:variant>
        <vt:i4>0</vt:i4>
      </vt:variant>
      <vt:variant>
        <vt:i4>5</vt:i4>
      </vt:variant>
      <vt:variant>
        <vt:lpwstr>http://www.australiancurriculum.edu.au/Curriculum/ContentDescription/ACMNA178</vt:lpwstr>
      </vt:variant>
      <vt:variant>
        <vt:lpwstr/>
      </vt:variant>
      <vt:variant>
        <vt:i4>4063338</vt:i4>
      </vt:variant>
      <vt:variant>
        <vt:i4>498</vt:i4>
      </vt:variant>
      <vt:variant>
        <vt:i4>0</vt:i4>
      </vt:variant>
      <vt:variant>
        <vt:i4>5</vt:i4>
      </vt:variant>
      <vt:variant>
        <vt:lpwstr>http://www.australiancurriculum.edu.au/Glossary?a=M&amp;t=Point</vt:lpwstr>
      </vt:variant>
      <vt:variant>
        <vt:lpwstr/>
      </vt:variant>
      <vt:variant>
        <vt:i4>4194321</vt:i4>
      </vt:variant>
      <vt:variant>
        <vt:i4>495</vt:i4>
      </vt:variant>
      <vt:variant>
        <vt:i4>0</vt:i4>
      </vt:variant>
      <vt:variant>
        <vt:i4>5</vt:i4>
      </vt:variant>
      <vt:variant>
        <vt:lpwstr>http://www.australiancurriculum.edu.au/Curriculum/ContentDescription/ACMMG143</vt:lpwstr>
      </vt:variant>
      <vt:variant>
        <vt:lpwstr/>
      </vt:variant>
      <vt:variant>
        <vt:i4>655448</vt:i4>
      </vt:variant>
      <vt:variant>
        <vt:i4>492</vt:i4>
      </vt:variant>
      <vt:variant>
        <vt:i4>0</vt:i4>
      </vt:variant>
      <vt:variant>
        <vt:i4>5</vt:i4>
      </vt:variant>
      <vt:variant>
        <vt:lpwstr>http://www.australiancurriculum.edu.au/Glossary?a=M&amp;t=Cartesian%20coordinate%20system</vt:lpwstr>
      </vt:variant>
      <vt:variant>
        <vt:lpwstr/>
      </vt:variant>
      <vt:variant>
        <vt:i4>4259858</vt:i4>
      </vt:variant>
      <vt:variant>
        <vt:i4>489</vt:i4>
      </vt:variant>
      <vt:variant>
        <vt:i4>0</vt:i4>
      </vt:variant>
      <vt:variant>
        <vt:i4>5</vt:i4>
      </vt:variant>
      <vt:variant>
        <vt:lpwstr>http://www.australiancurriculum.edu.au/Curriculum/ContentDescription/ACMNA133</vt:lpwstr>
      </vt:variant>
      <vt:variant>
        <vt:lpwstr/>
      </vt:variant>
      <vt:variant>
        <vt:i4>2097268</vt:i4>
      </vt:variant>
      <vt:variant>
        <vt:i4>486</vt:i4>
      </vt:variant>
      <vt:variant>
        <vt:i4>0</vt:i4>
      </vt:variant>
      <vt:variant>
        <vt:i4>5</vt:i4>
      </vt:variant>
      <vt:variant>
        <vt:lpwstr>http://nrich.maths.org/4824</vt:lpwstr>
      </vt:variant>
      <vt:variant>
        <vt:lpwstr/>
      </vt:variant>
      <vt:variant>
        <vt:i4>6619243</vt:i4>
      </vt:variant>
      <vt:variant>
        <vt:i4>483</vt:i4>
      </vt:variant>
      <vt:variant>
        <vt:i4>0</vt:i4>
      </vt:variant>
      <vt:variant>
        <vt:i4>5</vt:i4>
      </vt:variant>
      <vt:variant>
        <vt:lpwstr>http://www.abs.gov.au/websitedbs/CaSHome.nsf/Home/CaSQ+10A RATIOS,+FRACTIONS,+DECIMALS+AND+PERCENTAGES+ADDRESS</vt:lpwstr>
      </vt:variant>
      <vt:variant>
        <vt:lpwstr/>
      </vt:variant>
      <vt:variant>
        <vt:i4>4390924</vt:i4>
      </vt:variant>
      <vt:variant>
        <vt:i4>480</vt:i4>
      </vt:variant>
      <vt:variant>
        <vt:i4>0</vt:i4>
      </vt:variant>
      <vt:variant>
        <vt:i4>5</vt:i4>
      </vt:variant>
      <vt:variant>
        <vt:lpwstr>http://apps.det.wa.edu.au/ucmsearch/?searchTerm=school+canteen</vt:lpwstr>
      </vt:variant>
      <vt:variant>
        <vt:lpwstr>p2</vt:lpwstr>
      </vt:variant>
      <vt:variant>
        <vt:i4>4325388</vt:i4>
      </vt:variant>
      <vt:variant>
        <vt:i4>477</vt:i4>
      </vt:variant>
      <vt:variant>
        <vt:i4>0</vt:i4>
      </vt:variant>
      <vt:variant>
        <vt:i4>5</vt:i4>
      </vt:variant>
      <vt:variant>
        <vt:lpwstr>http://apps.det.wa.edu.au/ucmsearch/?searchTerm=school+canteen</vt:lpwstr>
      </vt:variant>
      <vt:variant>
        <vt:lpwstr>p3</vt:lpwstr>
      </vt:variant>
      <vt:variant>
        <vt:i4>4849682</vt:i4>
      </vt:variant>
      <vt:variant>
        <vt:i4>474</vt:i4>
      </vt:variant>
      <vt:variant>
        <vt:i4>0</vt:i4>
      </vt:variant>
      <vt:variant>
        <vt:i4>5</vt:i4>
      </vt:variant>
      <vt:variant>
        <vt:lpwstr>http://www.australiancurriculum.edu.au/Curriculum/ContentDescription/ACMNA188</vt:lpwstr>
      </vt:variant>
      <vt:variant>
        <vt:lpwstr/>
      </vt:variant>
      <vt:variant>
        <vt:i4>4522002</vt:i4>
      </vt:variant>
      <vt:variant>
        <vt:i4>471</vt:i4>
      </vt:variant>
      <vt:variant>
        <vt:i4>0</vt:i4>
      </vt:variant>
      <vt:variant>
        <vt:i4>5</vt:i4>
      </vt:variant>
      <vt:variant>
        <vt:lpwstr>http://www.australiancurriculum.edu.au/Curriculum/ContentDescription/ACMNA174</vt:lpwstr>
      </vt:variant>
      <vt:variant>
        <vt:lpwstr/>
      </vt:variant>
      <vt:variant>
        <vt:i4>4522002</vt:i4>
      </vt:variant>
      <vt:variant>
        <vt:i4>468</vt:i4>
      </vt:variant>
      <vt:variant>
        <vt:i4>0</vt:i4>
      </vt:variant>
      <vt:variant>
        <vt:i4>5</vt:i4>
      </vt:variant>
      <vt:variant>
        <vt:lpwstr>http://www.australiancurriculum.edu.au/Curriculum/ContentDescription/ACMNA173</vt:lpwstr>
      </vt:variant>
      <vt:variant>
        <vt:lpwstr/>
      </vt:variant>
      <vt:variant>
        <vt:i4>5046289</vt:i4>
      </vt:variant>
      <vt:variant>
        <vt:i4>465</vt:i4>
      </vt:variant>
      <vt:variant>
        <vt:i4>0</vt:i4>
      </vt:variant>
      <vt:variant>
        <vt:i4>5</vt:i4>
      </vt:variant>
      <vt:variant>
        <vt:lpwstr>http://www.australiancurriculum.edu.au/Curriculum/ContentDescription/ACMMG199</vt:lpwstr>
      </vt:variant>
      <vt:variant>
        <vt:lpwstr/>
      </vt:variant>
      <vt:variant>
        <vt:i4>4653073</vt:i4>
      </vt:variant>
      <vt:variant>
        <vt:i4>462</vt:i4>
      </vt:variant>
      <vt:variant>
        <vt:i4>0</vt:i4>
      </vt:variant>
      <vt:variant>
        <vt:i4>5</vt:i4>
      </vt:variant>
      <vt:variant>
        <vt:lpwstr>http://www.australiancurriculum.edu.au/Curriculum/ContentDescription/ACMMG139</vt:lpwstr>
      </vt:variant>
      <vt:variant>
        <vt:lpwstr/>
      </vt:variant>
      <vt:variant>
        <vt:i4>5046289</vt:i4>
      </vt:variant>
      <vt:variant>
        <vt:i4>459</vt:i4>
      </vt:variant>
      <vt:variant>
        <vt:i4>0</vt:i4>
      </vt:variant>
      <vt:variant>
        <vt:i4>5</vt:i4>
      </vt:variant>
      <vt:variant>
        <vt:lpwstr>http://www.australiancurriculum.edu.au/Curriculum/ContentDescription/ACMMG197</vt:lpwstr>
      </vt:variant>
      <vt:variant>
        <vt:lpwstr/>
      </vt:variant>
      <vt:variant>
        <vt:i4>4325393</vt:i4>
      </vt:variant>
      <vt:variant>
        <vt:i4>456</vt:i4>
      </vt:variant>
      <vt:variant>
        <vt:i4>0</vt:i4>
      </vt:variant>
      <vt:variant>
        <vt:i4>5</vt:i4>
      </vt:variant>
      <vt:variant>
        <vt:lpwstr>http://www.australiancurriculum.edu.au/Curriculum/ContentDescription/ACMMG161</vt:lpwstr>
      </vt:variant>
      <vt:variant>
        <vt:lpwstr/>
      </vt:variant>
      <vt:variant>
        <vt:i4>4194321</vt:i4>
      </vt:variant>
      <vt:variant>
        <vt:i4>453</vt:i4>
      </vt:variant>
      <vt:variant>
        <vt:i4>0</vt:i4>
      </vt:variant>
      <vt:variant>
        <vt:i4>5</vt:i4>
      </vt:variant>
      <vt:variant>
        <vt:lpwstr>http://www.australiancurriculum.edu.au/Curriculum/ContentDescription/ACMMG140</vt:lpwstr>
      </vt:variant>
      <vt:variant>
        <vt:lpwstr/>
      </vt:variant>
      <vt:variant>
        <vt:i4>5046289</vt:i4>
      </vt:variant>
      <vt:variant>
        <vt:i4>450</vt:i4>
      </vt:variant>
      <vt:variant>
        <vt:i4>0</vt:i4>
      </vt:variant>
      <vt:variant>
        <vt:i4>5</vt:i4>
      </vt:variant>
      <vt:variant>
        <vt:lpwstr>http://www.australiancurriculum.edu.au/Curriculum/ContentDescription/ACMMG198</vt:lpwstr>
      </vt:variant>
      <vt:variant>
        <vt:lpwstr/>
      </vt:variant>
      <vt:variant>
        <vt:i4>4325393</vt:i4>
      </vt:variant>
      <vt:variant>
        <vt:i4>447</vt:i4>
      </vt:variant>
      <vt:variant>
        <vt:i4>0</vt:i4>
      </vt:variant>
      <vt:variant>
        <vt:i4>5</vt:i4>
      </vt:variant>
      <vt:variant>
        <vt:lpwstr>http://www.australiancurriculum.edu.au/Curriculum/ContentDescription/ACMMG160</vt:lpwstr>
      </vt:variant>
      <vt:variant>
        <vt:lpwstr/>
      </vt:variant>
      <vt:variant>
        <vt:i4>5046289</vt:i4>
      </vt:variant>
      <vt:variant>
        <vt:i4>444</vt:i4>
      </vt:variant>
      <vt:variant>
        <vt:i4>0</vt:i4>
      </vt:variant>
      <vt:variant>
        <vt:i4>5</vt:i4>
      </vt:variant>
      <vt:variant>
        <vt:lpwstr>http://www.australiancurriculum.edu.au/Curriculum/ContentDescription/ACMMG196</vt:lpwstr>
      </vt:variant>
      <vt:variant>
        <vt:lpwstr/>
      </vt:variant>
      <vt:variant>
        <vt:i4>5046289</vt:i4>
      </vt:variant>
      <vt:variant>
        <vt:i4>441</vt:i4>
      </vt:variant>
      <vt:variant>
        <vt:i4>0</vt:i4>
      </vt:variant>
      <vt:variant>
        <vt:i4>5</vt:i4>
      </vt:variant>
      <vt:variant>
        <vt:lpwstr>http://www.australiancurriculum.edu.au/Curriculum/ContentDescription/ACMMG195</vt:lpwstr>
      </vt:variant>
      <vt:variant>
        <vt:lpwstr/>
      </vt:variant>
      <vt:variant>
        <vt:i4>4259857</vt:i4>
      </vt:variant>
      <vt:variant>
        <vt:i4>438</vt:i4>
      </vt:variant>
      <vt:variant>
        <vt:i4>0</vt:i4>
      </vt:variant>
      <vt:variant>
        <vt:i4>5</vt:i4>
      </vt:variant>
      <vt:variant>
        <vt:lpwstr>http://www.australiancurriculum.edu.au/Curriculum/ContentDescription/ACMMG159</vt:lpwstr>
      </vt:variant>
      <vt:variant>
        <vt:lpwstr/>
      </vt:variant>
      <vt:variant>
        <vt:i4>4915218</vt:i4>
      </vt:variant>
      <vt:variant>
        <vt:i4>435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4522002</vt:i4>
      </vt:variant>
      <vt:variant>
        <vt:i4>432</vt:i4>
      </vt:variant>
      <vt:variant>
        <vt:i4>0</vt:i4>
      </vt:variant>
      <vt:variant>
        <vt:i4>5</vt:i4>
      </vt:variant>
      <vt:variant>
        <vt:lpwstr>http://www.australiancurriculum.edu.au/Curriculum/ContentDescription/ACMNA179</vt:lpwstr>
      </vt:variant>
      <vt:variant>
        <vt:lpwstr/>
      </vt:variant>
      <vt:variant>
        <vt:i4>4456466</vt:i4>
      </vt:variant>
      <vt:variant>
        <vt:i4>429</vt:i4>
      </vt:variant>
      <vt:variant>
        <vt:i4>0</vt:i4>
      </vt:variant>
      <vt:variant>
        <vt:i4>5</vt:i4>
      </vt:variant>
      <vt:variant>
        <vt:lpwstr>http://www.australiancurriculum.edu.au/Curriculum/ContentDescription/ACMMG202</vt:lpwstr>
      </vt:variant>
      <vt:variant>
        <vt:lpwstr/>
      </vt:variant>
      <vt:variant>
        <vt:i4>3997813</vt:i4>
      </vt:variant>
      <vt:variant>
        <vt:i4>426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2621488</vt:i4>
      </vt:variant>
      <vt:variant>
        <vt:i4>423</vt:i4>
      </vt:variant>
      <vt:variant>
        <vt:i4>0</vt:i4>
      </vt:variant>
      <vt:variant>
        <vt:i4>5</vt:i4>
      </vt:variant>
      <vt:variant>
        <vt:lpwstr>http://www.australiancurriculum.edu.au/Glossary?a=M&amp;t=Congruent%20triangles</vt:lpwstr>
      </vt:variant>
      <vt:variant>
        <vt:lpwstr/>
      </vt:variant>
      <vt:variant>
        <vt:i4>4456466</vt:i4>
      </vt:variant>
      <vt:variant>
        <vt:i4>420</vt:i4>
      </vt:variant>
      <vt:variant>
        <vt:i4>0</vt:i4>
      </vt:variant>
      <vt:variant>
        <vt:i4>5</vt:i4>
      </vt:variant>
      <vt:variant>
        <vt:lpwstr>http://www.australiancurriculum.edu.au/Curriculum/ContentDescription/ACMMG201</vt:lpwstr>
      </vt:variant>
      <vt:variant>
        <vt:lpwstr/>
      </vt:variant>
      <vt:variant>
        <vt:i4>4784138</vt:i4>
      </vt:variant>
      <vt:variant>
        <vt:i4>417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4456466</vt:i4>
      </vt:variant>
      <vt:variant>
        <vt:i4>414</vt:i4>
      </vt:variant>
      <vt:variant>
        <vt:i4>0</vt:i4>
      </vt:variant>
      <vt:variant>
        <vt:i4>5</vt:i4>
      </vt:variant>
      <vt:variant>
        <vt:lpwstr>http://www.australiancurriculum.edu.au/Curriculum/ContentDescription/ACMMG200</vt:lpwstr>
      </vt:variant>
      <vt:variant>
        <vt:lpwstr/>
      </vt:variant>
      <vt:variant>
        <vt:i4>4784138</vt:i4>
      </vt:variant>
      <vt:variant>
        <vt:i4>411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4325393</vt:i4>
      </vt:variant>
      <vt:variant>
        <vt:i4>408</vt:i4>
      </vt:variant>
      <vt:variant>
        <vt:i4>0</vt:i4>
      </vt:variant>
      <vt:variant>
        <vt:i4>5</vt:i4>
      </vt:variant>
      <vt:variant>
        <vt:lpwstr>http://www.australiancurriculum.edu.au/Curriculum/ContentDescription/ACMMG165</vt:lpwstr>
      </vt:variant>
      <vt:variant>
        <vt:lpwstr/>
      </vt:variant>
      <vt:variant>
        <vt:i4>3997813</vt:i4>
      </vt:variant>
      <vt:variant>
        <vt:i4>405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4325393</vt:i4>
      </vt:variant>
      <vt:variant>
        <vt:i4>402</vt:i4>
      </vt:variant>
      <vt:variant>
        <vt:i4>0</vt:i4>
      </vt:variant>
      <vt:variant>
        <vt:i4>5</vt:i4>
      </vt:variant>
      <vt:variant>
        <vt:lpwstr>http://www.australiancurriculum.edu.au/Curriculum/ContentDescription/ACMMG166</vt:lpwstr>
      </vt:variant>
      <vt:variant>
        <vt:lpwstr/>
      </vt:variant>
      <vt:variant>
        <vt:i4>4849664</vt:i4>
      </vt:variant>
      <vt:variant>
        <vt:i4>399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3997813</vt:i4>
      </vt:variant>
      <vt:variant>
        <vt:i4>396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4849664</vt:i4>
      </vt:variant>
      <vt:variant>
        <vt:i4>393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3997813</vt:i4>
      </vt:variant>
      <vt:variant>
        <vt:i4>390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4325393</vt:i4>
      </vt:variant>
      <vt:variant>
        <vt:i4>387</vt:i4>
      </vt:variant>
      <vt:variant>
        <vt:i4>0</vt:i4>
      </vt:variant>
      <vt:variant>
        <vt:i4>5</vt:i4>
      </vt:variant>
      <vt:variant>
        <vt:lpwstr>http://www.australiancurriculum.edu.au/Curriculum/ContentDescription/ACMMG164</vt:lpwstr>
      </vt:variant>
      <vt:variant>
        <vt:lpwstr/>
      </vt:variant>
      <vt:variant>
        <vt:i4>4325393</vt:i4>
      </vt:variant>
      <vt:variant>
        <vt:i4>384</vt:i4>
      </vt:variant>
      <vt:variant>
        <vt:i4>0</vt:i4>
      </vt:variant>
      <vt:variant>
        <vt:i4>5</vt:i4>
      </vt:variant>
      <vt:variant>
        <vt:lpwstr>http://www.australiancurriculum.edu.au/Curriculum/ContentDescription/ACMMG163</vt:lpwstr>
      </vt:variant>
      <vt:variant>
        <vt:lpwstr/>
      </vt:variant>
      <vt:variant>
        <vt:i4>4587523</vt:i4>
      </vt:variant>
      <vt:variant>
        <vt:i4>381</vt:i4>
      </vt:variant>
      <vt:variant>
        <vt:i4>0</vt:i4>
      </vt:variant>
      <vt:variant>
        <vt:i4>5</vt:i4>
      </vt:variant>
      <vt:variant>
        <vt:lpwstr>http://www.australiancurriculum.edu.au/Glossary?a=M&amp;t=Transversal</vt:lpwstr>
      </vt:variant>
      <vt:variant>
        <vt:lpwstr/>
      </vt:variant>
      <vt:variant>
        <vt:i4>2883701</vt:i4>
      </vt:variant>
      <vt:variant>
        <vt:i4>378</vt:i4>
      </vt:variant>
      <vt:variant>
        <vt:i4>0</vt:i4>
      </vt:variant>
      <vt:variant>
        <vt:i4>5</vt:i4>
      </vt:variant>
      <vt:variant>
        <vt:lpwstr>http://www.australiancurriculum.edu.au/Glossary?a=M&amp;t=Alternate</vt:lpwstr>
      </vt:variant>
      <vt:variant>
        <vt:lpwstr/>
      </vt:variant>
      <vt:variant>
        <vt:i4>3080245</vt:i4>
      </vt:variant>
      <vt:variant>
        <vt:i4>375</vt:i4>
      </vt:variant>
      <vt:variant>
        <vt:i4>0</vt:i4>
      </vt:variant>
      <vt:variant>
        <vt:i4>5</vt:i4>
      </vt:variant>
      <vt:variant>
        <vt:lpwstr>http://www.bbc.co.uk/schools/mathsfile/gameswheel.html</vt:lpwstr>
      </vt:variant>
      <vt:variant>
        <vt:lpwstr/>
      </vt:variant>
      <vt:variant>
        <vt:i4>4653074</vt:i4>
      </vt:variant>
      <vt:variant>
        <vt:i4>372</vt:i4>
      </vt:variant>
      <vt:variant>
        <vt:i4>0</vt:i4>
      </vt:variant>
      <vt:variant>
        <vt:i4>5</vt:i4>
      </vt:variant>
      <vt:variant>
        <vt:lpwstr>http://www.australiancurriculum.edu.au/Curriculum/ContentDescription/ACMNA156</vt:lpwstr>
      </vt:variant>
      <vt:variant>
        <vt:lpwstr/>
      </vt:variant>
      <vt:variant>
        <vt:i4>5373977</vt:i4>
      </vt:variant>
      <vt:variant>
        <vt:i4>369</vt:i4>
      </vt:variant>
      <vt:variant>
        <vt:i4>0</vt:i4>
      </vt:variant>
      <vt:variant>
        <vt:i4>5</vt:i4>
      </vt:variant>
      <vt:variant>
        <vt:lpwstr>http://www.australiancurriculum.edu.au/Glossary?a=M&amp;t=Decimal</vt:lpwstr>
      </vt:variant>
      <vt:variant>
        <vt:lpwstr/>
      </vt:variant>
      <vt:variant>
        <vt:i4>5898261</vt:i4>
      </vt:variant>
      <vt:variant>
        <vt:i4>366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  <vt:variant>
        <vt:i4>7340114</vt:i4>
      </vt:variant>
      <vt:variant>
        <vt:i4>363</vt:i4>
      </vt:variant>
      <vt:variant>
        <vt:i4>0</vt:i4>
      </vt:variant>
      <vt:variant>
        <vt:i4>5</vt:i4>
      </vt:variant>
      <vt:variant>
        <vt:lpwstr>E:\Baldivis\Program Resources\Fractions decimals and percentages 2.fjsw</vt:lpwstr>
      </vt:variant>
      <vt:variant>
        <vt:lpwstr/>
      </vt:variant>
      <vt:variant>
        <vt:i4>4849682</vt:i4>
      </vt:variant>
      <vt:variant>
        <vt:i4>360</vt:i4>
      </vt:variant>
      <vt:variant>
        <vt:i4>0</vt:i4>
      </vt:variant>
      <vt:variant>
        <vt:i4>5</vt:i4>
      </vt:variant>
      <vt:variant>
        <vt:lpwstr>http://www.australiancurriculum.edu.au/Curriculum/ContentDescription/ACMNA189</vt:lpwstr>
      </vt:variant>
      <vt:variant>
        <vt:lpwstr/>
      </vt:variant>
      <vt:variant>
        <vt:i4>4849682</vt:i4>
      </vt:variant>
      <vt:variant>
        <vt:i4>357</vt:i4>
      </vt:variant>
      <vt:variant>
        <vt:i4>0</vt:i4>
      </vt:variant>
      <vt:variant>
        <vt:i4>5</vt:i4>
      </vt:variant>
      <vt:variant>
        <vt:lpwstr>http://www.australiancurriculum.edu.au/Curriculum/ContentDescription/ACMNA187</vt:lpwstr>
      </vt:variant>
      <vt:variant>
        <vt:lpwstr/>
      </vt:variant>
      <vt:variant>
        <vt:i4>5439495</vt:i4>
      </vt:variant>
      <vt:variant>
        <vt:i4>354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4259858</vt:i4>
      </vt:variant>
      <vt:variant>
        <vt:i4>351</vt:i4>
      </vt:variant>
      <vt:variant>
        <vt:i4>0</vt:i4>
      </vt:variant>
      <vt:variant>
        <vt:i4>5</vt:i4>
      </vt:variant>
      <vt:variant>
        <vt:lpwstr>http://www.australiancurriculum.edu.au/Curriculum/ContentDescription/ACMNA132</vt:lpwstr>
      </vt:variant>
      <vt:variant>
        <vt:lpwstr/>
      </vt:variant>
      <vt:variant>
        <vt:i4>5439495</vt:i4>
      </vt:variant>
      <vt:variant>
        <vt:i4>348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4653074</vt:i4>
      </vt:variant>
      <vt:variant>
        <vt:i4>345</vt:i4>
      </vt:variant>
      <vt:variant>
        <vt:i4>0</vt:i4>
      </vt:variant>
      <vt:variant>
        <vt:i4>5</vt:i4>
      </vt:variant>
      <vt:variant>
        <vt:lpwstr>http://www.australiancurriculum.edu.au/Curriculum/ContentDescription/ACMNA158</vt:lpwstr>
      </vt:variant>
      <vt:variant>
        <vt:lpwstr/>
      </vt:variant>
      <vt:variant>
        <vt:i4>5439495</vt:i4>
      </vt:variant>
      <vt:variant>
        <vt:i4>342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4653074</vt:i4>
      </vt:variant>
      <vt:variant>
        <vt:i4>339</vt:i4>
      </vt:variant>
      <vt:variant>
        <vt:i4>0</vt:i4>
      </vt:variant>
      <vt:variant>
        <vt:i4>5</vt:i4>
      </vt:variant>
      <vt:variant>
        <vt:lpwstr>http://www.australiancurriculum.edu.au/Curriculum/ContentDescription/ACMNA157</vt:lpwstr>
      </vt:variant>
      <vt:variant>
        <vt:lpwstr/>
      </vt:variant>
      <vt:variant>
        <vt:i4>3014779</vt:i4>
      </vt:variant>
      <vt:variant>
        <vt:i4>336</vt:i4>
      </vt:variant>
      <vt:variant>
        <vt:i4>0</vt:i4>
      </vt:variant>
      <vt:variant>
        <vt:i4>5</vt:i4>
      </vt:variant>
      <vt:variant>
        <vt:lpwstr>http://nrich.maths.org/8707</vt:lpwstr>
      </vt:variant>
      <vt:variant>
        <vt:lpwstr/>
      </vt:variant>
      <vt:variant>
        <vt:i4>7012380</vt:i4>
      </vt:variant>
      <vt:variant>
        <vt:i4>333</vt:i4>
      </vt:variant>
      <vt:variant>
        <vt:i4>0</vt:i4>
      </vt:variant>
      <vt:variant>
        <vt:i4>5</vt:i4>
      </vt:variant>
      <vt:variant>
        <vt:lpwstr>E:\Baldivis\Program Resources\fractions of cards 1.fjsw</vt:lpwstr>
      </vt:variant>
      <vt:variant>
        <vt:lpwstr/>
      </vt:variant>
      <vt:variant>
        <vt:i4>6357065</vt:i4>
      </vt:variant>
      <vt:variant>
        <vt:i4>330</vt:i4>
      </vt:variant>
      <vt:variant>
        <vt:i4>0</vt:i4>
      </vt:variant>
      <vt:variant>
        <vt:i4>5</vt:i4>
      </vt:variant>
      <vt:variant>
        <vt:lpwstr>E:\Baldivis\Program Resources\Fractions of amounts jigsaw.fjsw</vt:lpwstr>
      </vt:variant>
      <vt:variant>
        <vt:lpwstr/>
      </vt:variant>
      <vt:variant>
        <vt:i4>7274499</vt:i4>
      </vt:variant>
      <vt:variant>
        <vt:i4>327</vt:i4>
      </vt:variant>
      <vt:variant>
        <vt:i4>0</vt:i4>
      </vt:variant>
      <vt:variant>
        <vt:i4>5</vt:i4>
      </vt:variant>
      <vt:variant>
        <vt:lpwstr>http://worksheets.mathsbuilder.com.au/esa/5/ES041917</vt:lpwstr>
      </vt:variant>
      <vt:variant>
        <vt:lpwstr>Fractions_and_Decimals+5_04</vt:lpwstr>
      </vt:variant>
      <vt:variant>
        <vt:i4>5636118</vt:i4>
      </vt:variant>
      <vt:variant>
        <vt:i4>324</vt:i4>
      </vt:variant>
      <vt:variant>
        <vt:i4>0</vt:i4>
      </vt:variant>
      <vt:variant>
        <vt:i4>5</vt:i4>
      </vt:variant>
      <vt:variant>
        <vt:lpwstr>http://ecm.det.wa.edu.au/connect/resolver/view/L1997/4/index.html</vt:lpwstr>
      </vt:variant>
      <vt:variant>
        <vt:lpwstr/>
      </vt:variant>
      <vt:variant>
        <vt:i4>4849682</vt:i4>
      </vt:variant>
      <vt:variant>
        <vt:i4>321</vt:i4>
      </vt:variant>
      <vt:variant>
        <vt:i4>0</vt:i4>
      </vt:variant>
      <vt:variant>
        <vt:i4>5</vt:i4>
      </vt:variant>
      <vt:variant>
        <vt:lpwstr>http://www.australiancurriculum.edu.au/Curriculum/ContentDescription/ACMNA186</vt:lpwstr>
      </vt:variant>
      <vt:variant>
        <vt:lpwstr/>
      </vt:variant>
      <vt:variant>
        <vt:i4>4849682</vt:i4>
      </vt:variant>
      <vt:variant>
        <vt:i4>318</vt:i4>
      </vt:variant>
      <vt:variant>
        <vt:i4>0</vt:i4>
      </vt:variant>
      <vt:variant>
        <vt:i4>5</vt:i4>
      </vt:variant>
      <vt:variant>
        <vt:lpwstr>http://www.australiancurriculum.edu.au/Curriculum/ContentDescription/ACMNA184</vt:lpwstr>
      </vt:variant>
      <vt:variant>
        <vt:lpwstr/>
      </vt:variant>
      <vt:variant>
        <vt:i4>4194322</vt:i4>
      </vt:variant>
      <vt:variant>
        <vt:i4>315</vt:i4>
      </vt:variant>
      <vt:variant>
        <vt:i4>0</vt:i4>
      </vt:variant>
      <vt:variant>
        <vt:i4>5</vt:i4>
      </vt:variant>
      <vt:variant>
        <vt:lpwstr>http://www.australiancurriculum.edu.au/Curriculum/ContentDescription/ACMNA127</vt:lpwstr>
      </vt:variant>
      <vt:variant>
        <vt:lpwstr/>
      </vt:variant>
      <vt:variant>
        <vt:i4>4915290</vt:i4>
      </vt:variant>
      <vt:variant>
        <vt:i4>312</vt:i4>
      </vt:variant>
      <vt:variant>
        <vt:i4>0</vt:i4>
      </vt:variant>
      <vt:variant>
        <vt:i4>5</vt:i4>
      </vt:variant>
      <vt:variant>
        <vt:lpwstr>http://www.australiancurriculum.edu.au/Glossary?a=M&amp;t=Whole%20number</vt:lpwstr>
      </vt:variant>
      <vt:variant>
        <vt:lpwstr/>
      </vt:variant>
      <vt:variant>
        <vt:i4>2687087</vt:i4>
      </vt:variant>
      <vt:variant>
        <vt:i4>309</vt:i4>
      </vt:variant>
      <vt:variant>
        <vt:i4>0</vt:i4>
      </vt:variant>
      <vt:variant>
        <vt:i4>5</vt:i4>
      </vt:variant>
      <vt:variant>
        <vt:lpwstr>http://www.australiancurriculum.edu.au/Glossary?a=M&amp;t=Fraction</vt:lpwstr>
      </vt:variant>
      <vt:variant>
        <vt:lpwstr/>
      </vt:variant>
      <vt:variant>
        <vt:i4>4653074</vt:i4>
      </vt:variant>
      <vt:variant>
        <vt:i4>306</vt:i4>
      </vt:variant>
      <vt:variant>
        <vt:i4>0</vt:i4>
      </vt:variant>
      <vt:variant>
        <vt:i4>5</vt:i4>
      </vt:variant>
      <vt:variant>
        <vt:lpwstr>http://www.australiancurriculum.edu.au/Curriculum/ContentDescription/ACMNA155</vt:lpwstr>
      </vt:variant>
      <vt:variant>
        <vt:lpwstr/>
      </vt:variant>
      <vt:variant>
        <vt:i4>2687087</vt:i4>
      </vt:variant>
      <vt:variant>
        <vt:i4>303</vt:i4>
      </vt:variant>
      <vt:variant>
        <vt:i4>0</vt:i4>
      </vt:variant>
      <vt:variant>
        <vt:i4>5</vt:i4>
      </vt:variant>
      <vt:variant>
        <vt:lpwstr>http://www.australiancurriculum.edu.au/Glossary?a=M&amp;t=Fraction</vt:lpwstr>
      </vt:variant>
      <vt:variant>
        <vt:lpwstr/>
      </vt:variant>
      <vt:variant>
        <vt:i4>4653074</vt:i4>
      </vt:variant>
      <vt:variant>
        <vt:i4>300</vt:i4>
      </vt:variant>
      <vt:variant>
        <vt:i4>0</vt:i4>
      </vt:variant>
      <vt:variant>
        <vt:i4>5</vt:i4>
      </vt:variant>
      <vt:variant>
        <vt:lpwstr>http://www.australiancurriculum.edu.au/Curriculum/ContentDescription/ACMNA154</vt:lpwstr>
      </vt:variant>
      <vt:variant>
        <vt:lpwstr/>
      </vt:variant>
      <vt:variant>
        <vt:i4>4653074</vt:i4>
      </vt:variant>
      <vt:variant>
        <vt:i4>297</vt:i4>
      </vt:variant>
      <vt:variant>
        <vt:i4>0</vt:i4>
      </vt:variant>
      <vt:variant>
        <vt:i4>5</vt:i4>
      </vt:variant>
      <vt:variant>
        <vt:lpwstr>http://www.australiancurriculum.edu.au/Curriculum/ContentDescription/ACMNA153</vt:lpwstr>
      </vt:variant>
      <vt:variant>
        <vt:lpwstr/>
      </vt:variant>
      <vt:variant>
        <vt:i4>4653074</vt:i4>
      </vt:variant>
      <vt:variant>
        <vt:i4>294</vt:i4>
      </vt:variant>
      <vt:variant>
        <vt:i4>0</vt:i4>
      </vt:variant>
      <vt:variant>
        <vt:i4>5</vt:i4>
      </vt:variant>
      <vt:variant>
        <vt:lpwstr>http://www.australiancurriculum.edu.au/Curriculum/ContentDescription/ACMNA152</vt:lpwstr>
      </vt:variant>
      <vt:variant>
        <vt:lpwstr/>
      </vt:variant>
      <vt:variant>
        <vt:i4>6946921</vt:i4>
      </vt:variant>
      <vt:variant>
        <vt:i4>291</vt:i4>
      </vt:variant>
      <vt:variant>
        <vt:i4>0</vt:i4>
      </vt:variant>
      <vt:variant>
        <vt:i4>5</vt:i4>
      </vt:variant>
      <vt:variant>
        <vt:lpwstr>http://www.australiancurriculum.edu.au/Glossary?a=M&amp;t=Number%20line</vt:lpwstr>
      </vt:variant>
      <vt:variant>
        <vt:lpwstr/>
      </vt:variant>
      <vt:variant>
        <vt:i4>5898252</vt:i4>
      </vt:variant>
      <vt:variant>
        <vt:i4>288</vt:i4>
      </vt:variant>
      <vt:variant>
        <vt:i4>0</vt:i4>
      </vt:variant>
      <vt:variant>
        <vt:i4>5</vt:i4>
      </vt:variant>
      <vt:variant>
        <vt:lpwstr>http://www.australiancurriculum.edu.au/Curriculum/ContentDescription/ACMSP292</vt:lpwstr>
      </vt:variant>
      <vt:variant>
        <vt:lpwstr/>
      </vt:variant>
      <vt:variant>
        <vt:i4>5439500</vt:i4>
      </vt:variant>
      <vt:variant>
        <vt:i4>285</vt:i4>
      </vt:variant>
      <vt:variant>
        <vt:i4>0</vt:i4>
      </vt:variant>
      <vt:variant>
        <vt:i4>5</vt:i4>
      </vt:variant>
      <vt:variant>
        <vt:lpwstr>http://www.australiancurriculum.edu.au/Curriculum/ContentDescription/ACMSP205</vt:lpwstr>
      </vt:variant>
      <vt:variant>
        <vt:lpwstr/>
      </vt:variant>
      <vt:variant>
        <vt:i4>5439500</vt:i4>
      </vt:variant>
      <vt:variant>
        <vt:i4>282</vt:i4>
      </vt:variant>
      <vt:variant>
        <vt:i4>0</vt:i4>
      </vt:variant>
      <vt:variant>
        <vt:i4>5</vt:i4>
      </vt:variant>
      <vt:variant>
        <vt:lpwstr>http://www.australiancurriculum.edu.au/Curriculum/ContentDescription/ACMSP204</vt:lpwstr>
      </vt:variant>
      <vt:variant>
        <vt:lpwstr/>
      </vt:variant>
      <vt:variant>
        <vt:i4>4849664</vt:i4>
      </vt:variant>
      <vt:variant>
        <vt:i4>279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5767244</vt:i4>
      </vt:variant>
      <vt:variant>
        <vt:i4>276</vt:i4>
      </vt:variant>
      <vt:variant>
        <vt:i4>0</vt:i4>
      </vt:variant>
      <vt:variant>
        <vt:i4>5</vt:i4>
      </vt:variant>
      <vt:variant>
        <vt:lpwstr>http://www.australiancurriculum.edu.au/Glossary?a=M&amp;t=Complementary%20events</vt:lpwstr>
      </vt:variant>
      <vt:variant>
        <vt:lpwstr/>
      </vt:variant>
      <vt:variant>
        <vt:i4>5570575</vt:i4>
      </vt:variant>
      <vt:variant>
        <vt:i4>273</vt:i4>
      </vt:variant>
      <vt:variant>
        <vt:i4>0</vt:i4>
      </vt:variant>
      <vt:variant>
        <vt:i4>5</vt:i4>
      </vt:variant>
      <vt:variant>
        <vt:lpwstr>http://www.australiancurriculum.edu.au/Curriculum/ContentDescription/ACMSP168</vt:lpwstr>
      </vt:variant>
      <vt:variant>
        <vt:lpwstr/>
      </vt:variant>
      <vt:variant>
        <vt:i4>5570575</vt:i4>
      </vt:variant>
      <vt:variant>
        <vt:i4>270</vt:i4>
      </vt:variant>
      <vt:variant>
        <vt:i4>0</vt:i4>
      </vt:variant>
      <vt:variant>
        <vt:i4>5</vt:i4>
      </vt:variant>
      <vt:variant>
        <vt:lpwstr>http://www.australiancurriculum.edu.au/Curriculum/ContentDescription/ACMSP167</vt:lpwstr>
      </vt:variant>
      <vt:variant>
        <vt:lpwstr/>
      </vt:variant>
      <vt:variant>
        <vt:i4>65</vt:i4>
      </vt:variant>
      <vt:variant>
        <vt:i4>267</vt:i4>
      </vt:variant>
      <vt:variant>
        <vt:i4>0</vt:i4>
      </vt:variant>
      <vt:variant>
        <vt:i4>5</vt:i4>
      </vt:variant>
      <vt:variant>
        <vt:lpwstr>http://www.australiancurriculum.edu.au/Glossary?a=M&amp;t=Equally%20Likely%20outcomes</vt:lpwstr>
      </vt:variant>
      <vt:variant>
        <vt:lpwstr/>
      </vt:variant>
      <vt:variant>
        <vt:i4>4915201</vt:i4>
      </vt:variant>
      <vt:variant>
        <vt:i4>264</vt:i4>
      </vt:variant>
      <vt:variant>
        <vt:i4>0</vt:i4>
      </vt:variant>
      <vt:variant>
        <vt:i4>5</vt:i4>
      </vt:variant>
      <vt:variant>
        <vt:lpwstr>http://www.australiancurriculum.edu.au/Glossary?a=M&amp;t=Sample</vt:lpwstr>
      </vt:variant>
      <vt:variant>
        <vt:lpwstr/>
      </vt:variant>
      <vt:variant>
        <vt:i4>5701647</vt:i4>
      </vt:variant>
      <vt:variant>
        <vt:i4>261</vt:i4>
      </vt:variant>
      <vt:variant>
        <vt:i4>0</vt:i4>
      </vt:variant>
      <vt:variant>
        <vt:i4>5</vt:i4>
      </vt:variant>
      <vt:variant>
        <vt:lpwstr>http://www.australiancurriculum.edu.au/Curriculum/ContentDescription/ACMSP146</vt:lpwstr>
      </vt:variant>
      <vt:variant>
        <vt:lpwstr/>
      </vt:variant>
      <vt:variant>
        <vt:i4>6225922</vt:i4>
      </vt:variant>
      <vt:variant>
        <vt:i4>258</vt:i4>
      </vt:variant>
      <vt:variant>
        <vt:i4>0</vt:i4>
      </vt:variant>
      <vt:variant>
        <vt:i4>5</vt:i4>
      </vt:variant>
      <vt:variant>
        <vt:lpwstr>http://www.australiancurriculum.edu.au/Glossary?a=M&amp;t=Frequencies</vt:lpwstr>
      </vt:variant>
      <vt:variant>
        <vt:lpwstr/>
      </vt:variant>
      <vt:variant>
        <vt:i4>6225922</vt:i4>
      </vt:variant>
      <vt:variant>
        <vt:i4>255</vt:i4>
      </vt:variant>
      <vt:variant>
        <vt:i4>0</vt:i4>
      </vt:variant>
      <vt:variant>
        <vt:i4>5</vt:i4>
      </vt:variant>
      <vt:variant>
        <vt:lpwstr>http://www.australiancurriculum.edu.au/Glossary?a=M&amp;t=Frequencies</vt:lpwstr>
      </vt:variant>
      <vt:variant>
        <vt:lpwstr/>
      </vt:variant>
      <vt:variant>
        <vt:i4>5701647</vt:i4>
      </vt:variant>
      <vt:variant>
        <vt:i4>252</vt:i4>
      </vt:variant>
      <vt:variant>
        <vt:i4>0</vt:i4>
      </vt:variant>
      <vt:variant>
        <vt:i4>5</vt:i4>
      </vt:variant>
      <vt:variant>
        <vt:lpwstr>http://www.australiancurriculum.edu.au/Curriculum/ContentDescription/ACMSP145</vt:lpwstr>
      </vt:variant>
      <vt:variant>
        <vt:lpwstr/>
      </vt:variant>
      <vt:variant>
        <vt:i4>5701647</vt:i4>
      </vt:variant>
      <vt:variant>
        <vt:i4>249</vt:i4>
      </vt:variant>
      <vt:variant>
        <vt:i4>0</vt:i4>
      </vt:variant>
      <vt:variant>
        <vt:i4>5</vt:i4>
      </vt:variant>
      <vt:variant>
        <vt:lpwstr>http://www.australiancurriculum.edu.au/Curriculum/ContentDescription/ACMSP144</vt:lpwstr>
      </vt:variant>
      <vt:variant>
        <vt:lpwstr/>
      </vt:variant>
      <vt:variant>
        <vt:i4>4915218</vt:i4>
      </vt:variant>
      <vt:variant>
        <vt:i4>246</vt:i4>
      </vt:variant>
      <vt:variant>
        <vt:i4>0</vt:i4>
      </vt:variant>
      <vt:variant>
        <vt:i4>5</vt:i4>
      </vt:variant>
      <vt:variant>
        <vt:lpwstr>http://www.australiancurriculum.edu.au/Curriculum/ContentDescription/ACMNA192</vt:lpwstr>
      </vt:variant>
      <vt:variant>
        <vt:lpwstr/>
      </vt:variant>
      <vt:variant>
        <vt:i4>4915218</vt:i4>
      </vt:variant>
      <vt:variant>
        <vt:i4>243</vt:i4>
      </vt:variant>
      <vt:variant>
        <vt:i4>0</vt:i4>
      </vt:variant>
      <vt:variant>
        <vt:i4>5</vt:i4>
      </vt:variant>
      <vt:variant>
        <vt:lpwstr>http://www.australiancurriculum.edu.au/Curriculum/ContentDescription/ACMNA191</vt:lpwstr>
      </vt:variant>
      <vt:variant>
        <vt:lpwstr/>
      </vt:variant>
      <vt:variant>
        <vt:i4>2818160</vt:i4>
      </vt:variant>
      <vt:variant>
        <vt:i4>240</vt:i4>
      </vt:variant>
      <vt:variant>
        <vt:i4>0</vt:i4>
      </vt:variant>
      <vt:variant>
        <vt:i4>5</vt:i4>
      </vt:variant>
      <vt:variant>
        <vt:lpwstr>http://www.australiancurriculum.edu.au/Glossary?a=M&amp;t=Factorise</vt:lpwstr>
      </vt:variant>
      <vt:variant>
        <vt:lpwstr/>
      </vt:variant>
      <vt:variant>
        <vt:i4>4915218</vt:i4>
      </vt:variant>
      <vt:variant>
        <vt:i4>237</vt:i4>
      </vt:variant>
      <vt:variant>
        <vt:i4>0</vt:i4>
      </vt:variant>
      <vt:variant>
        <vt:i4>5</vt:i4>
      </vt:variant>
      <vt:variant>
        <vt:lpwstr>http://www.australiancurriculum.edu.au/Curriculum/ContentDescription/ACMNA190</vt:lpwstr>
      </vt:variant>
      <vt:variant>
        <vt:lpwstr/>
      </vt:variant>
      <vt:variant>
        <vt:i4>83</vt:i4>
      </vt:variant>
      <vt:variant>
        <vt:i4>234</vt:i4>
      </vt:variant>
      <vt:variant>
        <vt:i4>0</vt:i4>
      </vt:variant>
      <vt:variant>
        <vt:i4>5</vt:i4>
      </vt:variant>
      <vt:variant>
        <vt:lpwstr>http://www.australiancurriculum.edu.au/Glossary?a=M&amp;t=Distributive%20</vt:lpwstr>
      </vt:variant>
      <vt:variant>
        <vt:lpwstr/>
      </vt:variant>
      <vt:variant>
        <vt:i4>4522002</vt:i4>
      </vt:variant>
      <vt:variant>
        <vt:i4>231</vt:i4>
      </vt:variant>
      <vt:variant>
        <vt:i4>0</vt:i4>
      </vt:variant>
      <vt:variant>
        <vt:i4>5</vt:i4>
      </vt:variant>
      <vt:variant>
        <vt:lpwstr>http://www.australiancurriculum.edu.au/Curriculum/ContentDescription/ACMNA177</vt:lpwstr>
      </vt:variant>
      <vt:variant>
        <vt:lpwstr/>
      </vt:variant>
      <vt:variant>
        <vt:i4>4522002</vt:i4>
      </vt:variant>
      <vt:variant>
        <vt:i4>228</vt:i4>
      </vt:variant>
      <vt:variant>
        <vt:i4>0</vt:i4>
      </vt:variant>
      <vt:variant>
        <vt:i4>5</vt:i4>
      </vt:variant>
      <vt:variant>
        <vt:lpwstr>http://www.australiancurriculum.edu.au/Curriculum/ContentDescription/ACMNA176</vt:lpwstr>
      </vt:variant>
      <vt:variant>
        <vt:lpwstr/>
      </vt:variant>
      <vt:variant>
        <vt:i4>3145850</vt:i4>
      </vt:variant>
      <vt:variant>
        <vt:i4>225</vt:i4>
      </vt:variant>
      <vt:variant>
        <vt:i4>0</vt:i4>
      </vt:variant>
      <vt:variant>
        <vt:i4>5</vt:i4>
      </vt:variant>
      <vt:variant>
        <vt:lpwstr>http://www.australiancurriculum.edu.au/Glossary?a=M&amp;t=Variable</vt:lpwstr>
      </vt:variant>
      <vt:variant>
        <vt:lpwstr/>
      </vt:variant>
      <vt:variant>
        <vt:i4>4522002</vt:i4>
      </vt:variant>
      <vt:variant>
        <vt:i4>222</vt:i4>
      </vt:variant>
      <vt:variant>
        <vt:i4>0</vt:i4>
      </vt:variant>
      <vt:variant>
        <vt:i4>5</vt:i4>
      </vt:variant>
      <vt:variant>
        <vt:lpwstr>http://www.australiancurriculum.edu.au/Curriculum/ContentDescription/ACMNA175</vt:lpwstr>
      </vt:variant>
      <vt:variant>
        <vt:lpwstr/>
      </vt:variant>
      <vt:variant>
        <vt:i4>5439500</vt:i4>
      </vt:variant>
      <vt:variant>
        <vt:i4>219</vt:i4>
      </vt:variant>
      <vt:variant>
        <vt:i4>0</vt:i4>
      </vt:variant>
      <vt:variant>
        <vt:i4>5</vt:i4>
      </vt:variant>
      <vt:variant>
        <vt:lpwstr>http://www.australiancurriculum.edu.au/Curriculum/ContentDescription/ACMSP207</vt:lpwstr>
      </vt:variant>
      <vt:variant>
        <vt:lpwstr/>
      </vt:variant>
      <vt:variant>
        <vt:i4>6094875</vt:i4>
      </vt:variant>
      <vt:variant>
        <vt:i4>216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3407999</vt:i4>
      </vt:variant>
      <vt:variant>
        <vt:i4>213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4128867</vt:i4>
      </vt:variant>
      <vt:variant>
        <vt:i4>210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207</vt:i4>
      </vt:variant>
      <vt:variant>
        <vt:i4>0</vt:i4>
      </vt:variant>
      <vt:variant>
        <vt:i4>5</vt:i4>
      </vt:variant>
      <vt:variant>
        <vt:lpwstr>http://www.australiancurriculum.edu.au/Curriculum/ContentDescription/ACMSP172</vt:lpwstr>
      </vt:variant>
      <vt:variant>
        <vt:lpwstr/>
      </vt:variant>
      <vt:variant>
        <vt:i4>3407999</vt:i4>
      </vt:variant>
      <vt:variant>
        <vt:i4>204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6094875</vt:i4>
      </vt:variant>
      <vt:variant>
        <vt:i4>201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4128867</vt:i4>
      </vt:variant>
      <vt:variant>
        <vt:i4>198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195</vt:i4>
      </vt:variant>
      <vt:variant>
        <vt:i4>0</vt:i4>
      </vt:variant>
      <vt:variant>
        <vt:i4>5</vt:i4>
      </vt:variant>
      <vt:variant>
        <vt:lpwstr>http://www.australiancurriculum.edu.au/Curriculum/ContentDescription/ACMSP171</vt:lpwstr>
      </vt:variant>
      <vt:variant>
        <vt:lpwstr/>
      </vt:variant>
      <vt:variant>
        <vt:i4>4128867</vt:i4>
      </vt:variant>
      <vt:variant>
        <vt:i4>192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4128867</vt:i4>
      </vt:variant>
      <vt:variant>
        <vt:i4>189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3473530</vt:i4>
      </vt:variant>
      <vt:variant>
        <vt:i4>186</vt:i4>
      </vt:variant>
      <vt:variant>
        <vt:i4>0</vt:i4>
      </vt:variant>
      <vt:variant>
        <vt:i4>5</vt:i4>
      </vt:variant>
      <vt:variant>
        <vt:lpwstr>http://www.australiancurriculum.edu.au/Glossary?a=M&amp;t=Mode</vt:lpwstr>
      </vt:variant>
      <vt:variant>
        <vt:lpwstr/>
      </vt:variant>
      <vt:variant>
        <vt:i4>6094875</vt:i4>
      </vt:variant>
      <vt:variant>
        <vt:i4>183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3407999</vt:i4>
      </vt:variant>
      <vt:variant>
        <vt:i4>180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1507397</vt:i4>
      </vt:variant>
      <vt:variant>
        <vt:i4>177</vt:i4>
      </vt:variant>
      <vt:variant>
        <vt:i4>0</vt:i4>
      </vt:variant>
      <vt:variant>
        <vt:i4>5</vt:i4>
      </vt:variant>
      <vt:variant>
        <vt:lpwstr>http://www.abs.gov.au/censusatschool</vt:lpwstr>
      </vt:variant>
      <vt:variant>
        <vt:lpwstr/>
      </vt:variant>
      <vt:variant>
        <vt:i4>5898252</vt:i4>
      </vt:variant>
      <vt:variant>
        <vt:i4>174</vt:i4>
      </vt:variant>
      <vt:variant>
        <vt:i4>0</vt:i4>
      </vt:variant>
      <vt:variant>
        <vt:i4>5</vt:i4>
      </vt:variant>
      <vt:variant>
        <vt:lpwstr>http://www.australiancurriculum.edu.au/Curriculum/ContentDescription/ACMSP293</vt:lpwstr>
      </vt:variant>
      <vt:variant>
        <vt:lpwstr/>
      </vt:variant>
      <vt:variant>
        <vt:i4>4390916</vt:i4>
      </vt:variant>
      <vt:variant>
        <vt:i4>171</vt:i4>
      </vt:variant>
      <vt:variant>
        <vt:i4>0</vt:i4>
      </vt:variant>
      <vt:variant>
        <vt:i4>5</vt:i4>
      </vt:variant>
      <vt:variant>
        <vt:lpwstr>http://www.australiancurriculum.edu.au/Glossary?a=M&amp;t=Population</vt:lpwstr>
      </vt:variant>
      <vt:variant>
        <vt:lpwstr/>
      </vt:variant>
      <vt:variant>
        <vt:i4>5439500</vt:i4>
      </vt:variant>
      <vt:variant>
        <vt:i4>168</vt:i4>
      </vt:variant>
      <vt:variant>
        <vt:i4>0</vt:i4>
      </vt:variant>
      <vt:variant>
        <vt:i4>5</vt:i4>
      </vt:variant>
      <vt:variant>
        <vt:lpwstr>http://www.australiancurriculum.edu.au/Curriculum/ContentDescription/ACMSP206</vt:lpwstr>
      </vt:variant>
      <vt:variant>
        <vt:lpwstr/>
      </vt:variant>
      <vt:variant>
        <vt:i4>4128867</vt:i4>
      </vt:variant>
      <vt:variant>
        <vt:i4>165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5963788</vt:i4>
      </vt:variant>
      <vt:variant>
        <vt:i4>162</vt:i4>
      </vt:variant>
      <vt:variant>
        <vt:i4>0</vt:i4>
      </vt:variant>
      <vt:variant>
        <vt:i4>5</vt:i4>
      </vt:variant>
      <vt:variant>
        <vt:lpwstr>http://www.australiancurriculum.edu.au/Curriculum/ContentDescription/ACMSP284</vt:lpwstr>
      </vt:variant>
      <vt:variant>
        <vt:lpwstr/>
      </vt:variant>
      <vt:variant>
        <vt:i4>5898251</vt:i4>
      </vt:variant>
      <vt:variant>
        <vt:i4>159</vt:i4>
      </vt:variant>
      <vt:variant>
        <vt:i4>0</vt:i4>
      </vt:variant>
      <vt:variant>
        <vt:i4>5</vt:i4>
      </vt:variant>
      <vt:variant>
        <vt:lpwstr>http://www.australiancurriculum.edu.au/Glossary?a=M&amp;t=Census</vt:lpwstr>
      </vt:variant>
      <vt:variant>
        <vt:lpwstr/>
      </vt:variant>
      <vt:variant>
        <vt:i4>4128867</vt:i4>
      </vt:variant>
      <vt:variant>
        <vt:i4>156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153</vt:i4>
      </vt:variant>
      <vt:variant>
        <vt:i4>0</vt:i4>
      </vt:variant>
      <vt:variant>
        <vt:i4>5</vt:i4>
      </vt:variant>
      <vt:variant>
        <vt:lpwstr>http://www.australiancurriculum.edu.au/Curriculum/ContentDescription/ACMSP170</vt:lpwstr>
      </vt:variant>
      <vt:variant>
        <vt:lpwstr/>
      </vt:variant>
      <vt:variant>
        <vt:i4>4128867</vt:i4>
      </vt:variant>
      <vt:variant>
        <vt:i4>150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5570575</vt:i4>
      </vt:variant>
      <vt:variant>
        <vt:i4>147</vt:i4>
      </vt:variant>
      <vt:variant>
        <vt:i4>0</vt:i4>
      </vt:variant>
      <vt:variant>
        <vt:i4>5</vt:i4>
      </vt:variant>
      <vt:variant>
        <vt:lpwstr>http://www.australiancurriculum.edu.au/Curriculum/ContentDescription/ACMSP169</vt:lpwstr>
      </vt:variant>
      <vt:variant>
        <vt:lpwstr/>
      </vt:variant>
      <vt:variant>
        <vt:i4>3276847</vt:i4>
      </vt:variant>
      <vt:variant>
        <vt:i4>144</vt:i4>
      </vt:variant>
      <vt:variant>
        <vt:i4>0</vt:i4>
      </vt:variant>
      <vt:variant>
        <vt:i4>5</vt:i4>
      </vt:variant>
      <vt:variant>
        <vt:lpwstr>http://www.australiancurriculum.edu.au/Glossary?a=M&amp;t=Numerical%20data</vt:lpwstr>
      </vt:variant>
      <vt:variant>
        <vt:lpwstr/>
      </vt:variant>
      <vt:variant>
        <vt:i4>5701647</vt:i4>
      </vt:variant>
      <vt:variant>
        <vt:i4>141</vt:i4>
      </vt:variant>
      <vt:variant>
        <vt:i4>0</vt:i4>
      </vt:variant>
      <vt:variant>
        <vt:i4>5</vt:i4>
      </vt:variant>
      <vt:variant>
        <vt:lpwstr>http://www.australiancurriculum.edu.au/Curriculum/ContentDescription/ACMSP148</vt:lpwstr>
      </vt:variant>
      <vt:variant>
        <vt:lpwstr/>
      </vt:variant>
      <vt:variant>
        <vt:i4>4128867</vt:i4>
      </vt:variant>
      <vt:variant>
        <vt:i4>138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5701647</vt:i4>
      </vt:variant>
      <vt:variant>
        <vt:i4>135</vt:i4>
      </vt:variant>
      <vt:variant>
        <vt:i4>0</vt:i4>
      </vt:variant>
      <vt:variant>
        <vt:i4>5</vt:i4>
      </vt:variant>
      <vt:variant>
        <vt:lpwstr>http://www.australiancurriculum.edu.au/Curriculum/ContentDescription/ACMSP147</vt:lpwstr>
      </vt:variant>
      <vt:variant>
        <vt:lpwstr/>
      </vt:variant>
      <vt:variant>
        <vt:i4>4128867</vt:i4>
      </vt:variant>
      <vt:variant>
        <vt:i4>132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3014779</vt:i4>
      </vt:variant>
      <vt:variant>
        <vt:i4>129</vt:i4>
      </vt:variant>
      <vt:variant>
        <vt:i4>0</vt:i4>
      </vt:variant>
      <vt:variant>
        <vt:i4>5</vt:i4>
      </vt:variant>
      <vt:variant>
        <vt:lpwstr>http://nrich.maths.org/8708</vt:lpwstr>
      </vt:variant>
      <vt:variant>
        <vt:lpwstr/>
      </vt:variant>
      <vt:variant>
        <vt:i4>3014779</vt:i4>
      </vt:variant>
      <vt:variant>
        <vt:i4>126</vt:i4>
      </vt:variant>
      <vt:variant>
        <vt:i4>0</vt:i4>
      </vt:variant>
      <vt:variant>
        <vt:i4>5</vt:i4>
      </vt:variant>
      <vt:variant>
        <vt:lpwstr>http://nrich.maths.org/8703</vt:lpwstr>
      </vt:variant>
      <vt:variant>
        <vt:lpwstr/>
      </vt:variant>
      <vt:variant>
        <vt:i4>3014779</vt:i4>
      </vt:variant>
      <vt:variant>
        <vt:i4>123</vt:i4>
      </vt:variant>
      <vt:variant>
        <vt:i4>0</vt:i4>
      </vt:variant>
      <vt:variant>
        <vt:i4>5</vt:i4>
      </vt:variant>
      <vt:variant>
        <vt:lpwstr>http://nrich.maths.org/8705</vt:lpwstr>
      </vt:variant>
      <vt:variant>
        <vt:lpwstr/>
      </vt:variant>
      <vt:variant>
        <vt:i4>131143</vt:i4>
      </vt:variant>
      <vt:variant>
        <vt:i4>120</vt:i4>
      </vt:variant>
      <vt:variant>
        <vt:i4>0</vt:i4>
      </vt:variant>
      <vt:variant>
        <vt:i4>5</vt:i4>
      </vt:variant>
      <vt:variant>
        <vt:lpwstr>Program Resources/bodmas.fjsw</vt:lpwstr>
      </vt:variant>
      <vt:variant>
        <vt:lpwstr/>
      </vt:variant>
      <vt:variant>
        <vt:i4>7208977</vt:i4>
      </vt:variant>
      <vt:variant>
        <vt:i4>117</vt:i4>
      </vt:variant>
      <vt:variant>
        <vt:i4>0</vt:i4>
      </vt:variant>
      <vt:variant>
        <vt:i4>5</vt:i4>
      </vt:variant>
      <vt:variant>
        <vt:lpwstr>Program Resources/Negative_numbers.fjsw</vt:lpwstr>
      </vt:variant>
      <vt:variant>
        <vt:lpwstr/>
      </vt:variant>
      <vt:variant>
        <vt:i4>1638410</vt:i4>
      </vt:variant>
      <vt:variant>
        <vt:i4>114</vt:i4>
      </vt:variant>
      <vt:variant>
        <vt:i4>0</vt:i4>
      </vt:variant>
      <vt:variant>
        <vt:i4>5</vt:i4>
      </vt:variant>
      <vt:variant>
        <vt:lpwstr>http://ecm.det.wa.edu.au/connect/resolver/view/L585/5/index.html</vt:lpwstr>
      </vt:variant>
      <vt:variant>
        <vt:lpwstr/>
      </vt:variant>
      <vt:variant>
        <vt:i4>7929967</vt:i4>
      </vt:variant>
      <vt:variant>
        <vt:i4>111</vt:i4>
      </vt:variant>
      <vt:variant>
        <vt:i4>0</vt:i4>
      </vt:variant>
      <vt:variant>
        <vt:i4>5</vt:i4>
      </vt:variant>
      <vt:variant>
        <vt:lpwstr>http://ecm.det.wa.edu.au/connect/resolver/view/L6543/3/asset1.html</vt:lpwstr>
      </vt:variant>
      <vt:variant>
        <vt:lpwstr/>
      </vt:variant>
      <vt:variant>
        <vt:i4>4849682</vt:i4>
      </vt:variant>
      <vt:variant>
        <vt:i4>108</vt:i4>
      </vt:variant>
      <vt:variant>
        <vt:i4>0</vt:i4>
      </vt:variant>
      <vt:variant>
        <vt:i4>5</vt:i4>
      </vt:variant>
      <vt:variant>
        <vt:lpwstr>http://www.australiancurriculum.edu.au/Curriculum/ContentDescription/ACMNA183</vt:lpwstr>
      </vt:variant>
      <vt:variant>
        <vt:lpwstr/>
      </vt:variant>
      <vt:variant>
        <vt:i4>4849681</vt:i4>
      </vt:variant>
      <vt:variant>
        <vt:i4>105</vt:i4>
      </vt:variant>
      <vt:variant>
        <vt:i4>0</vt:i4>
      </vt:variant>
      <vt:variant>
        <vt:i4>5</vt:i4>
      </vt:variant>
      <vt:variant>
        <vt:lpwstr>http://www.australiancurriculum.edu.au/Curriculum/ContentDescription/ACMNA280</vt:lpwstr>
      </vt:variant>
      <vt:variant>
        <vt:lpwstr/>
      </vt:variant>
      <vt:variant>
        <vt:i4>4653074</vt:i4>
      </vt:variant>
      <vt:variant>
        <vt:i4>102</vt:i4>
      </vt:variant>
      <vt:variant>
        <vt:i4>0</vt:i4>
      </vt:variant>
      <vt:variant>
        <vt:i4>5</vt:i4>
      </vt:variant>
      <vt:variant>
        <vt:lpwstr>http://www.australiancurriculum.edu.au/Curriculum/ContentDescription/ACMNA151</vt:lpwstr>
      </vt:variant>
      <vt:variant>
        <vt:lpwstr/>
      </vt:variant>
      <vt:variant>
        <vt:i4>83</vt:i4>
      </vt:variant>
      <vt:variant>
        <vt:i4>99</vt:i4>
      </vt:variant>
      <vt:variant>
        <vt:i4>0</vt:i4>
      </vt:variant>
      <vt:variant>
        <vt:i4>5</vt:i4>
      </vt:variant>
      <vt:variant>
        <vt:lpwstr>http://www.australiancurriculum.edu.au/Glossary?a=M&amp;t=Distributive%20</vt:lpwstr>
      </vt:variant>
      <vt:variant>
        <vt:lpwstr/>
      </vt:variant>
      <vt:variant>
        <vt:i4>4915200</vt:i4>
      </vt:variant>
      <vt:variant>
        <vt:i4>96</vt:i4>
      </vt:variant>
      <vt:variant>
        <vt:i4>0</vt:i4>
      </vt:variant>
      <vt:variant>
        <vt:i4>5</vt:i4>
      </vt:variant>
      <vt:variant>
        <vt:lpwstr>http://www.australiancurriculum.edu.au/Glossary?a=M&amp;t=Commutative</vt:lpwstr>
      </vt:variant>
      <vt:variant>
        <vt:lpwstr/>
      </vt:variant>
      <vt:variant>
        <vt:i4>4718602</vt:i4>
      </vt:variant>
      <vt:variant>
        <vt:i4>93</vt:i4>
      </vt:variant>
      <vt:variant>
        <vt:i4>0</vt:i4>
      </vt:variant>
      <vt:variant>
        <vt:i4>5</vt:i4>
      </vt:variant>
      <vt:variant>
        <vt:lpwstr>http://www.australiancurriculum.edu.au/Glossary?a=M&amp;t=Associative</vt:lpwstr>
      </vt:variant>
      <vt:variant>
        <vt:lpwstr/>
      </vt:variant>
      <vt:variant>
        <vt:i4>4194322</vt:i4>
      </vt:variant>
      <vt:variant>
        <vt:i4>90</vt:i4>
      </vt:variant>
      <vt:variant>
        <vt:i4>0</vt:i4>
      </vt:variant>
      <vt:variant>
        <vt:i4>5</vt:i4>
      </vt:variant>
      <vt:variant>
        <vt:lpwstr>http://www.australiancurriculum.edu.au/Curriculum/ContentDescription/ACMNA122</vt:lpwstr>
      </vt:variant>
      <vt:variant>
        <vt:lpwstr/>
      </vt:variant>
      <vt:variant>
        <vt:i4>4849671</vt:i4>
      </vt:variant>
      <vt:variant>
        <vt:i4>87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4128815</vt:i4>
      </vt:variant>
      <vt:variant>
        <vt:i4>84</vt:i4>
      </vt:variant>
      <vt:variant>
        <vt:i4>0</vt:i4>
      </vt:variant>
      <vt:variant>
        <vt:i4>5</vt:i4>
      </vt:variant>
      <vt:variant>
        <vt:lpwstr>Program Resources/Index Notation_James_Gatrell.fjsw</vt:lpwstr>
      </vt:variant>
      <vt:variant>
        <vt:lpwstr/>
      </vt:variant>
      <vt:variant>
        <vt:i4>5832732</vt:i4>
      </vt:variant>
      <vt:variant>
        <vt:i4>81</vt:i4>
      </vt:variant>
      <vt:variant>
        <vt:i4>0</vt:i4>
      </vt:variant>
      <vt:variant>
        <vt:i4>5</vt:i4>
      </vt:variant>
      <vt:variant>
        <vt:lpwstr>http://ecm.det.wa.edu.au/connect/resolver/view/L1939/5/index.html</vt:lpwstr>
      </vt:variant>
      <vt:variant>
        <vt:lpwstr/>
      </vt:variant>
      <vt:variant>
        <vt:i4>5636110</vt:i4>
      </vt:variant>
      <vt:variant>
        <vt:i4>78</vt:i4>
      </vt:variant>
      <vt:variant>
        <vt:i4>0</vt:i4>
      </vt:variant>
      <vt:variant>
        <vt:i4>5</vt:i4>
      </vt:variant>
      <vt:variant>
        <vt:lpwstr>http://www.scootle.edu.au/ec/viewing/S5587/resource.html</vt:lpwstr>
      </vt:variant>
      <vt:variant>
        <vt:lpwstr/>
      </vt:variant>
      <vt:variant>
        <vt:i4>8323183</vt:i4>
      </vt:variant>
      <vt:variant>
        <vt:i4>75</vt:i4>
      </vt:variant>
      <vt:variant>
        <vt:i4>0</vt:i4>
      </vt:variant>
      <vt:variant>
        <vt:i4>5</vt:i4>
      </vt:variant>
      <vt:variant>
        <vt:lpwstr>http://ecm.det.wa.edu.au/connect/resolver/view/L6547/1/asset1.html</vt:lpwstr>
      </vt:variant>
      <vt:variant>
        <vt:lpwstr/>
      </vt:variant>
      <vt:variant>
        <vt:i4>4849682</vt:i4>
      </vt:variant>
      <vt:variant>
        <vt:i4>72</vt:i4>
      </vt:variant>
      <vt:variant>
        <vt:i4>0</vt:i4>
      </vt:variant>
      <vt:variant>
        <vt:i4>5</vt:i4>
      </vt:variant>
      <vt:variant>
        <vt:lpwstr>http://www.australiancurriculum.edu.au/Curriculum/ContentDescription/ACMNA182</vt:lpwstr>
      </vt:variant>
      <vt:variant>
        <vt:lpwstr/>
      </vt:variant>
      <vt:variant>
        <vt:i4>3407998</vt:i4>
      </vt:variant>
      <vt:variant>
        <vt:i4>69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3407998</vt:i4>
      </vt:variant>
      <vt:variant>
        <vt:i4>66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3407998</vt:i4>
      </vt:variant>
      <vt:variant>
        <vt:i4>63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4587538</vt:i4>
      </vt:variant>
      <vt:variant>
        <vt:i4>60</vt:i4>
      </vt:variant>
      <vt:variant>
        <vt:i4>0</vt:i4>
      </vt:variant>
      <vt:variant>
        <vt:i4>5</vt:i4>
      </vt:variant>
      <vt:variant>
        <vt:lpwstr>http://www.australiancurriculum.edu.au/Curriculum/ContentDescription/ACMNA149</vt:lpwstr>
      </vt:variant>
      <vt:variant>
        <vt:lpwstr/>
      </vt:variant>
      <vt:variant>
        <vt:i4>3407998</vt:i4>
      </vt:variant>
      <vt:variant>
        <vt:i4>57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4653074</vt:i4>
      </vt:variant>
      <vt:variant>
        <vt:i4>54</vt:i4>
      </vt:variant>
      <vt:variant>
        <vt:i4>0</vt:i4>
      </vt:variant>
      <vt:variant>
        <vt:i4>5</vt:i4>
      </vt:variant>
      <vt:variant>
        <vt:lpwstr>http://www.australiancurriculum.edu.au/Curriculum/ContentDescription/ACMNA150</vt:lpwstr>
      </vt:variant>
      <vt:variant>
        <vt:lpwstr/>
      </vt:variant>
      <vt:variant>
        <vt:i4>4849671</vt:i4>
      </vt:variant>
      <vt:variant>
        <vt:i4>51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4849671</vt:i4>
      </vt:variant>
      <vt:variant>
        <vt:i4>48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4849664</vt:i4>
      </vt:variant>
      <vt:variant>
        <vt:i4>45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5767244</vt:i4>
      </vt:variant>
      <vt:variant>
        <vt:i4>42</vt:i4>
      </vt:variant>
      <vt:variant>
        <vt:i4>0</vt:i4>
      </vt:variant>
      <vt:variant>
        <vt:i4>5</vt:i4>
      </vt:variant>
      <vt:variant>
        <vt:lpwstr>http://www.australiancurriculum.edu.au/Glossary?a=M&amp;t=Complementary%20events</vt:lpwstr>
      </vt:variant>
      <vt:variant>
        <vt:lpwstr/>
      </vt:variant>
      <vt:variant>
        <vt:i4>3342440</vt:i4>
      </vt:variant>
      <vt:variant>
        <vt:i4>39</vt:i4>
      </vt:variant>
      <vt:variant>
        <vt:i4>0</vt:i4>
      </vt:variant>
      <vt:variant>
        <vt:i4>5</vt:i4>
      </vt:variant>
      <vt:variant>
        <vt:lpwstr>http://www.australiancurriculum.edu.au/Glossary?a=M&amp;t=Perimeter</vt:lpwstr>
      </vt:variant>
      <vt:variant>
        <vt:lpwstr/>
      </vt:variant>
      <vt:variant>
        <vt:i4>4194308</vt:i4>
      </vt:variant>
      <vt:variant>
        <vt:i4>36</vt:i4>
      </vt:variant>
      <vt:variant>
        <vt:i4>0</vt:i4>
      </vt:variant>
      <vt:variant>
        <vt:i4>5</vt:i4>
      </vt:variant>
      <vt:variant>
        <vt:lpwstr>http://www.australiancurriculum.edu.au/Glossary?a=M&amp;t=Volume</vt:lpwstr>
      </vt:variant>
      <vt:variant>
        <vt:lpwstr/>
      </vt:variant>
      <vt:variant>
        <vt:i4>4128867</vt:i4>
      </vt:variant>
      <vt:variant>
        <vt:i4>33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4128867</vt:i4>
      </vt:variant>
      <vt:variant>
        <vt:i4>30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4784138</vt:i4>
      </vt:variant>
      <vt:variant>
        <vt:i4>27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4194308</vt:i4>
      </vt:variant>
      <vt:variant>
        <vt:i4>24</vt:i4>
      </vt:variant>
      <vt:variant>
        <vt:i4>0</vt:i4>
      </vt:variant>
      <vt:variant>
        <vt:i4>5</vt:i4>
      </vt:variant>
      <vt:variant>
        <vt:lpwstr>http://www.australiancurriculum.edu.au/Glossary?a=M&amp;t=Volume</vt:lpwstr>
      </vt:variant>
      <vt:variant>
        <vt:lpwstr/>
      </vt:variant>
      <vt:variant>
        <vt:i4>3407998</vt:i4>
      </vt:variant>
      <vt:variant>
        <vt:i4>21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4784138</vt:i4>
      </vt:variant>
      <vt:variant>
        <vt:i4>18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5570573</vt:i4>
      </vt:variant>
      <vt:variant>
        <vt:i4>15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3342440</vt:i4>
      </vt:variant>
      <vt:variant>
        <vt:i4>12</vt:i4>
      </vt:variant>
      <vt:variant>
        <vt:i4>0</vt:i4>
      </vt:variant>
      <vt:variant>
        <vt:i4>5</vt:i4>
      </vt:variant>
      <vt:variant>
        <vt:lpwstr>http://www.australiancurriculum.edu.au/Glossary?a=M&amp;t=Perimeter</vt:lpwstr>
      </vt:variant>
      <vt:variant>
        <vt:lpwstr/>
      </vt:variant>
      <vt:variant>
        <vt:i4>5570573</vt:i4>
      </vt:variant>
      <vt:variant>
        <vt:i4>9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5898261</vt:i4>
      </vt:variant>
      <vt:variant>
        <vt:i4>6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  <vt:variant>
        <vt:i4>5570573</vt:i4>
      </vt:variant>
      <vt:variant>
        <vt:i4>3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5898261</vt:i4>
      </vt:variant>
      <vt:variant>
        <vt:i4>0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Program 2014</dc:title>
  <dc:creator>DET</dc:creator>
  <cp:lastModifiedBy>D'SOUZA Jillian [Baldivis Secondary College]</cp:lastModifiedBy>
  <cp:revision>56</cp:revision>
  <cp:lastPrinted>2019-10-17T03:12:00Z</cp:lastPrinted>
  <dcterms:created xsi:type="dcterms:W3CDTF">2020-03-27T02:39:00Z</dcterms:created>
  <dcterms:modified xsi:type="dcterms:W3CDTF">2020-03-27T05:15:00Z</dcterms:modified>
</cp:coreProperties>
</file>