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1877DE0" w14:textId="77777777" w:rsidR="005872A5" w:rsidRPr="00AA157F" w:rsidRDefault="00AB79EE" w:rsidP="00AA157F">
      <w:pPr>
        <w:jc w:val="center"/>
        <w:rPr>
          <w:rFonts w:ascii="Arial" w:hAnsi="Arial"/>
          <w:b/>
        </w:rPr>
      </w:pPr>
      <w:r>
        <w:rPr>
          <w:rFonts w:ascii="Arial" w:hAnsi="Arial"/>
          <w:b/>
          <w:noProof/>
          <w:lang w:val="en-US"/>
        </w:rPr>
        <w:drawing>
          <wp:anchor distT="0" distB="0" distL="114300" distR="114300" simplePos="0" relativeHeight="251658240" behindDoc="0" locked="0" layoutInCell="1" allowOverlap="1" wp14:anchorId="47D1B6FC" wp14:editId="5365B59E">
            <wp:simplePos x="0" y="0"/>
            <wp:positionH relativeFrom="column">
              <wp:posOffset>2240280</wp:posOffset>
            </wp:positionH>
            <wp:positionV relativeFrom="paragraph">
              <wp:posOffset>-346710</wp:posOffset>
            </wp:positionV>
            <wp:extent cx="784561" cy="791845"/>
            <wp:effectExtent l="0" t="0" r="3175" b="0"/>
            <wp:wrapNone/>
            <wp:docPr id="1" name="Picture 1" descr="LIFE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LIFE logo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4561" cy="791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FAA26D3D-D897-4be2-8F04-BA451C77F1D7}">
                        <ma14:placeholderFlag xmlns:ma14="http://schemas.microsoft.com/office/mac/drawingml/2011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C39F7">
        <w:rPr>
          <w:rFonts w:ascii="Arial" w:hAnsi="Arial"/>
          <w:b/>
        </w:rPr>
        <w:t>11</w:t>
      </w:r>
      <w:r w:rsidR="00AA157F" w:rsidRPr="00AA157F">
        <w:rPr>
          <w:rFonts w:ascii="Arial" w:hAnsi="Arial"/>
          <w:b/>
        </w:rPr>
        <w:t xml:space="preserve"> PHYSICS</w:t>
      </w:r>
    </w:p>
    <w:p w14:paraId="15F4ADC7" w14:textId="77777777" w:rsidR="00AA157F" w:rsidRDefault="005A0E2A" w:rsidP="00AA157F">
      <w:pPr>
        <w:jc w:val="center"/>
        <w:rPr>
          <w:rFonts w:ascii="Arial" w:hAnsi="Arial"/>
          <w:b/>
        </w:rPr>
      </w:pPr>
      <w:r>
        <w:rPr>
          <w:rFonts w:ascii="Arial" w:hAnsi="Arial"/>
          <w:b/>
        </w:rPr>
        <w:t xml:space="preserve">ASSESSMENT OUTLINE 2016 </w:t>
      </w:r>
    </w:p>
    <w:p w14:paraId="66BB75FF" w14:textId="77777777" w:rsidR="00AA157F" w:rsidRPr="00AA157F" w:rsidRDefault="00AA157F" w:rsidP="00AA157F">
      <w:pPr>
        <w:jc w:val="center"/>
        <w:rPr>
          <w:rFonts w:ascii="Arial" w:hAnsi="Arial"/>
          <w:b/>
        </w:rPr>
      </w:pPr>
    </w:p>
    <w:tbl>
      <w:tblPr>
        <w:tblW w:w="5500" w:type="pct"/>
        <w:tblInd w:w="-564" w:type="dxa"/>
        <w:tblBorders>
          <w:top w:val="single" w:sz="4" w:space="0" w:color="B2A1C7" w:themeColor="accent4" w:themeTint="99"/>
          <w:left w:val="single" w:sz="4" w:space="0" w:color="B2A1C7" w:themeColor="accent4" w:themeTint="99"/>
          <w:bottom w:val="single" w:sz="4" w:space="0" w:color="B2A1C7" w:themeColor="accent4" w:themeTint="99"/>
          <w:right w:val="single" w:sz="4" w:space="0" w:color="B2A1C7" w:themeColor="accent4" w:themeTint="99"/>
          <w:insideH w:val="single" w:sz="4" w:space="0" w:color="B2A1C7" w:themeColor="accent4" w:themeTint="99"/>
          <w:insideV w:val="single" w:sz="4" w:space="0" w:color="B2A1C7" w:themeColor="accent4" w:themeTint="99"/>
        </w:tblBorders>
        <w:tblLayout w:type="fixed"/>
        <w:tblCellMar>
          <w:top w:w="28" w:type="dxa"/>
          <w:left w:w="0" w:type="dxa"/>
          <w:bottom w:w="28" w:type="dxa"/>
          <w:right w:w="0" w:type="dxa"/>
        </w:tblCellMar>
        <w:tblLook w:val="04A0" w:firstRow="1" w:lastRow="0" w:firstColumn="1" w:lastColumn="0" w:noHBand="0" w:noVBand="1"/>
      </w:tblPr>
      <w:tblGrid>
        <w:gridCol w:w="1580"/>
        <w:gridCol w:w="1416"/>
        <w:gridCol w:w="1390"/>
        <w:gridCol w:w="1659"/>
        <w:gridCol w:w="9973"/>
      </w:tblGrid>
      <w:tr w:rsidR="00037A33" w:rsidRPr="0017191C" w14:paraId="7D148A61" w14:textId="77777777" w:rsidTr="00037A33">
        <w:trPr>
          <w:trHeight w:val="529"/>
        </w:trPr>
        <w:tc>
          <w:tcPr>
            <w:tcW w:w="493" w:type="pct"/>
            <w:tcBorders>
              <w:right w:val="single" w:sz="4" w:space="0" w:color="FFFFFF" w:themeColor="background1"/>
            </w:tcBorders>
            <w:shd w:val="clear" w:color="auto" w:fill="B2A1C7" w:themeFill="accent4" w:themeFillTint="99"/>
            <w:vAlign w:val="center"/>
            <w:hideMark/>
          </w:tcPr>
          <w:p w14:paraId="40AA9526" w14:textId="77777777" w:rsidR="00AA157F" w:rsidRPr="0017191C" w:rsidRDefault="00AA157F" w:rsidP="005A0E2A">
            <w:pPr>
              <w:jc w:val="center"/>
              <w:rPr>
                <w:rFonts w:asciiTheme="minorHAnsi" w:hAnsiTheme="minorHAnsi" w:cs="Arial"/>
                <w:b/>
                <w:color w:val="FFFFFF" w:themeColor="background1"/>
                <w:sz w:val="20"/>
                <w:szCs w:val="20"/>
              </w:rPr>
            </w:pPr>
            <w:r w:rsidRPr="0017191C">
              <w:rPr>
                <w:rFonts w:asciiTheme="minorHAnsi" w:hAnsiTheme="minorHAnsi" w:cs="Arial"/>
                <w:b/>
                <w:color w:val="FFFFFF" w:themeColor="background1"/>
                <w:sz w:val="20"/>
                <w:szCs w:val="20"/>
              </w:rPr>
              <w:t xml:space="preserve">Assessment type </w:t>
            </w:r>
          </w:p>
        </w:tc>
        <w:tc>
          <w:tcPr>
            <w:tcW w:w="442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B2A1C7" w:themeFill="accent4" w:themeFillTint="99"/>
            <w:vAlign w:val="center"/>
          </w:tcPr>
          <w:p w14:paraId="6B28A0A7" w14:textId="77777777" w:rsidR="00AA157F" w:rsidRPr="0017191C" w:rsidRDefault="00AA157F" w:rsidP="005A0E2A">
            <w:pPr>
              <w:jc w:val="center"/>
              <w:rPr>
                <w:rFonts w:asciiTheme="minorHAnsi" w:hAnsiTheme="minorHAnsi" w:cs="Arial"/>
                <w:b/>
                <w:bCs/>
                <w:color w:val="FFFFFF" w:themeColor="background1"/>
                <w:sz w:val="20"/>
                <w:szCs w:val="20"/>
                <w:lang w:val="en-US"/>
              </w:rPr>
            </w:pPr>
            <w:r>
              <w:rPr>
                <w:rFonts w:asciiTheme="minorHAnsi" w:hAnsiTheme="minorHAnsi" w:cs="Arial"/>
                <w:b/>
                <w:bCs/>
                <w:color w:val="FFFFFF" w:themeColor="background1"/>
                <w:sz w:val="20"/>
                <w:szCs w:val="20"/>
                <w:lang w:val="en-US"/>
              </w:rPr>
              <w:t xml:space="preserve">Assessment type weighting </w:t>
            </w:r>
          </w:p>
        </w:tc>
        <w:tc>
          <w:tcPr>
            <w:tcW w:w="434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B2A1C7" w:themeFill="accent4" w:themeFillTint="99"/>
            <w:vAlign w:val="center"/>
          </w:tcPr>
          <w:p w14:paraId="10A81C4F" w14:textId="77777777" w:rsidR="00AA157F" w:rsidRPr="0017191C" w:rsidRDefault="00AA157F" w:rsidP="005A0E2A">
            <w:pPr>
              <w:jc w:val="center"/>
              <w:rPr>
                <w:rFonts w:asciiTheme="minorHAnsi" w:hAnsiTheme="minorHAnsi" w:cs="Arial"/>
                <w:b/>
                <w:color w:val="FFFFFF" w:themeColor="background1"/>
                <w:sz w:val="20"/>
                <w:szCs w:val="20"/>
                <w:lang w:val="en-US"/>
              </w:rPr>
            </w:pPr>
            <w:r w:rsidRPr="0017191C">
              <w:rPr>
                <w:rFonts w:asciiTheme="minorHAnsi" w:hAnsiTheme="minorHAnsi" w:cs="Arial"/>
                <w:b/>
                <w:color w:val="FFFFFF" w:themeColor="background1"/>
                <w:sz w:val="20"/>
                <w:szCs w:val="20"/>
                <w:lang w:val="en-US"/>
              </w:rPr>
              <w:t xml:space="preserve">Assessment </w:t>
            </w:r>
          </w:p>
          <w:p w14:paraId="1C52BD12" w14:textId="77777777" w:rsidR="00AA157F" w:rsidRPr="0017191C" w:rsidRDefault="00AA157F" w:rsidP="005A0E2A">
            <w:pPr>
              <w:jc w:val="center"/>
              <w:rPr>
                <w:rFonts w:asciiTheme="minorHAnsi" w:hAnsiTheme="minorHAnsi" w:cs="Arial"/>
                <w:b/>
                <w:color w:val="FFFFFF" w:themeColor="background1"/>
                <w:sz w:val="20"/>
                <w:szCs w:val="20"/>
                <w:lang w:val="en-US"/>
              </w:rPr>
            </w:pPr>
            <w:r w:rsidRPr="0017191C">
              <w:rPr>
                <w:rFonts w:asciiTheme="minorHAnsi" w:hAnsiTheme="minorHAnsi" w:cs="Arial"/>
                <w:b/>
                <w:color w:val="FFFFFF" w:themeColor="background1"/>
                <w:sz w:val="20"/>
                <w:szCs w:val="20"/>
                <w:lang w:val="en-US"/>
              </w:rPr>
              <w:t xml:space="preserve">task </w:t>
            </w:r>
          </w:p>
          <w:p w14:paraId="2D2C221F" w14:textId="77777777" w:rsidR="00AA157F" w:rsidRPr="0017191C" w:rsidRDefault="00AA157F" w:rsidP="005A0E2A">
            <w:pPr>
              <w:jc w:val="center"/>
              <w:rPr>
                <w:rFonts w:asciiTheme="minorHAnsi" w:hAnsiTheme="minorHAnsi" w:cs="Arial"/>
                <w:b/>
                <w:color w:val="FFFFFF" w:themeColor="background1"/>
                <w:sz w:val="20"/>
                <w:szCs w:val="20"/>
                <w:lang w:val="en-US"/>
              </w:rPr>
            </w:pPr>
            <w:r w:rsidRPr="0017191C">
              <w:rPr>
                <w:rFonts w:asciiTheme="minorHAnsi" w:hAnsiTheme="minorHAnsi" w:cs="Arial"/>
                <w:b/>
                <w:color w:val="FFFFFF" w:themeColor="background1"/>
                <w:sz w:val="20"/>
                <w:szCs w:val="20"/>
                <w:lang w:val="en-US"/>
              </w:rPr>
              <w:t>weighting</w:t>
            </w:r>
          </w:p>
        </w:tc>
        <w:tc>
          <w:tcPr>
            <w:tcW w:w="518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B2A1C7" w:themeFill="accent4" w:themeFillTint="99"/>
            <w:vAlign w:val="center"/>
          </w:tcPr>
          <w:p w14:paraId="1125DD26" w14:textId="77777777" w:rsidR="00AA157F" w:rsidRPr="0017191C" w:rsidRDefault="00AA157F" w:rsidP="005A0E2A">
            <w:pPr>
              <w:jc w:val="center"/>
              <w:rPr>
                <w:rFonts w:asciiTheme="minorHAnsi" w:hAnsiTheme="minorHAnsi" w:cs="Arial"/>
                <w:b/>
                <w:bCs/>
                <w:color w:val="FFFFFF" w:themeColor="background1"/>
                <w:sz w:val="20"/>
                <w:szCs w:val="20"/>
                <w:lang w:val="en-US"/>
              </w:rPr>
            </w:pPr>
            <w:r>
              <w:rPr>
                <w:rFonts w:asciiTheme="minorHAnsi" w:hAnsiTheme="minorHAnsi" w:cs="Arial"/>
                <w:b/>
                <w:bCs/>
                <w:color w:val="FFFFFF" w:themeColor="background1"/>
                <w:sz w:val="20"/>
                <w:szCs w:val="20"/>
                <w:lang w:val="en-US"/>
              </w:rPr>
              <w:t>When</w:t>
            </w:r>
          </w:p>
        </w:tc>
        <w:tc>
          <w:tcPr>
            <w:tcW w:w="3113" w:type="pct"/>
            <w:tcBorders>
              <w:left w:val="single" w:sz="4" w:space="0" w:color="FFFFFF" w:themeColor="background1"/>
            </w:tcBorders>
            <w:shd w:val="clear" w:color="auto" w:fill="B2A1C7" w:themeFill="accent4" w:themeFillTint="99"/>
            <w:vAlign w:val="center"/>
            <w:hideMark/>
          </w:tcPr>
          <w:p w14:paraId="74A1C521" w14:textId="77777777" w:rsidR="00AA157F" w:rsidRPr="0017191C" w:rsidRDefault="00AA157F" w:rsidP="005A0E2A">
            <w:pPr>
              <w:jc w:val="center"/>
              <w:rPr>
                <w:rFonts w:asciiTheme="minorHAnsi" w:hAnsiTheme="minorHAnsi" w:cs="Arial"/>
                <w:b/>
                <w:bCs/>
                <w:color w:val="FFFFFF" w:themeColor="background1"/>
                <w:sz w:val="20"/>
                <w:szCs w:val="20"/>
                <w:lang w:val="en-US"/>
              </w:rPr>
            </w:pPr>
            <w:r w:rsidRPr="0017191C">
              <w:rPr>
                <w:rFonts w:asciiTheme="minorHAnsi" w:hAnsiTheme="minorHAnsi" w:cs="Arial"/>
                <w:b/>
                <w:bCs/>
                <w:color w:val="FFFFFF" w:themeColor="background1"/>
                <w:sz w:val="20"/>
                <w:szCs w:val="20"/>
                <w:lang w:val="en-US"/>
              </w:rPr>
              <w:t>Assessment task</w:t>
            </w:r>
          </w:p>
        </w:tc>
      </w:tr>
      <w:tr w:rsidR="00B1207A" w:rsidRPr="0017191C" w14:paraId="21F22B85" w14:textId="77777777" w:rsidTr="005A0E2A">
        <w:trPr>
          <w:trHeight w:val="529"/>
        </w:trPr>
        <w:tc>
          <w:tcPr>
            <w:tcW w:w="493" w:type="pct"/>
            <w:vMerge w:val="restart"/>
            <w:vAlign w:val="center"/>
          </w:tcPr>
          <w:p w14:paraId="14FB1DB5" w14:textId="77777777" w:rsidR="00B1207A" w:rsidRDefault="00B1207A" w:rsidP="005A0E2A">
            <w:pPr>
              <w:tabs>
                <w:tab w:val="left" w:pos="1440"/>
                <w:tab w:val="left" w:pos="4140"/>
                <w:tab w:val="left" w:pos="4800"/>
              </w:tabs>
              <w:ind w:left="3"/>
              <w:jc w:val="center"/>
              <w:rPr>
                <w:rFonts w:asciiTheme="minorHAnsi" w:hAnsiTheme="minorHAnsi" w:cs="Arial"/>
                <w:sz w:val="20"/>
                <w:szCs w:val="20"/>
              </w:rPr>
            </w:pPr>
            <w:r>
              <w:rPr>
                <w:rFonts w:asciiTheme="minorHAnsi" w:hAnsiTheme="minorHAnsi" w:cs="Arial"/>
                <w:sz w:val="20"/>
                <w:szCs w:val="20"/>
              </w:rPr>
              <w:t xml:space="preserve">Science </w:t>
            </w:r>
          </w:p>
          <w:p w14:paraId="712840E2" w14:textId="00AF5B09" w:rsidR="00B1207A" w:rsidRDefault="00B1207A" w:rsidP="005A0E2A">
            <w:pPr>
              <w:tabs>
                <w:tab w:val="left" w:pos="1440"/>
                <w:tab w:val="left" w:pos="4140"/>
                <w:tab w:val="left" w:pos="4800"/>
              </w:tabs>
              <w:ind w:left="3"/>
              <w:jc w:val="center"/>
              <w:rPr>
                <w:rFonts w:asciiTheme="minorHAnsi" w:hAnsiTheme="minorHAnsi" w:cs="Arial"/>
                <w:sz w:val="20"/>
                <w:szCs w:val="20"/>
              </w:rPr>
            </w:pPr>
            <w:r>
              <w:rPr>
                <w:rFonts w:asciiTheme="minorHAnsi" w:hAnsiTheme="minorHAnsi" w:cs="Arial"/>
                <w:sz w:val="20"/>
                <w:szCs w:val="20"/>
              </w:rPr>
              <w:t>inquiry</w:t>
            </w:r>
          </w:p>
        </w:tc>
        <w:tc>
          <w:tcPr>
            <w:tcW w:w="442" w:type="pct"/>
            <w:vMerge w:val="restart"/>
            <w:vAlign w:val="center"/>
          </w:tcPr>
          <w:p w14:paraId="304E0F78" w14:textId="04AAC37E" w:rsidR="00B1207A" w:rsidRDefault="00B1207A" w:rsidP="005A0E2A">
            <w:pPr>
              <w:tabs>
                <w:tab w:val="left" w:pos="4140"/>
                <w:tab w:val="left" w:pos="4800"/>
              </w:tabs>
              <w:ind w:left="93" w:right="71"/>
              <w:jc w:val="center"/>
              <w:rPr>
                <w:rFonts w:asciiTheme="minorHAnsi" w:hAnsiTheme="minorHAnsi" w:cs="Arial"/>
                <w:bCs/>
                <w:sz w:val="20"/>
                <w:szCs w:val="20"/>
              </w:rPr>
            </w:pPr>
            <w:r>
              <w:rPr>
                <w:rFonts w:asciiTheme="minorHAnsi" w:hAnsiTheme="minorHAnsi" w:cs="Arial"/>
                <w:bCs/>
                <w:sz w:val="20"/>
                <w:szCs w:val="20"/>
              </w:rPr>
              <w:t>30%</w:t>
            </w:r>
          </w:p>
        </w:tc>
        <w:tc>
          <w:tcPr>
            <w:tcW w:w="434" w:type="pct"/>
            <w:vAlign w:val="center"/>
          </w:tcPr>
          <w:p w14:paraId="3DB441B1" w14:textId="6BB30726" w:rsidR="00B1207A" w:rsidRDefault="009667D8" w:rsidP="005A0E2A">
            <w:pPr>
              <w:jc w:val="center"/>
              <w:rPr>
                <w:rFonts w:asciiTheme="minorHAnsi" w:hAnsiTheme="minorHAnsi" w:cs="Arial"/>
                <w:sz w:val="20"/>
                <w:szCs w:val="20"/>
                <w:lang w:val="en-US"/>
              </w:rPr>
            </w:pPr>
            <w:r>
              <w:rPr>
                <w:rFonts w:asciiTheme="minorHAnsi" w:hAnsiTheme="minorHAnsi" w:cs="Arial"/>
                <w:sz w:val="20"/>
                <w:szCs w:val="20"/>
                <w:lang w:val="en-US"/>
              </w:rPr>
              <w:t>4</w:t>
            </w:r>
            <w:r w:rsidR="00DC5C03">
              <w:rPr>
                <w:rFonts w:asciiTheme="minorHAnsi" w:hAnsiTheme="minorHAnsi" w:cs="Arial"/>
                <w:sz w:val="20"/>
                <w:szCs w:val="20"/>
                <w:lang w:val="en-US"/>
              </w:rPr>
              <w:t>%</w:t>
            </w:r>
          </w:p>
        </w:tc>
        <w:tc>
          <w:tcPr>
            <w:tcW w:w="518" w:type="pct"/>
            <w:vAlign w:val="center"/>
          </w:tcPr>
          <w:p w14:paraId="5F1F2044" w14:textId="77777777" w:rsidR="00B1207A" w:rsidRDefault="00B1207A" w:rsidP="005A0E2A">
            <w:pPr>
              <w:ind w:left="95"/>
              <w:jc w:val="center"/>
              <w:rPr>
                <w:rFonts w:asciiTheme="minorHAnsi" w:hAnsiTheme="minorHAnsi" w:cs="Arial"/>
                <w:sz w:val="20"/>
                <w:szCs w:val="20"/>
              </w:rPr>
            </w:pPr>
            <w:r>
              <w:rPr>
                <w:rFonts w:asciiTheme="minorHAnsi" w:hAnsiTheme="minorHAnsi" w:cs="Arial"/>
                <w:sz w:val="20"/>
                <w:szCs w:val="20"/>
              </w:rPr>
              <w:t>Spring Term</w:t>
            </w:r>
          </w:p>
          <w:p w14:paraId="4748E7A3" w14:textId="68BEA026" w:rsidR="00B1207A" w:rsidRDefault="00B1207A" w:rsidP="005A0E2A">
            <w:pPr>
              <w:ind w:left="95"/>
              <w:jc w:val="center"/>
              <w:rPr>
                <w:rFonts w:asciiTheme="minorHAnsi" w:hAnsiTheme="minorHAnsi" w:cs="Arial"/>
                <w:sz w:val="20"/>
                <w:szCs w:val="20"/>
              </w:rPr>
            </w:pPr>
            <w:r>
              <w:rPr>
                <w:rFonts w:asciiTheme="minorHAnsi" w:hAnsiTheme="minorHAnsi" w:cs="Arial"/>
                <w:sz w:val="20"/>
                <w:szCs w:val="20"/>
              </w:rPr>
              <w:t>Week 4</w:t>
            </w:r>
          </w:p>
        </w:tc>
        <w:tc>
          <w:tcPr>
            <w:tcW w:w="3113" w:type="pct"/>
            <w:vAlign w:val="center"/>
          </w:tcPr>
          <w:p w14:paraId="52EB24DE" w14:textId="49193D8A" w:rsidR="00B1207A" w:rsidRDefault="00B1207A" w:rsidP="00AA157F">
            <w:pPr>
              <w:tabs>
                <w:tab w:val="left" w:pos="4140"/>
                <w:tab w:val="left" w:pos="4800"/>
              </w:tabs>
              <w:ind w:left="93" w:right="71"/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</w:pPr>
            <w:r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>Investigation - density of paper.</w:t>
            </w:r>
          </w:p>
        </w:tc>
      </w:tr>
      <w:tr w:rsidR="009C4E08" w:rsidRPr="0017191C" w14:paraId="5E5782A8" w14:textId="77777777" w:rsidTr="005A0E2A">
        <w:trPr>
          <w:trHeight w:val="529"/>
        </w:trPr>
        <w:tc>
          <w:tcPr>
            <w:tcW w:w="493" w:type="pct"/>
            <w:vMerge/>
            <w:vAlign w:val="center"/>
          </w:tcPr>
          <w:p w14:paraId="52EE1646" w14:textId="77777777" w:rsidR="009C4E08" w:rsidRDefault="009C4E08" w:rsidP="005A0E2A">
            <w:pPr>
              <w:tabs>
                <w:tab w:val="left" w:pos="1440"/>
                <w:tab w:val="left" w:pos="4140"/>
                <w:tab w:val="left" w:pos="4800"/>
              </w:tabs>
              <w:ind w:left="3"/>
              <w:jc w:val="center"/>
              <w:rPr>
                <w:rFonts w:asciiTheme="minorHAnsi" w:hAnsiTheme="minorHAnsi" w:cs="Arial"/>
                <w:sz w:val="20"/>
                <w:szCs w:val="20"/>
              </w:rPr>
            </w:pPr>
          </w:p>
        </w:tc>
        <w:tc>
          <w:tcPr>
            <w:tcW w:w="442" w:type="pct"/>
            <w:vMerge/>
            <w:vAlign w:val="center"/>
          </w:tcPr>
          <w:p w14:paraId="12D95B7E" w14:textId="77777777" w:rsidR="009C4E08" w:rsidRDefault="009C4E08" w:rsidP="005A0E2A">
            <w:pPr>
              <w:tabs>
                <w:tab w:val="left" w:pos="4140"/>
                <w:tab w:val="left" w:pos="4800"/>
              </w:tabs>
              <w:ind w:left="93" w:right="71"/>
              <w:jc w:val="center"/>
              <w:rPr>
                <w:rFonts w:asciiTheme="minorHAnsi" w:hAnsiTheme="minorHAnsi" w:cs="Arial"/>
                <w:bCs/>
                <w:sz w:val="20"/>
                <w:szCs w:val="20"/>
              </w:rPr>
            </w:pPr>
          </w:p>
        </w:tc>
        <w:tc>
          <w:tcPr>
            <w:tcW w:w="434" w:type="pct"/>
            <w:vAlign w:val="center"/>
          </w:tcPr>
          <w:p w14:paraId="37979F01" w14:textId="0B8A316D" w:rsidR="009C4E08" w:rsidRDefault="00DC5C03" w:rsidP="005A0E2A">
            <w:pPr>
              <w:jc w:val="center"/>
              <w:rPr>
                <w:rFonts w:asciiTheme="minorHAnsi" w:hAnsiTheme="minorHAnsi" w:cs="Arial"/>
                <w:sz w:val="20"/>
                <w:szCs w:val="20"/>
                <w:lang w:val="en-US"/>
              </w:rPr>
            </w:pPr>
            <w:r>
              <w:rPr>
                <w:rFonts w:asciiTheme="minorHAnsi" w:hAnsiTheme="minorHAnsi" w:cs="Arial"/>
                <w:sz w:val="20"/>
                <w:szCs w:val="20"/>
                <w:lang w:val="en-US"/>
              </w:rPr>
              <w:t>4%</w:t>
            </w:r>
          </w:p>
        </w:tc>
        <w:tc>
          <w:tcPr>
            <w:tcW w:w="518" w:type="pct"/>
            <w:vAlign w:val="center"/>
          </w:tcPr>
          <w:p w14:paraId="5E3C431E" w14:textId="77777777" w:rsidR="009C4E08" w:rsidRDefault="009C4E08" w:rsidP="005A0E2A">
            <w:pPr>
              <w:ind w:left="95"/>
              <w:jc w:val="center"/>
              <w:rPr>
                <w:rFonts w:asciiTheme="minorHAnsi" w:hAnsiTheme="minorHAnsi" w:cs="Arial"/>
                <w:sz w:val="20"/>
                <w:szCs w:val="20"/>
              </w:rPr>
            </w:pPr>
            <w:r>
              <w:rPr>
                <w:rFonts w:asciiTheme="minorHAnsi" w:hAnsiTheme="minorHAnsi" w:cs="Arial"/>
                <w:sz w:val="20"/>
                <w:szCs w:val="20"/>
              </w:rPr>
              <w:t xml:space="preserve">Spring Term </w:t>
            </w:r>
          </w:p>
          <w:p w14:paraId="4EBBC5F9" w14:textId="7CA987AE" w:rsidR="009C4E08" w:rsidRDefault="009C4E08" w:rsidP="005A0E2A">
            <w:pPr>
              <w:ind w:left="95"/>
              <w:jc w:val="center"/>
              <w:rPr>
                <w:rFonts w:asciiTheme="minorHAnsi" w:hAnsiTheme="minorHAnsi" w:cs="Arial"/>
                <w:sz w:val="20"/>
                <w:szCs w:val="20"/>
              </w:rPr>
            </w:pPr>
            <w:r>
              <w:rPr>
                <w:rFonts w:asciiTheme="minorHAnsi" w:hAnsiTheme="minorHAnsi" w:cs="Arial"/>
                <w:sz w:val="20"/>
                <w:szCs w:val="20"/>
              </w:rPr>
              <w:t>Week 9</w:t>
            </w:r>
          </w:p>
        </w:tc>
        <w:tc>
          <w:tcPr>
            <w:tcW w:w="3113" w:type="pct"/>
            <w:vAlign w:val="center"/>
          </w:tcPr>
          <w:p w14:paraId="14A6CEC8" w14:textId="0EC71E0B" w:rsidR="009C4E08" w:rsidRDefault="009C4E08" w:rsidP="00AA157F">
            <w:pPr>
              <w:tabs>
                <w:tab w:val="left" w:pos="4140"/>
                <w:tab w:val="left" w:pos="4800"/>
              </w:tabs>
              <w:ind w:left="93" w:right="71"/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</w:pPr>
            <w:r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>Experiment - determining "g".</w:t>
            </w:r>
          </w:p>
        </w:tc>
      </w:tr>
      <w:tr w:rsidR="00B1207A" w:rsidRPr="0017191C" w14:paraId="65EC77D4" w14:textId="77777777" w:rsidTr="005A0E2A">
        <w:trPr>
          <w:trHeight w:val="529"/>
        </w:trPr>
        <w:tc>
          <w:tcPr>
            <w:tcW w:w="493" w:type="pct"/>
            <w:vMerge/>
            <w:vAlign w:val="center"/>
          </w:tcPr>
          <w:p w14:paraId="627C631C" w14:textId="48E7B8CE" w:rsidR="00B1207A" w:rsidRDefault="00B1207A" w:rsidP="005A0E2A">
            <w:pPr>
              <w:tabs>
                <w:tab w:val="left" w:pos="1440"/>
                <w:tab w:val="left" w:pos="4140"/>
                <w:tab w:val="left" w:pos="4800"/>
              </w:tabs>
              <w:ind w:left="3"/>
              <w:jc w:val="center"/>
              <w:rPr>
                <w:rFonts w:asciiTheme="minorHAnsi" w:hAnsiTheme="minorHAnsi" w:cs="Arial"/>
                <w:sz w:val="20"/>
                <w:szCs w:val="20"/>
              </w:rPr>
            </w:pPr>
          </w:p>
        </w:tc>
        <w:tc>
          <w:tcPr>
            <w:tcW w:w="442" w:type="pct"/>
            <w:vMerge/>
            <w:vAlign w:val="center"/>
          </w:tcPr>
          <w:p w14:paraId="58F3022F" w14:textId="7E7C6139" w:rsidR="00B1207A" w:rsidRDefault="00B1207A" w:rsidP="005A0E2A">
            <w:pPr>
              <w:tabs>
                <w:tab w:val="left" w:pos="4140"/>
                <w:tab w:val="left" w:pos="4800"/>
              </w:tabs>
              <w:ind w:left="93" w:right="71"/>
              <w:jc w:val="center"/>
              <w:rPr>
                <w:rFonts w:asciiTheme="minorHAnsi" w:hAnsiTheme="minorHAnsi" w:cs="Arial"/>
                <w:bCs/>
                <w:sz w:val="20"/>
                <w:szCs w:val="20"/>
              </w:rPr>
            </w:pPr>
          </w:p>
        </w:tc>
        <w:tc>
          <w:tcPr>
            <w:tcW w:w="434" w:type="pct"/>
            <w:vAlign w:val="center"/>
          </w:tcPr>
          <w:p w14:paraId="7DA7BD2E" w14:textId="46A5FE45" w:rsidR="00B1207A" w:rsidRDefault="009667D8" w:rsidP="005A0E2A">
            <w:pPr>
              <w:jc w:val="center"/>
              <w:rPr>
                <w:rFonts w:asciiTheme="minorHAnsi" w:hAnsiTheme="minorHAnsi" w:cs="Arial"/>
                <w:sz w:val="20"/>
                <w:szCs w:val="20"/>
                <w:lang w:val="en-US"/>
              </w:rPr>
            </w:pPr>
            <w:r>
              <w:rPr>
                <w:rFonts w:asciiTheme="minorHAnsi" w:hAnsiTheme="minorHAnsi" w:cs="Arial"/>
                <w:sz w:val="20"/>
                <w:szCs w:val="20"/>
                <w:lang w:val="en-US"/>
              </w:rPr>
              <w:t>4</w:t>
            </w:r>
            <w:r w:rsidR="00DC5C03">
              <w:rPr>
                <w:rFonts w:asciiTheme="minorHAnsi" w:hAnsiTheme="minorHAnsi" w:cs="Arial"/>
                <w:sz w:val="20"/>
                <w:szCs w:val="20"/>
                <w:lang w:val="en-US"/>
              </w:rPr>
              <w:t>%</w:t>
            </w:r>
          </w:p>
        </w:tc>
        <w:tc>
          <w:tcPr>
            <w:tcW w:w="518" w:type="pct"/>
            <w:vAlign w:val="center"/>
          </w:tcPr>
          <w:p w14:paraId="0D3294E4" w14:textId="77777777" w:rsidR="00B1207A" w:rsidRDefault="00B1207A" w:rsidP="005A0E2A">
            <w:pPr>
              <w:ind w:left="95"/>
              <w:jc w:val="center"/>
              <w:rPr>
                <w:rFonts w:asciiTheme="minorHAnsi" w:hAnsiTheme="minorHAnsi" w:cs="Arial"/>
                <w:sz w:val="20"/>
                <w:szCs w:val="20"/>
              </w:rPr>
            </w:pPr>
            <w:r>
              <w:rPr>
                <w:rFonts w:asciiTheme="minorHAnsi" w:hAnsiTheme="minorHAnsi" w:cs="Arial"/>
                <w:sz w:val="20"/>
                <w:szCs w:val="20"/>
              </w:rPr>
              <w:t>Summer Term</w:t>
            </w:r>
          </w:p>
          <w:p w14:paraId="2711946F" w14:textId="0FBCDFA2" w:rsidR="00B1207A" w:rsidRDefault="00B1207A" w:rsidP="005A0E2A">
            <w:pPr>
              <w:ind w:left="95"/>
              <w:jc w:val="center"/>
              <w:rPr>
                <w:rFonts w:asciiTheme="minorHAnsi" w:hAnsiTheme="minorHAnsi" w:cs="Arial"/>
                <w:sz w:val="20"/>
                <w:szCs w:val="20"/>
              </w:rPr>
            </w:pPr>
            <w:r>
              <w:rPr>
                <w:rFonts w:asciiTheme="minorHAnsi" w:hAnsiTheme="minorHAnsi" w:cs="Arial"/>
                <w:sz w:val="20"/>
                <w:szCs w:val="20"/>
              </w:rPr>
              <w:t>Week 3</w:t>
            </w:r>
          </w:p>
        </w:tc>
        <w:tc>
          <w:tcPr>
            <w:tcW w:w="3113" w:type="pct"/>
            <w:vAlign w:val="center"/>
          </w:tcPr>
          <w:p w14:paraId="68783093" w14:textId="685AA5F5" w:rsidR="00B1207A" w:rsidRDefault="00B1207A" w:rsidP="00AA157F">
            <w:pPr>
              <w:tabs>
                <w:tab w:val="left" w:pos="4140"/>
                <w:tab w:val="left" w:pos="4800"/>
              </w:tabs>
              <w:ind w:left="93" w:right="71"/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</w:pPr>
            <w:r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>Evaluation and analysis – airbags.</w:t>
            </w:r>
          </w:p>
        </w:tc>
      </w:tr>
      <w:tr w:rsidR="00DC5C03" w:rsidRPr="0017191C" w14:paraId="6AC64149" w14:textId="77777777" w:rsidTr="005A0E2A">
        <w:trPr>
          <w:trHeight w:val="529"/>
        </w:trPr>
        <w:tc>
          <w:tcPr>
            <w:tcW w:w="493" w:type="pct"/>
            <w:vMerge/>
            <w:vAlign w:val="center"/>
          </w:tcPr>
          <w:p w14:paraId="7C960588" w14:textId="77777777" w:rsidR="00DC5C03" w:rsidRDefault="00DC5C03" w:rsidP="005A0E2A">
            <w:pPr>
              <w:tabs>
                <w:tab w:val="left" w:pos="1440"/>
                <w:tab w:val="left" w:pos="4140"/>
                <w:tab w:val="left" w:pos="4800"/>
              </w:tabs>
              <w:ind w:left="3"/>
              <w:jc w:val="center"/>
              <w:rPr>
                <w:rFonts w:asciiTheme="minorHAnsi" w:hAnsiTheme="minorHAnsi" w:cs="Arial"/>
                <w:sz w:val="20"/>
                <w:szCs w:val="20"/>
              </w:rPr>
            </w:pPr>
          </w:p>
        </w:tc>
        <w:tc>
          <w:tcPr>
            <w:tcW w:w="442" w:type="pct"/>
            <w:vMerge/>
            <w:vAlign w:val="center"/>
          </w:tcPr>
          <w:p w14:paraId="225F3023" w14:textId="77777777" w:rsidR="00DC5C03" w:rsidRDefault="00DC5C03" w:rsidP="005A0E2A">
            <w:pPr>
              <w:tabs>
                <w:tab w:val="left" w:pos="4140"/>
                <w:tab w:val="left" w:pos="4800"/>
              </w:tabs>
              <w:ind w:left="93" w:right="71"/>
              <w:jc w:val="center"/>
              <w:rPr>
                <w:rFonts w:asciiTheme="minorHAnsi" w:hAnsiTheme="minorHAnsi" w:cs="Arial"/>
                <w:bCs/>
                <w:sz w:val="20"/>
                <w:szCs w:val="20"/>
              </w:rPr>
            </w:pPr>
          </w:p>
        </w:tc>
        <w:tc>
          <w:tcPr>
            <w:tcW w:w="434" w:type="pct"/>
            <w:vAlign w:val="center"/>
          </w:tcPr>
          <w:p w14:paraId="38C680C3" w14:textId="665803A2" w:rsidR="00DC5C03" w:rsidRDefault="009667D8" w:rsidP="005A0E2A">
            <w:pPr>
              <w:jc w:val="center"/>
              <w:rPr>
                <w:rFonts w:asciiTheme="minorHAnsi" w:hAnsiTheme="minorHAnsi" w:cs="Arial"/>
                <w:sz w:val="20"/>
                <w:szCs w:val="20"/>
                <w:lang w:val="en-US"/>
              </w:rPr>
            </w:pPr>
            <w:r>
              <w:rPr>
                <w:rFonts w:asciiTheme="minorHAnsi" w:hAnsiTheme="minorHAnsi" w:cs="Arial"/>
                <w:sz w:val="20"/>
                <w:szCs w:val="20"/>
                <w:lang w:val="en-US"/>
              </w:rPr>
              <w:t>5%</w:t>
            </w:r>
          </w:p>
        </w:tc>
        <w:tc>
          <w:tcPr>
            <w:tcW w:w="518" w:type="pct"/>
            <w:vAlign w:val="center"/>
          </w:tcPr>
          <w:p w14:paraId="52C36E40" w14:textId="77777777" w:rsidR="00DC5C03" w:rsidRDefault="00DC5C03" w:rsidP="005A0E2A">
            <w:pPr>
              <w:ind w:left="95"/>
              <w:jc w:val="center"/>
              <w:rPr>
                <w:rFonts w:asciiTheme="minorHAnsi" w:hAnsiTheme="minorHAnsi" w:cs="Arial"/>
                <w:sz w:val="20"/>
                <w:szCs w:val="20"/>
              </w:rPr>
            </w:pPr>
            <w:r>
              <w:rPr>
                <w:rFonts w:asciiTheme="minorHAnsi" w:hAnsiTheme="minorHAnsi" w:cs="Arial"/>
                <w:sz w:val="20"/>
                <w:szCs w:val="20"/>
              </w:rPr>
              <w:t>Summer Term</w:t>
            </w:r>
          </w:p>
          <w:p w14:paraId="32468EB5" w14:textId="1F848DEC" w:rsidR="00DC5C03" w:rsidRDefault="00DC5C03" w:rsidP="005A0E2A">
            <w:pPr>
              <w:ind w:left="95"/>
              <w:jc w:val="center"/>
              <w:rPr>
                <w:rFonts w:asciiTheme="minorHAnsi" w:hAnsiTheme="minorHAnsi" w:cs="Arial"/>
                <w:sz w:val="20"/>
                <w:szCs w:val="20"/>
              </w:rPr>
            </w:pPr>
            <w:r>
              <w:rPr>
                <w:rFonts w:asciiTheme="minorHAnsi" w:hAnsiTheme="minorHAnsi" w:cs="Arial"/>
                <w:sz w:val="20"/>
                <w:szCs w:val="20"/>
              </w:rPr>
              <w:t>Week 8</w:t>
            </w:r>
          </w:p>
        </w:tc>
        <w:tc>
          <w:tcPr>
            <w:tcW w:w="3113" w:type="pct"/>
            <w:vAlign w:val="center"/>
          </w:tcPr>
          <w:p w14:paraId="57DD95BC" w14:textId="6F0B6AF4" w:rsidR="00DC5C03" w:rsidRDefault="00DC5C03" w:rsidP="009C4E08">
            <w:pPr>
              <w:tabs>
                <w:tab w:val="left" w:pos="4140"/>
                <w:tab w:val="left" w:pos="4800"/>
              </w:tabs>
              <w:ind w:left="93" w:right="71"/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</w:pPr>
            <w:r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>Experiment - specific heat of an unknown.</w:t>
            </w:r>
          </w:p>
        </w:tc>
      </w:tr>
      <w:tr w:rsidR="00B1207A" w:rsidRPr="0017191C" w14:paraId="5AA637E9" w14:textId="77777777" w:rsidTr="005A0E2A">
        <w:trPr>
          <w:trHeight w:val="529"/>
        </w:trPr>
        <w:tc>
          <w:tcPr>
            <w:tcW w:w="493" w:type="pct"/>
            <w:vMerge/>
            <w:vAlign w:val="center"/>
          </w:tcPr>
          <w:p w14:paraId="60C450CB" w14:textId="2E697A46" w:rsidR="00B1207A" w:rsidRDefault="00B1207A" w:rsidP="005A0E2A">
            <w:pPr>
              <w:tabs>
                <w:tab w:val="left" w:pos="1440"/>
                <w:tab w:val="left" w:pos="4140"/>
                <w:tab w:val="left" w:pos="4800"/>
              </w:tabs>
              <w:ind w:left="3"/>
              <w:jc w:val="center"/>
              <w:rPr>
                <w:rFonts w:asciiTheme="minorHAnsi" w:hAnsiTheme="minorHAnsi" w:cs="Arial"/>
                <w:sz w:val="20"/>
                <w:szCs w:val="20"/>
              </w:rPr>
            </w:pPr>
          </w:p>
        </w:tc>
        <w:tc>
          <w:tcPr>
            <w:tcW w:w="442" w:type="pct"/>
            <w:vMerge/>
            <w:vAlign w:val="center"/>
          </w:tcPr>
          <w:p w14:paraId="665C70C8" w14:textId="5B6EF2EF" w:rsidR="00B1207A" w:rsidRDefault="00B1207A" w:rsidP="005A0E2A">
            <w:pPr>
              <w:tabs>
                <w:tab w:val="left" w:pos="4140"/>
                <w:tab w:val="left" w:pos="4800"/>
              </w:tabs>
              <w:ind w:left="93" w:right="71"/>
              <w:jc w:val="center"/>
              <w:rPr>
                <w:rFonts w:asciiTheme="minorHAnsi" w:hAnsiTheme="minorHAnsi" w:cs="Arial"/>
                <w:bCs/>
                <w:sz w:val="20"/>
                <w:szCs w:val="20"/>
              </w:rPr>
            </w:pPr>
          </w:p>
        </w:tc>
        <w:tc>
          <w:tcPr>
            <w:tcW w:w="434" w:type="pct"/>
            <w:vAlign w:val="center"/>
          </w:tcPr>
          <w:p w14:paraId="035F9E39" w14:textId="77777777" w:rsidR="00B1207A" w:rsidRDefault="00B1207A" w:rsidP="005A0E2A">
            <w:pPr>
              <w:jc w:val="center"/>
              <w:rPr>
                <w:rFonts w:asciiTheme="minorHAnsi" w:hAnsiTheme="minorHAnsi" w:cs="Arial"/>
                <w:sz w:val="20"/>
                <w:szCs w:val="20"/>
                <w:lang w:val="en-US"/>
              </w:rPr>
            </w:pPr>
            <w:r>
              <w:rPr>
                <w:rFonts w:asciiTheme="minorHAnsi" w:hAnsiTheme="minorHAnsi" w:cs="Arial"/>
                <w:sz w:val="20"/>
                <w:szCs w:val="20"/>
                <w:lang w:val="en-US"/>
              </w:rPr>
              <w:t>5%</w:t>
            </w:r>
          </w:p>
        </w:tc>
        <w:tc>
          <w:tcPr>
            <w:tcW w:w="518" w:type="pct"/>
            <w:vAlign w:val="center"/>
          </w:tcPr>
          <w:p w14:paraId="0645A3F6" w14:textId="74DD0D7B" w:rsidR="00B1207A" w:rsidRDefault="009C4E08" w:rsidP="005A0E2A">
            <w:pPr>
              <w:ind w:left="95"/>
              <w:jc w:val="center"/>
              <w:rPr>
                <w:rFonts w:asciiTheme="minorHAnsi" w:hAnsiTheme="minorHAnsi" w:cs="Arial"/>
                <w:sz w:val="20"/>
                <w:szCs w:val="20"/>
              </w:rPr>
            </w:pPr>
            <w:r>
              <w:rPr>
                <w:rFonts w:asciiTheme="minorHAnsi" w:hAnsiTheme="minorHAnsi" w:cs="Arial"/>
                <w:sz w:val="20"/>
                <w:szCs w:val="20"/>
              </w:rPr>
              <w:t>Autumn</w:t>
            </w:r>
            <w:r w:rsidR="00B1207A">
              <w:rPr>
                <w:rFonts w:asciiTheme="minorHAnsi" w:hAnsiTheme="minorHAnsi" w:cs="Arial"/>
                <w:sz w:val="20"/>
                <w:szCs w:val="20"/>
              </w:rPr>
              <w:t xml:space="preserve"> Term</w:t>
            </w:r>
          </w:p>
          <w:p w14:paraId="38AFD123" w14:textId="4383EA56" w:rsidR="00B1207A" w:rsidRPr="0017191C" w:rsidRDefault="00B1207A" w:rsidP="005A0E2A">
            <w:pPr>
              <w:ind w:left="95"/>
              <w:jc w:val="center"/>
              <w:rPr>
                <w:rFonts w:asciiTheme="minorHAnsi" w:hAnsiTheme="minorHAnsi" w:cs="Arial"/>
                <w:sz w:val="20"/>
                <w:szCs w:val="20"/>
              </w:rPr>
            </w:pPr>
            <w:r>
              <w:rPr>
                <w:rFonts w:asciiTheme="minorHAnsi" w:hAnsiTheme="minorHAnsi" w:cs="Arial"/>
                <w:sz w:val="20"/>
                <w:szCs w:val="20"/>
              </w:rPr>
              <w:t xml:space="preserve">Week </w:t>
            </w:r>
            <w:r w:rsidR="009C4E08">
              <w:rPr>
                <w:rFonts w:asciiTheme="minorHAnsi" w:hAnsiTheme="minorHAnsi" w:cs="Arial"/>
                <w:sz w:val="20"/>
                <w:szCs w:val="20"/>
              </w:rPr>
              <w:t>6</w:t>
            </w:r>
          </w:p>
        </w:tc>
        <w:tc>
          <w:tcPr>
            <w:tcW w:w="3113" w:type="pct"/>
            <w:vAlign w:val="center"/>
          </w:tcPr>
          <w:p w14:paraId="4BF6EB1B" w14:textId="0F617432" w:rsidR="00B1207A" w:rsidRDefault="009667D8" w:rsidP="009C4E08">
            <w:pPr>
              <w:tabs>
                <w:tab w:val="left" w:pos="4140"/>
                <w:tab w:val="left" w:pos="4800"/>
              </w:tabs>
              <w:ind w:left="93" w:right="71"/>
              <w:rPr>
                <w:rFonts w:asciiTheme="minorHAnsi" w:hAnsiTheme="minorHAnsi" w:cs="Arial"/>
                <w:b/>
                <w:sz w:val="20"/>
                <w:szCs w:val="20"/>
              </w:rPr>
            </w:pPr>
            <w:r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>Experiment</w:t>
            </w:r>
            <w:r w:rsidR="00B1207A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 xml:space="preserve"> – </w:t>
            </w:r>
            <w:r w:rsidR="009C4E08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>value of unknown resistor</w:t>
            </w:r>
            <w:r w:rsidR="00B1207A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>.</w:t>
            </w:r>
          </w:p>
        </w:tc>
      </w:tr>
      <w:tr w:rsidR="00B1207A" w:rsidRPr="0017191C" w14:paraId="2FF2D481" w14:textId="77777777" w:rsidTr="005A0E2A">
        <w:trPr>
          <w:trHeight w:val="529"/>
        </w:trPr>
        <w:tc>
          <w:tcPr>
            <w:tcW w:w="493" w:type="pct"/>
            <w:vMerge/>
            <w:vAlign w:val="center"/>
          </w:tcPr>
          <w:p w14:paraId="35BBBBF6" w14:textId="77777777" w:rsidR="00B1207A" w:rsidRPr="0017191C" w:rsidRDefault="00B1207A" w:rsidP="005A0E2A">
            <w:pPr>
              <w:tabs>
                <w:tab w:val="left" w:pos="1440"/>
                <w:tab w:val="left" w:pos="4140"/>
                <w:tab w:val="left" w:pos="4800"/>
              </w:tabs>
              <w:ind w:left="3"/>
              <w:jc w:val="center"/>
              <w:rPr>
                <w:rFonts w:asciiTheme="minorHAnsi" w:hAnsiTheme="minorHAnsi" w:cs="Arial"/>
                <w:sz w:val="20"/>
                <w:szCs w:val="20"/>
              </w:rPr>
            </w:pPr>
          </w:p>
        </w:tc>
        <w:tc>
          <w:tcPr>
            <w:tcW w:w="442" w:type="pct"/>
            <w:vMerge/>
            <w:vAlign w:val="center"/>
          </w:tcPr>
          <w:p w14:paraId="7E26AFCB" w14:textId="77777777" w:rsidR="00B1207A" w:rsidRPr="0017191C" w:rsidRDefault="00B1207A" w:rsidP="005A0E2A">
            <w:pPr>
              <w:tabs>
                <w:tab w:val="left" w:pos="4140"/>
                <w:tab w:val="left" w:pos="4800"/>
              </w:tabs>
              <w:ind w:left="93" w:right="71"/>
              <w:jc w:val="center"/>
              <w:rPr>
                <w:rFonts w:asciiTheme="minorHAnsi" w:hAnsiTheme="minorHAnsi" w:cs="Arial"/>
                <w:bCs/>
                <w:sz w:val="20"/>
                <w:szCs w:val="20"/>
              </w:rPr>
            </w:pPr>
          </w:p>
        </w:tc>
        <w:tc>
          <w:tcPr>
            <w:tcW w:w="434" w:type="pct"/>
            <w:vAlign w:val="center"/>
          </w:tcPr>
          <w:p w14:paraId="2D330060" w14:textId="05562A52" w:rsidR="00B1207A" w:rsidRPr="0017191C" w:rsidRDefault="009667D8" w:rsidP="005A0E2A">
            <w:pPr>
              <w:jc w:val="center"/>
              <w:rPr>
                <w:rFonts w:asciiTheme="minorHAnsi" w:hAnsiTheme="minorHAnsi" w:cs="Arial"/>
                <w:sz w:val="20"/>
                <w:szCs w:val="20"/>
                <w:lang w:val="en-US"/>
              </w:rPr>
            </w:pPr>
            <w:r>
              <w:rPr>
                <w:rFonts w:asciiTheme="minorHAnsi" w:hAnsiTheme="minorHAnsi" w:cs="Arial"/>
                <w:sz w:val="20"/>
                <w:szCs w:val="20"/>
                <w:lang w:val="en-US"/>
              </w:rPr>
              <w:t>4</w:t>
            </w:r>
            <w:r w:rsidR="00B1207A">
              <w:rPr>
                <w:rFonts w:asciiTheme="minorHAnsi" w:hAnsiTheme="minorHAnsi" w:cs="Arial"/>
                <w:sz w:val="20"/>
                <w:szCs w:val="20"/>
                <w:lang w:val="en-US"/>
              </w:rPr>
              <w:t>%</w:t>
            </w:r>
          </w:p>
        </w:tc>
        <w:tc>
          <w:tcPr>
            <w:tcW w:w="518" w:type="pct"/>
            <w:vAlign w:val="center"/>
          </w:tcPr>
          <w:p w14:paraId="18A21FA5" w14:textId="3170BF6F" w:rsidR="00B1207A" w:rsidRDefault="009C4E08" w:rsidP="005A0E2A">
            <w:pPr>
              <w:ind w:left="95"/>
              <w:jc w:val="center"/>
              <w:rPr>
                <w:rFonts w:asciiTheme="minorHAnsi" w:hAnsiTheme="minorHAnsi" w:cs="Arial"/>
                <w:sz w:val="20"/>
                <w:szCs w:val="20"/>
              </w:rPr>
            </w:pPr>
            <w:r>
              <w:rPr>
                <w:rFonts w:asciiTheme="minorHAnsi" w:hAnsiTheme="minorHAnsi" w:cs="Arial"/>
                <w:sz w:val="20"/>
                <w:szCs w:val="20"/>
              </w:rPr>
              <w:t xml:space="preserve">Winter </w:t>
            </w:r>
            <w:r w:rsidR="00B1207A">
              <w:rPr>
                <w:rFonts w:asciiTheme="minorHAnsi" w:hAnsiTheme="minorHAnsi" w:cs="Arial"/>
                <w:sz w:val="20"/>
                <w:szCs w:val="20"/>
              </w:rPr>
              <w:t>Term</w:t>
            </w:r>
          </w:p>
          <w:p w14:paraId="1EA4BC55" w14:textId="25D534CD" w:rsidR="00B1207A" w:rsidRPr="0017191C" w:rsidRDefault="00B1207A" w:rsidP="005A0E2A">
            <w:pPr>
              <w:ind w:left="95"/>
              <w:jc w:val="center"/>
              <w:rPr>
                <w:rFonts w:asciiTheme="minorHAnsi" w:hAnsiTheme="minorHAnsi" w:cs="Arial"/>
                <w:sz w:val="20"/>
                <w:szCs w:val="20"/>
              </w:rPr>
            </w:pPr>
            <w:r>
              <w:rPr>
                <w:rFonts w:asciiTheme="minorHAnsi" w:hAnsiTheme="minorHAnsi" w:cs="Arial"/>
                <w:sz w:val="20"/>
                <w:szCs w:val="20"/>
              </w:rPr>
              <w:t xml:space="preserve">Week </w:t>
            </w:r>
            <w:r w:rsidR="009C4E08">
              <w:rPr>
                <w:rFonts w:asciiTheme="minorHAnsi" w:hAnsiTheme="minorHAnsi" w:cs="Arial"/>
                <w:sz w:val="20"/>
                <w:szCs w:val="20"/>
              </w:rPr>
              <w:t>3</w:t>
            </w:r>
          </w:p>
        </w:tc>
        <w:tc>
          <w:tcPr>
            <w:tcW w:w="3113" w:type="pct"/>
            <w:vAlign w:val="center"/>
            <w:hideMark/>
          </w:tcPr>
          <w:p w14:paraId="30D9D5FB" w14:textId="401CF1B0" w:rsidR="00B1207A" w:rsidRPr="0017191C" w:rsidRDefault="009C4E08" w:rsidP="009C4E08">
            <w:pPr>
              <w:tabs>
                <w:tab w:val="left" w:pos="4140"/>
                <w:tab w:val="left" w:pos="4800"/>
              </w:tabs>
              <w:ind w:left="93" w:right="71"/>
              <w:rPr>
                <w:rFonts w:asciiTheme="minorHAnsi" w:hAnsiTheme="minorHAnsi" w:cs="Arial"/>
                <w:b/>
                <w:sz w:val="20"/>
                <w:szCs w:val="20"/>
              </w:rPr>
            </w:pPr>
            <w:r>
              <w:rPr>
                <w:rFonts w:asciiTheme="minorHAnsi" w:hAnsiTheme="minorHAnsi" w:cs="Arial"/>
                <w:sz w:val="20"/>
                <w:szCs w:val="20"/>
              </w:rPr>
              <w:t>Experiment</w:t>
            </w:r>
            <w:r w:rsidR="00B1207A">
              <w:rPr>
                <w:rFonts w:asciiTheme="minorHAnsi" w:hAnsiTheme="minorHAnsi" w:cs="Arial"/>
                <w:sz w:val="20"/>
                <w:szCs w:val="20"/>
              </w:rPr>
              <w:t xml:space="preserve"> - </w:t>
            </w:r>
            <w:r>
              <w:rPr>
                <w:rFonts w:asciiTheme="minorHAnsi" w:hAnsiTheme="minorHAnsi" w:cs="Arial"/>
                <w:sz w:val="20"/>
                <w:szCs w:val="20"/>
              </w:rPr>
              <w:t>reflection and refraction, resonance in closed pipes</w:t>
            </w:r>
            <w:r w:rsidR="00B1207A">
              <w:rPr>
                <w:rFonts w:asciiTheme="minorHAnsi" w:hAnsiTheme="minorHAnsi" w:cs="Arial"/>
                <w:sz w:val="20"/>
                <w:szCs w:val="20"/>
              </w:rPr>
              <w:t>.</w:t>
            </w:r>
          </w:p>
        </w:tc>
      </w:tr>
      <w:tr w:rsidR="00B1207A" w:rsidRPr="0017191C" w14:paraId="10963ECC" w14:textId="77777777" w:rsidTr="005A0E2A">
        <w:trPr>
          <w:trHeight w:val="529"/>
        </w:trPr>
        <w:tc>
          <w:tcPr>
            <w:tcW w:w="493" w:type="pct"/>
            <w:vMerge/>
            <w:vAlign w:val="center"/>
          </w:tcPr>
          <w:p w14:paraId="57117FB3" w14:textId="77777777" w:rsidR="00B1207A" w:rsidRPr="0017191C" w:rsidRDefault="00B1207A" w:rsidP="005A0E2A">
            <w:pPr>
              <w:rPr>
                <w:rFonts w:asciiTheme="minorHAnsi" w:hAnsiTheme="minorHAnsi" w:cs="Arial"/>
                <w:sz w:val="20"/>
                <w:szCs w:val="20"/>
                <w:lang w:val="en-US"/>
              </w:rPr>
            </w:pPr>
          </w:p>
        </w:tc>
        <w:tc>
          <w:tcPr>
            <w:tcW w:w="442" w:type="pct"/>
            <w:vMerge/>
            <w:vAlign w:val="center"/>
          </w:tcPr>
          <w:p w14:paraId="555CD543" w14:textId="77777777" w:rsidR="00B1207A" w:rsidRPr="0017191C" w:rsidRDefault="00B1207A" w:rsidP="005A0E2A">
            <w:pPr>
              <w:ind w:left="93" w:right="71"/>
              <w:jc w:val="center"/>
              <w:rPr>
                <w:rFonts w:asciiTheme="minorHAnsi" w:hAnsiTheme="minorHAnsi" w:cs="Arial"/>
                <w:bCs/>
                <w:sz w:val="20"/>
                <w:szCs w:val="20"/>
              </w:rPr>
            </w:pPr>
          </w:p>
        </w:tc>
        <w:tc>
          <w:tcPr>
            <w:tcW w:w="434" w:type="pct"/>
            <w:vAlign w:val="center"/>
          </w:tcPr>
          <w:p w14:paraId="656E4002" w14:textId="2190100D" w:rsidR="00B1207A" w:rsidRPr="0017191C" w:rsidRDefault="009667D8" w:rsidP="005A0E2A">
            <w:pPr>
              <w:jc w:val="center"/>
              <w:rPr>
                <w:rFonts w:asciiTheme="minorHAnsi" w:hAnsiTheme="minorHAnsi" w:cs="Arial"/>
                <w:sz w:val="20"/>
                <w:szCs w:val="20"/>
                <w:lang w:val="en-US"/>
              </w:rPr>
            </w:pPr>
            <w:r>
              <w:rPr>
                <w:rFonts w:asciiTheme="minorHAnsi" w:hAnsiTheme="minorHAnsi" w:cs="Arial"/>
                <w:sz w:val="20"/>
                <w:szCs w:val="20"/>
                <w:lang w:val="en-US"/>
              </w:rPr>
              <w:t>4</w:t>
            </w:r>
            <w:r w:rsidR="00B1207A">
              <w:rPr>
                <w:rFonts w:asciiTheme="minorHAnsi" w:hAnsiTheme="minorHAnsi" w:cs="Arial"/>
                <w:sz w:val="20"/>
                <w:szCs w:val="20"/>
                <w:lang w:val="en-US"/>
              </w:rPr>
              <w:t>%</w:t>
            </w:r>
          </w:p>
        </w:tc>
        <w:tc>
          <w:tcPr>
            <w:tcW w:w="518" w:type="pct"/>
            <w:vAlign w:val="center"/>
          </w:tcPr>
          <w:p w14:paraId="519A704E" w14:textId="7613A4DA" w:rsidR="00B1207A" w:rsidRDefault="00070E4E" w:rsidP="005A0E2A">
            <w:pPr>
              <w:ind w:left="95" w:right="71"/>
              <w:jc w:val="center"/>
              <w:rPr>
                <w:rFonts w:asciiTheme="minorHAnsi" w:hAnsiTheme="minorHAnsi" w:cs="Arial"/>
                <w:sz w:val="20"/>
                <w:szCs w:val="20"/>
              </w:rPr>
            </w:pPr>
            <w:r>
              <w:rPr>
                <w:rFonts w:asciiTheme="minorHAnsi" w:hAnsiTheme="minorHAnsi" w:cs="Arial"/>
                <w:sz w:val="20"/>
                <w:szCs w:val="20"/>
              </w:rPr>
              <w:t>Winter</w:t>
            </w:r>
            <w:r w:rsidR="00B1207A">
              <w:rPr>
                <w:rFonts w:asciiTheme="minorHAnsi" w:hAnsiTheme="minorHAnsi" w:cs="Arial"/>
                <w:sz w:val="20"/>
                <w:szCs w:val="20"/>
              </w:rPr>
              <w:t xml:space="preserve"> Term</w:t>
            </w:r>
          </w:p>
          <w:p w14:paraId="2CD34989" w14:textId="77777777" w:rsidR="00B1207A" w:rsidRPr="0017191C" w:rsidRDefault="00B1207A" w:rsidP="005A0E2A">
            <w:pPr>
              <w:ind w:left="95" w:right="71"/>
              <w:jc w:val="center"/>
              <w:rPr>
                <w:rFonts w:asciiTheme="minorHAnsi" w:hAnsiTheme="minorHAnsi" w:cs="Arial"/>
                <w:sz w:val="20"/>
                <w:szCs w:val="20"/>
              </w:rPr>
            </w:pPr>
            <w:r>
              <w:rPr>
                <w:rFonts w:asciiTheme="minorHAnsi" w:hAnsiTheme="minorHAnsi" w:cs="Arial"/>
                <w:sz w:val="20"/>
                <w:szCs w:val="20"/>
              </w:rPr>
              <w:t>Week 8</w:t>
            </w:r>
          </w:p>
        </w:tc>
        <w:tc>
          <w:tcPr>
            <w:tcW w:w="3113" w:type="pct"/>
            <w:vAlign w:val="center"/>
          </w:tcPr>
          <w:p w14:paraId="40B8E782" w14:textId="53FC7925" w:rsidR="00B1207A" w:rsidRPr="003222C7" w:rsidRDefault="00B1207A" w:rsidP="00070E4E">
            <w:pPr>
              <w:ind w:left="93" w:right="71"/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</w:pPr>
            <w:r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 xml:space="preserve">Evaluation and analysis – </w:t>
            </w:r>
            <w:r w:rsidR="00070E4E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>fission and fusion</w:t>
            </w:r>
            <w:r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>.</w:t>
            </w:r>
          </w:p>
        </w:tc>
      </w:tr>
      <w:tr w:rsidR="009667D8" w:rsidRPr="0017191C" w14:paraId="2290C909" w14:textId="77777777" w:rsidTr="005A0E2A">
        <w:trPr>
          <w:trHeight w:val="529"/>
        </w:trPr>
        <w:tc>
          <w:tcPr>
            <w:tcW w:w="493" w:type="pct"/>
            <w:vMerge w:val="restart"/>
            <w:vAlign w:val="center"/>
          </w:tcPr>
          <w:p w14:paraId="734DC5A2" w14:textId="26B0604A" w:rsidR="009667D8" w:rsidRDefault="009667D8" w:rsidP="005A0E2A">
            <w:pPr>
              <w:tabs>
                <w:tab w:val="left" w:pos="1440"/>
                <w:tab w:val="left" w:pos="4140"/>
                <w:tab w:val="left" w:pos="4800"/>
              </w:tabs>
              <w:ind w:left="3"/>
              <w:jc w:val="center"/>
              <w:rPr>
                <w:rFonts w:asciiTheme="minorHAnsi" w:hAnsiTheme="minorHAnsi" w:cs="Arial"/>
                <w:sz w:val="20"/>
                <w:szCs w:val="20"/>
              </w:rPr>
            </w:pPr>
            <w:r>
              <w:rPr>
                <w:rFonts w:asciiTheme="minorHAnsi" w:hAnsiTheme="minorHAnsi" w:cs="Arial"/>
                <w:sz w:val="20"/>
                <w:szCs w:val="20"/>
              </w:rPr>
              <w:t>Test</w:t>
            </w:r>
          </w:p>
        </w:tc>
        <w:tc>
          <w:tcPr>
            <w:tcW w:w="442" w:type="pct"/>
            <w:vMerge w:val="restart"/>
            <w:vAlign w:val="center"/>
          </w:tcPr>
          <w:p w14:paraId="09A3CC12" w14:textId="5DAC3DD2" w:rsidR="009667D8" w:rsidRDefault="009667D8" w:rsidP="005A0E2A">
            <w:pPr>
              <w:ind w:left="93" w:right="71"/>
              <w:jc w:val="center"/>
              <w:rPr>
                <w:rFonts w:asciiTheme="minorHAnsi" w:hAnsiTheme="minorHAnsi" w:cs="Arial"/>
                <w:sz w:val="20"/>
                <w:szCs w:val="20"/>
                <w:lang w:val="en-US"/>
              </w:rPr>
            </w:pPr>
            <w:r>
              <w:rPr>
                <w:rFonts w:asciiTheme="minorHAnsi" w:hAnsiTheme="minorHAnsi" w:cs="Arial"/>
                <w:sz w:val="20"/>
                <w:szCs w:val="20"/>
                <w:lang w:val="en-US"/>
              </w:rPr>
              <w:t>30%</w:t>
            </w:r>
          </w:p>
        </w:tc>
        <w:tc>
          <w:tcPr>
            <w:tcW w:w="434" w:type="pct"/>
            <w:vAlign w:val="center"/>
          </w:tcPr>
          <w:p w14:paraId="6BD87786" w14:textId="1002C122" w:rsidR="009667D8" w:rsidRDefault="009667D8" w:rsidP="005A0E2A">
            <w:pPr>
              <w:jc w:val="center"/>
              <w:rPr>
                <w:rFonts w:asciiTheme="minorHAnsi" w:hAnsiTheme="minorHAnsi" w:cs="Arial"/>
                <w:sz w:val="20"/>
                <w:szCs w:val="20"/>
                <w:lang w:val="en-US"/>
              </w:rPr>
            </w:pPr>
            <w:r>
              <w:rPr>
                <w:rFonts w:asciiTheme="minorHAnsi" w:hAnsiTheme="minorHAnsi" w:cs="Arial"/>
                <w:sz w:val="20"/>
                <w:szCs w:val="20"/>
                <w:lang w:val="en-US"/>
              </w:rPr>
              <w:t>5%</w:t>
            </w:r>
          </w:p>
        </w:tc>
        <w:tc>
          <w:tcPr>
            <w:tcW w:w="518" w:type="pct"/>
            <w:vAlign w:val="center"/>
          </w:tcPr>
          <w:p w14:paraId="277D1C16" w14:textId="77777777" w:rsidR="009667D8" w:rsidRDefault="009667D8" w:rsidP="005A0E2A">
            <w:pPr>
              <w:ind w:left="95" w:right="71"/>
              <w:jc w:val="center"/>
              <w:rPr>
                <w:rFonts w:asciiTheme="minorHAnsi" w:hAnsiTheme="minorHAnsi" w:cs="Arial"/>
                <w:sz w:val="20"/>
                <w:szCs w:val="20"/>
              </w:rPr>
            </w:pPr>
            <w:r>
              <w:rPr>
                <w:rFonts w:asciiTheme="minorHAnsi" w:hAnsiTheme="minorHAnsi" w:cs="Arial"/>
                <w:sz w:val="20"/>
                <w:szCs w:val="20"/>
              </w:rPr>
              <w:t>Spring Term</w:t>
            </w:r>
          </w:p>
          <w:p w14:paraId="6A6E373A" w14:textId="179793C1" w:rsidR="009667D8" w:rsidRDefault="009667D8" w:rsidP="005A0E2A">
            <w:pPr>
              <w:ind w:left="95" w:right="71"/>
              <w:jc w:val="center"/>
              <w:rPr>
                <w:rFonts w:asciiTheme="minorHAnsi" w:hAnsiTheme="minorHAnsi" w:cs="Arial"/>
                <w:sz w:val="20"/>
                <w:szCs w:val="20"/>
              </w:rPr>
            </w:pPr>
            <w:r>
              <w:rPr>
                <w:rFonts w:asciiTheme="minorHAnsi" w:hAnsiTheme="minorHAnsi" w:cs="Arial"/>
                <w:sz w:val="20"/>
                <w:szCs w:val="20"/>
              </w:rPr>
              <w:t>Week 8</w:t>
            </w:r>
          </w:p>
        </w:tc>
        <w:tc>
          <w:tcPr>
            <w:tcW w:w="3113" w:type="pct"/>
            <w:vAlign w:val="center"/>
          </w:tcPr>
          <w:p w14:paraId="2149AD79" w14:textId="47996748" w:rsidR="009667D8" w:rsidRPr="003222C7" w:rsidRDefault="009667D8" w:rsidP="005A0E2A">
            <w:pPr>
              <w:ind w:left="93" w:right="71"/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</w:pPr>
            <w:r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>Measurement and data.</w:t>
            </w:r>
          </w:p>
        </w:tc>
      </w:tr>
      <w:tr w:rsidR="009667D8" w:rsidRPr="0017191C" w14:paraId="360B05E4" w14:textId="77777777" w:rsidTr="005A0E2A">
        <w:trPr>
          <w:trHeight w:val="529"/>
        </w:trPr>
        <w:tc>
          <w:tcPr>
            <w:tcW w:w="493" w:type="pct"/>
            <w:vMerge/>
            <w:vAlign w:val="center"/>
          </w:tcPr>
          <w:p w14:paraId="6EF3C00B" w14:textId="3926F5CC" w:rsidR="009667D8" w:rsidRDefault="009667D8" w:rsidP="005A0E2A">
            <w:pPr>
              <w:tabs>
                <w:tab w:val="left" w:pos="1440"/>
                <w:tab w:val="left" w:pos="4140"/>
                <w:tab w:val="left" w:pos="4800"/>
              </w:tabs>
              <w:ind w:left="3"/>
              <w:jc w:val="center"/>
              <w:rPr>
                <w:rFonts w:asciiTheme="minorHAnsi" w:hAnsiTheme="minorHAnsi" w:cs="Arial"/>
                <w:sz w:val="20"/>
                <w:szCs w:val="20"/>
              </w:rPr>
            </w:pPr>
          </w:p>
        </w:tc>
        <w:tc>
          <w:tcPr>
            <w:tcW w:w="442" w:type="pct"/>
            <w:vMerge/>
            <w:vAlign w:val="center"/>
          </w:tcPr>
          <w:p w14:paraId="181B5F15" w14:textId="2BBBC61E" w:rsidR="009667D8" w:rsidRDefault="009667D8" w:rsidP="005A0E2A">
            <w:pPr>
              <w:ind w:left="93" w:right="71"/>
              <w:jc w:val="center"/>
              <w:rPr>
                <w:rFonts w:asciiTheme="minorHAnsi" w:hAnsiTheme="minorHAnsi" w:cs="Arial"/>
                <w:sz w:val="20"/>
                <w:szCs w:val="20"/>
                <w:lang w:val="en-US"/>
              </w:rPr>
            </w:pPr>
          </w:p>
        </w:tc>
        <w:tc>
          <w:tcPr>
            <w:tcW w:w="434" w:type="pct"/>
            <w:vAlign w:val="center"/>
          </w:tcPr>
          <w:p w14:paraId="6D1B707C" w14:textId="61627AA2" w:rsidR="009667D8" w:rsidRDefault="009667D8" w:rsidP="005A0E2A">
            <w:pPr>
              <w:jc w:val="center"/>
              <w:rPr>
                <w:rFonts w:asciiTheme="minorHAnsi" w:hAnsiTheme="minorHAnsi" w:cs="Arial"/>
                <w:sz w:val="20"/>
                <w:szCs w:val="20"/>
                <w:lang w:val="en-US"/>
              </w:rPr>
            </w:pPr>
            <w:r>
              <w:rPr>
                <w:rFonts w:asciiTheme="minorHAnsi" w:hAnsiTheme="minorHAnsi" w:cs="Arial"/>
                <w:sz w:val="20"/>
                <w:szCs w:val="20"/>
                <w:lang w:val="en-US"/>
              </w:rPr>
              <w:t>5%</w:t>
            </w:r>
          </w:p>
        </w:tc>
        <w:tc>
          <w:tcPr>
            <w:tcW w:w="518" w:type="pct"/>
            <w:vAlign w:val="center"/>
          </w:tcPr>
          <w:p w14:paraId="50B7264E" w14:textId="43CBFD17" w:rsidR="009667D8" w:rsidRDefault="009667D8" w:rsidP="005A0E2A">
            <w:pPr>
              <w:ind w:left="95" w:right="71"/>
              <w:jc w:val="center"/>
              <w:rPr>
                <w:rFonts w:asciiTheme="minorHAnsi" w:hAnsiTheme="minorHAnsi" w:cs="Arial"/>
                <w:sz w:val="20"/>
                <w:szCs w:val="20"/>
              </w:rPr>
            </w:pPr>
            <w:r>
              <w:rPr>
                <w:rFonts w:asciiTheme="minorHAnsi" w:hAnsiTheme="minorHAnsi" w:cs="Arial"/>
                <w:sz w:val="20"/>
                <w:szCs w:val="20"/>
              </w:rPr>
              <w:t>Summer Term</w:t>
            </w:r>
          </w:p>
          <w:p w14:paraId="1D454F7C" w14:textId="70AB2E52" w:rsidR="009667D8" w:rsidRPr="0017191C" w:rsidRDefault="009667D8" w:rsidP="005A0E2A">
            <w:pPr>
              <w:ind w:left="95" w:right="71"/>
              <w:jc w:val="center"/>
              <w:rPr>
                <w:rFonts w:asciiTheme="minorHAnsi" w:hAnsiTheme="minorHAnsi" w:cs="Arial"/>
                <w:sz w:val="20"/>
                <w:szCs w:val="20"/>
              </w:rPr>
            </w:pPr>
            <w:r>
              <w:rPr>
                <w:rFonts w:asciiTheme="minorHAnsi" w:hAnsiTheme="minorHAnsi" w:cs="Arial"/>
                <w:sz w:val="20"/>
                <w:szCs w:val="20"/>
              </w:rPr>
              <w:t>Week 6</w:t>
            </w:r>
          </w:p>
        </w:tc>
        <w:tc>
          <w:tcPr>
            <w:tcW w:w="3113" w:type="pct"/>
            <w:vAlign w:val="center"/>
          </w:tcPr>
          <w:p w14:paraId="07071706" w14:textId="4BBA3FF6" w:rsidR="009667D8" w:rsidRPr="003222C7" w:rsidRDefault="009667D8" w:rsidP="005A0E2A">
            <w:pPr>
              <w:ind w:left="93" w:right="71"/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</w:pPr>
            <w:r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>Motion.</w:t>
            </w:r>
          </w:p>
        </w:tc>
      </w:tr>
      <w:tr w:rsidR="009667D8" w:rsidRPr="0017191C" w14:paraId="44B1DD64" w14:textId="77777777" w:rsidTr="005A0E2A">
        <w:trPr>
          <w:trHeight w:val="529"/>
        </w:trPr>
        <w:tc>
          <w:tcPr>
            <w:tcW w:w="493" w:type="pct"/>
            <w:vMerge/>
            <w:vAlign w:val="center"/>
          </w:tcPr>
          <w:p w14:paraId="5FEDC4F5" w14:textId="77777777" w:rsidR="009667D8" w:rsidRDefault="009667D8" w:rsidP="005A0E2A">
            <w:pPr>
              <w:tabs>
                <w:tab w:val="left" w:pos="1440"/>
                <w:tab w:val="left" w:pos="4140"/>
                <w:tab w:val="left" w:pos="4800"/>
              </w:tabs>
              <w:ind w:left="3"/>
              <w:jc w:val="center"/>
              <w:rPr>
                <w:rFonts w:asciiTheme="minorHAnsi" w:hAnsiTheme="minorHAnsi" w:cs="Arial"/>
                <w:sz w:val="20"/>
                <w:szCs w:val="20"/>
              </w:rPr>
            </w:pPr>
          </w:p>
        </w:tc>
        <w:tc>
          <w:tcPr>
            <w:tcW w:w="442" w:type="pct"/>
            <w:vMerge/>
            <w:vAlign w:val="center"/>
          </w:tcPr>
          <w:p w14:paraId="3FA9CFA2" w14:textId="77777777" w:rsidR="009667D8" w:rsidRDefault="009667D8" w:rsidP="005A0E2A">
            <w:pPr>
              <w:ind w:left="93" w:right="71"/>
              <w:jc w:val="center"/>
              <w:rPr>
                <w:rFonts w:asciiTheme="minorHAnsi" w:hAnsiTheme="minorHAnsi" w:cs="Arial"/>
                <w:sz w:val="20"/>
                <w:szCs w:val="20"/>
                <w:lang w:val="en-US"/>
              </w:rPr>
            </w:pPr>
          </w:p>
        </w:tc>
        <w:tc>
          <w:tcPr>
            <w:tcW w:w="434" w:type="pct"/>
            <w:vAlign w:val="center"/>
          </w:tcPr>
          <w:p w14:paraId="708F5184" w14:textId="3203B54E" w:rsidR="009667D8" w:rsidRDefault="009667D8" w:rsidP="005A0E2A">
            <w:pPr>
              <w:jc w:val="center"/>
              <w:rPr>
                <w:rFonts w:asciiTheme="minorHAnsi" w:hAnsiTheme="minorHAnsi" w:cs="Arial"/>
                <w:sz w:val="20"/>
                <w:szCs w:val="20"/>
                <w:lang w:val="en-US"/>
              </w:rPr>
            </w:pPr>
            <w:r>
              <w:rPr>
                <w:rFonts w:asciiTheme="minorHAnsi" w:hAnsiTheme="minorHAnsi" w:cs="Arial"/>
                <w:sz w:val="20"/>
                <w:szCs w:val="20"/>
                <w:lang w:val="en-US"/>
              </w:rPr>
              <w:t>5%</w:t>
            </w:r>
          </w:p>
        </w:tc>
        <w:tc>
          <w:tcPr>
            <w:tcW w:w="518" w:type="pct"/>
            <w:vAlign w:val="center"/>
          </w:tcPr>
          <w:p w14:paraId="453722B9" w14:textId="77777777" w:rsidR="009667D8" w:rsidRDefault="009667D8" w:rsidP="005A0E2A">
            <w:pPr>
              <w:ind w:left="95" w:right="71"/>
              <w:jc w:val="center"/>
              <w:rPr>
                <w:rFonts w:asciiTheme="minorHAnsi" w:hAnsiTheme="minorHAnsi" w:cs="Arial"/>
                <w:sz w:val="20"/>
                <w:szCs w:val="20"/>
              </w:rPr>
            </w:pPr>
            <w:r>
              <w:rPr>
                <w:rFonts w:asciiTheme="minorHAnsi" w:hAnsiTheme="minorHAnsi" w:cs="Arial"/>
                <w:sz w:val="20"/>
                <w:szCs w:val="20"/>
              </w:rPr>
              <w:t>Summer Term</w:t>
            </w:r>
          </w:p>
          <w:p w14:paraId="6F3BF117" w14:textId="20149F64" w:rsidR="009667D8" w:rsidRPr="0017191C" w:rsidRDefault="009667D8" w:rsidP="005A0E2A">
            <w:pPr>
              <w:ind w:left="95" w:right="71"/>
              <w:jc w:val="center"/>
              <w:rPr>
                <w:rFonts w:asciiTheme="minorHAnsi" w:hAnsiTheme="minorHAnsi" w:cs="Arial"/>
                <w:sz w:val="20"/>
                <w:szCs w:val="20"/>
              </w:rPr>
            </w:pPr>
            <w:r>
              <w:rPr>
                <w:rFonts w:asciiTheme="minorHAnsi" w:hAnsiTheme="minorHAnsi" w:cs="Arial"/>
                <w:sz w:val="20"/>
                <w:szCs w:val="20"/>
              </w:rPr>
              <w:t>Week 10</w:t>
            </w:r>
          </w:p>
        </w:tc>
        <w:tc>
          <w:tcPr>
            <w:tcW w:w="3113" w:type="pct"/>
            <w:vAlign w:val="center"/>
          </w:tcPr>
          <w:p w14:paraId="699CF00C" w14:textId="6131BA05" w:rsidR="009667D8" w:rsidRPr="003222C7" w:rsidRDefault="009667D8" w:rsidP="005A0E2A">
            <w:pPr>
              <w:ind w:left="93" w:right="71"/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</w:pPr>
            <w:r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>Heating and cooling.</w:t>
            </w:r>
          </w:p>
        </w:tc>
      </w:tr>
      <w:tr w:rsidR="009667D8" w:rsidRPr="0017191C" w14:paraId="4EA22C93" w14:textId="77777777" w:rsidTr="005A0E2A">
        <w:trPr>
          <w:trHeight w:val="529"/>
        </w:trPr>
        <w:tc>
          <w:tcPr>
            <w:tcW w:w="493" w:type="pct"/>
            <w:vMerge/>
            <w:vAlign w:val="center"/>
          </w:tcPr>
          <w:p w14:paraId="768727C8" w14:textId="77777777" w:rsidR="009667D8" w:rsidRPr="0017191C" w:rsidRDefault="009667D8" w:rsidP="005A0E2A">
            <w:pPr>
              <w:tabs>
                <w:tab w:val="left" w:pos="1440"/>
                <w:tab w:val="left" w:pos="4140"/>
                <w:tab w:val="left" w:pos="4800"/>
              </w:tabs>
              <w:ind w:left="3"/>
              <w:jc w:val="center"/>
              <w:rPr>
                <w:rFonts w:asciiTheme="minorHAnsi" w:hAnsiTheme="minorHAnsi" w:cs="Arial"/>
                <w:sz w:val="20"/>
                <w:szCs w:val="20"/>
              </w:rPr>
            </w:pPr>
          </w:p>
        </w:tc>
        <w:tc>
          <w:tcPr>
            <w:tcW w:w="442" w:type="pct"/>
            <w:vMerge/>
            <w:vAlign w:val="center"/>
          </w:tcPr>
          <w:p w14:paraId="3A0E176C" w14:textId="77777777" w:rsidR="009667D8" w:rsidRPr="0017191C" w:rsidRDefault="009667D8" w:rsidP="005A0E2A">
            <w:pPr>
              <w:ind w:left="93" w:right="71"/>
              <w:jc w:val="center"/>
              <w:rPr>
                <w:rFonts w:asciiTheme="minorHAnsi" w:hAnsiTheme="minorHAnsi" w:cs="Arial"/>
                <w:bCs/>
                <w:sz w:val="20"/>
                <w:szCs w:val="20"/>
              </w:rPr>
            </w:pPr>
          </w:p>
        </w:tc>
        <w:tc>
          <w:tcPr>
            <w:tcW w:w="434" w:type="pct"/>
            <w:vAlign w:val="center"/>
          </w:tcPr>
          <w:p w14:paraId="49A55623" w14:textId="2E54191B" w:rsidR="009667D8" w:rsidRDefault="009667D8" w:rsidP="005A0E2A">
            <w:pPr>
              <w:jc w:val="center"/>
              <w:rPr>
                <w:rFonts w:asciiTheme="minorHAnsi" w:hAnsiTheme="minorHAnsi" w:cs="Arial"/>
                <w:sz w:val="20"/>
                <w:szCs w:val="20"/>
                <w:lang w:val="en-US"/>
              </w:rPr>
            </w:pPr>
            <w:r>
              <w:rPr>
                <w:rFonts w:asciiTheme="minorHAnsi" w:hAnsiTheme="minorHAnsi" w:cs="Arial"/>
                <w:sz w:val="20"/>
                <w:szCs w:val="20"/>
                <w:lang w:val="en-US"/>
              </w:rPr>
              <w:t>5%</w:t>
            </w:r>
          </w:p>
        </w:tc>
        <w:tc>
          <w:tcPr>
            <w:tcW w:w="518" w:type="pct"/>
            <w:vAlign w:val="center"/>
          </w:tcPr>
          <w:p w14:paraId="66E656A0" w14:textId="541DF426" w:rsidR="009667D8" w:rsidRDefault="009667D8" w:rsidP="005A0E2A">
            <w:pPr>
              <w:ind w:left="95" w:right="71"/>
              <w:jc w:val="center"/>
              <w:rPr>
                <w:rFonts w:asciiTheme="minorHAnsi" w:hAnsiTheme="minorHAnsi" w:cs="Arial"/>
                <w:sz w:val="20"/>
                <w:szCs w:val="20"/>
              </w:rPr>
            </w:pPr>
            <w:r>
              <w:rPr>
                <w:rFonts w:asciiTheme="minorHAnsi" w:hAnsiTheme="minorHAnsi" w:cs="Arial"/>
                <w:sz w:val="20"/>
                <w:szCs w:val="20"/>
              </w:rPr>
              <w:t>Autumn Term</w:t>
            </w:r>
          </w:p>
          <w:p w14:paraId="2D963721" w14:textId="682687DA" w:rsidR="009667D8" w:rsidRPr="0017191C" w:rsidRDefault="009667D8" w:rsidP="005A0E2A">
            <w:pPr>
              <w:ind w:left="95" w:right="71"/>
              <w:jc w:val="center"/>
              <w:rPr>
                <w:rFonts w:asciiTheme="minorHAnsi" w:hAnsiTheme="minorHAnsi" w:cs="Arial"/>
                <w:sz w:val="20"/>
                <w:szCs w:val="20"/>
              </w:rPr>
            </w:pPr>
            <w:r>
              <w:rPr>
                <w:rFonts w:asciiTheme="minorHAnsi" w:hAnsiTheme="minorHAnsi" w:cs="Arial"/>
                <w:sz w:val="20"/>
                <w:szCs w:val="20"/>
              </w:rPr>
              <w:t>Week 8</w:t>
            </w:r>
          </w:p>
        </w:tc>
        <w:tc>
          <w:tcPr>
            <w:tcW w:w="3113" w:type="pct"/>
            <w:vAlign w:val="center"/>
          </w:tcPr>
          <w:p w14:paraId="76CDC241" w14:textId="2DB93583" w:rsidR="009667D8" w:rsidRPr="00AD5659" w:rsidRDefault="009667D8" w:rsidP="005A0E2A">
            <w:pPr>
              <w:ind w:left="93" w:right="71"/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</w:pPr>
            <w:r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>Electricity.</w:t>
            </w:r>
          </w:p>
        </w:tc>
      </w:tr>
      <w:tr w:rsidR="009667D8" w:rsidRPr="0017191C" w14:paraId="4129FE71" w14:textId="77777777" w:rsidTr="005A0E2A">
        <w:trPr>
          <w:trHeight w:val="529"/>
        </w:trPr>
        <w:tc>
          <w:tcPr>
            <w:tcW w:w="493" w:type="pct"/>
            <w:vMerge/>
            <w:vAlign w:val="center"/>
          </w:tcPr>
          <w:p w14:paraId="3E94F212" w14:textId="77777777" w:rsidR="009667D8" w:rsidRPr="0017191C" w:rsidRDefault="009667D8" w:rsidP="005A0E2A">
            <w:pPr>
              <w:tabs>
                <w:tab w:val="left" w:pos="1440"/>
                <w:tab w:val="left" w:pos="4140"/>
                <w:tab w:val="left" w:pos="4800"/>
              </w:tabs>
              <w:ind w:left="3"/>
              <w:jc w:val="center"/>
              <w:rPr>
                <w:rFonts w:asciiTheme="minorHAnsi" w:hAnsiTheme="minorHAnsi" w:cs="Arial"/>
                <w:sz w:val="20"/>
                <w:szCs w:val="20"/>
              </w:rPr>
            </w:pPr>
          </w:p>
        </w:tc>
        <w:tc>
          <w:tcPr>
            <w:tcW w:w="442" w:type="pct"/>
            <w:vMerge/>
            <w:vAlign w:val="center"/>
          </w:tcPr>
          <w:p w14:paraId="7317813D" w14:textId="77777777" w:rsidR="009667D8" w:rsidRPr="0017191C" w:rsidRDefault="009667D8" w:rsidP="005A0E2A">
            <w:pPr>
              <w:ind w:left="93" w:right="71"/>
              <w:jc w:val="center"/>
              <w:rPr>
                <w:rFonts w:asciiTheme="minorHAnsi" w:hAnsiTheme="minorHAnsi" w:cs="Arial"/>
                <w:bCs/>
                <w:sz w:val="20"/>
                <w:szCs w:val="20"/>
              </w:rPr>
            </w:pPr>
          </w:p>
        </w:tc>
        <w:tc>
          <w:tcPr>
            <w:tcW w:w="434" w:type="pct"/>
            <w:vAlign w:val="center"/>
          </w:tcPr>
          <w:p w14:paraId="67C60628" w14:textId="21CAA8A1" w:rsidR="009667D8" w:rsidRDefault="009667D8" w:rsidP="005A0E2A">
            <w:pPr>
              <w:jc w:val="center"/>
              <w:rPr>
                <w:rFonts w:asciiTheme="minorHAnsi" w:hAnsiTheme="minorHAnsi" w:cs="Arial"/>
                <w:sz w:val="20"/>
                <w:szCs w:val="20"/>
                <w:lang w:val="en-US"/>
              </w:rPr>
            </w:pPr>
            <w:r>
              <w:rPr>
                <w:rFonts w:asciiTheme="minorHAnsi" w:hAnsiTheme="minorHAnsi" w:cs="Arial"/>
                <w:sz w:val="20"/>
                <w:szCs w:val="20"/>
                <w:lang w:val="en-US"/>
              </w:rPr>
              <w:t>5%</w:t>
            </w:r>
          </w:p>
        </w:tc>
        <w:tc>
          <w:tcPr>
            <w:tcW w:w="518" w:type="pct"/>
            <w:vAlign w:val="center"/>
          </w:tcPr>
          <w:p w14:paraId="32E71642" w14:textId="72B53C4A" w:rsidR="009667D8" w:rsidRDefault="009667D8" w:rsidP="005A0E2A">
            <w:pPr>
              <w:ind w:left="95" w:right="71"/>
              <w:jc w:val="center"/>
              <w:rPr>
                <w:rFonts w:asciiTheme="minorHAnsi" w:hAnsiTheme="minorHAnsi" w:cs="Arial"/>
                <w:sz w:val="20"/>
                <w:szCs w:val="20"/>
              </w:rPr>
            </w:pPr>
            <w:r>
              <w:rPr>
                <w:rFonts w:asciiTheme="minorHAnsi" w:hAnsiTheme="minorHAnsi" w:cs="Arial"/>
                <w:sz w:val="20"/>
                <w:szCs w:val="20"/>
              </w:rPr>
              <w:t>Winter Term</w:t>
            </w:r>
          </w:p>
          <w:p w14:paraId="664DA0C4" w14:textId="77777777" w:rsidR="009667D8" w:rsidRPr="0017191C" w:rsidRDefault="009667D8" w:rsidP="005A0E2A">
            <w:pPr>
              <w:ind w:left="95" w:right="71"/>
              <w:jc w:val="center"/>
              <w:rPr>
                <w:rFonts w:asciiTheme="minorHAnsi" w:hAnsiTheme="minorHAnsi" w:cs="Arial"/>
                <w:sz w:val="20"/>
                <w:szCs w:val="20"/>
              </w:rPr>
            </w:pPr>
            <w:r>
              <w:rPr>
                <w:rFonts w:asciiTheme="minorHAnsi" w:hAnsiTheme="minorHAnsi" w:cs="Arial"/>
                <w:sz w:val="20"/>
                <w:szCs w:val="20"/>
              </w:rPr>
              <w:t>Week 2</w:t>
            </w:r>
          </w:p>
        </w:tc>
        <w:tc>
          <w:tcPr>
            <w:tcW w:w="3113" w:type="pct"/>
            <w:vAlign w:val="center"/>
          </w:tcPr>
          <w:p w14:paraId="4B1D6149" w14:textId="268AE37C" w:rsidR="009667D8" w:rsidRPr="00AD5659" w:rsidRDefault="009667D8" w:rsidP="005A0E2A">
            <w:pPr>
              <w:ind w:left="93" w:right="71"/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</w:pPr>
            <w:r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>Waves.</w:t>
            </w:r>
          </w:p>
        </w:tc>
      </w:tr>
      <w:tr w:rsidR="009667D8" w:rsidRPr="0017191C" w14:paraId="24E2F85B" w14:textId="77777777" w:rsidTr="005A0E2A">
        <w:trPr>
          <w:trHeight w:val="529"/>
        </w:trPr>
        <w:tc>
          <w:tcPr>
            <w:tcW w:w="493" w:type="pct"/>
            <w:vMerge/>
            <w:vAlign w:val="center"/>
          </w:tcPr>
          <w:p w14:paraId="0313157D" w14:textId="77777777" w:rsidR="009667D8" w:rsidRPr="0017191C" w:rsidRDefault="009667D8" w:rsidP="005A0E2A">
            <w:pPr>
              <w:tabs>
                <w:tab w:val="left" w:pos="1440"/>
                <w:tab w:val="left" w:pos="4140"/>
                <w:tab w:val="left" w:pos="4800"/>
              </w:tabs>
              <w:ind w:left="3"/>
              <w:jc w:val="center"/>
              <w:rPr>
                <w:rFonts w:asciiTheme="minorHAnsi" w:hAnsiTheme="minorHAnsi" w:cs="Arial"/>
                <w:sz w:val="20"/>
                <w:szCs w:val="20"/>
              </w:rPr>
            </w:pPr>
          </w:p>
        </w:tc>
        <w:tc>
          <w:tcPr>
            <w:tcW w:w="442" w:type="pct"/>
            <w:vMerge/>
            <w:vAlign w:val="center"/>
          </w:tcPr>
          <w:p w14:paraId="0E2C071F" w14:textId="77777777" w:rsidR="009667D8" w:rsidRPr="0017191C" w:rsidRDefault="009667D8" w:rsidP="005A0E2A">
            <w:pPr>
              <w:ind w:left="93" w:right="71"/>
              <w:jc w:val="center"/>
              <w:rPr>
                <w:rFonts w:asciiTheme="minorHAnsi" w:hAnsiTheme="minorHAnsi" w:cs="Arial"/>
                <w:bCs/>
                <w:sz w:val="20"/>
                <w:szCs w:val="20"/>
              </w:rPr>
            </w:pPr>
          </w:p>
        </w:tc>
        <w:tc>
          <w:tcPr>
            <w:tcW w:w="434" w:type="pct"/>
            <w:vAlign w:val="center"/>
          </w:tcPr>
          <w:p w14:paraId="4A19F845" w14:textId="77777777" w:rsidR="009667D8" w:rsidRDefault="009667D8" w:rsidP="005A0E2A">
            <w:pPr>
              <w:jc w:val="center"/>
              <w:rPr>
                <w:rFonts w:asciiTheme="minorHAnsi" w:hAnsiTheme="minorHAnsi" w:cs="Arial"/>
                <w:sz w:val="20"/>
                <w:szCs w:val="20"/>
                <w:lang w:val="en-US"/>
              </w:rPr>
            </w:pPr>
            <w:r>
              <w:rPr>
                <w:rFonts w:asciiTheme="minorHAnsi" w:hAnsiTheme="minorHAnsi" w:cs="Arial"/>
                <w:sz w:val="20"/>
                <w:szCs w:val="20"/>
                <w:lang w:val="en-US"/>
              </w:rPr>
              <w:t>5%</w:t>
            </w:r>
          </w:p>
        </w:tc>
        <w:tc>
          <w:tcPr>
            <w:tcW w:w="518" w:type="pct"/>
            <w:vAlign w:val="center"/>
          </w:tcPr>
          <w:p w14:paraId="61564EE6" w14:textId="46358DCE" w:rsidR="009667D8" w:rsidRDefault="009667D8" w:rsidP="005A0E2A">
            <w:pPr>
              <w:ind w:left="95" w:right="71"/>
              <w:jc w:val="center"/>
              <w:rPr>
                <w:rFonts w:asciiTheme="minorHAnsi" w:hAnsiTheme="minorHAnsi" w:cs="Arial"/>
                <w:sz w:val="20"/>
                <w:szCs w:val="20"/>
              </w:rPr>
            </w:pPr>
            <w:r>
              <w:rPr>
                <w:rFonts w:asciiTheme="minorHAnsi" w:hAnsiTheme="minorHAnsi" w:cs="Arial"/>
                <w:sz w:val="20"/>
                <w:szCs w:val="20"/>
              </w:rPr>
              <w:t>Winter Term</w:t>
            </w:r>
          </w:p>
          <w:p w14:paraId="471DB39B" w14:textId="77777777" w:rsidR="009667D8" w:rsidRPr="0017191C" w:rsidRDefault="009667D8" w:rsidP="005A0E2A">
            <w:pPr>
              <w:ind w:left="95" w:right="71"/>
              <w:jc w:val="center"/>
              <w:rPr>
                <w:rFonts w:asciiTheme="minorHAnsi" w:hAnsiTheme="minorHAnsi" w:cs="Arial"/>
                <w:sz w:val="20"/>
                <w:szCs w:val="20"/>
              </w:rPr>
            </w:pPr>
            <w:r>
              <w:rPr>
                <w:rFonts w:asciiTheme="minorHAnsi" w:hAnsiTheme="minorHAnsi" w:cs="Arial"/>
                <w:sz w:val="20"/>
                <w:szCs w:val="20"/>
              </w:rPr>
              <w:t>Week 9</w:t>
            </w:r>
          </w:p>
        </w:tc>
        <w:tc>
          <w:tcPr>
            <w:tcW w:w="3113" w:type="pct"/>
            <w:vAlign w:val="center"/>
          </w:tcPr>
          <w:p w14:paraId="59802A48" w14:textId="541B6468" w:rsidR="009667D8" w:rsidRPr="00AD5659" w:rsidRDefault="009667D8" w:rsidP="005A0E2A">
            <w:pPr>
              <w:ind w:left="93" w:right="71"/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</w:pPr>
            <w:r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>Nuclear energy.</w:t>
            </w:r>
          </w:p>
        </w:tc>
      </w:tr>
    </w:tbl>
    <w:p w14:paraId="68F1ED2F" w14:textId="77777777" w:rsidR="00B26E84" w:rsidRDefault="00B26E84">
      <w:r>
        <w:br w:type="page"/>
      </w:r>
    </w:p>
    <w:tbl>
      <w:tblPr>
        <w:tblW w:w="5500" w:type="pct"/>
        <w:tblInd w:w="-564" w:type="dxa"/>
        <w:tblBorders>
          <w:top w:val="single" w:sz="4" w:space="0" w:color="B2A1C7" w:themeColor="accent4" w:themeTint="99"/>
          <w:left w:val="single" w:sz="4" w:space="0" w:color="B2A1C7" w:themeColor="accent4" w:themeTint="99"/>
          <w:bottom w:val="single" w:sz="4" w:space="0" w:color="B2A1C7" w:themeColor="accent4" w:themeTint="99"/>
          <w:right w:val="single" w:sz="4" w:space="0" w:color="B2A1C7" w:themeColor="accent4" w:themeTint="99"/>
          <w:insideH w:val="single" w:sz="4" w:space="0" w:color="B2A1C7" w:themeColor="accent4" w:themeTint="99"/>
          <w:insideV w:val="single" w:sz="4" w:space="0" w:color="B2A1C7" w:themeColor="accent4" w:themeTint="99"/>
        </w:tblBorders>
        <w:tblLayout w:type="fixed"/>
        <w:tblCellMar>
          <w:top w:w="28" w:type="dxa"/>
          <w:left w:w="0" w:type="dxa"/>
          <w:bottom w:w="28" w:type="dxa"/>
          <w:right w:w="0" w:type="dxa"/>
        </w:tblCellMar>
        <w:tblLook w:val="04A0" w:firstRow="1" w:lastRow="0" w:firstColumn="1" w:lastColumn="0" w:noHBand="0" w:noVBand="1"/>
      </w:tblPr>
      <w:tblGrid>
        <w:gridCol w:w="1580"/>
        <w:gridCol w:w="1416"/>
        <w:gridCol w:w="1390"/>
        <w:gridCol w:w="1659"/>
        <w:gridCol w:w="9973"/>
      </w:tblGrid>
      <w:tr w:rsidR="005A0E2A" w:rsidRPr="0017191C" w14:paraId="69BB323C" w14:textId="77777777" w:rsidTr="005A0E2A">
        <w:trPr>
          <w:trHeight w:val="529"/>
        </w:trPr>
        <w:tc>
          <w:tcPr>
            <w:tcW w:w="493" w:type="pct"/>
            <w:vMerge w:val="restart"/>
            <w:vAlign w:val="center"/>
          </w:tcPr>
          <w:p w14:paraId="53BD6431" w14:textId="0715C34C" w:rsidR="005A0E2A" w:rsidRPr="0017191C" w:rsidRDefault="005A0E2A" w:rsidP="005A0E2A">
            <w:pPr>
              <w:ind w:left="3"/>
              <w:jc w:val="center"/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</w:pPr>
            <w:r w:rsidRPr="0017191C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lastRenderedPageBreak/>
              <w:t>Examination</w:t>
            </w:r>
          </w:p>
        </w:tc>
        <w:tc>
          <w:tcPr>
            <w:tcW w:w="442" w:type="pct"/>
            <w:vMerge w:val="restart"/>
            <w:vAlign w:val="center"/>
          </w:tcPr>
          <w:p w14:paraId="23B98485" w14:textId="77777777" w:rsidR="005A0E2A" w:rsidRPr="0017191C" w:rsidRDefault="00FC39F7" w:rsidP="005A0E2A">
            <w:pPr>
              <w:ind w:left="93"/>
              <w:jc w:val="center"/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</w:pPr>
            <w:r>
              <w:rPr>
                <w:rFonts w:asciiTheme="minorHAnsi" w:hAnsiTheme="minorHAnsi" w:cs="Arial"/>
                <w:sz w:val="20"/>
                <w:szCs w:val="20"/>
                <w:lang w:val="en-US"/>
              </w:rPr>
              <w:t>4</w:t>
            </w:r>
            <w:r w:rsidR="005A0E2A">
              <w:rPr>
                <w:rFonts w:asciiTheme="minorHAnsi" w:hAnsiTheme="minorHAnsi" w:cs="Arial"/>
                <w:sz w:val="20"/>
                <w:szCs w:val="20"/>
                <w:lang w:val="en-US"/>
              </w:rPr>
              <w:t>0%</w:t>
            </w:r>
          </w:p>
        </w:tc>
        <w:tc>
          <w:tcPr>
            <w:tcW w:w="434" w:type="pct"/>
            <w:vAlign w:val="center"/>
          </w:tcPr>
          <w:p w14:paraId="1F1D9831" w14:textId="77777777" w:rsidR="005A0E2A" w:rsidRPr="0017191C" w:rsidRDefault="00FC39F7" w:rsidP="005A0E2A">
            <w:pPr>
              <w:jc w:val="center"/>
              <w:rPr>
                <w:rFonts w:asciiTheme="minorHAnsi" w:hAnsiTheme="minorHAnsi" w:cs="Arial"/>
                <w:sz w:val="20"/>
                <w:szCs w:val="20"/>
                <w:lang w:val="en-US"/>
              </w:rPr>
            </w:pPr>
            <w:r>
              <w:rPr>
                <w:rFonts w:asciiTheme="minorHAnsi" w:hAnsiTheme="minorHAnsi" w:cs="Arial"/>
                <w:sz w:val="20"/>
                <w:szCs w:val="20"/>
                <w:lang w:val="en-US"/>
              </w:rPr>
              <w:t>15</w:t>
            </w:r>
            <w:r w:rsidR="005A0E2A">
              <w:rPr>
                <w:rFonts w:asciiTheme="minorHAnsi" w:hAnsiTheme="minorHAnsi" w:cs="Arial"/>
                <w:sz w:val="20"/>
                <w:szCs w:val="20"/>
                <w:lang w:val="en-US"/>
              </w:rPr>
              <w:t>%</w:t>
            </w:r>
          </w:p>
        </w:tc>
        <w:tc>
          <w:tcPr>
            <w:tcW w:w="518" w:type="pct"/>
            <w:vAlign w:val="center"/>
          </w:tcPr>
          <w:p w14:paraId="4D645A47" w14:textId="77777777" w:rsidR="005A0E2A" w:rsidRDefault="007D3512" w:rsidP="005A0E2A">
            <w:pPr>
              <w:ind w:left="95"/>
              <w:jc w:val="center"/>
              <w:rPr>
                <w:rFonts w:asciiTheme="minorHAnsi" w:hAnsiTheme="minorHAnsi" w:cs="Arial"/>
                <w:sz w:val="20"/>
                <w:szCs w:val="20"/>
              </w:rPr>
            </w:pPr>
            <w:r>
              <w:rPr>
                <w:rFonts w:asciiTheme="minorHAnsi" w:hAnsiTheme="minorHAnsi" w:cs="Arial"/>
                <w:sz w:val="20"/>
                <w:szCs w:val="20"/>
              </w:rPr>
              <w:t>Autumn Term</w:t>
            </w:r>
          </w:p>
          <w:p w14:paraId="1DE844C4" w14:textId="77777777" w:rsidR="007D3512" w:rsidRPr="0017191C" w:rsidRDefault="007D3512" w:rsidP="005A0E2A">
            <w:pPr>
              <w:ind w:left="95"/>
              <w:jc w:val="center"/>
              <w:rPr>
                <w:rFonts w:asciiTheme="minorHAnsi" w:hAnsiTheme="minorHAnsi" w:cs="Arial"/>
                <w:sz w:val="20"/>
                <w:szCs w:val="20"/>
              </w:rPr>
            </w:pPr>
            <w:r>
              <w:rPr>
                <w:rFonts w:asciiTheme="minorHAnsi" w:hAnsiTheme="minorHAnsi" w:cs="Arial"/>
                <w:sz w:val="20"/>
                <w:szCs w:val="20"/>
              </w:rPr>
              <w:t>Week 4-5</w:t>
            </w:r>
          </w:p>
        </w:tc>
        <w:tc>
          <w:tcPr>
            <w:tcW w:w="3113" w:type="pct"/>
            <w:vAlign w:val="center"/>
            <w:hideMark/>
          </w:tcPr>
          <w:p w14:paraId="72A2C70D" w14:textId="77777777" w:rsidR="005A0E2A" w:rsidRPr="0017191C" w:rsidRDefault="005A0E2A" w:rsidP="007D3512">
            <w:pPr>
              <w:ind w:left="93" w:right="71"/>
              <w:rPr>
                <w:rFonts w:asciiTheme="minorHAnsi" w:hAnsiTheme="minorHAnsi" w:cs="Arial"/>
                <w:b/>
                <w:bCs/>
                <w:sz w:val="20"/>
                <w:szCs w:val="20"/>
                <w:lang w:val="en-US"/>
              </w:rPr>
            </w:pPr>
            <w:r w:rsidRPr="002C478D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 xml:space="preserve">Semester 1 </w:t>
            </w:r>
            <w:r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>E</w:t>
            </w:r>
            <w:r w:rsidRPr="00AD378E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>xamination</w:t>
            </w:r>
            <w:r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>.</w:t>
            </w:r>
          </w:p>
        </w:tc>
      </w:tr>
      <w:tr w:rsidR="005A0E2A" w:rsidRPr="0017191C" w14:paraId="776FC525" w14:textId="77777777" w:rsidTr="005A0E2A">
        <w:trPr>
          <w:trHeight w:val="529"/>
        </w:trPr>
        <w:tc>
          <w:tcPr>
            <w:tcW w:w="493" w:type="pct"/>
            <w:vMerge/>
            <w:vAlign w:val="center"/>
          </w:tcPr>
          <w:p w14:paraId="4D831305" w14:textId="77777777" w:rsidR="005A0E2A" w:rsidRPr="0017191C" w:rsidRDefault="005A0E2A" w:rsidP="005A0E2A">
            <w:pPr>
              <w:ind w:left="3"/>
              <w:jc w:val="center"/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</w:pPr>
          </w:p>
        </w:tc>
        <w:tc>
          <w:tcPr>
            <w:tcW w:w="442" w:type="pct"/>
            <w:vMerge/>
            <w:vAlign w:val="center"/>
          </w:tcPr>
          <w:p w14:paraId="387D7DE2" w14:textId="77777777" w:rsidR="005A0E2A" w:rsidRPr="0017191C" w:rsidRDefault="005A0E2A" w:rsidP="005A0E2A">
            <w:pPr>
              <w:ind w:left="93"/>
              <w:jc w:val="center"/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</w:pPr>
          </w:p>
        </w:tc>
        <w:tc>
          <w:tcPr>
            <w:tcW w:w="434" w:type="pct"/>
            <w:vAlign w:val="center"/>
          </w:tcPr>
          <w:p w14:paraId="4153237D" w14:textId="77777777" w:rsidR="005A0E2A" w:rsidRPr="0017191C" w:rsidRDefault="00FC39F7" w:rsidP="005A0E2A">
            <w:pPr>
              <w:jc w:val="center"/>
              <w:rPr>
                <w:rFonts w:asciiTheme="minorHAnsi" w:hAnsiTheme="minorHAnsi" w:cs="Arial"/>
                <w:sz w:val="20"/>
                <w:szCs w:val="20"/>
                <w:lang w:val="en-US"/>
              </w:rPr>
            </w:pPr>
            <w:r>
              <w:rPr>
                <w:rFonts w:asciiTheme="minorHAnsi" w:hAnsiTheme="minorHAnsi" w:cs="Arial"/>
                <w:sz w:val="20"/>
                <w:szCs w:val="20"/>
                <w:lang w:val="en-US"/>
              </w:rPr>
              <w:t>25</w:t>
            </w:r>
            <w:r w:rsidR="005A0E2A">
              <w:rPr>
                <w:rFonts w:asciiTheme="minorHAnsi" w:hAnsiTheme="minorHAnsi" w:cs="Arial"/>
                <w:sz w:val="20"/>
                <w:szCs w:val="20"/>
                <w:lang w:val="en-US"/>
              </w:rPr>
              <w:t>%</w:t>
            </w:r>
          </w:p>
        </w:tc>
        <w:tc>
          <w:tcPr>
            <w:tcW w:w="518" w:type="pct"/>
            <w:vAlign w:val="center"/>
          </w:tcPr>
          <w:p w14:paraId="2D854AD4" w14:textId="77777777" w:rsidR="005A0E2A" w:rsidRDefault="007D3512" w:rsidP="005A0E2A">
            <w:pPr>
              <w:ind w:left="95"/>
              <w:jc w:val="center"/>
              <w:rPr>
                <w:rFonts w:asciiTheme="minorHAnsi" w:hAnsiTheme="minorHAnsi" w:cs="Arial"/>
                <w:sz w:val="20"/>
                <w:szCs w:val="20"/>
              </w:rPr>
            </w:pPr>
            <w:r>
              <w:rPr>
                <w:rFonts w:asciiTheme="minorHAnsi" w:hAnsiTheme="minorHAnsi" w:cs="Arial"/>
                <w:sz w:val="20"/>
                <w:szCs w:val="20"/>
              </w:rPr>
              <w:t>Winter Term</w:t>
            </w:r>
          </w:p>
          <w:p w14:paraId="6D946760" w14:textId="77777777" w:rsidR="007D3512" w:rsidRPr="0017191C" w:rsidRDefault="007D3512" w:rsidP="005A0E2A">
            <w:pPr>
              <w:ind w:left="95"/>
              <w:jc w:val="center"/>
              <w:rPr>
                <w:rFonts w:asciiTheme="minorHAnsi" w:hAnsiTheme="minorHAnsi" w:cs="Arial"/>
                <w:sz w:val="20"/>
                <w:szCs w:val="20"/>
              </w:rPr>
            </w:pPr>
            <w:r>
              <w:rPr>
                <w:rFonts w:asciiTheme="minorHAnsi" w:hAnsiTheme="minorHAnsi" w:cs="Arial"/>
                <w:sz w:val="20"/>
                <w:szCs w:val="20"/>
              </w:rPr>
              <w:t xml:space="preserve">Week 10 </w:t>
            </w:r>
          </w:p>
        </w:tc>
        <w:tc>
          <w:tcPr>
            <w:tcW w:w="3113" w:type="pct"/>
            <w:vAlign w:val="center"/>
          </w:tcPr>
          <w:p w14:paraId="714ECF33" w14:textId="77777777" w:rsidR="005A0E2A" w:rsidRPr="0017191C" w:rsidRDefault="005A0E2A" w:rsidP="007D3512">
            <w:pPr>
              <w:ind w:left="93" w:right="71"/>
              <w:rPr>
                <w:rFonts w:asciiTheme="minorHAnsi" w:hAnsiTheme="minorHAnsi" w:cs="Arial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>Semester 2 E</w:t>
            </w:r>
            <w:r w:rsidRPr="002C478D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>xamination</w:t>
            </w:r>
            <w:r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>.</w:t>
            </w:r>
          </w:p>
        </w:tc>
      </w:tr>
      <w:tr w:rsidR="005A0E2A" w:rsidRPr="0017191C" w14:paraId="3CA7D142" w14:textId="77777777" w:rsidTr="00037A33">
        <w:trPr>
          <w:trHeight w:val="529"/>
        </w:trPr>
        <w:tc>
          <w:tcPr>
            <w:tcW w:w="493" w:type="pct"/>
            <w:shd w:val="clear" w:color="auto" w:fill="E5DFEC" w:themeFill="accent4" w:themeFillTint="33"/>
            <w:vAlign w:val="center"/>
          </w:tcPr>
          <w:p w14:paraId="15EB12C2" w14:textId="77777777" w:rsidR="005A0E2A" w:rsidRPr="0017191C" w:rsidRDefault="005A0E2A" w:rsidP="005A0E2A">
            <w:pPr>
              <w:ind w:left="3"/>
              <w:jc w:val="center"/>
              <w:rPr>
                <w:rFonts w:asciiTheme="minorHAnsi" w:hAnsiTheme="minorHAnsi" w:cs="Arial"/>
                <w:b/>
                <w:bCs/>
                <w:sz w:val="20"/>
                <w:szCs w:val="20"/>
                <w:lang w:val="en-US"/>
              </w:rPr>
            </w:pPr>
            <w:r w:rsidRPr="0017191C">
              <w:rPr>
                <w:rFonts w:asciiTheme="minorHAnsi" w:hAnsiTheme="minorHAnsi" w:cs="Arial"/>
                <w:b/>
                <w:bCs/>
                <w:sz w:val="20"/>
                <w:szCs w:val="20"/>
                <w:lang w:val="en-US"/>
              </w:rPr>
              <w:t>Total</w:t>
            </w:r>
          </w:p>
        </w:tc>
        <w:tc>
          <w:tcPr>
            <w:tcW w:w="442" w:type="pct"/>
            <w:shd w:val="clear" w:color="auto" w:fill="E5DFEC" w:themeFill="accent4" w:themeFillTint="33"/>
            <w:vAlign w:val="center"/>
          </w:tcPr>
          <w:p w14:paraId="763B48C2" w14:textId="77777777" w:rsidR="005A0E2A" w:rsidRPr="0017191C" w:rsidRDefault="005A0E2A" w:rsidP="005A0E2A">
            <w:pPr>
              <w:ind w:left="93"/>
              <w:jc w:val="center"/>
              <w:rPr>
                <w:rFonts w:asciiTheme="minorHAnsi" w:hAnsiTheme="minorHAnsi" w:cs="Arial"/>
                <w:b/>
                <w:bCs/>
                <w:sz w:val="20"/>
                <w:szCs w:val="20"/>
                <w:lang w:val="en-US"/>
              </w:rPr>
            </w:pPr>
            <w:r w:rsidRPr="0017191C">
              <w:rPr>
                <w:rFonts w:asciiTheme="minorHAnsi" w:hAnsiTheme="minorHAnsi" w:cs="Arial"/>
                <w:b/>
                <w:bCs/>
                <w:sz w:val="20"/>
                <w:szCs w:val="20"/>
                <w:lang w:val="en-US"/>
              </w:rPr>
              <w:t>100%</w:t>
            </w:r>
          </w:p>
        </w:tc>
        <w:tc>
          <w:tcPr>
            <w:tcW w:w="434" w:type="pct"/>
            <w:shd w:val="clear" w:color="auto" w:fill="E5DFEC" w:themeFill="accent4" w:themeFillTint="33"/>
            <w:vAlign w:val="center"/>
          </w:tcPr>
          <w:p w14:paraId="5B6321BA" w14:textId="77777777" w:rsidR="005A0E2A" w:rsidRPr="0017191C" w:rsidRDefault="005A0E2A" w:rsidP="005A0E2A">
            <w:pPr>
              <w:jc w:val="center"/>
              <w:rPr>
                <w:rFonts w:asciiTheme="minorHAnsi" w:hAnsiTheme="minorHAnsi" w:cs="Arial"/>
                <w:b/>
                <w:sz w:val="20"/>
                <w:szCs w:val="20"/>
                <w:lang w:val="en-US"/>
              </w:rPr>
            </w:pPr>
            <w:r w:rsidRPr="0017191C">
              <w:rPr>
                <w:rFonts w:asciiTheme="minorHAnsi" w:hAnsiTheme="minorHAnsi" w:cs="Arial"/>
                <w:b/>
                <w:sz w:val="20"/>
                <w:szCs w:val="20"/>
                <w:lang w:val="en-US"/>
              </w:rPr>
              <w:t>100%</w:t>
            </w:r>
          </w:p>
        </w:tc>
        <w:tc>
          <w:tcPr>
            <w:tcW w:w="518" w:type="pct"/>
            <w:shd w:val="clear" w:color="auto" w:fill="E5DFEC" w:themeFill="accent4" w:themeFillTint="33"/>
          </w:tcPr>
          <w:p w14:paraId="0511C21A" w14:textId="77777777" w:rsidR="005A0E2A" w:rsidRPr="0017191C" w:rsidRDefault="005A0E2A" w:rsidP="005A0E2A">
            <w:pPr>
              <w:ind w:left="93"/>
              <w:rPr>
                <w:rFonts w:asciiTheme="minorHAnsi" w:hAnsiTheme="minorHAnsi" w:cs="Arial"/>
                <w:b/>
                <w:bCs/>
                <w:sz w:val="20"/>
                <w:szCs w:val="20"/>
                <w:lang w:val="en-US"/>
              </w:rPr>
            </w:pPr>
          </w:p>
        </w:tc>
        <w:tc>
          <w:tcPr>
            <w:tcW w:w="3113" w:type="pct"/>
            <w:shd w:val="clear" w:color="auto" w:fill="E5DFEC" w:themeFill="accent4" w:themeFillTint="33"/>
            <w:vAlign w:val="center"/>
          </w:tcPr>
          <w:p w14:paraId="155017A5" w14:textId="77777777" w:rsidR="005A0E2A" w:rsidRPr="0017191C" w:rsidRDefault="005A0E2A" w:rsidP="005A0E2A">
            <w:pPr>
              <w:ind w:left="93" w:right="71"/>
              <w:rPr>
                <w:rFonts w:asciiTheme="minorHAnsi" w:hAnsiTheme="minorHAnsi" w:cs="Arial"/>
                <w:b/>
                <w:bCs/>
                <w:sz w:val="20"/>
                <w:szCs w:val="20"/>
                <w:lang w:val="en-US"/>
              </w:rPr>
            </w:pPr>
          </w:p>
        </w:tc>
      </w:tr>
    </w:tbl>
    <w:p w14:paraId="0D13B349" w14:textId="77777777" w:rsidR="00AA157F" w:rsidRPr="00AB79EE" w:rsidRDefault="00AA157F" w:rsidP="00AB79EE">
      <w:pPr>
        <w:rPr>
          <w:rFonts w:ascii="Arial" w:hAnsi="Arial"/>
          <w:sz w:val="20"/>
          <w:szCs w:val="20"/>
        </w:rPr>
      </w:pPr>
      <w:bookmarkStart w:id="0" w:name="_GoBack"/>
      <w:bookmarkEnd w:id="0"/>
    </w:p>
    <w:sectPr w:rsidR="00AA157F" w:rsidRPr="00AB79EE" w:rsidSect="00AB79EE">
      <w:pgSz w:w="16820" w:h="11900" w:orient="landscape"/>
      <w:pgMar w:top="851" w:right="1134" w:bottom="851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5"/>
  <w:activeWritingStyle w:appName="MSWord" w:lang="en-AU" w:vendorID="64" w:dllVersion="131078" w:nlCheck="1" w:checkStyle="1"/>
  <w:activeWritingStyle w:appName="MSWord" w:lang="en-US" w:vendorID="64" w:dllVersion="131078" w:nlCheck="1" w:checkStyle="1"/>
  <w:activeWritingStyle w:appName="MSWord" w:lang="en-AU" w:vendorID="2" w:dllVersion="6" w:checkStyle="1"/>
  <w:attachedTemplate r:id="rId1"/>
  <w:defaultTabStop w:val="567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A157F"/>
    <w:rsid w:val="00037A33"/>
    <w:rsid w:val="00070E4E"/>
    <w:rsid w:val="00204B7F"/>
    <w:rsid w:val="00222BC9"/>
    <w:rsid w:val="003222C7"/>
    <w:rsid w:val="003D11C3"/>
    <w:rsid w:val="005872A5"/>
    <w:rsid w:val="005A0E2A"/>
    <w:rsid w:val="007035AE"/>
    <w:rsid w:val="00767130"/>
    <w:rsid w:val="007D3512"/>
    <w:rsid w:val="009667D8"/>
    <w:rsid w:val="00967719"/>
    <w:rsid w:val="009C4E08"/>
    <w:rsid w:val="00AA157F"/>
    <w:rsid w:val="00AB79EE"/>
    <w:rsid w:val="00AD5659"/>
    <w:rsid w:val="00B1207A"/>
    <w:rsid w:val="00B26E84"/>
    <w:rsid w:val="00BF67FC"/>
    <w:rsid w:val="00D95CC8"/>
    <w:rsid w:val="00DA5783"/>
    <w:rsid w:val="00DC5C03"/>
    <w:rsid w:val="00FC39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7EBBEB05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mbria" w:eastAsia="ＭＳ 明朝" w:hAnsi="Cambria" w:cs="Times New Roman"/>
        <w:lang w:val="en-AU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mbria" w:eastAsia="ＭＳ 明朝" w:hAnsi="Cambria" w:cs="Times New Roman"/>
        <w:lang w:val="en-AU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image" Target="media/image1.jpeg"/><Relationship Id="rId6" Type="http://schemas.openxmlformats.org/officeDocument/2006/relationships/fontTable" Target="fontTable.xml"/><Relationship Id="rId7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HolyCrossHDD:Users:wilson.ian:Library:Application%20Support:Microsoft:Office:User%20Templates:My%20Templates:My%20Templates:Word%20Processing%20(docx)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Word Processing (docx).dotx</Template>
  <TotalTime>30</TotalTime>
  <Pages>2</Pages>
  <Words>150</Words>
  <Characters>856</Characters>
  <Application>Microsoft Macintosh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wilson.ian</dc:creator>
  <cp:keywords/>
  <dc:description/>
  <cp:lastModifiedBy>wilson.ian</cp:lastModifiedBy>
  <cp:revision>7</cp:revision>
  <cp:lastPrinted>2016-01-30T10:06:00Z</cp:lastPrinted>
  <dcterms:created xsi:type="dcterms:W3CDTF">2016-01-30T10:13:00Z</dcterms:created>
  <dcterms:modified xsi:type="dcterms:W3CDTF">2016-01-30T10:56:00Z</dcterms:modified>
</cp:coreProperties>
</file>