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411A34" w14:textId="29004D62" w:rsidR="004D3F10" w:rsidRDefault="003C2D9B" w:rsidP="004D3F10">
      <w:pPr>
        <w:rPr>
          <w:rFonts w:ascii="Arial Narrow" w:hAnsi="Arial Narrow"/>
        </w:rPr>
      </w:pPr>
      <w:r>
        <w:rPr>
          <w:noProof/>
          <w:lang w:eastAsia="en-AU"/>
        </w:rPr>
        <w:drawing>
          <wp:anchor distT="0" distB="0" distL="114300" distR="114300" simplePos="0" relativeHeight="251658240" behindDoc="0" locked="0" layoutInCell="1" allowOverlap="1" wp14:anchorId="5121E5B7" wp14:editId="3B2FC85E">
            <wp:simplePos x="0" y="0"/>
            <wp:positionH relativeFrom="column">
              <wp:posOffset>5379720</wp:posOffset>
            </wp:positionH>
            <wp:positionV relativeFrom="paragraph">
              <wp:posOffset>11430</wp:posOffset>
            </wp:positionV>
            <wp:extent cx="723900" cy="723900"/>
            <wp:effectExtent l="0" t="0" r="0" b="0"/>
            <wp:wrapSquare wrapText="bothSides"/>
            <wp:docPr id="1" name="Picture 1" descr="Image result for narrogin senior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enior high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3F10">
        <w:rPr>
          <w:rFonts w:ascii="Arial Narrow" w:hAnsi="Arial Narrow"/>
          <w:noProof/>
          <w:lang w:eastAsia="en-AU"/>
        </w:rPr>
        <w:t>Unit One:</w:t>
      </w:r>
      <w:r w:rsidR="001722BB">
        <w:rPr>
          <w:rFonts w:ascii="Arial Narrow" w:hAnsi="Arial Narrow"/>
        </w:rPr>
        <w:t xml:space="preserve"> Modern History 2018</w:t>
      </w:r>
      <w:r w:rsidR="004D3F10">
        <w:rPr>
          <w:rFonts w:ascii="Arial Narrow" w:hAnsi="Arial Narrow"/>
        </w:rPr>
        <w:tab/>
      </w:r>
      <w:r w:rsidR="004D3F10">
        <w:rPr>
          <w:rFonts w:ascii="Arial Narrow" w:hAnsi="Arial Narrow"/>
        </w:rPr>
        <w:tab/>
      </w:r>
      <w:r w:rsidR="004D3F10">
        <w:rPr>
          <w:rFonts w:ascii="Arial Narrow" w:hAnsi="Arial Narrow"/>
          <w:b/>
        </w:rPr>
        <w:t xml:space="preserve">Understanding the Modern World       </w:t>
      </w:r>
      <w:r w:rsidR="004D3F10">
        <w:rPr>
          <w:rFonts w:ascii="Arial Narrow" w:hAnsi="Arial Narrow"/>
        </w:rPr>
        <w:t xml:space="preserve">               </w:t>
      </w:r>
    </w:p>
    <w:p w14:paraId="17972C03" w14:textId="7031290A" w:rsidR="004D3F10" w:rsidRPr="004D3F10" w:rsidRDefault="004D3F10" w:rsidP="004D3F10">
      <w:pPr>
        <w:rPr>
          <w:rFonts w:ascii="Avenir Black" w:hAnsi="Avenir Black"/>
          <w:sz w:val="20"/>
          <w:szCs w:val="20"/>
          <w:lang w:val="en-US"/>
        </w:rPr>
      </w:pPr>
      <w:r>
        <w:rPr>
          <w:rFonts w:ascii="Avenir Black" w:hAnsi="Avenir Black"/>
          <w:sz w:val="44"/>
          <w:szCs w:val="44"/>
          <w:u w:val="single"/>
          <w:lang w:val="en-US"/>
        </w:rPr>
        <w:t>The Age of Imperialism: Course Outline</w:t>
      </w:r>
    </w:p>
    <w:tbl>
      <w:tblPr>
        <w:tblStyle w:val="TableGrid"/>
        <w:tblpPr w:leftFromText="180" w:rightFromText="180" w:vertAnchor="page" w:horzAnchor="page" w:tblpX="742" w:tblpY="1970"/>
        <w:tblW w:w="10598" w:type="dxa"/>
        <w:tblLook w:val="04A0" w:firstRow="1" w:lastRow="0" w:firstColumn="1" w:lastColumn="0" w:noHBand="0" w:noVBand="1"/>
      </w:tblPr>
      <w:tblGrid>
        <w:gridCol w:w="1101"/>
        <w:gridCol w:w="6519"/>
        <w:gridCol w:w="2978"/>
      </w:tblGrid>
      <w:tr w:rsidR="00454C08" w14:paraId="476E575D" w14:textId="77777777" w:rsidTr="00824A65">
        <w:tc>
          <w:tcPr>
            <w:tcW w:w="1101" w:type="dxa"/>
            <w:shd w:val="clear" w:color="auto" w:fill="D9D9D9"/>
          </w:tcPr>
          <w:p w14:paraId="1D8030F4" w14:textId="77777777" w:rsidR="00454C08" w:rsidRPr="004D3F10" w:rsidRDefault="00454C08" w:rsidP="00C707E0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 xml:space="preserve">Week </w:t>
            </w:r>
          </w:p>
        </w:tc>
        <w:tc>
          <w:tcPr>
            <w:tcW w:w="6519" w:type="dxa"/>
            <w:shd w:val="clear" w:color="auto" w:fill="D9D9D9"/>
          </w:tcPr>
          <w:p w14:paraId="59E2CD84" w14:textId="77777777" w:rsidR="00454C08" w:rsidRPr="004D3F10" w:rsidRDefault="00454C08" w:rsidP="00C707E0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 xml:space="preserve">Content </w:t>
            </w:r>
          </w:p>
        </w:tc>
        <w:tc>
          <w:tcPr>
            <w:tcW w:w="2978" w:type="dxa"/>
            <w:shd w:val="clear" w:color="auto" w:fill="D9D9D9"/>
          </w:tcPr>
          <w:p w14:paraId="6CF328BA" w14:textId="77777777" w:rsidR="00454C08" w:rsidRPr="004D3F10" w:rsidRDefault="00454C08" w:rsidP="00C707E0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>Assessments</w:t>
            </w:r>
          </w:p>
        </w:tc>
      </w:tr>
      <w:tr w:rsidR="00454C08" w14:paraId="5E9A2516" w14:textId="77777777" w:rsidTr="00824A65">
        <w:trPr>
          <w:trHeight w:val="2647"/>
        </w:trPr>
        <w:tc>
          <w:tcPr>
            <w:tcW w:w="1101" w:type="dxa"/>
          </w:tcPr>
          <w:p w14:paraId="6F1A64EC" w14:textId="77777777" w:rsidR="00454C08" w:rsidRPr="004D3F10" w:rsidRDefault="00454C08" w:rsidP="00C707E0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>Term 1</w:t>
            </w:r>
          </w:p>
          <w:p w14:paraId="629E9F47" w14:textId="77777777" w:rsidR="00454C08" w:rsidRPr="004D3F10" w:rsidRDefault="00454C08" w:rsidP="00C707E0">
            <w:pPr>
              <w:rPr>
                <w:rFonts w:ascii="Arial" w:hAnsi="Arial" w:cs="Arial"/>
                <w:b/>
              </w:rPr>
            </w:pPr>
          </w:p>
          <w:p w14:paraId="7A515635" w14:textId="77777777" w:rsidR="00454C08" w:rsidRPr="004D3F10" w:rsidRDefault="00454C08" w:rsidP="00C707E0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519" w:type="dxa"/>
          </w:tcPr>
          <w:p w14:paraId="1D653348" w14:textId="77777777" w:rsidR="00454C08" w:rsidRPr="004D3F10" w:rsidRDefault="00454C08" w:rsidP="00C707E0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 xml:space="preserve">Introduction to ATAR Modern History </w:t>
            </w:r>
          </w:p>
          <w:p w14:paraId="4E6D06BB" w14:textId="77777777" w:rsidR="00454C08" w:rsidRDefault="00454C08" w:rsidP="00C707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4D3F10">
              <w:rPr>
                <w:rFonts w:ascii="Arial" w:hAnsi="Arial" w:cs="Arial"/>
              </w:rPr>
              <w:t>ATAR requirements</w:t>
            </w:r>
          </w:p>
          <w:p w14:paraId="296733E6" w14:textId="3A1CF562" w:rsidR="00172C0C" w:rsidRDefault="00913FA3" w:rsidP="00C707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What are your goals for this unit and the year? </w:t>
            </w:r>
          </w:p>
          <w:p w14:paraId="03FE881F" w14:textId="56B8C6BB" w:rsidR="00913FA3" w:rsidRPr="004D3F10" w:rsidRDefault="00913FA3" w:rsidP="00C707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Rationale for studying Modern History </w:t>
            </w:r>
          </w:p>
          <w:p w14:paraId="47A808E7" w14:textId="77777777" w:rsidR="00454C08" w:rsidRDefault="00454C08" w:rsidP="00C707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4D3F10">
              <w:rPr>
                <w:rFonts w:ascii="Arial" w:hAnsi="Arial" w:cs="Arial"/>
              </w:rPr>
              <w:t xml:space="preserve">Historical skills </w:t>
            </w:r>
          </w:p>
          <w:p w14:paraId="09ACD9FD" w14:textId="47338185" w:rsidR="00913FA3" w:rsidRPr="004D3F10" w:rsidRDefault="00913FA3" w:rsidP="00C707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Historical terminology</w:t>
            </w:r>
          </w:p>
          <w:p w14:paraId="146A5F03" w14:textId="77777777" w:rsidR="00454C08" w:rsidRPr="004D3F10" w:rsidRDefault="00454C08" w:rsidP="00C707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4D3F10">
              <w:rPr>
                <w:rFonts w:ascii="Arial" w:hAnsi="Arial" w:cs="Arial"/>
              </w:rPr>
              <w:t>Workload</w:t>
            </w:r>
          </w:p>
          <w:p w14:paraId="4FCBA871" w14:textId="77777777" w:rsidR="00454C08" w:rsidRPr="004D3F10" w:rsidRDefault="00454C08" w:rsidP="00C707E0">
            <w:pPr>
              <w:rPr>
                <w:rFonts w:ascii="Arial" w:hAnsi="Arial" w:cs="Arial"/>
                <w:b/>
              </w:rPr>
            </w:pPr>
          </w:p>
          <w:p w14:paraId="5309D349" w14:textId="77777777" w:rsidR="00454C08" w:rsidRPr="004D3F10" w:rsidRDefault="00454C08" w:rsidP="00C707E0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>Colonialism</w:t>
            </w:r>
          </w:p>
          <w:p w14:paraId="3AFB885D" w14:textId="77777777" w:rsidR="00454C08" w:rsidRPr="004D3F10" w:rsidRDefault="00454C08" w:rsidP="00C707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4D3F10">
              <w:rPr>
                <w:rFonts w:ascii="Arial" w:hAnsi="Arial" w:cs="Arial"/>
              </w:rPr>
              <w:t>Differences between the two concepts</w:t>
            </w:r>
          </w:p>
          <w:p w14:paraId="5EAB2064" w14:textId="77777777" w:rsidR="00454C08" w:rsidRPr="004D3F10" w:rsidRDefault="00454C08" w:rsidP="00C707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4D3F10">
              <w:rPr>
                <w:rFonts w:ascii="Arial" w:hAnsi="Arial" w:cs="Arial"/>
              </w:rPr>
              <w:t xml:space="preserve">Causes for colonialism </w:t>
            </w:r>
          </w:p>
          <w:p w14:paraId="6606768A" w14:textId="77777777" w:rsidR="00454C08" w:rsidRPr="004D3F10" w:rsidRDefault="00454C08" w:rsidP="00C707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</w:rPr>
              <w:t>The impact of Spain and Portugal had on early imperialism</w:t>
            </w:r>
            <w:r w:rsidRPr="004D3F10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978" w:type="dxa"/>
          </w:tcPr>
          <w:p w14:paraId="20FE80A6" w14:textId="77777777" w:rsidR="00454C08" w:rsidRPr="004D3F10" w:rsidRDefault="00454C08" w:rsidP="00C707E0">
            <w:pPr>
              <w:rPr>
                <w:rFonts w:ascii="Arial" w:hAnsi="Arial" w:cs="Arial"/>
                <w:b/>
              </w:rPr>
            </w:pPr>
          </w:p>
        </w:tc>
      </w:tr>
      <w:tr w:rsidR="00454C08" w14:paraId="075267CF" w14:textId="77777777" w:rsidTr="00824A65">
        <w:tc>
          <w:tcPr>
            <w:tcW w:w="1101" w:type="dxa"/>
          </w:tcPr>
          <w:p w14:paraId="5A8DB374" w14:textId="77777777" w:rsidR="00454C08" w:rsidRPr="004D3F10" w:rsidRDefault="00454C08" w:rsidP="00C707E0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6519" w:type="dxa"/>
          </w:tcPr>
          <w:p w14:paraId="092A49A7" w14:textId="11B76908" w:rsidR="00F74108" w:rsidRPr="004D3F10" w:rsidRDefault="00F74108" w:rsidP="00C707E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Beginning of the Age of Imperialism </w:t>
            </w:r>
          </w:p>
          <w:p w14:paraId="4ED5AF04" w14:textId="332415A3" w:rsidR="00454C08" w:rsidRPr="00F74108" w:rsidRDefault="00F74108" w:rsidP="00C707E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Mercantilism </w:t>
            </w:r>
          </w:p>
          <w:p w14:paraId="29E05C12" w14:textId="77777777" w:rsidR="00F74108" w:rsidRPr="00F74108" w:rsidRDefault="00F74108" w:rsidP="00C707E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Lull in imperialism </w:t>
            </w:r>
          </w:p>
          <w:p w14:paraId="4F92DA88" w14:textId="6AC92137" w:rsidR="00F74108" w:rsidRPr="00F74108" w:rsidRDefault="00F74108" w:rsidP="00C707E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New imperialism </w:t>
            </w:r>
          </w:p>
          <w:p w14:paraId="5C89613F" w14:textId="77777777" w:rsidR="00F74108" w:rsidRPr="00F74108" w:rsidRDefault="00F74108" w:rsidP="00C707E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The main causes for Imperialism</w:t>
            </w:r>
          </w:p>
          <w:p w14:paraId="1D649344" w14:textId="5E192313" w:rsidR="00F74108" w:rsidRPr="001722BB" w:rsidRDefault="00F74108" w:rsidP="00C707E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Triangular trade </w:t>
            </w:r>
          </w:p>
          <w:p w14:paraId="2B9491B1" w14:textId="77777777" w:rsidR="001722BB" w:rsidRDefault="001722BB" w:rsidP="00C707E0">
            <w:pPr>
              <w:rPr>
                <w:rFonts w:ascii="Arial" w:hAnsi="Arial" w:cs="Arial"/>
                <w:b/>
              </w:rPr>
            </w:pPr>
          </w:p>
          <w:p w14:paraId="1805D707" w14:textId="77777777" w:rsidR="001722BB" w:rsidRDefault="001722BB" w:rsidP="00C707E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Essay writing </w:t>
            </w:r>
          </w:p>
          <w:p w14:paraId="3316E044" w14:textId="77777777" w:rsidR="001722BB" w:rsidRPr="001722BB" w:rsidRDefault="001722BB" w:rsidP="00C707E0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How to structure an essay correctly</w:t>
            </w:r>
          </w:p>
          <w:p w14:paraId="56CF0A05" w14:textId="77777777" w:rsidR="001722BB" w:rsidRPr="001722BB" w:rsidRDefault="001722BB" w:rsidP="00C707E0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Responding to the question correctly </w:t>
            </w:r>
          </w:p>
          <w:p w14:paraId="343899A1" w14:textId="4CD5E035" w:rsidR="00F74108" w:rsidRPr="001722BB" w:rsidRDefault="001722BB" w:rsidP="00C707E0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Time management</w:t>
            </w:r>
          </w:p>
        </w:tc>
        <w:tc>
          <w:tcPr>
            <w:tcW w:w="2978" w:type="dxa"/>
          </w:tcPr>
          <w:p w14:paraId="4FD66DEB" w14:textId="27F4C5A8" w:rsidR="001722BB" w:rsidRPr="004D3F10" w:rsidRDefault="001722BB" w:rsidP="00C707E0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14:paraId="71528F5A" w14:textId="0B827EB8" w:rsidR="00454C08" w:rsidRPr="004D3F10" w:rsidRDefault="00454C08" w:rsidP="00C707E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="Arial" w:hAnsi="Arial" w:cs="Arial"/>
                <w:b w:val="0"/>
                <w:i/>
                <w:sz w:val="20"/>
                <w:szCs w:val="20"/>
                <w:lang w:val="en-AU"/>
              </w:rPr>
            </w:pPr>
            <w:r w:rsidRPr="004D3F10">
              <w:rPr>
                <w:rFonts w:ascii="Arial" w:hAnsi="Arial" w:cs="Arial"/>
                <w:b w:val="0"/>
                <w:i/>
                <w:sz w:val="20"/>
                <w:szCs w:val="20"/>
                <w:lang w:val="en-AU"/>
              </w:rPr>
              <w:t xml:space="preserve"> </w:t>
            </w:r>
          </w:p>
        </w:tc>
      </w:tr>
      <w:tr w:rsidR="00454C08" w14:paraId="67848432" w14:textId="77777777" w:rsidTr="00824A65">
        <w:trPr>
          <w:trHeight w:val="3122"/>
        </w:trPr>
        <w:tc>
          <w:tcPr>
            <w:tcW w:w="1101" w:type="dxa"/>
          </w:tcPr>
          <w:p w14:paraId="7F652A44" w14:textId="249F0D8C" w:rsidR="00454C08" w:rsidRPr="004D3F10" w:rsidRDefault="00454C08" w:rsidP="00C707E0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6519" w:type="dxa"/>
          </w:tcPr>
          <w:p w14:paraId="67136A23" w14:textId="77777777" w:rsidR="00454C08" w:rsidRPr="004D3F10" w:rsidRDefault="00454C08" w:rsidP="00C707E0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 xml:space="preserve">Race </w:t>
            </w:r>
          </w:p>
          <w:p w14:paraId="6EDBAF3B" w14:textId="77777777" w:rsidR="00454C08" w:rsidRPr="004D3F10" w:rsidRDefault="00454C08" w:rsidP="00C707E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</w:rPr>
            </w:pPr>
            <w:r w:rsidRPr="004D3F10">
              <w:rPr>
                <w:rFonts w:ascii="Arial" w:hAnsi="Arial" w:cs="Arial"/>
              </w:rPr>
              <w:t xml:space="preserve">Racism as a motive for imperialism </w:t>
            </w:r>
          </w:p>
          <w:p w14:paraId="7CDE678F" w14:textId="77777777" w:rsidR="00454C08" w:rsidRPr="004D3F10" w:rsidRDefault="00454C08" w:rsidP="00C707E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</w:rPr>
            </w:pPr>
            <w:r w:rsidRPr="004D3F10">
              <w:rPr>
                <w:rFonts w:ascii="Arial" w:hAnsi="Arial" w:cs="Arial"/>
              </w:rPr>
              <w:t>Theories of Racial Superiority</w:t>
            </w:r>
          </w:p>
          <w:p w14:paraId="499DEFB2" w14:textId="560AFF52" w:rsidR="001722BB" w:rsidRDefault="00454C08" w:rsidP="00C707E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</w:rPr>
              <w:t>“The White Man’s Burden”</w:t>
            </w:r>
            <w:r w:rsidRPr="004D3F10">
              <w:rPr>
                <w:rFonts w:ascii="Arial" w:hAnsi="Arial" w:cs="Arial"/>
                <w:b/>
              </w:rPr>
              <w:t xml:space="preserve"> </w:t>
            </w:r>
          </w:p>
          <w:p w14:paraId="7EF1E126" w14:textId="77777777" w:rsidR="001722BB" w:rsidRDefault="001722BB" w:rsidP="00C707E0">
            <w:pPr>
              <w:rPr>
                <w:rFonts w:ascii="Arial" w:hAnsi="Arial" w:cs="Arial"/>
                <w:b/>
              </w:rPr>
            </w:pPr>
          </w:p>
          <w:p w14:paraId="35CBF52C" w14:textId="77777777" w:rsidR="001722BB" w:rsidRPr="004D3F10" w:rsidRDefault="001722BB" w:rsidP="00C707E0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 xml:space="preserve">Eugenics Pseudo </w:t>
            </w:r>
          </w:p>
          <w:p w14:paraId="6C896B8E" w14:textId="77777777" w:rsidR="001722BB" w:rsidRPr="004D3F10" w:rsidRDefault="001722BB" w:rsidP="00C707E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</w:rPr>
            </w:pPr>
            <w:r w:rsidRPr="004D3F10">
              <w:rPr>
                <w:rFonts w:ascii="Arial" w:hAnsi="Arial" w:cs="Arial"/>
              </w:rPr>
              <w:t>Early theories</w:t>
            </w:r>
          </w:p>
          <w:p w14:paraId="6EF006DE" w14:textId="77777777" w:rsidR="001722BB" w:rsidRPr="004D3F10" w:rsidRDefault="001722BB" w:rsidP="00C707E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</w:rPr>
            </w:pPr>
            <w:r w:rsidRPr="004D3F10">
              <w:rPr>
                <w:rFonts w:ascii="Arial" w:hAnsi="Arial" w:cs="Arial"/>
              </w:rPr>
              <w:t xml:space="preserve">Social Darwinism </w:t>
            </w:r>
          </w:p>
          <w:p w14:paraId="09445C3A" w14:textId="77777777" w:rsidR="001722BB" w:rsidRPr="004D3F10" w:rsidRDefault="001722BB" w:rsidP="00C707E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</w:rPr>
            </w:pPr>
            <w:r w:rsidRPr="004D3F10">
              <w:rPr>
                <w:rFonts w:ascii="Arial" w:hAnsi="Arial" w:cs="Arial"/>
              </w:rPr>
              <w:t>Key Theorists</w:t>
            </w:r>
          </w:p>
          <w:p w14:paraId="1E92CE00" w14:textId="77777777" w:rsidR="001722BB" w:rsidRPr="004D3F10" w:rsidRDefault="001722BB" w:rsidP="00C707E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4D3F10">
              <w:rPr>
                <w:rFonts w:ascii="Arial" w:hAnsi="Arial" w:cs="Arial"/>
                <w:i/>
                <w:sz w:val="20"/>
                <w:szCs w:val="20"/>
              </w:rPr>
              <w:t>Karl Pearson</w:t>
            </w:r>
          </w:p>
          <w:p w14:paraId="3328F4A6" w14:textId="00F5A0EF" w:rsidR="001722BB" w:rsidRPr="0044723A" w:rsidRDefault="001722BB" w:rsidP="00C707E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b/>
              </w:rPr>
            </w:pPr>
            <w:proofErr w:type="spellStart"/>
            <w:r w:rsidRPr="0044723A">
              <w:rPr>
                <w:rFonts w:ascii="Arial" w:eastAsia="Calibri" w:hAnsi="Arial" w:cs="Arial"/>
                <w:sz w:val="20"/>
                <w:szCs w:val="20"/>
              </w:rPr>
              <w:t>Bernhardi</w:t>
            </w:r>
            <w:proofErr w:type="spellEnd"/>
          </w:p>
          <w:p w14:paraId="7B37E656" w14:textId="77777777" w:rsidR="001722BB" w:rsidRPr="001722BB" w:rsidRDefault="001722BB" w:rsidP="00C707E0">
            <w:pPr>
              <w:rPr>
                <w:rFonts w:ascii="Arial" w:hAnsi="Arial" w:cs="Arial"/>
                <w:b/>
              </w:rPr>
            </w:pPr>
          </w:p>
        </w:tc>
        <w:tc>
          <w:tcPr>
            <w:tcW w:w="2978" w:type="dxa"/>
          </w:tcPr>
          <w:p w14:paraId="77531F8C" w14:textId="2B10F27A" w:rsidR="00FF67B6" w:rsidRPr="00FF67B6" w:rsidRDefault="00FF67B6" w:rsidP="00C707E0">
            <w:pPr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Task 2:</w:t>
            </w:r>
          </w:p>
          <w:p w14:paraId="4E08C6CD" w14:textId="33F33101" w:rsidR="0044723A" w:rsidRPr="00454C08" w:rsidRDefault="0044723A" w:rsidP="00C707E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Reading Task One</w:t>
            </w:r>
            <w:r w:rsidRPr="00454C08">
              <w:rPr>
                <w:rFonts w:ascii="Arial" w:hAnsi="Arial" w:cs="Arial"/>
                <w:b/>
              </w:rPr>
              <w:t xml:space="preserve"> (2%)</w:t>
            </w:r>
          </w:p>
          <w:p w14:paraId="41BF72C0" w14:textId="0C6E412F" w:rsidR="0044723A" w:rsidRPr="00454C08" w:rsidRDefault="00763965" w:rsidP="00C707E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Term 1 Week 3</w:t>
            </w:r>
            <w:r w:rsidR="0044723A" w:rsidRPr="00454C08">
              <w:rPr>
                <w:rFonts w:ascii="Arial" w:hAnsi="Arial" w:cs="Arial"/>
                <w:b/>
              </w:rPr>
              <w:t xml:space="preserve">- Mon </w:t>
            </w:r>
            <w:r>
              <w:rPr>
                <w:rFonts w:ascii="Arial" w:hAnsi="Arial" w:cs="Arial"/>
                <w:b/>
              </w:rPr>
              <w:t>12</w:t>
            </w:r>
            <w:r w:rsidRPr="00763965">
              <w:rPr>
                <w:rFonts w:ascii="Arial" w:hAnsi="Arial" w:cs="Arial"/>
                <w:b/>
                <w:vertAlign w:val="superscript"/>
              </w:rPr>
              <w:t>th</w:t>
            </w:r>
            <w:r w:rsidR="00824A65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 xml:space="preserve">February </w:t>
            </w:r>
          </w:p>
          <w:p w14:paraId="68A20624" w14:textId="77777777" w:rsidR="0044723A" w:rsidRPr="00454C08" w:rsidRDefault="0044723A" w:rsidP="00C707E0">
            <w:pPr>
              <w:pStyle w:val="Title"/>
              <w:ind w:right="71"/>
              <w:jc w:val="left"/>
              <w:rPr>
                <w:rFonts w:ascii="Arial" w:hAnsi="Arial" w:cs="Arial"/>
                <w:b w:val="0"/>
                <w:lang w:val="en-GB"/>
              </w:rPr>
            </w:pPr>
            <w:r w:rsidRPr="00454C08">
              <w:rPr>
                <w:rFonts w:ascii="Arial" w:hAnsi="Arial" w:cs="Arial"/>
                <w:b w:val="0"/>
                <w:bCs w:val="0"/>
                <w:iCs/>
                <w:lang w:val="en-GB"/>
              </w:rPr>
              <w:t>(explanation)</w:t>
            </w:r>
          </w:p>
          <w:p w14:paraId="2AD27D7A" w14:textId="3326803C" w:rsidR="0044723A" w:rsidRPr="00454C08" w:rsidRDefault="0044723A" w:rsidP="00C707E0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i/>
                <w:sz w:val="20"/>
                <w:szCs w:val="20"/>
                <w:lang w:val="en-AU"/>
              </w:rPr>
            </w:pPr>
            <w:proofErr w:type="gramStart"/>
            <w:r w:rsidRPr="00454C08">
              <w:rPr>
                <w:rFonts w:ascii="Arial" w:hAnsi="Arial" w:cs="Arial"/>
                <w:b w:val="0"/>
                <w:i/>
                <w:iCs/>
                <w:sz w:val="20"/>
                <w:szCs w:val="20"/>
                <w:lang w:val="en-GB"/>
              </w:rPr>
              <w:t xml:space="preserve">A </w:t>
            </w:r>
            <w:r>
              <w:rPr>
                <w:rFonts w:ascii="Arial" w:hAnsi="Arial" w:cs="Arial"/>
                <w:b w:val="0"/>
                <w:i/>
                <w:iCs/>
                <w:sz w:val="20"/>
                <w:szCs w:val="20"/>
                <w:lang w:val="en-GB"/>
              </w:rPr>
              <w:t>fortnightly set reading, beginn</w:t>
            </w:r>
            <w:r w:rsidR="003C2D9B">
              <w:rPr>
                <w:rFonts w:ascii="Arial" w:hAnsi="Arial" w:cs="Arial"/>
                <w:b w:val="0"/>
                <w:i/>
                <w:iCs/>
                <w:sz w:val="20"/>
                <w:szCs w:val="20"/>
                <w:lang w:val="en-GB"/>
              </w:rPr>
              <w:t>ing during Week 2</w:t>
            </w:r>
            <w:r w:rsidRPr="00454C08">
              <w:rPr>
                <w:rFonts w:ascii="Arial" w:hAnsi="Arial" w:cs="Arial"/>
                <w:b w:val="0"/>
                <w:i/>
                <w:iCs/>
                <w:sz w:val="20"/>
                <w:szCs w:val="20"/>
                <w:lang w:val="en-GB"/>
              </w:rPr>
              <w:t>, with an associated task or question for each; the response to be submitted the following week.</w:t>
            </w:r>
            <w:proofErr w:type="gramEnd"/>
            <w:r w:rsidRPr="00454C08">
              <w:rPr>
                <w:rFonts w:ascii="Arial" w:hAnsi="Arial" w:cs="Arial"/>
                <w:b w:val="0"/>
                <w:i/>
                <w:sz w:val="20"/>
                <w:szCs w:val="20"/>
                <w:lang w:val="en-AU"/>
              </w:rPr>
              <w:t xml:space="preserve"> </w:t>
            </w:r>
          </w:p>
          <w:p w14:paraId="2A8C6828" w14:textId="69146237" w:rsidR="001722BB" w:rsidRPr="001722BB" w:rsidRDefault="001722BB" w:rsidP="00C707E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454C08" w14:paraId="2099B863" w14:textId="77777777" w:rsidTr="00824A65">
        <w:trPr>
          <w:trHeight w:val="1375"/>
        </w:trPr>
        <w:tc>
          <w:tcPr>
            <w:tcW w:w="1101" w:type="dxa"/>
          </w:tcPr>
          <w:p w14:paraId="61D05ECF" w14:textId="2A46116C" w:rsidR="00454C08" w:rsidRPr="004D3F10" w:rsidRDefault="00454C08" w:rsidP="00C707E0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6519" w:type="dxa"/>
          </w:tcPr>
          <w:p w14:paraId="1498B921" w14:textId="77777777" w:rsidR="001722BB" w:rsidRPr="004D3F10" w:rsidRDefault="001722BB" w:rsidP="00C707E0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 xml:space="preserve">British Imperialism </w:t>
            </w:r>
          </w:p>
          <w:p w14:paraId="4202E2C8" w14:textId="77777777" w:rsidR="001722BB" w:rsidRPr="004D3F10" w:rsidRDefault="001722BB" w:rsidP="00C707E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 w:rsidRPr="004D3F10">
              <w:rPr>
                <w:rFonts w:ascii="Arial" w:hAnsi="Arial" w:cs="Arial"/>
              </w:rPr>
              <w:t xml:space="preserve">Early British Colonies </w:t>
            </w:r>
          </w:p>
          <w:p w14:paraId="30D68E9E" w14:textId="77777777" w:rsidR="001722BB" w:rsidRPr="001722BB" w:rsidRDefault="001722BB" w:rsidP="00C707E0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</w:rPr>
            </w:pPr>
            <w:r w:rsidRPr="001722BB">
              <w:rPr>
                <w:rFonts w:ascii="Arial" w:hAnsi="Arial" w:cs="Arial"/>
              </w:rPr>
              <w:t>British Imperialism in Indi</w:t>
            </w:r>
            <w:r>
              <w:rPr>
                <w:rFonts w:ascii="Arial" w:hAnsi="Arial" w:cs="Arial"/>
              </w:rPr>
              <w:t>a</w:t>
            </w:r>
          </w:p>
          <w:p w14:paraId="6CC8AB1C" w14:textId="39A9A24E" w:rsidR="001722BB" w:rsidRPr="001722BB" w:rsidRDefault="001722BB" w:rsidP="00C707E0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“The sun never sets on the British empire” </w:t>
            </w:r>
          </w:p>
        </w:tc>
        <w:tc>
          <w:tcPr>
            <w:tcW w:w="2978" w:type="dxa"/>
          </w:tcPr>
          <w:p w14:paraId="6959442F" w14:textId="77777777" w:rsidR="00454C08" w:rsidRPr="004D3F10" w:rsidRDefault="00454C08" w:rsidP="00C707E0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  <w:iCs/>
                <w:lang w:val="en-GB"/>
              </w:rPr>
              <w:t xml:space="preserve"> </w:t>
            </w:r>
          </w:p>
        </w:tc>
      </w:tr>
      <w:tr w:rsidR="00454C08" w14:paraId="70F450C5" w14:textId="77777777" w:rsidTr="00824A65">
        <w:tc>
          <w:tcPr>
            <w:tcW w:w="1101" w:type="dxa"/>
          </w:tcPr>
          <w:p w14:paraId="4443645D" w14:textId="322A1C90" w:rsidR="00454C08" w:rsidRPr="004D3F10" w:rsidRDefault="00454C08" w:rsidP="00C707E0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6519" w:type="dxa"/>
          </w:tcPr>
          <w:p w14:paraId="43EE03A9" w14:textId="77777777" w:rsidR="001722BB" w:rsidRPr="004D3F10" w:rsidRDefault="001722BB" w:rsidP="00C707E0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>France</w:t>
            </w:r>
          </w:p>
          <w:p w14:paraId="1D0F39BF" w14:textId="77777777" w:rsidR="001722BB" w:rsidRPr="0031577F" w:rsidRDefault="001722BB" w:rsidP="00C707E0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31577F">
              <w:rPr>
                <w:rFonts w:ascii="Arial" w:hAnsi="Arial" w:cs="Arial"/>
              </w:rPr>
              <w:t xml:space="preserve">Early French Imperialism </w:t>
            </w:r>
          </w:p>
          <w:p w14:paraId="2218075A" w14:textId="77777777" w:rsidR="00454C08" w:rsidRDefault="001722BB" w:rsidP="00C707E0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1722BB">
              <w:rPr>
                <w:rFonts w:ascii="Arial" w:hAnsi="Arial" w:cs="Arial"/>
              </w:rPr>
              <w:t xml:space="preserve">Imperialism in Indochina </w:t>
            </w:r>
            <w:r w:rsidR="00454C08" w:rsidRPr="001722BB">
              <w:rPr>
                <w:rFonts w:ascii="Arial" w:hAnsi="Arial" w:cs="Arial"/>
              </w:rPr>
              <w:t xml:space="preserve"> </w:t>
            </w:r>
          </w:p>
          <w:p w14:paraId="0EDEDBEB" w14:textId="20B001A7" w:rsidR="001722BB" w:rsidRDefault="001722BB" w:rsidP="00C707E0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Resistance in Indochina </w:t>
            </w:r>
          </w:p>
          <w:p w14:paraId="11BA4B6A" w14:textId="77777777" w:rsidR="001722BB" w:rsidRDefault="001722BB" w:rsidP="00C707E0">
            <w:pPr>
              <w:rPr>
                <w:rFonts w:ascii="Arial" w:hAnsi="Arial" w:cs="Arial"/>
              </w:rPr>
            </w:pPr>
          </w:p>
          <w:p w14:paraId="32EBE0D3" w14:textId="77777777" w:rsidR="001722BB" w:rsidRDefault="001722BB" w:rsidP="00C707E0">
            <w:pPr>
              <w:rPr>
                <w:rFonts w:ascii="Arial" w:hAnsi="Arial" w:cs="Arial"/>
              </w:rPr>
            </w:pPr>
          </w:p>
          <w:p w14:paraId="1E1CC4CA" w14:textId="77777777" w:rsidR="001722BB" w:rsidRDefault="001722BB" w:rsidP="00C707E0">
            <w:pPr>
              <w:rPr>
                <w:rFonts w:ascii="Arial" w:hAnsi="Arial" w:cs="Arial"/>
              </w:rPr>
            </w:pPr>
          </w:p>
          <w:p w14:paraId="50B62D75" w14:textId="77777777" w:rsidR="001722BB" w:rsidRDefault="001722BB" w:rsidP="00C707E0">
            <w:pPr>
              <w:rPr>
                <w:rFonts w:ascii="Arial" w:hAnsi="Arial" w:cs="Arial"/>
              </w:rPr>
            </w:pPr>
          </w:p>
          <w:p w14:paraId="77FAC48E" w14:textId="77777777" w:rsidR="001722BB" w:rsidRDefault="001722BB" w:rsidP="00C707E0">
            <w:pPr>
              <w:rPr>
                <w:rFonts w:ascii="Arial" w:hAnsi="Arial" w:cs="Arial"/>
              </w:rPr>
            </w:pPr>
          </w:p>
          <w:p w14:paraId="6A5380BB" w14:textId="77777777" w:rsidR="001722BB" w:rsidRDefault="001722BB" w:rsidP="00C707E0">
            <w:pPr>
              <w:rPr>
                <w:rFonts w:ascii="Arial" w:hAnsi="Arial" w:cs="Arial"/>
              </w:rPr>
            </w:pPr>
          </w:p>
          <w:p w14:paraId="78AC2257" w14:textId="3273834B" w:rsidR="001722BB" w:rsidRPr="001722BB" w:rsidRDefault="001722BB" w:rsidP="00C707E0">
            <w:pPr>
              <w:rPr>
                <w:rFonts w:ascii="Arial" w:hAnsi="Arial" w:cs="Arial"/>
              </w:rPr>
            </w:pPr>
          </w:p>
        </w:tc>
        <w:tc>
          <w:tcPr>
            <w:tcW w:w="2978" w:type="dxa"/>
          </w:tcPr>
          <w:p w14:paraId="1C86BDCA" w14:textId="782BB45D" w:rsidR="00235773" w:rsidRPr="00235773" w:rsidRDefault="00235773" w:rsidP="00C707E0">
            <w:pPr>
              <w:rPr>
                <w:rFonts w:ascii="Arial" w:hAnsi="Arial" w:cs="Arial"/>
                <w:b/>
                <w:u w:val="single"/>
              </w:rPr>
            </w:pPr>
            <w:r w:rsidRPr="00235773">
              <w:rPr>
                <w:rFonts w:ascii="Arial" w:hAnsi="Arial" w:cs="Arial"/>
                <w:b/>
                <w:u w:val="single"/>
              </w:rPr>
              <w:t xml:space="preserve">Task 3: </w:t>
            </w:r>
          </w:p>
          <w:p w14:paraId="13ABB41B" w14:textId="18774879" w:rsidR="0044723A" w:rsidRPr="00454C08" w:rsidRDefault="0044723A" w:rsidP="00C707E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Reading Task Two</w:t>
            </w:r>
            <w:r w:rsidRPr="00454C08">
              <w:rPr>
                <w:rFonts w:ascii="Arial" w:hAnsi="Arial" w:cs="Arial"/>
                <w:b/>
              </w:rPr>
              <w:t xml:space="preserve"> (2%)</w:t>
            </w:r>
          </w:p>
          <w:p w14:paraId="3D2920E3" w14:textId="3BECE2A3" w:rsidR="0044723A" w:rsidRPr="00454C08" w:rsidRDefault="00824A65" w:rsidP="00C707E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Term 1 Week 5</w:t>
            </w:r>
            <w:r w:rsidR="0044723A" w:rsidRPr="00454C08">
              <w:rPr>
                <w:rFonts w:ascii="Arial" w:hAnsi="Arial" w:cs="Arial"/>
                <w:b/>
              </w:rPr>
              <w:t xml:space="preserve">- Mon </w:t>
            </w:r>
            <w:r>
              <w:rPr>
                <w:rFonts w:ascii="Arial" w:hAnsi="Arial" w:cs="Arial"/>
                <w:b/>
              </w:rPr>
              <w:t>26</w:t>
            </w:r>
            <w:r w:rsidRPr="00824A65">
              <w:rPr>
                <w:rFonts w:ascii="Arial" w:hAnsi="Arial" w:cs="Arial"/>
                <w:b/>
                <w:vertAlign w:val="superscript"/>
              </w:rPr>
              <w:t>th</w:t>
            </w:r>
            <w:r>
              <w:rPr>
                <w:rFonts w:ascii="Arial" w:hAnsi="Arial" w:cs="Arial"/>
                <w:b/>
              </w:rPr>
              <w:t xml:space="preserve"> February</w:t>
            </w:r>
          </w:p>
          <w:p w14:paraId="6DDF7D54" w14:textId="77777777" w:rsidR="0044723A" w:rsidRPr="00454C08" w:rsidRDefault="0044723A" w:rsidP="00C707E0">
            <w:pPr>
              <w:pStyle w:val="Title"/>
              <w:ind w:right="71"/>
              <w:jc w:val="left"/>
              <w:rPr>
                <w:rFonts w:ascii="Arial" w:hAnsi="Arial" w:cs="Arial"/>
                <w:b w:val="0"/>
                <w:lang w:val="en-GB"/>
              </w:rPr>
            </w:pPr>
            <w:r w:rsidRPr="00454C08">
              <w:rPr>
                <w:rFonts w:ascii="Arial" w:hAnsi="Arial" w:cs="Arial"/>
                <w:b w:val="0"/>
                <w:bCs w:val="0"/>
                <w:iCs/>
                <w:lang w:val="en-GB"/>
              </w:rPr>
              <w:t>(explanation)</w:t>
            </w:r>
          </w:p>
          <w:p w14:paraId="0A9150C3" w14:textId="08B38B45" w:rsidR="00C0487D" w:rsidRDefault="0044723A" w:rsidP="00824A65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i/>
                <w:sz w:val="20"/>
                <w:szCs w:val="20"/>
                <w:lang w:val="en-AU"/>
              </w:rPr>
            </w:pPr>
            <w:proofErr w:type="gramStart"/>
            <w:r w:rsidRPr="00454C08">
              <w:rPr>
                <w:rFonts w:ascii="Arial" w:hAnsi="Arial" w:cs="Arial"/>
                <w:b w:val="0"/>
                <w:i/>
                <w:iCs/>
                <w:sz w:val="20"/>
                <w:szCs w:val="20"/>
                <w:lang w:val="en-GB"/>
              </w:rPr>
              <w:t xml:space="preserve">A </w:t>
            </w:r>
            <w:r>
              <w:rPr>
                <w:rFonts w:ascii="Arial" w:hAnsi="Arial" w:cs="Arial"/>
                <w:b w:val="0"/>
                <w:i/>
                <w:iCs/>
                <w:sz w:val="20"/>
                <w:szCs w:val="20"/>
                <w:lang w:val="en-GB"/>
              </w:rPr>
              <w:t>fortnightly set reading, beginn</w:t>
            </w:r>
            <w:r w:rsidRPr="00454C08">
              <w:rPr>
                <w:rFonts w:ascii="Arial" w:hAnsi="Arial" w:cs="Arial"/>
                <w:b w:val="0"/>
                <w:i/>
                <w:iCs/>
                <w:sz w:val="20"/>
                <w:szCs w:val="20"/>
                <w:lang w:val="en-GB"/>
              </w:rPr>
              <w:t xml:space="preserve">ing during </w:t>
            </w:r>
            <w:r w:rsidR="003C2D9B">
              <w:rPr>
                <w:rFonts w:ascii="Arial" w:hAnsi="Arial" w:cs="Arial"/>
                <w:b w:val="0"/>
                <w:i/>
                <w:iCs/>
                <w:sz w:val="20"/>
                <w:szCs w:val="20"/>
                <w:lang w:val="en-GB"/>
              </w:rPr>
              <w:t>Week 4</w:t>
            </w:r>
            <w:r w:rsidRPr="00454C08">
              <w:rPr>
                <w:rFonts w:ascii="Arial" w:hAnsi="Arial" w:cs="Arial"/>
                <w:b w:val="0"/>
                <w:i/>
                <w:iCs/>
                <w:sz w:val="20"/>
                <w:szCs w:val="20"/>
                <w:lang w:val="en-GB"/>
              </w:rPr>
              <w:t>, with an associated task or question for each; the response to be submitted the following week.</w:t>
            </w:r>
            <w:proofErr w:type="gramEnd"/>
            <w:r w:rsidRPr="00454C08">
              <w:rPr>
                <w:rFonts w:ascii="Arial" w:hAnsi="Arial" w:cs="Arial"/>
                <w:b w:val="0"/>
                <w:i/>
                <w:sz w:val="20"/>
                <w:szCs w:val="20"/>
                <w:lang w:val="en-AU"/>
              </w:rPr>
              <w:t xml:space="preserve"> </w:t>
            </w:r>
          </w:p>
          <w:p w14:paraId="0B158921" w14:textId="77777777" w:rsidR="00824A65" w:rsidRDefault="00824A65" w:rsidP="00824A65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i/>
                <w:sz w:val="20"/>
                <w:szCs w:val="20"/>
                <w:lang w:val="en-AU"/>
              </w:rPr>
            </w:pPr>
          </w:p>
          <w:p w14:paraId="543A5F13" w14:textId="77777777" w:rsidR="00824A65" w:rsidRDefault="00824A65" w:rsidP="00824A65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i/>
                <w:sz w:val="20"/>
                <w:szCs w:val="20"/>
                <w:lang w:val="en-AU"/>
              </w:rPr>
            </w:pPr>
          </w:p>
          <w:p w14:paraId="27BB3AC4" w14:textId="3FB346A7" w:rsidR="00824A65" w:rsidRPr="00235773" w:rsidRDefault="00235773" w:rsidP="00824A65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u w:val="single"/>
                <w:lang w:val="en-AU"/>
              </w:rPr>
            </w:pPr>
            <w:r w:rsidRPr="00235773">
              <w:rPr>
                <w:rFonts w:ascii="Arial" w:hAnsi="Arial" w:cs="Arial"/>
                <w:u w:val="single"/>
                <w:lang w:val="en-AU"/>
              </w:rPr>
              <w:lastRenderedPageBreak/>
              <w:t xml:space="preserve">Task 4: </w:t>
            </w:r>
          </w:p>
          <w:p w14:paraId="2761E3C9" w14:textId="77777777" w:rsidR="0044723A" w:rsidRPr="004D3F10" w:rsidRDefault="0044723A" w:rsidP="00C707E0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 xml:space="preserve">In Class Essay One (5%) </w:t>
            </w:r>
          </w:p>
          <w:p w14:paraId="716C6C2F" w14:textId="27954E2E" w:rsidR="0044723A" w:rsidRPr="009D0915" w:rsidRDefault="0044723A" w:rsidP="00C707E0">
            <w:pPr>
              <w:rPr>
                <w:rFonts w:ascii="Arial" w:hAnsi="Arial" w:cs="Arial"/>
                <w:b/>
                <w:bCs/>
                <w:iCs/>
                <w:lang w:val="en-GB"/>
              </w:rPr>
            </w:pPr>
            <w:r>
              <w:rPr>
                <w:rFonts w:ascii="Arial" w:hAnsi="Arial" w:cs="Arial"/>
                <w:b/>
                <w:bCs/>
                <w:iCs/>
                <w:lang w:val="en-GB"/>
              </w:rPr>
              <w:t xml:space="preserve">Term 1 Week 5  </w:t>
            </w:r>
            <w:r w:rsidR="00824A65">
              <w:rPr>
                <w:rFonts w:ascii="Arial" w:hAnsi="Arial" w:cs="Arial"/>
                <w:b/>
                <w:bCs/>
                <w:iCs/>
                <w:lang w:val="en-GB"/>
              </w:rPr>
              <w:t>– Thursday 1</w:t>
            </w:r>
            <w:r w:rsidR="00824A65" w:rsidRPr="00824A65">
              <w:rPr>
                <w:rFonts w:ascii="Arial" w:hAnsi="Arial" w:cs="Arial"/>
                <w:b/>
                <w:bCs/>
                <w:iCs/>
                <w:vertAlign w:val="superscript"/>
                <w:lang w:val="en-GB"/>
              </w:rPr>
              <w:t>st</w:t>
            </w:r>
            <w:r w:rsidR="00824A65">
              <w:rPr>
                <w:rFonts w:ascii="Arial" w:hAnsi="Arial" w:cs="Arial"/>
                <w:b/>
                <w:bCs/>
                <w:iCs/>
                <w:lang w:val="en-GB"/>
              </w:rPr>
              <w:t xml:space="preserve"> of March</w:t>
            </w:r>
            <w:r>
              <w:rPr>
                <w:rFonts w:ascii="Arial" w:hAnsi="Arial" w:cs="Arial"/>
                <w:b/>
                <w:bCs/>
                <w:iCs/>
                <w:lang w:val="en-GB"/>
              </w:rPr>
              <w:t xml:space="preserve"> </w:t>
            </w:r>
            <w:r w:rsidRPr="004D3F10">
              <w:rPr>
                <w:rFonts w:ascii="Arial" w:hAnsi="Arial" w:cs="Arial"/>
                <w:b/>
                <w:bCs/>
                <w:iCs/>
                <w:lang w:val="en-GB"/>
              </w:rPr>
              <w:t xml:space="preserve"> </w:t>
            </w:r>
            <w:r w:rsidRPr="004D3F10">
              <w:rPr>
                <w:rFonts w:ascii="Arial" w:hAnsi="Arial" w:cs="Arial"/>
                <w:bCs/>
                <w:iCs/>
                <w:lang w:val="en-GB"/>
              </w:rPr>
              <w:t>(explanation)</w:t>
            </w:r>
          </w:p>
          <w:p w14:paraId="5BFC1667" w14:textId="25E50305" w:rsidR="00BA45E7" w:rsidRPr="004D3F10" w:rsidRDefault="0044723A" w:rsidP="00C707E0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Cs/>
                <w:i/>
                <w:iCs/>
                <w:sz w:val="20"/>
                <w:szCs w:val="20"/>
                <w:lang w:val="en-GB"/>
              </w:rPr>
              <w:t>A closed-book essay task related to the causes of Imperialism</w:t>
            </w:r>
            <w:r w:rsidR="00824A65">
              <w:rPr>
                <w:rFonts w:ascii="Arial" w:hAnsi="Arial" w:cs="Arial"/>
                <w:bCs/>
                <w:i/>
                <w:iCs/>
                <w:sz w:val="20"/>
                <w:szCs w:val="20"/>
                <w:lang w:val="en-GB"/>
              </w:rPr>
              <w:t xml:space="preserve">. </w:t>
            </w:r>
          </w:p>
        </w:tc>
      </w:tr>
      <w:tr w:rsidR="00454C08" w14:paraId="308C8C1D" w14:textId="77777777" w:rsidTr="00824A65">
        <w:trPr>
          <w:trHeight w:val="1531"/>
        </w:trPr>
        <w:tc>
          <w:tcPr>
            <w:tcW w:w="1101" w:type="dxa"/>
          </w:tcPr>
          <w:p w14:paraId="67CB9BB0" w14:textId="16A78025" w:rsidR="00454C08" w:rsidRPr="00C707E0" w:rsidRDefault="0031577F" w:rsidP="00C707E0">
            <w:pPr>
              <w:rPr>
                <w:rFonts w:ascii="Arial" w:hAnsi="Arial" w:cs="Arial"/>
                <w:b/>
              </w:rPr>
            </w:pPr>
            <w:r w:rsidRPr="00C707E0">
              <w:rPr>
                <w:rFonts w:ascii="Arial" w:hAnsi="Arial" w:cs="Arial"/>
                <w:b/>
              </w:rPr>
              <w:lastRenderedPageBreak/>
              <w:t>6</w:t>
            </w:r>
          </w:p>
        </w:tc>
        <w:tc>
          <w:tcPr>
            <w:tcW w:w="6519" w:type="dxa"/>
          </w:tcPr>
          <w:p w14:paraId="16C3EA08" w14:textId="77777777" w:rsidR="001722BB" w:rsidRPr="00C707E0" w:rsidRDefault="001722BB" w:rsidP="00C707E0">
            <w:pPr>
              <w:rPr>
                <w:rFonts w:ascii="Arial" w:hAnsi="Arial" w:cs="Arial"/>
                <w:b/>
              </w:rPr>
            </w:pPr>
            <w:r w:rsidRPr="00C707E0">
              <w:rPr>
                <w:rFonts w:ascii="Arial" w:hAnsi="Arial" w:cs="Arial"/>
                <w:b/>
              </w:rPr>
              <w:t xml:space="preserve">USA, Russia, Austria and the Ottomans </w:t>
            </w:r>
          </w:p>
          <w:p w14:paraId="74F5E9CD" w14:textId="77777777" w:rsidR="001722BB" w:rsidRPr="00C707E0" w:rsidRDefault="001722BB" w:rsidP="00C707E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</w:rPr>
            </w:pPr>
            <w:r w:rsidRPr="00C707E0">
              <w:rPr>
                <w:rFonts w:ascii="Arial" w:hAnsi="Arial" w:cs="Arial"/>
              </w:rPr>
              <w:t xml:space="preserve">USA’s late entry to the age of imperialism </w:t>
            </w:r>
          </w:p>
          <w:p w14:paraId="191766D2" w14:textId="77777777" w:rsidR="001722BB" w:rsidRPr="00C707E0" w:rsidRDefault="001722BB" w:rsidP="00C707E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</w:rPr>
            </w:pPr>
            <w:r w:rsidRPr="00C707E0">
              <w:rPr>
                <w:rFonts w:ascii="Arial" w:hAnsi="Arial" w:cs="Arial"/>
              </w:rPr>
              <w:t>Austria’s rise as an empire</w:t>
            </w:r>
          </w:p>
          <w:p w14:paraId="31D037D1" w14:textId="77777777" w:rsidR="001722BB" w:rsidRPr="00C707E0" w:rsidRDefault="001722BB" w:rsidP="00C707E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</w:rPr>
            </w:pPr>
            <w:r w:rsidRPr="00C707E0">
              <w:rPr>
                <w:rFonts w:ascii="Arial" w:hAnsi="Arial" w:cs="Arial"/>
              </w:rPr>
              <w:t xml:space="preserve">Austria’s rise as an empire </w:t>
            </w:r>
          </w:p>
          <w:p w14:paraId="78A1A43F" w14:textId="1BFA293D" w:rsidR="00454C08" w:rsidRPr="00C707E0" w:rsidRDefault="001722BB" w:rsidP="00C707E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C707E0">
              <w:rPr>
                <w:rFonts w:ascii="Arial" w:hAnsi="Arial" w:cs="Arial"/>
              </w:rPr>
              <w:t>Decline of the Ottoman Empire</w:t>
            </w:r>
          </w:p>
        </w:tc>
        <w:tc>
          <w:tcPr>
            <w:tcW w:w="2978" w:type="dxa"/>
          </w:tcPr>
          <w:p w14:paraId="405DFEAC" w14:textId="77777777" w:rsidR="00454C08" w:rsidRPr="00C707E0" w:rsidRDefault="00454C08" w:rsidP="00C707E0">
            <w:pPr>
              <w:rPr>
                <w:rFonts w:ascii="Arial" w:hAnsi="Arial" w:cs="Arial"/>
                <w:b/>
              </w:rPr>
            </w:pPr>
          </w:p>
          <w:p w14:paraId="70FFDB15" w14:textId="77777777" w:rsidR="00454C08" w:rsidRPr="00C707E0" w:rsidRDefault="00454C08" w:rsidP="00C707E0">
            <w:pPr>
              <w:rPr>
                <w:rFonts w:ascii="Arial" w:hAnsi="Arial" w:cs="Arial"/>
                <w:b/>
              </w:rPr>
            </w:pPr>
          </w:p>
          <w:p w14:paraId="2284A33A" w14:textId="389D7446" w:rsidR="001722BB" w:rsidRPr="00C707E0" w:rsidRDefault="001722BB" w:rsidP="00C707E0">
            <w:pPr>
              <w:rPr>
                <w:rFonts w:ascii="Arial" w:hAnsi="Arial" w:cs="Arial"/>
                <w:bCs/>
                <w:i/>
                <w:iCs/>
                <w:lang w:val="en-GB"/>
              </w:rPr>
            </w:pPr>
          </w:p>
          <w:p w14:paraId="42CF94CE" w14:textId="6B6D2FBE" w:rsidR="00454C08" w:rsidRPr="00C707E0" w:rsidRDefault="00454C08" w:rsidP="00C707E0">
            <w:pPr>
              <w:rPr>
                <w:rFonts w:ascii="Arial" w:hAnsi="Arial" w:cs="Arial"/>
                <w:bCs/>
                <w:i/>
                <w:iCs/>
                <w:lang w:val="en-GB"/>
              </w:rPr>
            </w:pPr>
            <w:r w:rsidRPr="00C707E0">
              <w:rPr>
                <w:rFonts w:ascii="Arial" w:hAnsi="Arial" w:cs="Arial"/>
                <w:bCs/>
                <w:i/>
                <w:iCs/>
                <w:lang w:val="en-GB"/>
              </w:rPr>
              <w:t xml:space="preserve"> </w:t>
            </w:r>
          </w:p>
        </w:tc>
      </w:tr>
      <w:tr w:rsidR="00C0487D" w14:paraId="43C20DEC" w14:textId="7755B352" w:rsidTr="00824A65">
        <w:tblPrEx>
          <w:tblLook w:val="0000" w:firstRow="0" w:lastRow="0" w:firstColumn="0" w:lastColumn="0" w:noHBand="0" w:noVBand="0"/>
        </w:tblPrEx>
        <w:trPr>
          <w:trHeight w:val="340"/>
        </w:trPr>
        <w:tc>
          <w:tcPr>
            <w:tcW w:w="1101" w:type="dxa"/>
          </w:tcPr>
          <w:p w14:paraId="75D9E8BA" w14:textId="3C9FAD8F" w:rsidR="00C0487D" w:rsidRPr="003C2D9B" w:rsidRDefault="00E64234" w:rsidP="00C707E0">
            <w:pPr>
              <w:rPr>
                <w:rFonts w:ascii="Arial" w:hAnsi="Arial" w:cs="Arial"/>
                <w:b/>
                <w:lang w:val="en-US"/>
              </w:rPr>
            </w:pPr>
            <w:r w:rsidRPr="003C2D9B">
              <w:rPr>
                <w:rFonts w:ascii="Arial" w:hAnsi="Arial" w:cs="Arial"/>
                <w:b/>
                <w:lang w:val="en-US"/>
              </w:rPr>
              <w:t>7</w:t>
            </w:r>
          </w:p>
        </w:tc>
        <w:tc>
          <w:tcPr>
            <w:tcW w:w="6519" w:type="dxa"/>
          </w:tcPr>
          <w:p w14:paraId="38906593" w14:textId="77777777" w:rsidR="00E64234" w:rsidRPr="00C707E0" w:rsidRDefault="00E64234" w:rsidP="00C707E0">
            <w:pPr>
              <w:rPr>
                <w:rFonts w:ascii="Arial" w:hAnsi="Arial" w:cs="Arial"/>
                <w:b/>
              </w:rPr>
            </w:pPr>
            <w:r w:rsidRPr="00C707E0">
              <w:rPr>
                <w:rFonts w:ascii="Arial" w:hAnsi="Arial" w:cs="Arial"/>
                <w:b/>
              </w:rPr>
              <w:t>China</w:t>
            </w:r>
          </w:p>
          <w:p w14:paraId="169580A3" w14:textId="77777777" w:rsidR="00E64234" w:rsidRPr="00C707E0" w:rsidRDefault="00E64234" w:rsidP="00C707E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</w:rPr>
            </w:pPr>
            <w:r w:rsidRPr="00C707E0">
              <w:rPr>
                <w:rFonts w:ascii="Arial" w:hAnsi="Arial" w:cs="Arial"/>
              </w:rPr>
              <w:t xml:space="preserve">Early history of China and its trade involvement </w:t>
            </w:r>
          </w:p>
          <w:p w14:paraId="0074A497" w14:textId="77777777" w:rsidR="00E64234" w:rsidRPr="00C707E0" w:rsidRDefault="00E64234" w:rsidP="00C707E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</w:rPr>
            </w:pPr>
            <w:r w:rsidRPr="00C707E0">
              <w:rPr>
                <w:rFonts w:ascii="Arial" w:hAnsi="Arial" w:cs="Arial"/>
              </w:rPr>
              <w:t xml:space="preserve">Sphere of influence </w:t>
            </w:r>
          </w:p>
          <w:p w14:paraId="15DAF140" w14:textId="77777777" w:rsidR="00E64234" w:rsidRPr="00C707E0" w:rsidRDefault="00E64234" w:rsidP="00C707E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</w:rPr>
            </w:pPr>
            <w:r w:rsidRPr="00C707E0">
              <w:rPr>
                <w:rFonts w:ascii="Arial" w:hAnsi="Arial" w:cs="Arial"/>
              </w:rPr>
              <w:t xml:space="preserve">Treaty of Nanking </w:t>
            </w:r>
          </w:p>
          <w:p w14:paraId="59A8959B" w14:textId="0B65E72A" w:rsidR="00C0487D" w:rsidRPr="00C707E0" w:rsidRDefault="00E64234" w:rsidP="00C707E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C707E0">
              <w:rPr>
                <w:rFonts w:ascii="Arial" w:hAnsi="Arial" w:cs="Arial"/>
              </w:rPr>
              <w:t>Boxer Rebellion</w:t>
            </w:r>
          </w:p>
        </w:tc>
        <w:tc>
          <w:tcPr>
            <w:tcW w:w="2978" w:type="dxa"/>
          </w:tcPr>
          <w:p w14:paraId="67092D56" w14:textId="11C1F7C3" w:rsidR="00235773" w:rsidRPr="00235773" w:rsidRDefault="00BC6B3E" w:rsidP="00C707E0">
            <w:pPr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Task 6</w:t>
            </w:r>
            <w:r w:rsidR="00235773" w:rsidRPr="00235773">
              <w:rPr>
                <w:rFonts w:ascii="Arial" w:hAnsi="Arial" w:cs="Arial"/>
                <w:b/>
                <w:u w:val="single"/>
              </w:rPr>
              <w:t xml:space="preserve">: </w:t>
            </w:r>
          </w:p>
          <w:p w14:paraId="72DEB925" w14:textId="6571C49D" w:rsidR="00824A65" w:rsidRDefault="00824A65" w:rsidP="00C707E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Reading Task Three (2%) </w:t>
            </w:r>
          </w:p>
          <w:p w14:paraId="6D55B46B" w14:textId="166D270A" w:rsidR="00E64234" w:rsidRPr="00C707E0" w:rsidRDefault="00E64234" w:rsidP="00C707E0">
            <w:pPr>
              <w:rPr>
                <w:rFonts w:ascii="Arial" w:hAnsi="Arial" w:cs="Arial"/>
                <w:b/>
              </w:rPr>
            </w:pPr>
            <w:r w:rsidRPr="00C707E0">
              <w:rPr>
                <w:rFonts w:ascii="Arial" w:hAnsi="Arial" w:cs="Arial"/>
                <w:b/>
              </w:rPr>
              <w:t xml:space="preserve">Term 1 Week </w:t>
            </w:r>
            <w:r w:rsidR="00824A65">
              <w:rPr>
                <w:rFonts w:ascii="Arial" w:hAnsi="Arial" w:cs="Arial"/>
                <w:b/>
              </w:rPr>
              <w:t>7</w:t>
            </w:r>
            <w:r w:rsidRPr="00C707E0">
              <w:rPr>
                <w:rFonts w:ascii="Arial" w:hAnsi="Arial" w:cs="Arial"/>
                <w:b/>
              </w:rPr>
              <w:t>-</w:t>
            </w:r>
            <w:r w:rsidR="00824A65">
              <w:rPr>
                <w:rFonts w:ascii="Arial" w:hAnsi="Arial" w:cs="Arial"/>
                <w:b/>
              </w:rPr>
              <w:t xml:space="preserve"> Mon 12</w:t>
            </w:r>
            <w:r w:rsidR="00824A65" w:rsidRPr="00824A65">
              <w:rPr>
                <w:rFonts w:ascii="Arial" w:hAnsi="Arial" w:cs="Arial"/>
                <w:b/>
                <w:vertAlign w:val="superscript"/>
              </w:rPr>
              <w:t>th</w:t>
            </w:r>
            <w:r w:rsidR="00824A65">
              <w:rPr>
                <w:rFonts w:ascii="Arial" w:hAnsi="Arial" w:cs="Arial"/>
                <w:b/>
              </w:rPr>
              <w:t xml:space="preserve"> March</w:t>
            </w:r>
          </w:p>
          <w:p w14:paraId="0BF75B9E" w14:textId="77777777" w:rsidR="00E64234" w:rsidRPr="00C707E0" w:rsidRDefault="00E64234" w:rsidP="00C707E0">
            <w:pPr>
              <w:pStyle w:val="Title"/>
              <w:ind w:right="71"/>
              <w:jc w:val="left"/>
              <w:rPr>
                <w:rFonts w:ascii="Arial" w:hAnsi="Arial" w:cs="Arial"/>
                <w:b w:val="0"/>
                <w:lang w:val="en-GB"/>
              </w:rPr>
            </w:pPr>
            <w:r w:rsidRPr="00C707E0">
              <w:rPr>
                <w:rFonts w:ascii="Arial" w:hAnsi="Arial" w:cs="Arial"/>
                <w:b w:val="0"/>
                <w:bCs w:val="0"/>
                <w:iCs/>
                <w:lang w:val="en-GB"/>
              </w:rPr>
              <w:t>(explanation)</w:t>
            </w:r>
          </w:p>
          <w:p w14:paraId="2B8281DC" w14:textId="2FD47F11" w:rsidR="00E64234" w:rsidRPr="00C707E0" w:rsidRDefault="00E64234" w:rsidP="00C707E0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i/>
                <w:sz w:val="20"/>
                <w:szCs w:val="20"/>
                <w:lang w:val="en-AU"/>
              </w:rPr>
            </w:pPr>
            <w:proofErr w:type="gramStart"/>
            <w:r w:rsidRPr="00C707E0">
              <w:rPr>
                <w:rFonts w:ascii="Arial" w:hAnsi="Arial" w:cs="Arial"/>
                <w:b w:val="0"/>
                <w:i/>
                <w:iCs/>
                <w:sz w:val="20"/>
                <w:szCs w:val="20"/>
                <w:lang w:val="en-GB"/>
              </w:rPr>
              <w:t xml:space="preserve">A fortnightly set </w:t>
            </w:r>
            <w:r w:rsidR="003C2D9B">
              <w:rPr>
                <w:rFonts w:ascii="Arial" w:hAnsi="Arial" w:cs="Arial"/>
                <w:b w:val="0"/>
                <w:i/>
                <w:iCs/>
                <w:sz w:val="20"/>
                <w:szCs w:val="20"/>
                <w:lang w:val="en-GB"/>
              </w:rPr>
              <w:t>reading, beginning during Week 6</w:t>
            </w:r>
            <w:r w:rsidRPr="00C707E0">
              <w:rPr>
                <w:rFonts w:ascii="Arial" w:hAnsi="Arial" w:cs="Arial"/>
                <w:b w:val="0"/>
                <w:i/>
                <w:iCs/>
                <w:sz w:val="20"/>
                <w:szCs w:val="20"/>
                <w:lang w:val="en-GB"/>
              </w:rPr>
              <w:t>, with an associated task or question for each; the response to be submitted the following week.</w:t>
            </w:r>
            <w:proofErr w:type="gramEnd"/>
            <w:r w:rsidRPr="00C707E0">
              <w:rPr>
                <w:rFonts w:ascii="Arial" w:hAnsi="Arial" w:cs="Arial"/>
                <w:b w:val="0"/>
                <w:i/>
                <w:sz w:val="20"/>
                <w:szCs w:val="20"/>
                <w:lang w:val="en-AU"/>
              </w:rPr>
              <w:t xml:space="preserve"> </w:t>
            </w:r>
          </w:p>
          <w:p w14:paraId="05FA0983" w14:textId="77777777" w:rsidR="00E64234" w:rsidRDefault="00E64234" w:rsidP="00C707E0">
            <w:pPr>
              <w:rPr>
                <w:rFonts w:ascii="Arial" w:hAnsi="Arial" w:cs="Arial"/>
                <w:b/>
              </w:rPr>
            </w:pPr>
          </w:p>
          <w:p w14:paraId="0A8AD441" w14:textId="24D3CC45" w:rsidR="00235773" w:rsidRPr="00235773" w:rsidRDefault="00BC6B3E" w:rsidP="00C707E0">
            <w:pPr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Task 5</w:t>
            </w:r>
            <w:r w:rsidR="00235773" w:rsidRPr="00235773">
              <w:rPr>
                <w:rFonts w:ascii="Arial" w:hAnsi="Arial" w:cs="Arial"/>
                <w:b/>
                <w:u w:val="single"/>
              </w:rPr>
              <w:t xml:space="preserve">: </w:t>
            </w:r>
          </w:p>
          <w:p w14:paraId="644B9BA3" w14:textId="77777777" w:rsidR="00E64234" w:rsidRPr="00C707E0" w:rsidRDefault="00E64234" w:rsidP="00C707E0">
            <w:pPr>
              <w:rPr>
                <w:rFonts w:ascii="Arial" w:hAnsi="Arial" w:cs="Arial"/>
                <w:b/>
              </w:rPr>
            </w:pPr>
            <w:r w:rsidRPr="00C707E0">
              <w:rPr>
                <w:rFonts w:ascii="Arial" w:hAnsi="Arial" w:cs="Arial"/>
                <w:b/>
              </w:rPr>
              <w:t xml:space="preserve">In Class Essay Two (5%) </w:t>
            </w:r>
          </w:p>
          <w:p w14:paraId="439EAD22" w14:textId="50B76F17" w:rsidR="00E64234" w:rsidRPr="00C707E0" w:rsidRDefault="00824A65" w:rsidP="00C707E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Term 2 Week 7- Thurs</w:t>
            </w:r>
            <w:r w:rsidR="00E64234" w:rsidRPr="00C707E0">
              <w:rPr>
                <w:rFonts w:ascii="Arial" w:hAnsi="Arial" w:cs="Arial"/>
                <w:b/>
              </w:rPr>
              <w:t xml:space="preserve"> 1</w:t>
            </w:r>
            <w:r>
              <w:rPr>
                <w:rFonts w:ascii="Arial" w:hAnsi="Arial" w:cs="Arial"/>
                <w:b/>
              </w:rPr>
              <w:t>5</w:t>
            </w:r>
            <w:r w:rsidR="00E64234" w:rsidRPr="00C707E0">
              <w:rPr>
                <w:rFonts w:ascii="Arial" w:hAnsi="Arial" w:cs="Arial"/>
                <w:b/>
                <w:vertAlign w:val="superscript"/>
              </w:rPr>
              <w:t>th</w:t>
            </w:r>
            <w:r>
              <w:rPr>
                <w:rFonts w:ascii="Arial" w:hAnsi="Arial" w:cs="Arial"/>
                <w:b/>
              </w:rPr>
              <w:t xml:space="preserve">  March</w:t>
            </w:r>
          </w:p>
          <w:p w14:paraId="3964C0ED" w14:textId="77777777" w:rsidR="00E64234" w:rsidRPr="00C707E0" w:rsidRDefault="00E64234" w:rsidP="00C707E0">
            <w:pPr>
              <w:rPr>
                <w:rFonts w:ascii="Arial" w:hAnsi="Arial" w:cs="Arial"/>
              </w:rPr>
            </w:pPr>
            <w:r w:rsidRPr="00C707E0">
              <w:rPr>
                <w:rFonts w:ascii="Arial" w:hAnsi="Arial" w:cs="Arial"/>
              </w:rPr>
              <w:t xml:space="preserve">(explanation) </w:t>
            </w:r>
          </w:p>
          <w:p w14:paraId="2DCD5B1C" w14:textId="694A1A30" w:rsidR="00C0487D" w:rsidRPr="00824A65" w:rsidRDefault="00E64234" w:rsidP="00C707E0">
            <w:pPr>
              <w:rPr>
                <w:rFonts w:ascii="Avenir Black" w:hAnsi="Avenir Black"/>
                <w:sz w:val="20"/>
                <w:szCs w:val="20"/>
                <w:lang w:val="en-US"/>
              </w:rPr>
            </w:pPr>
            <w:r w:rsidRPr="00824A65">
              <w:rPr>
                <w:rFonts w:ascii="Arial" w:hAnsi="Arial" w:cs="Arial"/>
                <w:i/>
                <w:sz w:val="20"/>
                <w:szCs w:val="20"/>
              </w:rPr>
              <w:t>A closed-book essay task related to the impacts of</w:t>
            </w:r>
            <w:r w:rsidRPr="00824A65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824A65">
              <w:rPr>
                <w:rFonts w:ascii="Arial" w:hAnsi="Arial" w:cs="Arial"/>
                <w:sz w:val="20"/>
                <w:szCs w:val="20"/>
              </w:rPr>
              <w:t>Imperialism.</w:t>
            </w:r>
          </w:p>
        </w:tc>
      </w:tr>
      <w:tr w:rsidR="00C0487D" w14:paraId="392925C7" w14:textId="77777777" w:rsidTr="00824A65">
        <w:tblPrEx>
          <w:tblLook w:val="0000" w:firstRow="0" w:lastRow="0" w:firstColumn="0" w:lastColumn="0" w:noHBand="0" w:noVBand="0"/>
        </w:tblPrEx>
        <w:trPr>
          <w:trHeight w:val="180"/>
        </w:trPr>
        <w:tc>
          <w:tcPr>
            <w:tcW w:w="1101" w:type="dxa"/>
          </w:tcPr>
          <w:p w14:paraId="3648E965" w14:textId="5ADB9853" w:rsidR="00C0487D" w:rsidRPr="003C2D9B" w:rsidRDefault="00E64234" w:rsidP="00C707E0">
            <w:pPr>
              <w:rPr>
                <w:rFonts w:ascii="Arial" w:hAnsi="Arial" w:cs="Arial"/>
                <w:b/>
                <w:lang w:val="en-US"/>
              </w:rPr>
            </w:pPr>
            <w:r w:rsidRPr="003C2D9B">
              <w:rPr>
                <w:rFonts w:ascii="Arial" w:hAnsi="Arial" w:cs="Arial"/>
                <w:b/>
                <w:lang w:val="en-US"/>
              </w:rPr>
              <w:t>8</w:t>
            </w:r>
          </w:p>
        </w:tc>
        <w:tc>
          <w:tcPr>
            <w:tcW w:w="6519" w:type="dxa"/>
          </w:tcPr>
          <w:p w14:paraId="70056CF5" w14:textId="77777777" w:rsidR="00E64234" w:rsidRPr="00C707E0" w:rsidRDefault="00E64234" w:rsidP="00C707E0">
            <w:pPr>
              <w:rPr>
                <w:rFonts w:ascii="Arial" w:hAnsi="Arial" w:cs="Arial"/>
                <w:b/>
              </w:rPr>
            </w:pPr>
            <w:r w:rsidRPr="00C707E0">
              <w:rPr>
                <w:rFonts w:ascii="Arial" w:hAnsi="Arial" w:cs="Arial"/>
                <w:b/>
              </w:rPr>
              <w:t>Japan</w:t>
            </w:r>
          </w:p>
          <w:p w14:paraId="1B31EBF1" w14:textId="77777777" w:rsidR="00E64234" w:rsidRPr="00C707E0" w:rsidRDefault="00E64234" w:rsidP="00C707E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</w:rPr>
            </w:pPr>
            <w:r w:rsidRPr="00C707E0">
              <w:rPr>
                <w:rFonts w:ascii="Arial" w:hAnsi="Arial" w:cs="Arial"/>
              </w:rPr>
              <w:t>The rise of Japan as an imperial power</w:t>
            </w:r>
          </w:p>
          <w:p w14:paraId="262E988A" w14:textId="6535369E" w:rsidR="00C0487D" w:rsidRPr="00C707E0" w:rsidRDefault="00E64234" w:rsidP="00C707E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C707E0">
              <w:rPr>
                <w:rFonts w:ascii="Arial" w:hAnsi="Arial" w:cs="Arial"/>
              </w:rPr>
              <w:t>Japanese Imperialism</w:t>
            </w:r>
          </w:p>
        </w:tc>
        <w:tc>
          <w:tcPr>
            <w:tcW w:w="2978" w:type="dxa"/>
          </w:tcPr>
          <w:p w14:paraId="649EBF98" w14:textId="77777777" w:rsidR="00C0487D" w:rsidRPr="00C707E0" w:rsidRDefault="00C0487D" w:rsidP="00C707E0">
            <w:pPr>
              <w:rPr>
                <w:rFonts w:ascii="Avenir Black" w:hAnsi="Avenir Black"/>
                <w:lang w:val="en-US"/>
              </w:rPr>
            </w:pPr>
          </w:p>
        </w:tc>
      </w:tr>
      <w:tr w:rsidR="00C0487D" w14:paraId="3483596C" w14:textId="77777777" w:rsidTr="00824A65">
        <w:tblPrEx>
          <w:tblLook w:val="0000" w:firstRow="0" w:lastRow="0" w:firstColumn="0" w:lastColumn="0" w:noHBand="0" w:noVBand="0"/>
        </w:tblPrEx>
        <w:trPr>
          <w:trHeight w:val="790"/>
        </w:trPr>
        <w:tc>
          <w:tcPr>
            <w:tcW w:w="1101" w:type="dxa"/>
          </w:tcPr>
          <w:p w14:paraId="216AE5F4" w14:textId="460A8B5A" w:rsidR="00C0487D" w:rsidRPr="003C2D9B" w:rsidRDefault="00C707E0" w:rsidP="00C707E0">
            <w:pPr>
              <w:rPr>
                <w:rFonts w:ascii="Arial" w:hAnsi="Arial" w:cs="Arial"/>
                <w:b/>
                <w:lang w:val="en-US"/>
              </w:rPr>
            </w:pPr>
            <w:r w:rsidRPr="003C2D9B">
              <w:rPr>
                <w:rFonts w:ascii="Arial" w:hAnsi="Arial" w:cs="Arial"/>
                <w:b/>
                <w:lang w:val="en-US"/>
              </w:rPr>
              <w:t>9</w:t>
            </w:r>
          </w:p>
        </w:tc>
        <w:tc>
          <w:tcPr>
            <w:tcW w:w="6519" w:type="dxa"/>
          </w:tcPr>
          <w:p w14:paraId="5DFA38C2" w14:textId="58F7F375" w:rsidR="00E64234" w:rsidRPr="00C707E0" w:rsidRDefault="00C707E0" w:rsidP="00C707E0">
            <w:pPr>
              <w:rPr>
                <w:rFonts w:ascii="Arial" w:hAnsi="Arial" w:cs="Arial"/>
                <w:b/>
              </w:rPr>
            </w:pPr>
            <w:r w:rsidRPr="00C707E0">
              <w:rPr>
                <w:rFonts w:ascii="Arial" w:hAnsi="Arial" w:cs="Arial"/>
                <w:b/>
              </w:rPr>
              <w:t>V</w:t>
            </w:r>
            <w:r w:rsidR="00E64234" w:rsidRPr="00C707E0">
              <w:rPr>
                <w:rFonts w:ascii="Arial" w:hAnsi="Arial" w:cs="Arial"/>
                <w:b/>
              </w:rPr>
              <w:t>ietnam</w:t>
            </w:r>
          </w:p>
          <w:p w14:paraId="63604FDA" w14:textId="77777777" w:rsidR="00E64234" w:rsidRPr="00C707E0" w:rsidRDefault="00E64234" w:rsidP="00C707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  <w:r w:rsidRPr="00C707E0">
              <w:rPr>
                <w:rFonts w:ascii="Arial" w:hAnsi="Arial" w:cs="Arial"/>
              </w:rPr>
              <w:t xml:space="preserve">French rule in Vietnam </w:t>
            </w:r>
          </w:p>
          <w:p w14:paraId="00E45530" w14:textId="77777777" w:rsidR="00E64234" w:rsidRPr="00C707E0" w:rsidRDefault="00E64234" w:rsidP="00C707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  <w:r w:rsidRPr="00C707E0">
              <w:rPr>
                <w:rFonts w:ascii="Arial" w:hAnsi="Arial" w:cs="Arial"/>
              </w:rPr>
              <w:t xml:space="preserve">Impact of French rule in Vietnam </w:t>
            </w:r>
          </w:p>
          <w:p w14:paraId="1D0482D5" w14:textId="52A4B0A2" w:rsidR="00C0487D" w:rsidRPr="00C707E0" w:rsidRDefault="00E64234" w:rsidP="00C707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C707E0">
              <w:rPr>
                <w:rFonts w:ascii="Arial" w:hAnsi="Arial" w:cs="Arial"/>
              </w:rPr>
              <w:t>Growth of Vietnamese Nationalism</w:t>
            </w:r>
          </w:p>
        </w:tc>
        <w:tc>
          <w:tcPr>
            <w:tcW w:w="2978" w:type="dxa"/>
          </w:tcPr>
          <w:p w14:paraId="383FA801" w14:textId="273A7CF4" w:rsidR="00235773" w:rsidRPr="00235773" w:rsidRDefault="00BC6B3E" w:rsidP="00C707E0">
            <w:pPr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Task 7</w:t>
            </w:r>
            <w:r w:rsidR="00235773" w:rsidRPr="00235773">
              <w:rPr>
                <w:rFonts w:ascii="Arial" w:hAnsi="Arial" w:cs="Arial"/>
                <w:b/>
                <w:u w:val="single"/>
              </w:rPr>
              <w:t xml:space="preserve">: </w:t>
            </w:r>
          </w:p>
          <w:p w14:paraId="4554997F" w14:textId="77777777" w:rsidR="00C707E0" w:rsidRPr="00C707E0" w:rsidRDefault="00C707E0" w:rsidP="00C707E0">
            <w:pPr>
              <w:rPr>
                <w:rFonts w:ascii="Arial" w:hAnsi="Arial" w:cs="Arial"/>
                <w:b/>
              </w:rPr>
            </w:pPr>
            <w:r w:rsidRPr="00C707E0">
              <w:rPr>
                <w:rFonts w:ascii="Arial" w:hAnsi="Arial" w:cs="Arial"/>
                <w:b/>
              </w:rPr>
              <w:t>Reading Task Four (2%)</w:t>
            </w:r>
          </w:p>
          <w:p w14:paraId="599186B6" w14:textId="585806AA" w:rsidR="00C707E0" w:rsidRPr="00C707E0" w:rsidRDefault="00824A65" w:rsidP="00C707E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Term 1 Week 9</w:t>
            </w:r>
            <w:r w:rsidR="00C707E0" w:rsidRPr="00C707E0">
              <w:rPr>
                <w:rFonts w:ascii="Arial" w:hAnsi="Arial" w:cs="Arial"/>
                <w:b/>
              </w:rPr>
              <w:t xml:space="preserve">- </w:t>
            </w:r>
            <w:r>
              <w:rPr>
                <w:rFonts w:ascii="Arial" w:hAnsi="Arial" w:cs="Arial"/>
                <w:b/>
              </w:rPr>
              <w:t>Mon 26</w:t>
            </w:r>
            <w:r w:rsidRPr="00824A65">
              <w:rPr>
                <w:rFonts w:ascii="Arial" w:hAnsi="Arial" w:cs="Arial"/>
                <w:b/>
                <w:vertAlign w:val="superscript"/>
              </w:rPr>
              <w:t>th</w:t>
            </w:r>
            <w:r>
              <w:rPr>
                <w:rFonts w:ascii="Arial" w:hAnsi="Arial" w:cs="Arial"/>
                <w:b/>
              </w:rPr>
              <w:t xml:space="preserve"> March</w:t>
            </w:r>
            <w:r w:rsidR="00C707E0" w:rsidRPr="00C707E0">
              <w:rPr>
                <w:rFonts w:ascii="Arial" w:hAnsi="Arial" w:cs="Arial"/>
                <w:b/>
              </w:rPr>
              <w:t xml:space="preserve"> </w:t>
            </w:r>
          </w:p>
          <w:p w14:paraId="3EE9CB56" w14:textId="77777777" w:rsidR="00C707E0" w:rsidRPr="00C707E0" w:rsidRDefault="00C707E0" w:rsidP="00C707E0">
            <w:pPr>
              <w:pStyle w:val="Title"/>
              <w:ind w:right="71"/>
              <w:jc w:val="left"/>
              <w:rPr>
                <w:rFonts w:ascii="Arial" w:hAnsi="Arial" w:cs="Arial"/>
                <w:b w:val="0"/>
                <w:lang w:val="en-GB"/>
              </w:rPr>
            </w:pPr>
            <w:r w:rsidRPr="00C707E0">
              <w:rPr>
                <w:rFonts w:ascii="Arial" w:hAnsi="Arial" w:cs="Arial"/>
                <w:b w:val="0"/>
                <w:bCs w:val="0"/>
                <w:iCs/>
                <w:lang w:val="en-GB"/>
              </w:rPr>
              <w:t>(explanation)</w:t>
            </w:r>
          </w:p>
          <w:p w14:paraId="511BD9E7" w14:textId="773A4A99" w:rsidR="00C0487D" w:rsidRPr="00C707E0" w:rsidRDefault="00C707E0" w:rsidP="00C707E0">
            <w:pPr>
              <w:rPr>
                <w:rFonts w:ascii="Avenir Black" w:hAnsi="Avenir Black"/>
                <w:sz w:val="20"/>
                <w:szCs w:val="20"/>
                <w:lang w:val="en-US"/>
              </w:rPr>
            </w:pPr>
            <w:r w:rsidRPr="00C707E0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 xml:space="preserve">A fortnightly set </w:t>
            </w:r>
            <w:r w:rsidR="003C2D9B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reading, beginning during Week 8</w:t>
            </w:r>
            <w:r w:rsidRPr="00C707E0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, with an associated task or question for each; the response to be submitted the following week.</w:t>
            </w:r>
          </w:p>
        </w:tc>
      </w:tr>
      <w:tr w:rsidR="00C0487D" w14:paraId="2DBE7F53" w14:textId="77777777" w:rsidTr="00824A65">
        <w:tblPrEx>
          <w:tblLook w:val="0000" w:firstRow="0" w:lastRow="0" w:firstColumn="0" w:lastColumn="0" w:noHBand="0" w:noVBand="0"/>
        </w:tblPrEx>
        <w:trPr>
          <w:trHeight w:val="2160"/>
        </w:trPr>
        <w:tc>
          <w:tcPr>
            <w:tcW w:w="1101" w:type="dxa"/>
          </w:tcPr>
          <w:p w14:paraId="5CD63471" w14:textId="1D90D995" w:rsidR="00C0487D" w:rsidRPr="003C2D9B" w:rsidRDefault="00C707E0" w:rsidP="00C707E0">
            <w:pPr>
              <w:rPr>
                <w:rFonts w:ascii="Arial" w:hAnsi="Arial" w:cs="Arial"/>
                <w:b/>
                <w:lang w:val="en-US"/>
              </w:rPr>
            </w:pPr>
            <w:r w:rsidRPr="003C2D9B">
              <w:rPr>
                <w:rFonts w:ascii="Arial" w:hAnsi="Arial" w:cs="Arial"/>
                <w:b/>
                <w:lang w:val="en-US"/>
              </w:rPr>
              <w:t>10</w:t>
            </w:r>
          </w:p>
        </w:tc>
        <w:tc>
          <w:tcPr>
            <w:tcW w:w="6519" w:type="dxa"/>
          </w:tcPr>
          <w:p w14:paraId="420F6D8C" w14:textId="77777777" w:rsidR="00C707E0" w:rsidRPr="00C707E0" w:rsidRDefault="00C707E0" w:rsidP="00C707E0">
            <w:pPr>
              <w:rPr>
                <w:rFonts w:ascii="Arial" w:hAnsi="Arial" w:cs="Arial"/>
                <w:b/>
              </w:rPr>
            </w:pPr>
            <w:r w:rsidRPr="00C707E0">
              <w:rPr>
                <w:rFonts w:ascii="Arial" w:hAnsi="Arial" w:cs="Arial"/>
                <w:b/>
              </w:rPr>
              <w:t xml:space="preserve">The rise of new imperial powers </w:t>
            </w:r>
          </w:p>
          <w:p w14:paraId="64EA60A9" w14:textId="77777777" w:rsidR="00C707E0" w:rsidRPr="00C707E0" w:rsidRDefault="00C707E0" w:rsidP="00C707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  <w:r w:rsidRPr="00C707E0">
              <w:rPr>
                <w:rFonts w:ascii="Arial" w:hAnsi="Arial" w:cs="Arial"/>
              </w:rPr>
              <w:t xml:space="preserve">History of the rise of the German Empire </w:t>
            </w:r>
          </w:p>
          <w:p w14:paraId="0E8B1435" w14:textId="77777777" w:rsidR="00C707E0" w:rsidRPr="00C707E0" w:rsidRDefault="00C707E0" w:rsidP="00C707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  <w:r w:rsidRPr="00C707E0">
              <w:rPr>
                <w:rFonts w:ascii="Arial" w:hAnsi="Arial" w:cs="Arial"/>
              </w:rPr>
              <w:t xml:space="preserve">German imperialism </w:t>
            </w:r>
          </w:p>
          <w:p w14:paraId="20A6A7CC" w14:textId="0892DC72" w:rsidR="00C0487D" w:rsidRPr="00C707E0" w:rsidRDefault="00C707E0" w:rsidP="00C707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C707E0">
              <w:rPr>
                <w:rFonts w:ascii="Arial" w:hAnsi="Arial" w:cs="Arial"/>
              </w:rPr>
              <w:t>Italian imperialism</w:t>
            </w:r>
            <w:r w:rsidRPr="00C707E0">
              <w:rPr>
                <w:rFonts w:ascii="Arial" w:hAnsi="Arial" w:cs="Arial"/>
                <w:b/>
              </w:rPr>
              <w:t xml:space="preserve">  </w:t>
            </w:r>
          </w:p>
        </w:tc>
        <w:tc>
          <w:tcPr>
            <w:tcW w:w="2978" w:type="dxa"/>
          </w:tcPr>
          <w:p w14:paraId="6A30676E" w14:textId="5DFCD88D" w:rsidR="00DD58C3" w:rsidRPr="00DD58C3" w:rsidRDefault="00DD58C3" w:rsidP="00C707E0">
            <w:pPr>
              <w:rPr>
                <w:rFonts w:ascii="Arial" w:hAnsi="Arial" w:cs="Arial"/>
                <w:b/>
                <w:u w:val="single"/>
              </w:rPr>
            </w:pPr>
            <w:r w:rsidRPr="00DD58C3">
              <w:rPr>
                <w:rFonts w:ascii="Arial" w:hAnsi="Arial" w:cs="Arial"/>
                <w:b/>
                <w:u w:val="single"/>
              </w:rPr>
              <w:t xml:space="preserve">Task 1: </w:t>
            </w:r>
          </w:p>
          <w:p w14:paraId="217A817E" w14:textId="476694AD" w:rsidR="00C707E0" w:rsidRPr="00C707E0" w:rsidRDefault="00C707E0" w:rsidP="00C707E0">
            <w:pPr>
              <w:rPr>
                <w:rFonts w:ascii="Arial" w:hAnsi="Arial" w:cs="Arial"/>
                <w:b/>
              </w:rPr>
            </w:pPr>
            <w:r w:rsidRPr="00C707E0">
              <w:rPr>
                <w:rFonts w:ascii="Arial" w:hAnsi="Arial" w:cs="Arial"/>
                <w:b/>
              </w:rPr>
              <w:t xml:space="preserve">Major Research Essay (10%) </w:t>
            </w:r>
          </w:p>
          <w:p w14:paraId="73C69503" w14:textId="46AA5BE3" w:rsidR="00C707E0" w:rsidRPr="00C707E0" w:rsidRDefault="00824A65" w:rsidP="00C707E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Term 1 Week 10-Fri</w:t>
            </w:r>
            <w:r w:rsidR="00C707E0" w:rsidRPr="00C707E0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6</w:t>
            </w:r>
            <w:r w:rsidR="00C707E0" w:rsidRPr="00C707E0">
              <w:rPr>
                <w:rFonts w:ascii="Arial" w:hAnsi="Arial" w:cs="Arial"/>
                <w:b/>
                <w:vertAlign w:val="superscript"/>
              </w:rPr>
              <w:t>th</w:t>
            </w:r>
            <w:r w:rsidR="00C707E0" w:rsidRPr="00C707E0">
              <w:rPr>
                <w:rFonts w:ascii="Arial" w:hAnsi="Arial" w:cs="Arial"/>
                <w:b/>
              </w:rPr>
              <w:t xml:space="preserve"> April </w:t>
            </w:r>
          </w:p>
          <w:p w14:paraId="244F96EB" w14:textId="77777777" w:rsidR="00C707E0" w:rsidRPr="00C707E0" w:rsidRDefault="00C707E0" w:rsidP="00C707E0">
            <w:pPr>
              <w:rPr>
                <w:rFonts w:ascii="Arial" w:hAnsi="Arial" w:cs="Arial"/>
                <w:bCs/>
                <w:iCs/>
                <w:lang w:val="en-GB"/>
              </w:rPr>
            </w:pPr>
            <w:r w:rsidRPr="00C707E0">
              <w:rPr>
                <w:rFonts w:ascii="Arial" w:hAnsi="Arial" w:cs="Arial"/>
                <w:bCs/>
                <w:iCs/>
                <w:lang w:val="en-GB"/>
              </w:rPr>
              <w:t>(historical inquiry)</w:t>
            </w:r>
          </w:p>
          <w:p w14:paraId="1C5D6E8B" w14:textId="02C61408" w:rsidR="00C707E0" w:rsidRPr="00C707E0" w:rsidRDefault="00C707E0" w:rsidP="00C707E0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707E0">
              <w:rPr>
                <w:rFonts w:ascii="Arial" w:hAnsi="Arial" w:cs="Arial"/>
                <w:bCs/>
                <w:i/>
                <w:iCs/>
                <w:sz w:val="20"/>
                <w:szCs w:val="20"/>
                <w:lang w:val="en-GB"/>
              </w:rPr>
              <w:t>A general research on a significant concept, idea or policy related to the period of study</w:t>
            </w:r>
            <w:r w:rsidRPr="00C707E0">
              <w:rPr>
                <w:rFonts w:ascii="Arial" w:hAnsi="Arial" w:cs="Arial"/>
                <w:i/>
                <w:sz w:val="20"/>
                <w:szCs w:val="20"/>
              </w:rPr>
              <w:t xml:space="preserve">. </w:t>
            </w:r>
          </w:p>
          <w:p w14:paraId="3480014C" w14:textId="77777777" w:rsidR="00C0487D" w:rsidRPr="00C707E0" w:rsidRDefault="00C0487D" w:rsidP="00C707E0">
            <w:pPr>
              <w:rPr>
                <w:rFonts w:ascii="Avenir Black" w:hAnsi="Avenir Black"/>
                <w:lang w:val="en-US"/>
              </w:rPr>
            </w:pPr>
          </w:p>
        </w:tc>
      </w:tr>
      <w:tr w:rsidR="00C707E0" w14:paraId="352626E7" w14:textId="1EEFEA23" w:rsidTr="00824A65">
        <w:tblPrEx>
          <w:tblLook w:val="0000" w:firstRow="0" w:lastRow="0" w:firstColumn="0" w:lastColumn="0" w:noHBand="0" w:noVBand="0"/>
        </w:tblPrEx>
        <w:trPr>
          <w:trHeight w:val="2341"/>
        </w:trPr>
        <w:tc>
          <w:tcPr>
            <w:tcW w:w="1101" w:type="dxa"/>
          </w:tcPr>
          <w:p w14:paraId="6F6C9F3F" w14:textId="7D05D441" w:rsidR="00C707E0" w:rsidRPr="003C2D9B" w:rsidRDefault="00C707E0" w:rsidP="00C707E0">
            <w:pPr>
              <w:rPr>
                <w:rFonts w:ascii="Arial" w:hAnsi="Arial" w:cs="Arial"/>
                <w:b/>
                <w:lang w:val="en-US"/>
              </w:rPr>
            </w:pPr>
            <w:r w:rsidRPr="003C2D9B">
              <w:rPr>
                <w:rFonts w:ascii="Arial" w:hAnsi="Arial" w:cs="Arial"/>
                <w:b/>
                <w:lang w:val="en-US"/>
              </w:rPr>
              <w:lastRenderedPageBreak/>
              <w:t>11</w:t>
            </w:r>
          </w:p>
        </w:tc>
        <w:tc>
          <w:tcPr>
            <w:tcW w:w="6519" w:type="dxa"/>
          </w:tcPr>
          <w:p w14:paraId="1EB32BEE" w14:textId="77777777" w:rsidR="00AA40C0" w:rsidRPr="00454C08" w:rsidRDefault="00AA40C0" w:rsidP="00AA40C0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>Race for Africa</w:t>
            </w:r>
          </w:p>
          <w:p w14:paraId="5AA902DB" w14:textId="77777777" w:rsidR="00AA40C0" w:rsidRPr="00454C08" w:rsidRDefault="00AA40C0" w:rsidP="00AA40C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</w:rPr>
            </w:pPr>
            <w:r w:rsidRPr="00454C08">
              <w:rPr>
                <w:rFonts w:ascii="Arial" w:hAnsi="Arial" w:cs="Arial"/>
              </w:rPr>
              <w:t>Africa before colonisation</w:t>
            </w:r>
          </w:p>
          <w:p w14:paraId="20DF6AA5" w14:textId="77777777" w:rsidR="00AA40C0" w:rsidRPr="00454C08" w:rsidRDefault="00AA40C0" w:rsidP="00AA40C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</w:rPr>
            </w:pPr>
            <w:r w:rsidRPr="00454C08">
              <w:rPr>
                <w:rFonts w:ascii="Arial" w:hAnsi="Arial" w:cs="Arial"/>
              </w:rPr>
              <w:t>Livingstone and Stanley</w:t>
            </w:r>
          </w:p>
          <w:p w14:paraId="360B02AD" w14:textId="77777777" w:rsidR="00AA40C0" w:rsidRPr="00454C08" w:rsidRDefault="00AA40C0" w:rsidP="00AA40C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</w:rPr>
            </w:pPr>
            <w:r w:rsidRPr="00454C08">
              <w:rPr>
                <w:rFonts w:ascii="Arial" w:hAnsi="Arial" w:cs="Arial"/>
              </w:rPr>
              <w:t>The Congo</w:t>
            </w:r>
          </w:p>
          <w:p w14:paraId="5F726C4E" w14:textId="77777777" w:rsidR="00AA40C0" w:rsidRPr="00B5234C" w:rsidRDefault="00AA40C0" w:rsidP="00AA40C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B5234C">
              <w:rPr>
                <w:rFonts w:ascii="Arial" w:hAnsi="Arial" w:cs="Arial"/>
              </w:rPr>
              <w:t>The Berlin Conference</w:t>
            </w:r>
          </w:p>
          <w:p w14:paraId="30D60986" w14:textId="5B2829E3" w:rsidR="00AA40C0" w:rsidRPr="00C707E0" w:rsidRDefault="00AA40C0" w:rsidP="00AA40C0">
            <w:pPr>
              <w:rPr>
                <w:rFonts w:ascii="Arial" w:hAnsi="Arial" w:cs="Arial"/>
                <w:lang w:val="en-US"/>
              </w:rPr>
            </w:pPr>
          </w:p>
          <w:p w14:paraId="5985CC92" w14:textId="1CA4E209" w:rsidR="00C707E0" w:rsidRPr="00AA40C0" w:rsidRDefault="00C707E0" w:rsidP="00AA40C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978" w:type="dxa"/>
          </w:tcPr>
          <w:p w14:paraId="71E64B54" w14:textId="2AE4B9FF" w:rsidR="00D871E3" w:rsidRPr="00D871E3" w:rsidRDefault="00D871E3" w:rsidP="00C707E0">
            <w:pPr>
              <w:rPr>
                <w:rFonts w:ascii="Arial" w:hAnsi="Arial" w:cs="Arial"/>
                <w:b/>
                <w:u w:val="single"/>
              </w:rPr>
            </w:pPr>
            <w:r w:rsidRPr="00D871E3">
              <w:rPr>
                <w:rFonts w:ascii="Arial" w:hAnsi="Arial" w:cs="Arial"/>
                <w:b/>
                <w:u w:val="single"/>
              </w:rPr>
              <w:t xml:space="preserve">Task 9: </w:t>
            </w:r>
          </w:p>
          <w:p w14:paraId="3778E842" w14:textId="77777777" w:rsidR="00C707E0" w:rsidRPr="00C707E0" w:rsidRDefault="00C707E0" w:rsidP="00C707E0">
            <w:pPr>
              <w:rPr>
                <w:rFonts w:ascii="Arial" w:hAnsi="Arial" w:cs="Arial"/>
                <w:b/>
              </w:rPr>
            </w:pPr>
            <w:r w:rsidRPr="00C707E0">
              <w:rPr>
                <w:rFonts w:ascii="Arial" w:hAnsi="Arial" w:cs="Arial"/>
                <w:b/>
              </w:rPr>
              <w:t>Reading Task Five (2%)</w:t>
            </w:r>
          </w:p>
          <w:p w14:paraId="3472F389" w14:textId="183759C5" w:rsidR="00C707E0" w:rsidRPr="00C707E0" w:rsidRDefault="00567462" w:rsidP="00C707E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Term 1 Week 11</w:t>
            </w:r>
            <w:r w:rsidR="00C707E0" w:rsidRPr="00C707E0">
              <w:rPr>
                <w:rFonts w:ascii="Arial" w:hAnsi="Arial" w:cs="Arial"/>
                <w:b/>
              </w:rPr>
              <w:t xml:space="preserve">- Mon </w:t>
            </w:r>
            <w:r w:rsidR="00824A65">
              <w:rPr>
                <w:rFonts w:ascii="Arial" w:hAnsi="Arial" w:cs="Arial"/>
                <w:b/>
              </w:rPr>
              <w:t>9th</w:t>
            </w:r>
            <w:r w:rsidR="00C707E0" w:rsidRPr="00C707E0">
              <w:rPr>
                <w:rFonts w:ascii="Arial" w:hAnsi="Arial" w:cs="Arial"/>
                <w:b/>
              </w:rPr>
              <w:t xml:space="preserve"> April </w:t>
            </w:r>
          </w:p>
          <w:p w14:paraId="38F59427" w14:textId="77777777" w:rsidR="00C707E0" w:rsidRPr="00C707E0" w:rsidRDefault="00C707E0" w:rsidP="00C707E0">
            <w:pPr>
              <w:pStyle w:val="Title"/>
              <w:ind w:right="71"/>
              <w:jc w:val="left"/>
              <w:rPr>
                <w:rFonts w:ascii="Arial" w:hAnsi="Arial" w:cs="Arial"/>
                <w:b w:val="0"/>
                <w:lang w:val="en-GB"/>
              </w:rPr>
            </w:pPr>
            <w:r w:rsidRPr="00C707E0">
              <w:rPr>
                <w:rFonts w:ascii="Arial" w:hAnsi="Arial" w:cs="Arial"/>
                <w:b w:val="0"/>
                <w:bCs w:val="0"/>
                <w:iCs/>
                <w:lang w:val="en-GB"/>
              </w:rPr>
              <w:t>(explanation)</w:t>
            </w:r>
          </w:p>
          <w:p w14:paraId="74F5F636" w14:textId="34B7959A" w:rsidR="00C707E0" w:rsidRPr="00824A65" w:rsidRDefault="00C707E0" w:rsidP="00824A65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i/>
                <w:sz w:val="20"/>
                <w:szCs w:val="20"/>
                <w:lang w:val="en-AU"/>
              </w:rPr>
            </w:pPr>
            <w:proofErr w:type="gramStart"/>
            <w:r w:rsidRPr="00C707E0">
              <w:rPr>
                <w:rFonts w:ascii="Arial" w:hAnsi="Arial" w:cs="Arial"/>
                <w:b w:val="0"/>
                <w:i/>
                <w:iCs/>
                <w:sz w:val="20"/>
                <w:szCs w:val="20"/>
                <w:lang w:val="en-GB"/>
              </w:rPr>
              <w:t>A fortnig</w:t>
            </w:r>
            <w:bookmarkStart w:id="0" w:name="_GoBack"/>
            <w:bookmarkEnd w:id="0"/>
            <w:r w:rsidRPr="00C707E0">
              <w:rPr>
                <w:rFonts w:ascii="Arial" w:hAnsi="Arial" w:cs="Arial"/>
                <w:b w:val="0"/>
                <w:i/>
                <w:iCs/>
                <w:sz w:val="20"/>
                <w:szCs w:val="20"/>
                <w:lang w:val="en-GB"/>
              </w:rPr>
              <w:t xml:space="preserve">htly set </w:t>
            </w:r>
            <w:r w:rsidR="003C2D9B">
              <w:rPr>
                <w:rFonts w:ascii="Arial" w:hAnsi="Arial" w:cs="Arial"/>
                <w:b w:val="0"/>
                <w:i/>
                <w:iCs/>
                <w:sz w:val="20"/>
                <w:szCs w:val="20"/>
                <w:lang w:val="en-GB"/>
              </w:rPr>
              <w:t>reading, beginning during Week 10</w:t>
            </w:r>
            <w:r w:rsidRPr="00C707E0">
              <w:rPr>
                <w:rFonts w:ascii="Arial" w:hAnsi="Arial" w:cs="Arial"/>
                <w:b w:val="0"/>
                <w:i/>
                <w:iCs/>
                <w:sz w:val="20"/>
                <w:szCs w:val="20"/>
                <w:lang w:val="en-GB"/>
              </w:rPr>
              <w:t>, with an associated task or question for each; the response to be submitted the following week.</w:t>
            </w:r>
            <w:proofErr w:type="gramEnd"/>
            <w:r w:rsidRPr="00C707E0">
              <w:rPr>
                <w:rFonts w:ascii="Arial" w:hAnsi="Arial" w:cs="Arial"/>
                <w:b w:val="0"/>
                <w:i/>
                <w:sz w:val="20"/>
                <w:szCs w:val="20"/>
                <w:lang w:val="en-AU"/>
              </w:rPr>
              <w:t xml:space="preserve"> </w:t>
            </w:r>
          </w:p>
        </w:tc>
      </w:tr>
    </w:tbl>
    <w:p w14:paraId="0C53DDAF" w14:textId="77777777" w:rsidR="0044723A" w:rsidRDefault="0044723A" w:rsidP="004D3F10">
      <w:pPr>
        <w:rPr>
          <w:rFonts w:ascii="Avenir Black" w:hAnsi="Avenir Black"/>
          <w:sz w:val="20"/>
          <w:szCs w:val="20"/>
          <w:lang w:val="en-US"/>
        </w:rPr>
      </w:pPr>
    </w:p>
    <w:tbl>
      <w:tblPr>
        <w:tblStyle w:val="TableGrid"/>
        <w:tblpPr w:leftFromText="180" w:rightFromText="180" w:vertAnchor="page" w:horzAnchor="page" w:tblpX="743" w:tblpY="4291"/>
        <w:tblW w:w="10659" w:type="dxa"/>
        <w:tblLook w:val="04A0" w:firstRow="1" w:lastRow="0" w:firstColumn="1" w:lastColumn="0" w:noHBand="0" w:noVBand="1"/>
      </w:tblPr>
      <w:tblGrid>
        <w:gridCol w:w="1103"/>
        <w:gridCol w:w="6378"/>
        <w:gridCol w:w="3178"/>
      </w:tblGrid>
      <w:tr w:rsidR="000A1CC8" w:rsidRPr="004D3F10" w14:paraId="69E0486D" w14:textId="77777777" w:rsidTr="00D871E3">
        <w:tc>
          <w:tcPr>
            <w:tcW w:w="1103" w:type="dxa"/>
            <w:shd w:val="clear" w:color="auto" w:fill="D9D9D9"/>
          </w:tcPr>
          <w:p w14:paraId="3C62D93B" w14:textId="77777777" w:rsidR="000A1CC8" w:rsidRPr="004D3F10" w:rsidRDefault="000A1CC8" w:rsidP="00D871E3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 xml:space="preserve">Week </w:t>
            </w:r>
          </w:p>
        </w:tc>
        <w:tc>
          <w:tcPr>
            <w:tcW w:w="6378" w:type="dxa"/>
            <w:shd w:val="clear" w:color="auto" w:fill="D9D9D9"/>
          </w:tcPr>
          <w:p w14:paraId="37348320" w14:textId="77777777" w:rsidR="000A1CC8" w:rsidRPr="004D3F10" w:rsidRDefault="000A1CC8" w:rsidP="00D871E3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 xml:space="preserve">Content </w:t>
            </w:r>
          </w:p>
        </w:tc>
        <w:tc>
          <w:tcPr>
            <w:tcW w:w="3178" w:type="dxa"/>
            <w:shd w:val="clear" w:color="auto" w:fill="D9D9D9"/>
          </w:tcPr>
          <w:p w14:paraId="74974288" w14:textId="77777777" w:rsidR="000A1CC8" w:rsidRPr="004D3F10" w:rsidRDefault="000A1CC8" w:rsidP="00D871E3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>Assessments</w:t>
            </w:r>
          </w:p>
        </w:tc>
      </w:tr>
      <w:tr w:rsidR="000A1CC8" w:rsidRPr="000A1CC8" w14:paraId="0033219A" w14:textId="77777777" w:rsidTr="00D871E3">
        <w:trPr>
          <w:trHeight w:val="2362"/>
        </w:trPr>
        <w:tc>
          <w:tcPr>
            <w:tcW w:w="1103" w:type="dxa"/>
          </w:tcPr>
          <w:p w14:paraId="5C476286" w14:textId="77777777" w:rsidR="000A1CC8" w:rsidRPr="004D3F10" w:rsidRDefault="000A1CC8" w:rsidP="00D871E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Term 2</w:t>
            </w:r>
          </w:p>
          <w:p w14:paraId="399BA238" w14:textId="77777777" w:rsidR="000A1CC8" w:rsidRPr="004D3F10" w:rsidRDefault="000A1CC8" w:rsidP="00D871E3">
            <w:pPr>
              <w:rPr>
                <w:rFonts w:ascii="Arial" w:hAnsi="Arial" w:cs="Arial"/>
                <w:b/>
              </w:rPr>
            </w:pPr>
          </w:p>
          <w:p w14:paraId="22AB1BA2" w14:textId="77777777" w:rsidR="000A1CC8" w:rsidRPr="004D3F10" w:rsidRDefault="000A1CC8" w:rsidP="00D871E3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378" w:type="dxa"/>
          </w:tcPr>
          <w:p w14:paraId="194FCECD" w14:textId="77777777" w:rsidR="000A1CC8" w:rsidRPr="00454C08" w:rsidRDefault="000A1CC8" w:rsidP="00D871E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Ger</w:t>
            </w:r>
            <w:r w:rsidRPr="00454C08">
              <w:rPr>
                <w:rFonts w:ascii="Arial" w:hAnsi="Arial" w:cs="Arial"/>
                <w:b/>
              </w:rPr>
              <w:t>man Expansion</w:t>
            </w:r>
          </w:p>
          <w:p w14:paraId="25BD43C0" w14:textId="77777777" w:rsidR="000A1CC8" w:rsidRPr="00454C08" w:rsidRDefault="000A1CC8" w:rsidP="00D871E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hAnsi="Arial" w:cs="Arial"/>
              </w:rPr>
            </w:pPr>
            <w:r w:rsidRPr="00454C08">
              <w:rPr>
                <w:rFonts w:ascii="Arial" w:hAnsi="Arial" w:cs="Arial"/>
              </w:rPr>
              <w:t>Growth of imperial rivalry and international conflict</w:t>
            </w:r>
          </w:p>
          <w:p w14:paraId="68DCD5D8" w14:textId="77777777" w:rsidR="000A1CC8" w:rsidRPr="00454C08" w:rsidRDefault="000A1CC8" w:rsidP="00D871E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hAnsi="Arial" w:cs="Arial"/>
              </w:rPr>
            </w:pPr>
            <w:r w:rsidRPr="00454C08">
              <w:rPr>
                <w:rFonts w:ascii="Arial" w:hAnsi="Arial" w:cs="Arial"/>
              </w:rPr>
              <w:t xml:space="preserve">Anglo-German conflict in Southern Africa </w:t>
            </w:r>
          </w:p>
          <w:p w14:paraId="7B04A90A" w14:textId="77777777" w:rsidR="000A1CC8" w:rsidRPr="008955CB" w:rsidRDefault="000A1CC8" w:rsidP="00D871E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</w:rPr>
              <w:t>Germany’s “Place in the Sun”</w:t>
            </w:r>
          </w:p>
          <w:p w14:paraId="7CD5E236" w14:textId="77777777" w:rsidR="000A1CC8" w:rsidRPr="00AA40C0" w:rsidRDefault="000A1CC8" w:rsidP="00D871E3">
            <w:pPr>
              <w:rPr>
                <w:rFonts w:ascii="Arial" w:hAnsi="Arial" w:cs="Arial"/>
                <w:b/>
              </w:rPr>
            </w:pPr>
          </w:p>
        </w:tc>
        <w:tc>
          <w:tcPr>
            <w:tcW w:w="3178" w:type="dxa"/>
          </w:tcPr>
          <w:p w14:paraId="480C8126" w14:textId="3DC3AE9F" w:rsidR="00DD58C3" w:rsidRPr="00DD58C3" w:rsidRDefault="00322B01" w:rsidP="00D871E3">
            <w:pPr>
              <w:rPr>
                <w:rFonts w:ascii="Arial" w:hAnsi="Arial" w:cs="Arial"/>
                <w:b/>
                <w:iCs/>
                <w:u w:val="single"/>
                <w:lang w:val="en-GB" w:eastAsia="en-AU"/>
              </w:rPr>
            </w:pPr>
            <w:r>
              <w:rPr>
                <w:rFonts w:ascii="Arial" w:hAnsi="Arial" w:cs="Arial"/>
                <w:b/>
                <w:iCs/>
                <w:u w:val="single"/>
                <w:lang w:val="en-GB" w:eastAsia="en-AU"/>
              </w:rPr>
              <w:t>Task 10</w:t>
            </w:r>
            <w:r w:rsidR="00DD58C3" w:rsidRPr="00DD58C3">
              <w:rPr>
                <w:rFonts w:ascii="Arial" w:hAnsi="Arial" w:cs="Arial"/>
                <w:b/>
                <w:iCs/>
                <w:u w:val="single"/>
                <w:lang w:val="en-GB" w:eastAsia="en-AU"/>
              </w:rPr>
              <w:t>:</w:t>
            </w:r>
          </w:p>
          <w:p w14:paraId="34541BF1" w14:textId="77777777" w:rsidR="000A1CC8" w:rsidRPr="00454C08" w:rsidRDefault="000A1CC8" w:rsidP="00D871E3">
            <w:pPr>
              <w:rPr>
                <w:rFonts w:ascii="Arial" w:hAnsi="Arial" w:cs="Arial"/>
                <w:b/>
                <w:iCs/>
                <w:lang w:val="en-GB" w:eastAsia="en-AU"/>
              </w:rPr>
            </w:pPr>
            <w:r>
              <w:rPr>
                <w:rFonts w:ascii="Arial" w:hAnsi="Arial" w:cs="Arial"/>
                <w:b/>
                <w:iCs/>
                <w:lang w:val="en-GB" w:eastAsia="en-AU"/>
              </w:rPr>
              <w:t>I</w:t>
            </w:r>
            <w:r w:rsidRPr="00454C08">
              <w:rPr>
                <w:rFonts w:ascii="Arial" w:hAnsi="Arial" w:cs="Arial"/>
                <w:b/>
                <w:iCs/>
                <w:lang w:val="en-GB" w:eastAsia="en-AU"/>
              </w:rPr>
              <w:t>n Class Validation (10%)</w:t>
            </w:r>
          </w:p>
          <w:p w14:paraId="19C0BCCD" w14:textId="77777777" w:rsidR="000A1CC8" w:rsidRPr="00454C08" w:rsidRDefault="000A1CC8" w:rsidP="00D871E3">
            <w:pPr>
              <w:rPr>
                <w:rFonts w:ascii="Arial" w:hAnsi="Arial" w:cs="Arial"/>
                <w:b/>
                <w:iCs/>
                <w:lang w:val="en-GB" w:eastAsia="en-AU"/>
              </w:rPr>
            </w:pPr>
            <w:r>
              <w:rPr>
                <w:rFonts w:ascii="Arial" w:hAnsi="Arial" w:cs="Arial"/>
                <w:b/>
                <w:iCs/>
                <w:lang w:val="en-GB" w:eastAsia="en-AU"/>
              </w:rPr>
              <w:t>Term 2 Week 1- Thursday 3</w:t>
            </w:r>
            <w:r w:rsidRPr="008955CB">
              <w:rPr>
                <w:rFonts w:ascii="Arial" w:hAnsi="Arial" w:cs="Arial"/>
                <w:b/>
                <w:iCs/>
                <w:vertAlign w:val="superscript"/>
                <w:lang w:val="en-GB" w:eastAsia="en-AU"/>
              </w:rPr>
              <w:t>rd</w:t>
            </w:r>
            <w:r>
              <w:rPr>
                <w:rFonts w:ascii="Arial" w:hAnsi="Arial" w:cs="Arial"/>
                <w:b/>
                <w:iCs/>
                <w:lang w:val="en-GB" w:eastAsia="en-AU"/>
              </w:rPr>
              <w:t xml:space="preserve"> May </w:t>
            </w:r>
            <w:r w:rsidRPr="00454C08">
              <w:rPr>
                <w:rFonts w:ascii="Arial" w:hAnsi="Arial" w:cs="Arial"/>
                <w:b/>
                <w:iCs/>
                <w:lang w:val="en-GB" w:eastAsia="en-AU"/>
              </w:rPr>
              <w:t xml:space="preserve">  </w:t>
            </w:r>
          </w:p>
          <w:p w14:paraId="1217CC8F" w14:textId="77777777" w:rsidR="000A1CC8" w:rsidRPr="00454C08" w:rsidRDefault="000A1CC8" w:rsidP="00D871E3">
            <w:pPr>
              <w:rPr>
                <w:rFonts w:ascii="Arial" w:hAnsi="Arial" w:cs="Arial"/>
                <w:iCs/>
                <w:lang w:val="en-GB" w:eastAsia="en-AU"/>
              </w:rPr>
            </w:pPr>
            <w:r w:rsidRPr="00454C08">
              <w:rPr>
                <w:rFonts w:ascii="Arial" w:hAnsi="Arial" w:cs="Arial"/>
                <w:iCs/>
                <w:lang w:val="en-GB" w:eastAsia="en-AU"/>
              </w:rPr>
              <w:t xml:space="preserve">(historical inquiry) </w:t>
            </w:r>
          </w:p>
          <w:p w14:paraId="360F3363" w14:textId="77777777" w:rsidR="000A1CC8" w:rsidRPr="000A1CC8" w:rsidRDefault="000A1CC8" w:rsidP="00D871E3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454C08">
              <w:rPr>
                <w:rFonts w:ascii="Arial" w:hAnsi="Arial" w:cs="Arial"/>
                <w:i/>
                <w:iCs/>
                <w:sz w:val="20"/>
                <w:szCs w:val="20"/>
                <w:lang w:val="en-GB" w:eastAsia="en-AU"/>
              </w:rPr>
              <w:t>A closed book, in-class essay task, to assess historical understanding gained through the inquiry process undertaken during the major research essay.</w:t>
            </w:r>
          </w:p>
        </w:tc>
      </w:tr>
      <w:tr w:rsidR="000A1CC8" w:rsidRPr="00AA40C0" w14:paraId="2E997A61" w14:textId="77777777" w:rsidTr="00D871E3">
        <w:tc>
          <w:tcPr>
            <w:tcW w:w="1103" w:type="dxa"/>
          </w:tcPr>
          <w:p w14:paraId="449CD31B" w14:textId="77777777" w:rsidR="000A1CC8" w:rsidRPr="004D3F10" w:rsidRDefault="000A1CC8" w:rsidP="00D871E3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6378" w:type="dxa"/>
          </w:tcPr>
          <w:p w14:paraId="4F5B9B8F" w14:textId="77777777" w:rsidR="000A1CC8" w:rsidRPr="00454C08" w:rsidRDefault="000A1CC8" w:rsidP="00D871E3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 xml:space="preserve">Naval Arms Race </w:t>
            </w:r>
          </w:p>
          <w:p w14:paraId="086BA2A1" w14:textId="77777777" w:rsidR="000A1CC8" w:rsidRPr="008714B3" w:rsidRDefault="000A1CC8" w:rsidP="00D871E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i/>
              </w:rPr>
            </w:pPr>
            <w:r w:rsidRPr="008714B3">
              <w:rPr>
                <w:rFonts w:ascii="Arial" w:hAnsi="Arial" w:cs="Arial"/>
                <w:i/>
              </w:rPr>
              <w:t>Britain’s dominance as a naval power</w:t>
            </w:r>
          </w:p>
          <w:p w14:paraId="244AC0A0" w14:textId="77777777" w:rsidR="000A1CC8" w:rsidRPr="008714B3" w:rsidRDefault="000A1CC8" w:rsidP="00D871E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i/>
              </w:rPr>
            </w:pPr>
            <w:r w:rsidRPr="008714B3">
              <w:rPr>
                <w:rFonts w:ascii="Arial" w:hAnsi="Arial" w:cs="Arial"/>
                <w:i/>
              </w:rPr>
              <w:t xml:space="preserve">Germany’s naval expansion under Kaiser Wilhelm II </w:t>
            </w:r>
          </w:p>
          <w:p w14:paraId="62CC6E33" w14:textId="77777777" w:rsidR="000A1CC8" w:rsidRPr="00AA40C0" w:rsidRDefault="000A1CC8" w:rsidP="00D871E3">
            <w:pPr>
              <w:rPr>
                <w:rFonts w:ascii="Arial" w:hAnsi="Arial" w:cs="Arial"/>
                <w:b/>
              </w:rPr>
            </w:pPr>
            <w:r w:rsidRPr="00AA40C0">
              <w:rPr>
                <w:rFonts w:ascii="Arial" w:hAnsi="Arial" w:cs="Arial"/>
                <w:i/>
              </w:rPr>
              <w:t>Naval arms race from 1900 to 1904</w:t>
            </w:r>
          </w:p>
        </w:tc>
        <w:tc>
          <w:tcPr>
            <w:tcW w:w="3178" w:type="dxa"/>
          </w:tcPr>
          <w:p w14:paraId="3695FA69" w14:textId="32A011FB" w:rsidR="00D871E3" w:rsidRPr="00D871E3" w:rsidRDefault="00322B01" w:rsidP="00D871E3">
            <w:pPr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Task 11</w:t>
            </w:r>
            <w:r w:rsidR="00D871E3" w:rsidRPr="00D871E3">
              <w:rPr>
                <w:rFonts w:ascii="Arial" w:hAnsi="Arial" w:cs="Arial"/>
                <w:b/>
                <w:u w:val="single"/>
              </w:rPr>
              <w:t xml:space="preserve">: </w:t>
            </w:r>
          </w:p>
          <w:p w14:paraId="57AC7D95" w14:textId="77777777" w:rsidR="000A1CC8" w:rsidRPr="008955CB" w:rsidRDefault="000A1CC8" w:rsidP="00D871E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</w:t>
            </w:r>
            <w:r w:rsidRPr="008955CB">
              <w:rPr>
                <w:rFonts w:ascii="Arial" w:hAnsi="Arial" w:cs="Arial"/>
                <w:b/>
              </w:rPr>
              <w:t>ource Analysis Two (1</w:t>
            </w:r>
            <w:r>
              <w:rPr>
                <w:rFonts w:ascii="Arial" w:hAnsi="Arial" w:cs="Arial"/>
                <w:b/>
              </w:rPr>
              <w:t>5%)  Term 2 Week 2- Thursday 10</w:t>
            </w:r>
            <w:r w:rsidRPr="00334786">
              <w:rPr>
                <w:rFonts w:ascii="Arial" w:hAnsi="Arial" w:cs="Arial"/>
                <w:b/>
                <w:vertAlign w:val="superscript"/>
              </w:rPr>
              <w:t>th</w:t>
            </w:r>
            <w:r>
              <w:rPr>
                <w:rFonts w:ascii="Arial" w:hAnsi="Arial" w:cs="Arial"/>
                <w:b/>
              </w:rPr>
              <w:t xml:space="preserve"> May </w:t>
            </w:r>
          </w:p>
          <w:p w14:paraId="0F5A9BEB" w14:textId="77777777" w:rsidR="000A1CC8" w:rsidRDefault="000A1CC8" w:rsidP="00D871E3">
            <w:pPr>
              <w:rPr>
                <w:rFonts w:ascii="Arial" w:hAnsi="Arial" w:cs="Arial"/>
                <w:b/>
              </w:rPr>
            </w:pPr>
            <w:r w:rsidRPr="008955CB">
              <w:rPr>
                <w:rFonts w:ascii="Arial" w:hAnsi="Arial" w:cs="Arial"/>
                <w:b/>
              </w:rPr>
              <w:t xml:space="preserve">(source analysis) </w:t>
            </w:r>
          </w:p>
          <w:p w14:paraId="221C313B" w14:textId="77777777" w:rsidR="000A1CC8" w:rsidRPr="00AA40C0" w:rsidRDefault="000A1CC8" w:rsidP="00D871E3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i/>
                <w:sz w:val="20"/>
                <w:szCs w:val="20"/>
                <w:lang w:val="en-AU"/>
              </w:rPr>
            </w:pPr>
            <w:r w:rsidRPr="008955CB">
              <w:rPr>
                <w:rFonts w:ascii="Arial" w:hAnsi="Arial" w:cs="Arial"/>
              </w:rPr>
              <w:t xml:space="preserve"> </w:t>
            </w:r>
            <w:r w:rsidRPr="004D3F10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 xml:space="preserve"> </w:t>
            </w:r>
            <w:r w:rsidRPr="00AA40C0">
              <w:rPr>
                <w:rFonts w:ascii="Arial" w:hAnsi="Arial" w:cs="Arial"/>
                <w:b w:val="0"/>
                <w:i/>
                <w:iCs/>
                <w:sz w:val="20"/>
                <w:szCs w:val="20"/>
                <w:lang w:val="en-GB"/>
              </w:rPr>
              <w:t>A set of written tasks to be completed after the analysis of a series of historical sources related to events, ideas and/or concepts related to the Age of Imperialism.</w:t>
            </w:r>
            <w:r w:rsidRPr="00AA40C0">
              <w:rPr>
                <w:rFonts w:ascii="Arial" w:hAnsi="Arial" w:cs="Arial"/>
                <w:b w:val="0"/>
                <w:i/>
                <w:sz w:val="20"/>
                <w:szCs w:val="20"/>
                <w:lang w:val="en-AU"/>
              </w:rPr>
              <w:t xml:space="preserve"> </w:t>
            </w:r>
          </w:p>
        </w:tc>
      </w:tr>
      <w:tr w:rsidR="000A1CC8" w:rsidRPr="00AA40C0" w14:paraId="1086D0A9" w14:textId="77777777" w:rsidTr="00D871E3">
        <w:tblPrEx>
          <w:tblLook w:val="0000" w:firstRow="0" w:lastRow="0" w:firstColumn="0" w:lastColumn="0" w:noHBand="0" w:noVBand="0"/>
        </w:tblPrEx>
        <w:trPr>
          <w:trHeight w:val="327"/>
        </w:trPr>
        <w:tc>
          <w:tcPr>
            <w:tcW w:w="1103" w:type="dxa"/>
          </w:tcPr>
          <w:p w14:paraId="50F89BD3" w14:textId="77777777" w:rsidR="000A1CC8" w:rsidRPr="00AA40C0" w:rsidRDefault="000A1CC8" w:rsidP="00D871E3">
            <w:pPr>
              <w:rPr>
                <w:rFonts w:ascii="Arial" w:hAnsi="Arial" w:cs="Arial"/>
                <w:b/>
                <w:lang w:val="en-US"/>
              </w:rPr>
            </w:pPr>
            <w:r w:rsidRPr="00AA40C0">
              <w:rPr>
                <w:rFonts w:ascii="Arial" w:hAnsi="Arial" w:cs="Arial"/>
                <w:b/>
                <w:lang w:val="en-US"/>
              </w:rPr>
              <w:t>3</w:t>
            </w:r>
          </w:p>
        </w:tc>
        <w:tc>
          <w:tcPr>
            <w:tcW w:w="6378" w:type="dxa"/>
          </w:tcPr>
          <w:p w14:paraId="01F3057F" w14:textId="77777777" w:rsidR="000A1CC8" w:rsidRDefault="000A1CC8" w:rsidP="00D871E3">
            <w:pPr>
              <w:rPr>
                <w:rFonts w:ascii="Arial" w:hAnsi="Arial" w:cs="Arial"/>
                <w:b/>
                <w:lang w:val="en-US"/>
              </w:rPr>
            </w:pPr>
            <w:r w:rsidRPr="00AA40C0">
              <w:rPr>
                <w:rFonts w:ascii="Arial" w:hAnsi="Arial" w:cs="Arial"/>
                <w:b/>
                <w:lang w:val="en-US"/>
              </w:rPr>
              <w:t>Revision</w:t>
            </w:r>
          </w:p>
          <w:p w14:paraId="6C7EDD85" w14:textId="65E06656" w:rsidR="003C2D9B" w:rsidRPr="003C2D9B" w:rsidRDefault="003C2D9B" w:rsidP="00D871E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-Non Assessment Week </w:t>
            </w:r>
          </w:p>
        </w:tc>
        <w:tc>
          <w:tcPr>
            <w:tcW w:w="3178" w:type="dxa"/>
          </w:tcPr>
          <w:p w14:paraId="5A05186C" w14:textId="77777777" w:rsidR="000A1CC8" w:rsidRPr="00AA40C0" w:rsidRDefault="000A1CC8" w:rsidP="00D871E3">
            <w:pPr>
              <w:rPr>
                <w:rFonts w:ascii="Arial" w:hAnsi="Arial" w:cs="Arial"/>
                <w:b/>
                <w:lang w:val="en-US"/>
              </w:rPr>
            </w:pPr>
          </w:p>
        </w:tc>
      </w:tr>
      <w:tr w:rsidR="000A1CC8" w:rsidRPr="00AA40C0" w14:paraId="2C9590F6" w14:textId="77777777" w:rsidTr="00D871E3">
        <w:tblPrEx>
          <w:tblLook w:val="0000" w:firstRow="0" w:lastRow="0" w:firstColumn="0" w:lastColumn="0" w:noHBand="0" w:noVBand="0"/>
        </w:tblPrEx>
        <w:trPr>
          <w:trHeight w:val="634"/>
        </w:trPr>
        <w:tc>
          <w:tcPr>
            <w:tcW w:w="1103" w:type="dxa"/>
          </w:tcPr>
          <w:p w14:paraId="1EFFACAD" w14:textId="77777777" w:rsidR="000A1CC8" w:rsidRPr="00AA40C0" w:rsidRDefault="000A1CC8" w:rsidP="00D871E3">
            <w:pPr>
              <w:rPr>
                <w:rFonts w:ascii="Arial" w:hAnsi="Arial" w:cs="Arial"/>
                <w:b/>
                <w:lang w:val="en-US"/>
              </w:rPr>
            </w:pPr>
            <w:r w:rsidRPr="00AA40C0">
              <w:rPr>
                <w:rFonts w:ascii="Arial" w:hAnsi="Arial" w:cs="Arial"/>
                <w:b/>
                <w:lang w:val="en-US"/>
              </w:rPr>
              <w:t>4</w:t>
            </w:r>
          </w:p>
        </w:tc>
        <w:tc>
          <w:tcPr>
            <w:tcW w:w="6378" w:type="dxa"/>
          </w:tcPr>
          <w:p w14:paraId="5A714340" w14:textId="77777777" w:rsidR="000A1CC8" w:rsidRDefault="000A1CC8" w:rsidP="00D871E3">
            <w:pPr>
              <w:rPr>
                <w:rFonts w:ascii="Arial" w:hAnsi="Arial" w:cs="Arial"/>
                <w:b/>
                <w:lang w:val="en-US"/>
              </w:rPr>
            </w:pPr>
            <w:r w:rsidRPr="00AA40C0">
              <w:rPr>
                <w:rFonts w:ascii="Arial" w:hAnsi="Arial" w:cs="Arial"/>
                <w:b/>
                <w:lang w:val="en-US"/>
              </w:rPr>
              <w:t xml:space="preserve">Exam </w:t>
            </w:r>
          </w:p>
          <w:p w14:paraId="5190350D" w14:textId="462DCB63" w:rsidR="003C2D9B" w:rsidRPr="003C2D9B" w:rsidRDefault="003C2D9B" w:rsidP="00D871E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-Date is subject to confirmation on the exam timetable. </w:t>
            </w:r>
          </w:p>
        </w:tc>
        <w:tc>
          <w:tcPr>
            <w:tcW w:w="3178" w:type="dxa"/>
          </w:tcPr>
          <w:p w14:paraId="4B7C8E07" w14:textId="0BC3A4E4" w:rsidR="000A1CC8" w:rsidRDefault="00322B01" w:rsidP="00D871E3">
            <w:pPr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Task 12</w:t>
            </w:r>
            <w:r w:rsidR="00D871E3" w:rsidRPr="00D871E3">
              <w:rPr>
                <w:rFonts w:ascii="Arial" w:hAnsi="Arial" w:cs="Arial"/>
                <w:b/>
                <w:u w:val="single"/>
                <w:lang w:val="en-US"/>
              </w:rPr>
              <w:t xml:space="preserve">: </w:t>
            </w:r>
          </w:p>
          <w:p w14:paraId="24500326" w14:textId="0B1D3351" w:rsidR="00D871E3" w:rsidRPr="00D871E3" w:rsidRDefault="00D871E3" w:rsidP="00D871E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Examination on the Age of Imperialism. Exam will consist of two essay tasks and two source analysis tasks. </w:t>
            </w:r>
          </w:p>
        </w:tc>
      </w:tr>
    </w:tbl>
    <w:p w14:paraId="7301DA0F" w14:textId="77777777" w:rsidR="0044723A" w:rsidRDefault="0044723A" w:rsidP="00454C08">
      <w:pPr>
        <w:rPr>
          <w:rFonts w:ascii="Avenir Black" w:hAnsi="Avenir Black"/>
          <w:sz w:val="20"/>
          <w:szCs w:val="20"/>
          <w:lang w:val="en-US"/>
        </w:rPr>
      </w:pPr>
    </w:p>
    <w:p w14:paraId="29176750" w14:textId="77777777" w:rsidR="0044723A" w:rsidRDefault="0044723A" w:rsidP="00454C08">
      <w:pPr>
        <w:rPr>
          <w:rFonts w:ascii="Avenir Black" w:hAnsi="Avenir Black"/>
          <w:sz w:val="20"/>
          <w:szCs w:val="20"/>
          <w:lang w:val="en-US"/>
        </w:rPr>
      </w:pPr>
    </w:p>
    <w:p w14:paraId="01E33744" w14:textId="77777777" w:rsidR="0044723A" w:rsidRDefault="0044723A" w:rsidP="00454C08">
      <w:pPr>
        <w:rPr>
          <w:rFonts w:ascii="Avenir Black" w:hAnsi="Avenir Black"/>
          <w:sz w:val="20"/>
          <w:szCs w:val="20"/>
          <w:lang w:val="en-US"/>
        </w:rPr>
      </w:pPr>
    </w:p>
    <w:p w14:paraId="2FA50D22" w14:textId="77777777" w:rsidR="001722BB" w:rsidRDefault="001722BB" w:rsidP="00454C08">
      <w:pPr>
        <w:rPr>
          <w:rFonts w:ascii="Avenir Black" w:hAnsi="Avenir Black"/>
          <w:sz w:val="20"/>
          <w:szCs w:val="20"/>
          <w:lang w:val="en-US"/>
        </w:rPr>
      </w:pPr>
    </w:p>
    <w:p w14:paraId="69F58DD1" w14:textId="77777777" w:rsidR="001722BB" w:rsidRDefault="001722BB" w:rsidP="00454C08">
      <w:pPr>
        <w:rPr>
          <w:rFonts w:ascii="Avenir Black" w:hAnsi="Avenir Black"/>
          <w:sz w:val="20"/>
          <w:szCs w:val="20"/>
          <w:lang w:val="en-US"/>
        </w:rPr>
      </w:pPr>
    </w:p>
    <w:p w14:paraId="0C4E7B2C" w14:textId="77777777" w:rsidR="001722BB" w:rsidRDefault="001722BB" w:rsidP="00454C08">
      <w:pPr>
        <w:rPr>
          <w:rFonts w:ascii="Avenir Black" w:hAnsi="Avenir Black"/>
          <w:sz w:val="20"/>
          <w:szCs w:val="20"/>
          <w:lang w:val="en-US"/>
        </w:rPr>
      </w:pPr>
    </w:p>
    <w:p w14:paraId="39D7FE35" w14:textId="77777777" w:rsidR="001722BB" w:rsidRDefault="001722BB" w:rsidP="00454C08">
      <w:pPr>
        <w:rPr>
          <w:rFonts w:ascii="Avenir Black" w:hAnsi="Avenir Black"/>
          <w:sz w:val="20"/>
          <w:szCs w:val="20"/>
          <w:lang w:val="en-US"/>
        </w:rPr>
      </w:pPr>
    </w:p>
    <w:p w14:paraId="2E400C13" w14:textId="77777777" w:rsidR="001722BB" w:rsidRDefault="001722BB" w:rsidP="00454C08">
      <w:pPr>
        <w:rPr>
          <w:rFonts w:ascii="Avenir Black" w:hAnsi="Avenir Black"/>
          <w:sz w:val="20"/>
          <w:szCs w:val="20"/>
          <w:lang w:val="en-US"/>
        </w:rPr>
      </w:pPr>
    </w:p>
    <w:p w14:paraId="6A1C000E" w14:textId="77777777" w:rsidR="001722BB" w:rsidRDefault="001722BB" w:rsidP="00454C08">
      <w:pPr>
        <w:rPr>
          <w:rFonts w:ascii="Avenir Black" w:hAnsi="Avenir Black"/>
          <w:sz w:val="20"/>
          <w:szCs w:val="20"/>
          <w:lang w:val="en-US"/>
        </w:rPr>
      </w:pPr>
    </w:p>
    <w:p w14:paraId="4F3AFA0B" w14:textId="77777777" w:rsidR="001722BB" w:rsidRDefault="001722BB" w:rsidP="00454C08">
      <w:pPr>
        <w:rPr>
          <w:rFonts w:ascii="Avenir Black" w:hAnsi="Avenir Black"/>
          <w:sz w:val="20"/>
          <w:szCs w:val="20"/>
          <w:lang w:val="en-US"/>
        </w:rPr>
      </w:pPr>
    </w:p>
    <w:p w14:paraId="2497537C" w14:textId="77777777" w:rsidR="001722BB" w:rsidRDefault="001722BB" w:rsidP="00454C08">
      <w:pPr>
        <w:rPr>
          <w:rFonts w:ascii="Avenir Black" w:hAnsi="Avenir Black"/>
          <w:sz w:val="20"/>
          <w:szCs w:val="20"/>
          <w:lang w:val="en-US"/>
        </w:rPr>
      </w:pPr>
    </w:p>
    <w:p w14:paraId="5C6A8D91" w14:textId="77777777" w:rsidR="001722BB" w:rsidRDefault="001722BB" w:rsidP="00454C08">
      <w:pPr>
        <w:rPr>
          <w:rFonts w:ascii="Avenir Black" w:hAnsi="Avenir Black"/>
          <w:sz w:val="20"/>
          <w:szCs w:val="20"/>
          <w:lang w:val="en-US"/>
        </w:rPr>
      </w:pPr>
    </w:p>
    <w:p w14:paraId="7EC5E57D" w14:textId="77777777" w:rsidR="001722BB" w:rsidRDefault="001722BB" w:rsidP="00454C08">
      <w:pPr>
        <w:rPr>
          <w:rFonts w:ascii="Avenir Black" w:hAnsi="Avenir Black"/>
          <w:sz w:val="20"/>
          <w:szCs w:val="20"/>
          <w:lang w:val="en-US"/>
        </w:rPr>
      </w:pPr>
    </w:p>
    <w:p w14:paraId="0901E93F" w14:textId="77777777" w:rsidR="001722BB" w:rsidRDefault="001722BB" w:rsidP="00454C08">
      <w:pPr>
        <w:rPr>
          <w:rFonts w:ascii="Avenir Black" w:hAnsi="Avenir Black"/>
          <w:sz w:val="20"/>
          <w:szCs w:val="20"/>
          <w:lang w:val="en-US"/>
        </w:rPr>
      </w:pPr>
    </w:p>
    <w:p w14:paraId="295DBAAE" w14:textId="77777777" w:rsidR="001722BB" w:rsidRDefault="001722BB" w:rsidP="00454C08">
      <w:pPr>
        <w:rPr>
          <w:rFonts w:ascii="Avenir Black" w:hAnsi="Avenir Black"/>
          <w:sz w:val="20"/>
          <w:szCs w:val="20"/>
          <w:lang w:val="en-US"/>
        </w:rPr>
      </w:pPr>
    </w:p>
    <w:p w14:paraId="0BCF5FCF" w14:textId="77777777" w:rsidR="001722BB" w:rsidRDefault="001722BB" w:rsidP="00454C08">
      <w:pPr>
        <w:rPr>
          <w:rFonts w:ascii="Avenir Black" w:hAnsi="Avenir Black"/>
          <w:sz w:val="20"/>
          <w:szCs w:val="20"/>
          <w:lang w:val="en-US"/>
        </w:rPr>
      </w:pPr>
    </w:p>
    <w:p w14:paraId="2D9B3D53" w14:textId="623ED399" w:rsidR="001722BB" w:rsidRDefault="00993618" w:rsidP="00993618">
      <w:pPr>
        <w:tabs>
          <w:tab w:val="left" w:pos="1740"/>
        </w:tabs>
        <w:rPr>
          <w:rFonts w:ascii="Avenir Black" w:hAnsi="Avenir Black"/>
          <w:sz w:val="20"/>
          <w:szCs w:val="20"/>
          <w:lang w:val="en-US"/>
        </w:rPr>
      </w:pPr>
      <w:r>
        <w:rPr>
          <w:rFonts w:ascii="Avenir Black" w:hAnsi="Avenir Black"/>
          <w:sz w:val="20"/>
          <w:szCs w:val="20"/>
          <w:lang w:val="en-US"/>
        </w:rPr>
        <w:tab/>
      </w:r>
    </w:p>
    <w:p w14:paraId="378C6AAD" w14:textId="77777777" w:rsidR="001722BB" w:rsidRDefault="001722BB" w:rsidP="00454C08">
      <w:pPr>
        <w:rPr>
          <w:rFonts w:ascii="Avenir Black" w:hAnsi="Avenir Black"/>
          <w:sz w:val="20"/>
          <w:szCs w:val="20"/>
          <w:lang w:val="en-US"/>
        </w:rPr>
      </w:pPr>
    </w:p>
    <w:p w14:paraId="20E53A4D" w14:textId="77777777" w:rsidR="001722BB" w:rsidRDefault="001722BB" w:rsidP="00454C08">
      <w:pPr>
        <w:rPr>
          <w:rFonts w:ascii="Avenir Black" w:hAnsi="Avenir Black"/>
          <w:sz w:val="20"/>
          <w:szCs w:val="20"/>
          <w:lang w:val="en-US"/>
        </w:rPr>
      </w:pPr>
    </w:p>
    <w:p w14:paraId="14FA7271" w14:textId="77777777" w:rsidR="001722BB" w:rsidRDefault="001722BB" w:rsidP="00454C08">
      <w:pPr>
        <w:rPr>
          <w:rFonts w:ascii="Avenir Black" w:hAnsi="Avenir Black"/>
          <w:sz w:val="20"/>
          <w:szCs w:val="20"/>
          <w:lang w:val="en-US"/>
        </w:rPr>
      </w:pPr>
    </w:p>
    <w:p w14:paraId="6705240D" w14:textId="77777777" w:rsidR="001722BB" w:rsidRDefault="001722BB" w:rsidP="00454C08">
      <w:pPr>
        <w:rPr>
          <w:rFonts w:ascii="Avenir Black" w:hAnsi="Avenir Black"/>
          <w:sz w:val="20"/>
          <w:szCs w:val="20"/>
          <w:lang w:val="en-US"/>
        </w:rPr>
      </w:pPr>
    </w:p>
    <w:p w14:paraId="4B45001B" w14:textId="77777777" w:rsidR="001722BB" w:rsidRDefault="001722BB" w:rsidP="00454C08">
      <w:pPr>
        <w:rPr>
          <w:rFonts w:ascii="Avenir Black" w:hAnsi="Avenir Black"/>
          <w:sz w:val="20"/>
          <w:szCs w:val="20"/>
          <w:lang w:val="en-US"/>
        </w:rPr>
      </w:pPr>
    </w:p>
    <w:p w14:paraId="3121EF8A" w14:textId="77777777" w:rsidR="001722BB" w:rsidRDefault="001722BB" w:rsidP="00454C08">
      <w:pPr>
        <w:rPr>
          <w:rFonts w:ascii="Avenir Black" w:hAnsi="Avenir Black"/>
          <w:sz w:val="20"/>
          <w:szCs w:val="20"/>
          <w:lang w:val="en-US"/>
        </w:rPr>
      </w:pPr>
    </w:p>
    <w:p w14:paraId="30DF249B" w14:textId="77777777" w:rsidR="0044723A" w:rsidRDefault="0044723A" w:rsidP="00454C08">
      <w:pPr>
        <w:rPr>
          <w:rFonts w:ascii="Avenir Black" w:hAnsi="Avenir Black"/>
          <w:sz w:val="20"/>
          <w:szCs w:val="20"/>
          <w:lang w:val="en-US"/>
        </w:rPr>
      </w:pPr>
    </w:p>
    <w:sectPr w:rsidR="0044723A" w:rsidSect="004D3F10">
      <w:pgSz w:w="11900" w:h="16840"/>
      <w:pgMar w:top="709" w:right="843" w:bottom="56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A8E666D" w14:textId="77777777" w:rsidR="00483B99" w:rsidRDefault="00483B99" w:rsidP="004D3F10">
      <w:r>
        <w:separator/>
      </w:r>
    </w:p>
  </w:endnote>
  <w:endnote w:type="continuationSeparator" w:id="0">
    <w:p w14:paraId="7E4F490C" w14:textId="77777777" w:rsidR="00483B99" w:rsidRDefault="00483B99" w:rsidP="004D3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venir Black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6010FF" w14:textId="77777777" w:rsidR="00483B99" w:rsidRDefault="00483B99" w:rsidP="004D3F10">
      <w:r>
        <w:separator/>
      </w:r>
    </w:p>
  </w:footnote>
  <w:footnote w:type="continuationSeparator" w:id="0">
    <w:p w14:paraId="7B54A783" w14:textId="77777777" w:rsidR="00483B99" w:rsidRDefault="00483B99" w:rsidP="004D3F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10AFD"/>
    <w:multiLevelType w:val="hybridMultilevel"/>
    <w:tmpl w:val="5AD8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F97B8B"/>
    <w:multiLevelType w:val="hybridMultilevel"/>
    <w:tmpl w:val="98CC4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E8293F"/>
    <w:multiLevelType w:val="hybridMultilevel"/>
    <w:tmpl w:val="2BA49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660B51"/>
    <w:multiLevelType w:val="hybridMultilevel"/>
    <w:tmpl w:val="4D68F9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966436"/>
    <w:multiLevelType w:val="hybridMultilevel"/>
    <w:tmpl w:val="94B2F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055920"/>
    <w:multiLevelType w:val="hybridMultilevel"/>
    <w:tmpl w:val="E2E87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C94036"/>
    <w:multiLevelType w:val="hybridMultilevel"/>
    <w:tmpl w:val="18C21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5D5AF5"/>
    <w:multiLevelType w:val="hybridMultilevel"/>
    <w:tmpl w:val="6F882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734AA"/>
    <w:multiLevelType w:val="hybridMultilevel"/>
    <w:tmpl w:val="CF58D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3B502B"/>
    <w:multiLevelType w:val="hybridMultilevel"/>
    <w:tmpl w:val="880A6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D24E7D"/>
    <w:multiLevelType w:val="hybridMultilevel"/>
    <w:tmpl w:val="9F54F2F6"/>
    <w:lvl w:ilvl="0" w:tplc="7EF63504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>
    <w:nsid w:val="454361F6"/>
    <w:multiLevelType w:val="hybridMultilevel"/>
    <w:tmpl w:val="D14E4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963398"/>
    <w:multiLevelType w:val="hybridMultilevel"/>
    <w:tmpl w:val="05DE7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9F05883"/>
    <w:multiLevelType w:val="hybridMultilevel"/>
    <w:tmpl w:val="CBB8F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E673344"/>
    <w:multiLevelType w:val="hybridMultilevel"/>
    <w:tmpl w:val="D5D84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B7458B7"/>
    <w:multiLevelType w:val="hybridMultilevel"/>
    <w:tmpl w:val="666CC1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4"/>
  </w:num>
  <w:num w:numId="3">
    <w:abstractNumId w:val="11"/>
  </w:num>
  <w:num w:numId="4">
    <w:abstractNumId w:val="13"/>
  </w:num>
  <w:num w:numId="5">
    <w:abstractNumId w:val="4"/>
  </w:num>
  <w:num w:numId="6">
    <w:abstractNumId w:val="10"/>
  </w:num>
  <w:num w:numId="7">
    <w:abstractNumId w:val="9"/>
  </w:num>
  <w:num w:numId="8">
    <w:abstractNumId w:val="2"/>
  </w:num>
  <w:num w:numId="9">
    <w:abstractNumId w:val="6"/>
  </w:num>
  <w:num w:numId="10">
    <w:abstractNumId w:val="5"/>
  </w:num>
  <w:num w:numId="11">
    <w:abstractNumId w:val="0"/>
  </w:num>
  <w:num w:numId="12">
    <w:abstractNumId w:val="7"/>
  </w:num>
  <w:num w:numId="13">
    <w:abstractNumId w:val="1"/>
  </w:num>
  <w:num w:numId="14">
    <w:abstractNumId w:val="12"/>
  </w:num>
  <w:num w:numId="15">
    <w:abstractNumId w:val="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F10"/>
    <w:rsid w:val="00072D56"/>
    <w:rsid w:val="000A1CC8"/>
    <w:rsid w:val="001722BB"/>
    <w:rsid w:val="00172C0C"/>
    <w:rsid w:val="001B66AF"/>
    <w:rsid w:val="00235773"/>
    <w:rsid w:val="0031577F"/>
    <w:rsid w:val="00322B01"/>
    <w:rsid w:val="00334786"/>
    <w:rsid w:val="003C2D9B"/>
    <w:rsid w:val="0044723A"/>
    <w:rsid w:val="00454C08"/>
    <w:rsid w:val="00483B99"/>
    <w:rsid w:val="004C6C60"/>
    <w:rsid w:val="004D3F10"/>
    <w:rsid w:val="004D613D"/>
    <w:rsid w:val="00567462"/>
    <w:rsid w:val="00763965"/>
    <w:rsid w:val="007C05BC"/>
    <w:rsid w:val="00824A65"/>
    <w:rsid w:val="008714B3"/>
    <w:rsid w:val="00913FA3"/>
    <w:rsid w:val="00993618"/>
    <w:rsid w:val="00A6267C"/>
    <w:rsid w:val="00A63F7D"/>
    <w:rsid w:val="00AA40C0"/>
    <w:rsid w:val="00AF4DD0"/>
    <w:rsid w:val="00B21615"/>
    <w:rsid w:val="00B5234C"/>
    <w:rsid w:val="00BA45E7"/>
    <w:rsid w:val="00BC6B3E"/>
    <w:rsid w:val="00C0487D"/>
    <w:rsid w:val="00C707E0"/>
    <w:rsid w:val="00D728DA"/>
    <w:rsid w:val="00D871E3"/>
    <w:rsid w:val="00DD58C3"/>
    <w:rsid w:val="00E64234"/>
    <w:rsid w:val="00F74108"/>
    <w:rsid w:val="00F90588"/>
    <w:rsid w:val="00FF0B47"/>
    <w:rsid w:val="00FF67B6"/>
    <w:rsid w:val="00FF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71931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3F10"/>
    <w:rPr>
      <w:rFonts w:ascii="Times New Roman" w:eastAsia="MS Mincho" w:hAnsi="Times New Roman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3F1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3F10"/>
  </w:style>
  <w:style w:type="paragraph" w:styleId="Footer">
    <w:name w:val="footer"/>
    <w:basedOn w:val="Normal"/>
    <w:link w:val="FooterChar"/>
    <w:uiPriority w:val="99"/>
    <w:unhideWhenUsed/>
    <w:rsid w:val="004D3F1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3F10"/>
  </w:style>
  <w:style w:type="table" w:styleId="TableGrid">
    <w:name w:val="Table Grid"/>
    <w:basedOn w:val="TableNormal"/>
    <w:uiPriority w:val="59"/>
    <w:rsid w:val="004D3F10"/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3F1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itle">
    <w:name w:val="Title"/>
    <w:basedOn w:val="Normal"/>
    <w:link w:val="TitleChar"/>
    <w:uiPriority w:val="99"/>
    <w:qFormat/>
    <w:rsid w:val="004D3F10"/>
    <w:pPr>
      <w:jc w:val="center"/>
    </w:pPr>
    <w:rPr>
      <w:rFonts w:eastAsia="Times New Roman"/>
      <w:b/>
      <w:bCs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4D3F10"/>
    <w:rPr>
      <w:rFonts w:ascii="Times New Roman" w:eastAsia="Times New Roman" w:hAnsi="Times New Roman" w:cs="Times New Roman"/>
      <w:b/>
      <w:bCs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2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2D9B"/>
    <w:rPr>
      <w:rFonts w:ascii="Tahoma" w:eastAsia="MS Mincho" w:hAnsi="Tahoma" w:cs="Tahoma"/>
      <w:sz w:val="16"/>
      <w:szCs w:val="16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3F10"/>
    <w:rPr>
      <w:rFonts w:ascii="Times New Roman" w:eastAsia="MS Mincho" w:hAnsi="Times New Roman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3F1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3F10"/>
  </w:style>
  <w:style w:type="paragraph" w:styleId="Footer">
    <w:name w:val="footer"/>
    <w:basedOn w:val="Normal"/>
    <w:link w:val="FooterChar"/>
    <w:uiPriority w:val="99"/>
    <w:unhideWhenUsed/>
    <w:rsid w:val="004D3F1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3F10"/>
  </w:style>
  <w:style w:type="table" w:styleId="TableGrid">
    <w:name w:val="Table Grid"/>
    <w:basedOn w:val="TableNormal"/>
    <w:uiPriority w:val="59"/>
    <w:rsid w:val="004D3F10"/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3F1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itle">
    <w:name w:val="Title"/>
    <w:basedOn w:val="Normal"/>
    <w:link w:val="TitleChar"/>
    <w:uiPriority w:val="99"/>
    <w:qFormat/>
    <w:rsid w:val="004D3F10"/>
    <w:pPr>
      <w:jc w:val="center"/>
    </w:pPr>
    <w:rPr>
      <w:rFonts w:eastAsia="Times New Roman"/>
      <w:b/>
      <w:bCs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4D3F10"/>
    <w:rPr>
      <w:rFonts w:ascii="Times New Roman" w:eastAsia="Times New Roman" w:hAnsi="Times New Roman" w:cs="Times New Roman"/>
      <w:b/>
      <w:bCs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2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2D9B"/>
    <w:rPr>
      <w:rFonts w:ascii="Tahoma" w:eastAsia="MS Mincho" w:hAnsi="Tahoma" w:cs="Tahoma"/>
      <w:sz w:val="16"/>
      <w:szCs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19A65CAC</Template>
  <TotalTime>1</TotalTime>
  <Pages>4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Harris</dc:creator>
  <cp:lastModifiedBy>HARRIS Adam</cp:lastModifiedBy>
  <cp:revision>3</cp:revision>
  <cp:lastPrinted>2018-02-01T05:52:00Z</cp:lastPrinted>
  <dcterms:created xsi:type="dcterms:W3CDTF">2018-02-01T06:12:00Z</dcterms:created>
  <dcterms:modified xsi:type="dcterms:W3CDTF">2018-03-22T00:11:00Z</dcterms:modified>
</cp:coreProperties>
</file>