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63D3" w:rsidRPr="00A71521" w:rsidRDefault="00D763D3" w:rsidP="00D763D3">
      <w:pPr>
        <w:keepNext/>
        <w:spacing w:before="3500"/>
        <w:jc w:val="center"/>
        <w:outlineLvl w:val="0"/>
        <w:rPr>
          <w:rFonts w:ascii="Franklin Gothic Book" w:hAnsi="Franklin Gothic Book"/>
          <w:b/>
          <w:smallCaps/>
          <w:color w:val="9688BE"/>
          <w:sz w:val="36"/>
          <w:szCs w:val="36"/>
          <w:lang w:eastAsia="x-none"/>
        </w:rPr>
      </w:pPr>
      <w:bookmarkStart w:id="0" w:name="_GoBack"/>
      <w:bookmarkEnd w:id="0"/>
      <w:r w:rsidRPr="0017191C">
        <w:rPr>
          <w:rFonts w:ascii="Franklin Gothic Medium" w:hAnsi="Franklin Gothic Medium"/>
          <w:smallCaps/>
          <w:noProof/>
          <w:color w:val="463969"/>
          <w:sz w:val="52"/>
          <w:szCs w:val="52"/>
          <w:lang w:eastAsia="en-AU"/>
        </w:rPr>
        <w:drawing>
          <wp:anchor distT="0" distB="0" distL="114300" distR="114300" simplePos="0" relativeHeight="251659264" behindDoc="1" locked="1" layoutInCell="1" allowOverlap="1" wp14:anchorId="6311FB61" wp14:editId="43E5B55E">
            <wp:simplePos x="0" y="0"/>
            <wp:positionH relativeFrom="column">
              <wp:posOffset>-6105525</wp:posOffset>
            </wp:positionH>
            <wp:positionV relativeFrom="paragraph">
              <wp:posOffset>410210</wp:posOffset>
            </wp:positionV>
            <wp:extent cx="11631295" cy="9121775"/>
            <wp:effectExtent l="0" t="0" r="0" b="0"/>
            <wp:wrapNone/>
            <wp:docPr id="6" name="Picture 6" descr="Description: C:\Documents and Settings\calvb\My Documents\My Pictures\Logos\SCSA\Colour\Large-Tree-Trans-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Description: C:\Documents and Settings\calvb\My Documents\My Pictures\Logos\SCSA\Colour\Large-Tree-Trans-BG.png"/>
                    <pic:cNvPicPr>
                      <a:picLocks noChangeAspect="1" noChangeArrowheads="1"/>
                    </pic:cNvPicPr>
                  </pic:nvPicPr>
                  <pic:blipFill>
                    <a:blip r:embed="rId9">
                      <a:lum bright="70000" contrast="-70000"/>
                      <a:extLst>
                        <a:ext uri="{28A0092B-C50C-407E-A947-70E740481C1C}">
                          <a14:useLocalDpi xmlns:a14="http://schemas.microsoft.com/office/drawing/2010/main" val="0"/>
                        </a:ext>
                      </a:extLst>
                    </a:blip>
                    <a:srcRect/>
                    <a:stretch>
                      <a:fillRect/>
                    </a:stretch>
                  </pic:blipFill>
                  <pic:spPr bwMode="auto">
                    <a:xfrm>
                      <a:off x="0" y="0"/>
                      <a:ext cx="11631295" cy="9121775"/>
                    </a:xfrm>
                    <a:prstGeom prst="rect">
                      <a:avLst/>
                    </a:prstGeom>
                    <a:noFill/>
                  </pic:spPr>
                </pic:pic>
              </a:graphicData>
            </a:graphic>
            <wp14:sizeRelH relativeFrom="page">
              <wp14:pctWidth>0</wp14:pctWidth>
            </wp14:sizeRelH>
            <wp14:sizeRelV relativeFrom="page">
              <wp14:pctHeight>0</wp14:pctHeight>
            </wp14:sizeRelV>
          </wp:anchor>
        </w:drawing>
      </w:r>
      <w:r>
        <w:rPr>
          <w:rFonts w:ascii="Franklin Gothic Book" w:hAnsi="Franklin Gothic Book"/>
          <w:b/>
          <w:smallCaps/>
          <w:color w:val="9688BE"/>
          <w:sz w:val="36"/>
          <w:szCs w:val="36"/>
          <w:lang w:eastAsia="x-none"/>
        </w:rPr>
        <w:t>S</w:t>
      </w:r>
      <w:r w:rsidRPr="00891E0F">
        <w:rPr>
          <w:rFonts w:ascii="Franklin Gothic Book" w:hAnsi="Franklin Gothic Book"/>
          <w:b/>
          <w:smallCaps/>
          <w:color w:val="9688BE"/>
          <w:sz w:val="36"/>
          <w:szCs w:val="36"/>
          <w:lang w:eastAsia="x-none"/>
        </w:rPr>
        <w:t xml:space="preserve">ample </w:t>
      </w:r>
      <w:r>
        <w:rPr>
          <w:rFonts w:ascii="Franklin Gothic Book" w:hAnsi="Franklin Gothic Book"/>
          <w:b/>
          <w:smallCaps/>
          <w:color w:val="9688BE"/>
          <w:sz w:val="36"/>
          <w:szCs w:val="36"/>
          <w:lang w:eastAsia="x-none"/>
        </w:rPr>
        <w:t>Course</w:t>
      </w:r>
      <w:r w:rsidRPr="00891E0F">
        <w:rPr>
          <w:rFonts w:ascii="Franklin Gothic Book" w:hAnsi="Franklin Gothic Book"/>
          <w:b/>
          <w:smallCaps/>
          <w:color w:val="9688BE"/>
          <w:sz w:val="36"/>
          <w:szCs w:val="36"/>
          <w:lang w:eastAsia="x-none"/>
        </w:rPr>
        <w:t xml:space="preserve"> </w:t>
      </w:r>
      <w:r>
        <w:rPr>
          <w:rFonts w:ascii="Franklin Gothic Book" w:hAnsi="Franklin Gothic Book"/>
          <w:b/>
          <w:smallCaps/>
          <w:color w:val="9688BE"/>
          <w:sz w:val="36"/>
          <w:szCs w:val="36"/>
          <w:lang w:eastAsia="x-none"/>
        </w:rPr>
        <w:t>Outline</w:t>
      </w:r>
    </w:p>
    <w:p w:rsidR="00D763D3" w:rsidRDefault="00D763D3" w:rsidP="00D763D3">
      <w:pPr>
        <w:keepNext/>
        <w:pBdr>
          <w:top w:val="single" w:sz="8" w:space="3" w:color="4F6228"/>
          <w:bottom w:val="single" w:sz="8" w:space="3" w:color="4F6228"/>
        </w:pBdr>
        <w:spacing w:after="0"/>
        <w:ind w:left="1701" w:right="1701"/>
        <w:jc w:val="center"/>
        <w:outlineLvl w:val="0"/>
        <w:rPr>
          <w:rFonts w:ascii="Franklin Gothic Medium" w:hAnsi="Franklin Gothic Medium"/>
          <w:smallCaps/>
          <w:color w:val="5F497A"/>
          <w:sz w:val="28"/>
          <w:szCs w:val="28"/>
          <w:lang w:eastAsia="x-none"/>
        </w:rPr>
      </w:pPr>
      <w:r>
        <w:rPr>
          <w:rFonts w:ascii="Franklin Gothic Medium" w:hAnsi="Franklin Gothic Medium"/>
          <w:smallCaps/>
          <w:color w:val="5F497A"/>
          <w:sz w:val="28"/>
          <w:szCs w:val="28"/>
          <w:lang w:eastAsia="x-none"/>
        </w:rPr>
        <w:t>Modern History</w:t>
      </w:r>
    </w:p>
    <w:p w:rsidR="00D763D3" w:rsidRDefault="00D763D3" w:rsidP="00D763D3">
      <w:pPr>
        <w:keepNext/>
        <w:pBdr>
          <w:top w:val="single" w:sz="8" w:space="3" w:color="4F6228"/>
          <w:bottom w:val="single" w:sz="8" w:space="3" w:color="4F6228"/>
        </w:pBdr>
        <w:spacing w:after="0"/>
        <w:ind w:left="1701" w:right="1701"/>
        <w:jc w:val="center"/>
        <w:outlineLvl w:val="0"/>
        <w:rPr>
          <w:rFonts w:ascii="Franklin Gothic Medium" w:hAnsi="Franklin Gothic Medium"/>
          <w:smallCaps/>
          <w:color w:val="5F497A"/>
          <w:sz w:val="28"/>
          <w:szCs w:val="28"/>
          <w:lang w:eastAsia="x-none"/>
        </w:rPr>
      </w:pPr>
      <w:r>
        <w:rPr>
          <w:rFonts w:ascii="Franklin Gothic Medium" w:hAnsi="Franklin Gothic Medium"/>
          <w:smallCaps/>
          <w:color w:val="5F497A"/>
          <w:sz w:val="28"/>
          <w:szCs w:val="28"/>
          <w:lang w:eastAsia="x-none"/>
        </w:rPr>
        <w:t>ATAR Year 11</w:t>
      </w:r>
    </w:p>
    <w:p w:rsidR="00D321E5" w:rsidRPr="00891E0F" w:rsidRDefault="00D321E5" w:rsidP="00D763D3">
      <w:pPr>
        <w:keepNext/>
        <w:pBdr>
          <w:top w:val="single" w:sz="8" w:space="3" w:color="4F6228"/>
          <w:bottom w:val="single" w:sz="8" w:space="3" w:color="4F6228"/>
        </w:pBdr>
        <w:spacing w:after="0"/>
        <w:ind w:left="1701" w:right="1701"/>
        <w:jc w:val="center"/>
        <w:outlineLvl w:val="0"/>
        <w:rPr>
          <w:rFonts w:ascii="Franklin Gothic Medium" w:hAnsi="Franklin Gothic Medium"/>
          <w:smallCaps/>
          <w:color w:val="5F497A"/>
          <w:sz w:val="28"/>
          <w:szCs w:val="28"/>
          <w:lang w:eastAsia="x-none"/>
        </w:rPr>
      </w:pPr>
      <w:r>
        <w:rPr>
          <w:rFonts w:ascii="Franklin Gothic Medium" w:hAnsi="Franklin Gothic Medium"/>
          <w:smallCaps/>
          <w:color w:val="5F497A"/>
          <w:sz w:val="28"/>
          <w:szCs w:val="28"/>
          <w:lang w:eastAsia="x-none"/>
        </w:rPr>
        <w:t>Unit 1 – Elective 7</w:t>
      </w:r>
    </w:p>
    <w:p w:rsidR="00D763D3" w:rsidRPr="00891E0F" w:rsidRDefault="00D763D3" w:rsidP="00D763D3">
      <w:pPr>
        <w:keepNext/>
        <w:jc w:val="center"/>
        <w:outlineLvl w:val="0"/>
        <w:rPr>
          <w:rFonts w:ascii="Calibri" w:hAnsi="Calibri"/>
          <w:b/>
          <w:lang w:val="x-none" w:eastAsia="x-none"/>
        </w:rPr>
      </w:pPr>
    </w:p>
    <w:p w:rsidR="00D763D3" w:rsidRPr="0025174E" w:rsidRDefault="00D763D3" w:rsidP="00D763D3">
      <w:pPr>
        <w:keepNext/>
        <w:spacing w:before="3500"/>
        <w:jc w:val="center"/>
        <w:outlineLvl w:val="0"/>
        <w:rPr>
          <w:rFonts w:ascii="Franklin Gothic Medium" w:hAnsi="Franklin Gothic Medium"/>
          <w:smallCaps/>
          <w:color w:val="463969"/>
          <w:sz w:val="52"/>
          <w:szCs w:val="52"/>
          <w:lang w:eastAsia="x-none"/>
        </w:rPr>
      </w:pPr>
    </w:p>
    <w:p w:rsidR="00D763D3" w:rsidRPr="0025174E" w:rsidRDefault="00D763D3" w:rsidP="00D763D3">
      <w:pPr>
        <w:spacing w:after="240"/>
        <w:rPr>
          <w:rFonts w:ascii="Franklin Gothic Book" w:hAnsi="Franklin Gothic Book"/>
          <w:sz w:val="44"/>
          <w:szCs w:val="44"/>
        </w:rPr>
      </w:pPr>
    </w:p>
    <w:p w:rsidR="00D763D3" w:rsidRPr="0025174E" w:rsidRDefault="00D763D3" w:rsidP="00D763D3">
      <w:pPr>
        <w:rPr>
          <w:b/>
          <w:sz w:val="28"/>
          <w:szCs w:val="28"/>
        </w:rPr>
      </w:pPr>
    </w:p>
    <w:p w:rsidR="00D763D3" w:rsidRPr="0025174E" w:rsidRDefault="00D763D3" w:rsidP="00D763D3">
      <w:pPr>
        <w:rPr>
          <w:b/>
          <w:sz w:val="28"/>
          <w:szCs w:val="28"/>
        </w:rPr>
      </w:pPr>
    </w:p>
    <w:p w:rsidR="00D763D3" w:rsidRPr="0025174E" w:rsidRDefault="00D763D3" w:rsidP="00D763D3">
      <w:pPr>
        <w:rPr>
          <w:b/>
          <w:sz w:val="28"/>
          <w:szCs w:val="28"/>
        </w:rPr>
      </w:pPr>
    </w:p>
    <w:p w:rsidR="00D763D3" w:rsidRPr="0025174E" w:rsidRDefault="00D763D3" w:rsidP="00D763D3">
      <w:pPr>
        <w:spacing w:before="10000" w:after="80" w:line="264" w:lineRule="auto"/>
        <w:jc w:val="both"/>
        <w:rPr>
          <w:b/>
          <w:sz w:val="16"/>
        </w:rPr>
      </w:pPr>
    </w:p>
    <w:p w:rsidR="00D763D3" w:rsidRPr="0025174E" w:rsidRDefault="00D763D3" w:rsidP="00D763D3">
      <w:pPr>
        <w:spacing w:before="10000" w:after="80" w:line="264" w:lineRule="auto"/>
        <w:jc w:val="both"/>
        <w:rPr>
          <w:rFonts w:ascii="Calibri" w:hAnsi="Calibri"/>
          <w:b/>
          <w:sz w:val="16"/>
        </w:rPr>
      </w:pPr>
      <w:r w:rsidRPr="0025174E">
        <w:rPr>
          <w:rFonts w:ascii="Calibri" w:hAnsi="Calibri"/>
          <w:b/>
          <w:sz w:val="16"/>
        </w:rPr>
        <w:t>Copyright</w:t>
      </w:r>
    </w:p>
    <w:p w:rsidR="00D763D3" w:rsidRPr="0025174E" w:rsidRDefault="00D763D3" w:rsidP="00D763D3">
      <w:pPr>
        <w:spacing w:after="80" w:line="264" w:lineRule="auto"/>
        <w:jc w:val="both"/>
        <w:rPr>
          <w:rFonts w:ascii="Calibri" w:hAnsi="Calibri"/>
          <w:sz w:val="16"/>
        </w:rPr>
      </w:pPr>
      <w:r w:rsidRPr="0025174E">
        <w:rPr>
          <w:rFonts w:ascii="Calibri" w:hAnsi="Calibri"/>
          <w:sz w:val="16"/>
        </w:rPr>
        <w:t>© School Curriculum and Standards Authority, 2014</w:t>
      </w:r>
    </w:p>
    <w:p w:rsidR="00D763D3" w:rsidRPr="0025174E" w:rsidRDefault="00D763D3" w:rsidP="00D763D3">
      <w:pPr>
        <w:spacing w:after="80" w:line="264" w:lineRule="auto"/>
        <w:jc w:val="both"/>
        <w:rPr>
          <w:rFonts w:ascii="Calibri" w:hAnsi="Calibri"/>
          <w:sz w:val="16"/>
        </w:rPr>
      </w:pPr>
      <w:r w:rsidRPr="0025174E">
        <w:rPr>
          <w:rFonts w:ascii="Calibri" w:hAnsi="Calibri"/>
          <w:sz w:val="16"/>
        </w:rPr>
        <w:t>This document – apart from any third party copyright material contained in it – 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D763D3" w:rsidRPr="0025174E" w:rsidRDefault="00D763D3" w:rsidP="00D763D3">
      <w:pPr>
        <w:spacing w:after="80" w:line="264" w:lineRule="auto"/>
        <w:jc w:val="both"/>
        <w:rPr>
          <w:rFonts w:asciiTheme="minorHAnsi" w:hAnsiTheme="minorHAnsi"/>
          <w:sz w:val="16"/>
          <w:szCs w:val="16"/>
        </w:rPr>
      </w:pPr>
      <w:r w:rsidRPr="0025174E">
        <w:rPr>
          <w:rFonts w:ascii="Calibri" w:hAnsi="Calibri"/>
          <w:sz w:val="16"/>
        </w:rPr>
        <w:t xml:space="preserve">Copying or communication for any other purpose can be done only within the terms of the </w:t>
      </w:r>
      <w:r w:rsidRPr="0025174E">
        <w:rPr>
          <w:rFonts w:ascii="Calibri" w:hAnsi="Calibri"/>
          <w:i/>
          <w:iCs/>
          <w:sz w:val="16"/>
        </w:rPr>
        <w:t>Copyright Act 1968</w:t>
      </w:r>
      <w:r w:rsidRPr="0025174E">
        <w:rPr>
          <w:rFonts w:ascii="Calibri" w:hAnsi="Calibri"/>
          <w:sz w:val="16"/>
        </w:rPr>
        <w:t xml:space="preserve"> or with prior written permission of the School Curriculum and Standards Authority. Copying or communication of any third party copyright material can be </w:t>
      </w:r>
      <w:r w:rsidRPr="0025174E">
        <w:rPr>
          <w:rFonts w:asciiTheme="minorHAnsi" w:hAnsiTheme="minorHAnsi"/>
          <w:sz w:val="16"/>
          <w:szCs w:val="16"/>
        </w:rPr>
        <w:t xml:space="preserve">done only within the terms of the </w:t>
      </w:r>
      <w:r w:rsidRPr="0025174E">
        <w:rPr>
          <w:rFonts w:asciiTheme="minorHAnsi" w:hAnsiTheme="minorHAnsi"/>
          <w:i/>
          <w:iCs/>
          <w:sz w:val="16"/>
          <w:szCs w:val="16"/>
        </w:rPr>
        <w:t>Copyright Act 1968</w:t>
      </w:r>
      <w:r w:rsidRPr="0025174E">
        <w:rPr>
          <w:rFonts w:asciiTheme="minorHAnsi" w:hAnsiTheme="minorHAnsi"/>
          <w:sz w:val="16"/>
          <w:szCs w:val="16"/>
        </w:rPr>
        <w:t xml:space="preserve"> or with permission of the copyright owners.</w:t>
      </w:r>
    </w:p>
    <w:p w:rsidR="00D763D3" w:rsidRPr="0025174E" w:rsidRDefault="00D763D3" w:rsidP="00D763D3">
      <w:pPr>
        <w:spacing w:after="80" w:line="264" w:lineRule="auto"/>
        <w:jc w:val="both"/>
        <w:rPr>
          <w:rFonts w:ascii="Calibri" w:hAnsi="Calibri"/>
          <w:sz w:val="16"/>
        </w:rPr>
      </w:pPr>
      <w:r w:rsidRPr="0025174E">
        <w:rPr>
          <w:rFonts w:asciiTheme="minorHAnsi" w:hAnsiTheme="minorHAnsi"/>
          <w:sz w:val="16"/>
          <w:szCs w:val="16"/>
        </w:rPr>
        <w:t xml:space="preserve">Any content in this document that has been derived from the Australian Curriculum may be used under the terms of the </w:t>
      </w:r>
      <w:hyperlink r:id="rId10" w:history="1">
        <w:r w:rsidRPr="0025174E">
          <w:rPr>
            <w:rFonts w:asciiTheme="minorHAnsi" w:hAnsiTheme="minorHAnsi"/>
            <w:color w:val="3333CC"/>
            <w:sz w:val="16"/>
            <w:szCs w:val="16"/>
            <w:u w:val="single"/>
          </w:rPr>
          <w:t>Creative Commons Attribution-</w:t>
        </w:r>
        <w:proofErr w:type="spellStart"/>
        <w:r w:rsidRPr="0025174E">
          <w:rPr>
            <w:rFonts w:asciiTheme="minorHAnsi" w:hAnsiTheme="minorHAnsi"/>
            <w:color w:val="3333CC"/>
            <w:sz w:val="16"/>
            <w:szCs w:val="16"/>
            <w:u w:val="single"/>
          </w:rPr>
          <w:t>NonCommercial</w:t>
        </w:r>
        <w:proofErr w:type="spellEnd"/>
        <w:r w:rsidRPr="0025174E">
          <w:rPr>
            <w:rFonts w:asciiTheme="minorHAnsi" w:hAnsiTheme="minorHAnsi"/>
            <w:color w:val="3333CC"/>
            <w:sz w:val="16"/>
            <w:szCs w:val="16"/>
            <w:u w:val="single"/>
          </w:rPr>
          <w:t xml:space="preserve"> 3.0 Australia licence</w:t>
        </w:r>
      </w:hyperlink>
    </w:p>
    <w:p w:rsidR="00D763D3" w:rsidRPr="0025174E" w:rsidRDefault="00D763D3" w:rsidP="00D763D3">
      <w:pPr>
        <w:spacing w:after="80" w:line="264" w:lineRule="auto"/>
        <w:jc w:val="both"/>
        <w:rPr>
          <w:rFonts w:ascii="Calibri" w:hAnsi="Calibri"/>
          <w:b/>
          <w:sz w:val="16"/>
        </w:rPr>
      </w:pPr>
      <w:r w:rsidRPr="0025174E">
        <w:rPr>
          <w:rFonts w:ascii="Calibri" w:hAnsi="Calibri"/>
          <w:b/>
          <w:sz w:val="16"/>
        </w:rPr>
        <w:t>Disclaimer</w:t>
      </w:r>
    </w:p>
    <w:p w:rsidR="00D763D3" w:rsidRPr="0025174E" w:rsidRDefault="00D763D3" w:rsidP="00D763D3">
      <w:pPr>
        <w:spacing w:line="264" w:lineRule="auto"/>
        <w:jc w:val="both"/>
        <w:rPr>
          <w:rFonts w:ascii="Calibri" w:hAnsi="Calibri"/>
          <w:sz w:val="16"/>
        </w:rPr>
      </w:pPr>
      <w:r w:rsidRPr="0025174E">
        <w:rPr>
          <w:rFonts w:ascii="Calibri" w:hAnsi="Calibri"/>
          <w:sz w:val="16"/>
        </w:rPr>
        <w:t>Any resources such as texts, websites and so on that may be referred to in this document are provided as examples of resources that teachers can use to support their learning programs. Their inclusion does not imply that they are mandatory or that they are the only resources relevant to the course.</w:t>
      </w:r>
    </w:p>
    <w:p w:rsidR="00D763D3" w:rsidRPr="0025174E" w:rsidRDefault="00D763D3" w:rsidP="00D763D3">
      <w:pPr>
        <w:spacing w:line="264" w:lineRule="auto"/>
        <w:jc w:val="both"/>
        <w:rPr>
          <w:rFonts w:ascii="Calibri" w:hAnsi="Calibri"/>
          <w:sz w:val="16"/>
        </w:rPr>
        <w:sectPr w:rsidR="00D763D3" w:rsidRPr="0025174E" w:rsidSect="00F9385C">
          <w:headerReference w:type="default" r:id="rId11"/>
          <w:footerReference w:type="even" r:id="rId12"/>
          <w:footerReference w:type="default" r:id="rId13"/>
          <w:headerReference w:type="first" r:id="rId14"/>
          <w:pgSz w:w="11906" w:h="16838" w:code="9"/>
          <w:pgMar w:top="1440" w:right="1440" w:bottom="1440" w:left="1440" w:header="708" w:footer="708" w:gutter="0"/>
          <w:pgNumType w:start="1"/>
          <w:cols w:space="708"/>
          <w:titlePg/>
          <w:docGrid w:linePitch="360"/>
        </w:sectPr>
      </w:pPr>
    </w:p>
    <w:p w:rsidR="00D763D3" w:rsidRPr="00CA32FF" w:rsidRDefault="00D763D3" w:rsidP="00D763D3">
      <w:pPr>
        <w:pStyle w:val="Heading1"/>
      </w:pPr>
      <w:r w:rsidRPr="00CA32FF">
        <w:lastRenderedPageBreak/>
        <w:t>Sample course outline</w:t>
      </w:r>
    </w:p>
    <w:p w:rsidR="00D763D3" w:rsidRPr="00CA32FF" w:rsidRDefault="00D763D3" w:rsidP="00D763D3">
      <w:pPr>
        <w:pStyle w:val="Heading1"/>
      </w:pPr>
      <w:r>
        <w:t xml:space="preserve">Modern History – </w:t>
      </w:r>
      <w:r w:rsidRPr="00CA32FF">
        <w:t xml:space="preserve">ATAR </w:t>
      </w:r>
      <w:r>
        <w:t xml:space="preserve">Year </w:t>
      </w:r>
      <w:r w:rsidRPr="00CA32FF">
        <w:t>11</w:t>
      </w:r>
    </w:p>
    <w:p w:rsidR="00E711E8" w:rsidRDefault="000543F3" w:rsidP="00D763D3">
      <w:pPr>
        <w:pStyle w:val="Heading2"/>
      </w:pPr>
      <w:r w:rsidRPr="00E711E8">
        <w:t xml:space="preserve">Unit 1 </w:t>
      </w:r>
      <w:r w:rsidR="00D763D3">
        <w:t>–</w:t>
      </w:r>
      <w:r w:rsidR="00C47662" w:rsidRPr="00E711E8">
        <w:t xml:space="preserve"> </w:t>
      </w:r>
      <w:r w:rsidR="00412BCD" w:rsidRPr="00E711E8">
        <w:t>Elective 7</w:t>
      </w:r>
      <w:r w:rsidR="00164492" w:rsidRPr="00E711E8">
        <w:t>:</w:t>
      </w:r>
      <w:r w:rsidR="00412BCD" w:rsidRPr="00E711E8">
        <w:t xml:space="preserve"> Capitalism</w:t>
      </w:r>
      <w:r w:rsidR="00D763D3">
        <w:t xml:space="preserve"> –</w:t>
      </w:r>
      <w:r w:rsidR="00412BCD" w:rsidRPr="00E711E8">
        <w:t xml:space="preserve"> the American experience (1907</w:t>
      </w:r>
      <w:r w:rsidR="0012743B">
        <w:t>–</w:t>
      </w:r>
      <w:r w:rsidR="00412BCD" w:rsidRPr="00E711E8">
        <w:t>1941)</w:t>
      </w:r>
      <w:r w:rsidR="00E711E8" w:rsidRPr="00E711E8">
        <w:t xml:space="preserve"> </w:t>
      </w:r>
    </w:p>
    <w:p w:rsidR="0027508E" w:rsidRPr="00E711E8" w:rsidRDefault="0027508E" w:rsidP="0027508E">
      <w:pPr>
        <w:spacing w:after="0" w:line="240" w:lineRule="auto"/>
        <w:rPr>
          <w:b/>
          <w:sz w:val="24"/>
          <w:lang w:val="en-US"/>
        </w:rPr>
      </w:pPr>
    </w:p>
    <w:tbl>
      <w:tblPr>
        <w:tblStyle w:val="TableGrid"/>
        <w:tblW w:w="0" w:type="auto"/>
        <w:tblBorders>
          <w:top w:val="single" w:sz="4" w:space="0" w:color="D7C5E2" w:themeColor="accent4" w:themeTint="99"/>
          <w:left w:val="single" w:sz="4" w:space="0" w:color="D7C5E2" w:themeColor="accent4" w:themeTint="99"/>
          <w:bottom w:val="single" w:sz="4" w:space="0" w:color="D7C5E2" w:themeColor="accent4" w:themeTint="99"/>
          <w:right w:val="single" w:sz="4" w:space="0" w:color="D7C5E2" w:themeColor="accent4" w:themeTint="99"/>
          <w:insideH w:val="single" w:sz="4" w:space="0" w:color="D7C5E2" w:themeColor="accent4" w:themeTint="99"/>
          <w:insideV w:val="single" w:sz="4" w:space="0" w:color="D7C5E2" w:themeColor="accent4" w:themeTint="99"/>
        </w:tblBorders>
        <w:tblLook w:val="04A0" w:firstRow="1" w:lastRow="0" w:firstColumn="1" w:lastColumn="0" w:noHBand="0" w:noVBand="1"/>
      </w:tblPr>
      <w:tblGrid>
        <w:gridCol w:w="1384"/>
        <w:gridCol w:w="7858"/>
      </w:tblGrid>
      <w:tr w:rsidR="00412BCD" w:rsidRPr="0040663F" w:rsidTr="009F068F">
        <w:trPr>
          <w:trHeight w:val="567"/>
          <w:tblHeader/>
        </w:trPr>
        <w:tc>
          <w:tcPr>
            <w:tcW w:w="1384" w:type="dxa"/>
            <w:tcBorders>
              <w:right w:val="single" w:sz="4" w:space="0" w:color="FFFFFF" w:themeColor="background1"/>
            </w:tcBorders>
            <w:shd w:val="clear" w:color="auto" w:fill="BD9FCF" w:themeFill="accent4"/>
            <w:vAlign w:val="center"/>
          </w:tcPr>
          <w:p w:rsidR="00412BCD" w:rsidRPr="0040663F" w:rsidRDefault="00412BCD" w:rsidP="000B50F1">
            <w:pPr>
              <w:jc w:val="center"/>
              <w:rPr>
                <w:rFonts w:asciiTheme="minorHAnsi" w:hAnsiTheme="minorHAnsi"/>
                <w:b/>
                <w:szCs w:val="22"/>
                <w:lang w:val="en-US"/>
              </w:rPr>
            </w:pPr>
            <w:r w:rsidRPr="0040663F">
              <w:rPr>
                <w:rFonts w:asciiTheme="minorHAnsi" w:hAnsiTheme="minorHAnsi"/>
                <w:b/>
                <w:color w:val="FFFFFF" w:themeColor="background1"/>
                <w:szCs w:val="22"/>
                <w:lang w:val="en-US"/>
              </w:rPr>
              <w:t>Week</w:t>
            </w:r>
          </w:p>
        </w:tc>
        <w:tc>
          <w:tcPr>
            <w:tcW w:w="7858" w:type="dxa"/>
            <w:tcBorders>
              <w:left w:val="single" w:sz="4" w:space="0" w:color="FFFFFF" w:themeColor="background1"/>
            </w:tcBorders>
            <w:shd w:val="clear" w:color="auto" w:fill="BD9FCF" w:themeFill="accent4"/>
            <w:vAlign w:val="center"/>
          </w:tcPr>
          <w:p w:rsidR="000B50F1" w:rsidRPr="0040663F" w:rsidRDefault="00412BCD" w:rsidP="000B50F1">
            <w:pPr>
              <w:jc w:val="center"/>
              <w:rPr>
                <w:rFonts w:asciiTheme="minorHAnsi" w:hAnsiTheme="minorHAnsi"/>
                <w:b/>
                <w:color w:val="FFFFFF" w:themeColor="background1"/>
                <w:szCs w:val="22"/>
                <w:lang w:val="en-US"/>
              </w:rPr>
            </w:pPr>
            <w:r w:rsidRPr="0040663F">
              <w:rPr>
                <w:rFonts w:asciiTheme="minorHAnsi" w:hAnsiTheme="minorHAnsi"/>
                <w:b/>
                <w:color w:val="FFFFFF" w:themeColor="background1"/>
                <w:szCs w:val="22"/>
                <w:lang w:val="en-US"/>
              </w:rPr>
              <w:t>Key teaching points</w:t>
            </w:r>
          </w:p>
        </w:tc>
      </w:tr>
      <w:tr w:rsidR="00412BCD" w:rsidRPr="0040663F" w:rsidTr="0040663F">
        <w:tc>
          <w:tcPr>
            <w:tcW w:w="1384" w:type="dxa"/>
            <w:shd w:val="clear" w:color="auto" w:fill="E4D8EB" w:themeFill="accent4" w:themeFillTint="66"/>
            <w:vAlign w:val="center"/>
          </w:tcPr>
          <w:p w:rsidR="00412BCD" w:rsidRPr="0040663F" w:rsidRDefault="00FA5A52" w:rsidP="0040663F">
            <w:pPr>
              <w:jc w:val="center"/>
              <w:rPr>
                <w:rFonts w:asciiTheme="minorHAnsi" w:hAnsiTheme="minorHAnsi"/>
                <w:szCs w:val="22"/>
                <w:lang w:val="en-US"/>
              </w:rPr>
            </w:pPr>
            <w:r w:rsidRPr="0040663F">
              <w:rPr>
                <w:rFonts w:asciiTheme="minorHAnsi" w:hAnsiTheme="minorHAnsi"/>
                <w:szCs w:val="22"/>
                <w:lang w:val="en-US"/>
              </w:rPr>
              <w:t>1</w:t>
            </w:r>
          </w:p>
        </w:tc>
        <w:tc>
          <w:tcPr>
            <w:tcW w:w="7858" w:type="dxa"/>
          </w:tcPr>
          <w:p w:rsidR="00412BCD" w:rsidRPr="0040663F" w:rsidRDefault="00FA5A52">
            <w:pPr>
              <w:rPr>
                <w:rFonts w:asciiTheme="minorHAnsi" w:hAnsiTheme="minorHAnsi"/>
                <w:b/>
                <w:szCs w:val="22"/>
                <w:lang w:val="en-US"/>
              </w:rPr>
            </w:pPr>
            <w:r w:rsidRPr="0040663F">
              <w:rPr>
                <w:rFonts w:asciiTheme="minorHAnsi" w:hAnsiTheme="minorHAnsi"/>
                <w:b/>
                <w:szCs w:val="22"/>
                <w:lang w:val="en-US"/>
              </w:rPr>
              <w:t>Introduction</w:t>
            </w:r>
          </w:p>
          <w:p w:rsidR="00FA5A52" w:rsidRPr="0040663F" w:rsidRDefault="007A72F1" w:rsidP="00FA5A52">
            <w:pPr>
              <w:pStyle w:val="ListParagraph"/>
              <w:numPr>
                <w:ilvl w:val="0"/>
                <w:numId w:val="1"/>
              </w:numPr>
              <w:rPr>
                <w:rFonts w:asciiTheme="minorHAnsi" w:hAnsiTheme="minorHAnsi"/>
                <w:szCs w:val="22"/>
                <w:lang w:val="en-US"/>
              </w:rPr>
            </w:pPr>
            <w:r>
              <w:rPr>
                <w:rFonts w:asciiTheme="minorHAnsi" w:hAnsiTheme="minorHAnsi"/>
                <w:szCs w:val="22"/>
                <w:lang w:val="en-US"/>
              </w:rPr>
              <w:t>i</w:t>
            </w:r>
            <w:r w:rsidR="00FA5A52" w:rsidRPr="0040663F">
              <w:rPr>
                <w:rFonts w:asciiTheme="minorHAnsi" w:hAnsiTheme="minorHAnsi"/>
                <w:szCs w:val="22"/>
                <w:lang w:val="en-US"/>
              </w:rPr>
              <w:t>ntroductory work on US source materials</w:t>
            </w:r>
          </w:p>
          <w:p w:rsidR="00377307" w:rsidRPr="007A72F1" w:rsidRDefault="007A72F1" w:rsidP="007A72F1">
            <w:pPr>
              <w:pStyle w:val="ListParagraph"/>
              <w:numPr>
                <w:ilvl w:val="0"/>
                <w:numId w:val="1"/>
              </w:numPr>
              <w:rPr>
                <w:rFonts w:asciiTheme="minorHAnsi" w:hAnsiTheme="minorHAnsi"/>
                <w:szCs w:val="22"/>
                <w:lang w:val="en-US"/>
              </w:rPr>
            </w:pPr>
            <w:r>
              <w:rPr>
                <w:rFonts w:asciiTheme="minorHAnsi" w:hAnsiTheme="minorHAnsi"/>
                <w:szCs w:val="22"/>
                <w:lang w:val="en-US"/>
              </w:rPr>
              <w:t>k</w:t>
            </w:r>
            <w:r w:rsidR="00FA5A52" w:rsidRPr="0040663F">
              <w:rPr>
                <w:rFonts w:asciiTheme="minorHAnsi" w:hAnsiTheme="minorHAnsi"/>
                <w:szCs w:val="22"/>
                <w:lang w:val="en-US"/>
              </w:rPr>
              <w:t>ey ideas</w:t>
            </w:r>
            <w:r w:rsidR="003401E0">
              <w:rPr>
                <w:rFonts w:asciiTheme="minorHAnsi" w:hAnsiTheme="minorHAnsi"/>
                <w:szCs w:val="22"/>
                <w:lang w:val="en-US"/>
              </w:rPr>
              <w:t>,</w:t>
            </w:r>
            <w:r w:rsidR="00B86D60" w:rsidRPr="0040663F">
              <w:rPr>
                <w:rFonts w:asciiTheme="minorHAnsi" w:hAnsiTheme="minorHAnsi"/>
                <w:szCs w:val="22"/>
                <w:lang w:val="en-US"/>
              </w:rPr>
              <w:t xml:space="preserve"> </w:t>
            </w:r>
            <w:r w:rsidR="00AB48EA" w:rsidRPr="0040663F">
              <w:rPr>
                <w:rFonts w:asciiTheme="minorHAnsi" w:hAnsiTheme="minorHAnsi"/>
                <w:szCs w:val="22"/>
                <w:lang w:val="en-US"/>
              </w:rPr>
              <w:t>including the theories of capitalism</w:t>
            </w:r>
          </w:p>
        </w:tc>
      </w:tr>
      <w:tr w:rsidR="00412BCD" w:rsidRPr="0040663F" w:rsidTr="0040663F">
        <w:tc>
          <w:tcPr>
            <w:tcW w:w="1384" w:type="dxa"/>
            <w:shd w:val="clear" w:color="auto" w:fill="E4D8EB" w:themeFill="accent4" w:themeFillTint="66"/>
            <w:vAlign w:val="center"/>
          </w:tcPr>
          <w:p w:rsidR="00412BCD" w:rsidRPr="0040663F" w:rsidRDefault="00B86D60" w:rsidP="0040663F">
            <w:pPr>
              <w:jc w:val="center"/>
              <w:rPr>
                <w:rFonts w:asciiTheme="minorHAnsi" w:hAnsiTheme="minorHAnsi"/>
                <w:szCs w:val="22"/>
                <w:lang w:val="en-US"/>
              </w:rPr>
            </w:pPr>
            <w:r w:rsidRPr="0040663F">
              <w:rPr>
                <w:rFonts w:asciiTheme="minorHAnsi" w:hAnsiTheme="minorHAnsi"/>
                <w:szCs w:val="22"/>
                <w:lang w:val="en-US"/>
              </w:rPr>
              <w:t>2</w:t>
            </w:r>
            <w:r w:rsidR="00635C40" w:rsidRPr="0040663F">
              <w:rPr>
                <w:rFonts w:asciiTheme="minorHAnsi" w:hAnsiTheme="minorHAnsi"/>
                <w:szCs w:val="22"/>
                <w:lang w:val="en-US"/>
              </w:rPr>
              <w:t>–</w:t>
            </w:r>
            <w:r w:rsidRPr="0040663F">
              <w:rPr>
                <w:rFonts w:asciiTheme="minorHAnsi" w:hAnsiTheme="minorHAnsi"/>
                <w:szCs w:val="22"/>
                <w:lang w:val="en-US"/>
              </w:rPr>
              <w:t>3</w:t>
            </w:r>
          </w:p>
        </w:tc>
        <w:tc>
          <w:tcPr>
            <w:tcW w:w="7858" w:type="dxa"/>
          </w:tcPr>
          <w:p w:rsidR="00412BCD" w:rsidRPr="0040663F" w:rsidRDefault="00B86D60">
            <w:pPr>
              <w:rPr>
                <w:rFonts w:asciiTheme="minorHAnsi" w:hAnsiTheme="minorHAnsi"/>
                <w:b/>
                <w:szCs w:val="22"/>
                <w:lang w:val="en-US"/>
              </w:rPr>
            </w:pPr>
            <w:r w:rsidRPr="0040663F">
              <w:rPr>
                <w:rFonts w:asciiTheme="minorHAnsi" w:hAnsiTheme="minorHAnsi"/>
                <w:b/>
                <w:szCs w:val="22"/>
                <w:lang w:val="en-US"/>
              </w:rPr>
              <w:t>The rise of capitalism</w:t>
            </w:r>
          </w:p>
          <w:p w:rsidR="00B86D60" w:rsidRPr="0040663F" w:rsidRDefault="00B86D60">
            <w:pPr>
              <w:rPr>
                <w:rFonts w:asciiTheme="minorHAnsi" w:hAnsiTheme="minorHAnsi"/>
                <w:szCs w:val="22"/>
                <w:lang w:val="en-US"/>
              </w:rPr>
            </w:pPr>
            <w:r w:rsidRPr="0040663F">
              <w:rPr>
                <w:rFonts w:asciiTheme="minorHAnsi" w:hAnsiTheme="minorHAnsi"/>
                <w:szCs w:val="22"/>
                <w:lang w:val="en-US"/>
              </w:rPr>
              <w:t>A review of the period from 1850</w:t>
            </w:r>
            <w:r w:rsidR="002D6839" w:rsidRPr="0040663F">
              <w:rPr>
                <w:rFonts w:asciiTheme="minorHAnsi" w:hAnsiTheme="minorHAnsi"/>
                <w:szCs w:val="22"/>
                <w:lang w:val="en-US"/>
              </w:rPr>
              <w:t>–</w:t>
            </w:r>
            <w:r w:rsidRPr="0040663F">
              <w:rPr>
                <w:rFonts w:asciiTheme="minorHAnsi" w:hAnsiTheme="minorHAnsi"/>
                <w:szCs w:val="22"/>
                <w:lang w:val="en-US"/>
              </w:rPr>
              <w:t>1907</w:t>
            </w:r>
          </w:p>
          <w:p w:rsidR="00B86D60" w:rsidRPr="0040663F" w:rsidRDefault="00B86D60" w:rsidP="00B86D60">
            <w:pPr>
              <w:pStyle w:val="ListParagraph"/>
              <w:numPr>
                <w:ilvl w:val="0"/>
                <w:numId w:val="2"/>
              </w:numPr>
              <w:rPr>
                <w:rFonts w:asciiTheme="minorHAnsi" w:hAnsiTheme="minorHAnsi"/>
                <w:szCs w:val="22"/>
                <w:lang w:val="en-US"/>
              </w:rPr>
            </w:pPr>
            <w:r w:rsidRPr="0040663F">
              <w:rPr>
                <w:rFonts w:asciiTheme="minorHAnsi" w:hAnsiTheme="minorHAnsi"/>
                <w:szCs w:val="22"/>
                <w:lang w:val="en-US"/>
              </w:rPr>
              <w:t>expansion of the railways</w:t>
            </w:r>
          </w:p>
          <w:p w:rsidR="00B86D60" w:rsidRPr="0040663F" w:rsidRDefault="00B86D60" w:rsidP="00B86D60">
            <w:pPr>
              <w:pStyle w:val="ListParagraph"/>
              <w:numPr>
                <w:ilvl w:val="0"/>
                <w:numId w:val="2"/>
              </w:numPr>
              <w:rPr>
                <w:rFonts w:asciiTheme="minorHAnsi" w:hAnsiTheme="minorHAnsi"/>
                <w:szCs w:val="22"/>
                <w:lang w:val="en-US"/>
              </w:rPr>
            </w:pPr>
            <w:r w:rsidRPr="0040663F">
              <w:rPr>
                <w:rFonts w:asciiTheme="minorHAnsi" w:hAnsiTheme="minorHAnsi"/>
                <w:szCs w:val="22"/>
                <w:lang w:val="en-US"/>
              </w:rPr>
              <w:t>post-Civil War reconstruction</w:t>
            </w:r>
          </w:p>
          <w:p w:rsidR="00B86D60" w:rsidRPr="0040663F" w:rsidRDefault="00B86D60" w:rsidP="00B86D60">
            <w:pPr>
              <w:pStyle w:val="ListParagraph"/>
              <w:numPr>
                <w:ilvl w:val="0"/>
                <w:numId w:val="2"/>
              </w:numPr>
              <w:rPr>
                <w:rFonts w:asciiTheme="minorHAnsi" w:hAnsiTheme="minorHAnsi"/>
                <w:szCs w:val="22"/>
                <w:lang w:val="en-US"/>
              </w:rPr>
            </w:pPr>
            <w:r w:rsidRPr="0040663F">
              <w:rPr>
                <w:rFonts w:asciiTheme="minorHAnsi" w:hAnsiTheme="minorHAnsi"/>
                <w:szCs w:val="22"/>
                <w:lang w:val="en-US"/>
              </w:rPr>
              <w:t>mass immigration and immigrant</w:t>
            </w:r>
            <w:r w:rsidRPr="0040663F">
              <w:rPr>
                <w:rFonts w:asciiTheme="minorHAnsi" w:hAnsiTheme="minorHAnsi"/>
                <w:szCs w:val="22"/>
              </w:rPr>
              <w:t xml:space="preserve"> labour</w:t>
            </w:r>
          </w:p>
          <w:p w:rsidR="00B86D60" w:rsidRPr="0040663F" w:rsidRDefault="00B86D60" w:rsidP="00B86D60">
            <w:pPr>
              <w:pStyle w:val="ListParagraph"/>
              <w:numPr>
                <w:ilvl w:val="0"/>
                <w:numId w:val="2"/>
              </w:numPr>
              <w:rPr>
                <w:rFonts w:asciiTheme="minorHAnsi" w:hAnsiTheme="minorHAnsi"/>
                <w:szCs w:val="22"/>
                <w:lang w:val="en-US"/>
              </w:rPr>
            </w:pPr>
            <w:r w:rsidRPr="0040663F">
              <w:rPr>
                <w:rFonts w:asciiTheme="minorHAnsi" w:hAnsiTheme="minorHAnsi"/>
                <w:szCs w:val="22"/>
              </w:rPr>
              <w:t>discovery of oil and the importance of JD Rockefeller and Standard Oil</w:t>
            </w:r>
          </w:p>
          <w:p w:rsidR="00B86D60" w:rsidRPr="0040663F" w:rsidRDefault="00B86D60" w:rsidP="00B86D60">
            <w:pPr>
              <w:pStyle w:val="ListParagraph"/>
              <w:numPr>
                <w:ilvl w:val="0"/>
                <w:numId w:val="2"/>
              </w:numPr>
              <w:rPr>
                <w:rFonts w:asciiTheme="minorHAnsi" w:hAnsiTheme="minorHAnsi"/>
                <w:szCs w:val="22"/>
                <w:lang w:val="en-US"/>
              </w:rPr>
            </w:pPr>
            <w:r w:rsidRPr="0040663F">
              <w:rPr>
                <w:rFonts w:asciiTheme="minorHAnsi" w:hAnsiTheme="minorHAnsi"/>
                <w:szCs w:val="22"/>
                <w:lang w:val="en-US"/>
              </w:rPr>
              <w:t xml:space="preserve">mass production </w:t>
            </w:r>
          </w:p>
          <w:p w:rsidR="00377307" w:rsidRPr="0040663F" w:rsidRDefault="00D236B1" w:rsidP="00D236B1">
            <w:pPr>
              <w:rPr>
                <w:rFonts w:asciiTheme="minorHAnsi" w:hAnsiTheme="minorHAnsi"/>
                <w:b/>
                <w:szCs w:val="22"/>
                <w:lang w:val="en-US"/>
              </w:rPr>
            </w:pPr>
            <w:r w:rsidRPr="0040663F">
              <w:rPr>
                <w:rFonts w:asciiTheme="minorHAnsi" w:hAnsiTheme="minorHAnsi"/>
                <w:b/>
                <w:szCs w:val="22"/>
                <w:lang w:val="en-US"/>
              </w:rPr>
              <w:t xml:space="preserve">Task 1: </w:t>
            </w:r>
            <w:r w:rsidR="00186A56" w:rsidRPr="0040663F">
              <w:rPr>
                <w:rFonts w:asciiTheme="minorHAnsi" w:hAnsiTheme="minorHAnsi"/>
                <w:b/>
                <w:szCs w:val="22"/>
                <w:lang w:val="en-US"/>
              </w:rPr>
              <w:t xml:space="preserve">Explanation – essay </w:t>
            </w:r>
          </w:p>
        </w:tc>
      </w:tr>
      <w:tr w:rsidR="00412BCD" w:rsidRPr="0040663F" w:rsidTr="0040663F">
        <w:tc>
          <w:tcPr>
            <w:tcW w:w="1384" w:type="dxa"/>
            <w:shd w:val="clear" w:color="auto" w:fill="E4D8EB" w:themeFill="accent4" w:themeFillTint="66"/>
            <w:vAlign w:val="center"/>
          </w:tcPr>
          <w:p w:rsidR="00412BCD" w:rsidRPr="0040663F" w:rsidRDefault="00081072" w:rsidP="0040663F">
            <w:pPr>
              <w:jc w:val="center"/>
              <w:rPr>
                <w:rFonts w:asciiTheme="minorHAnsi" w:hAnsiTheme="minorHAnsi"/>
                <w:szCs w:val="22"/>
                <w:lang w:val="en-US"/>
              </w:rPr>
            </w:pPr>
            <w:r w:rsidRPr="0040663F">
              <w:rPr>
                <w:rFonts w:asciiTheme="minorHAnsi" w:hAnsiTheme="minorHAnsi"/>
                <w:szCs w:val="22"/>
                <w:lang w:val="en-US"/>
              </w:rPr>
              <w:t>4</w:t>
            </w:r>
          </w:p>
        </w:tc>
        <w:tc>
          <w:tcPr>
            <w:tcW w:w="7858" w:type="dxa"/>
          </w:tcPr>
          <w:p w:rsidR="00412BCD" w:rsidRPr="0040663F" w:rsidRDefault="0074298F">
            <w:pPr>
              <w:rPr>
                <w:rFonts w:asciiTheme="minorHAnsi" w:hAnsiTheme="minorHAnsi"/>
                <w:b/>
                <w:szCs w:val="22"/>
                <w:lang w:val="en-US"/>
              </w:rPr>
            </w:pPr>
            <w:r w:rsidRPr="0040663F">
              <w:rPr>
                <w:rFonts w:asciiTheme="minorHAnsi" w:hAnsiTheme="minorHAnsi"/>
                <w:b/>
                <w:szCs w:val="22"/>
                <w:lang w:val="en-US"/>
              </w:rPr>
              <w:t>1907</w:t>
            </w:r>
            <w:r w:rsidR="00635C40" w:rsidRPr="0040663F">
              <w:rPr>
                <w:rFonts w:asciiTheme="minorHAnsi" w:hAnsiTheme="minorHAnsi"/>
                <w:b/>
                <w:szCs w:val="22"/>
                <w:lang w:val="en-US"/>
              </w:rPr>
              <w:t>–</w:t>
            </w:r>
            <w:r w:rsidRPr="0040663F">
              <w:rPr>
                <w:rFonts w:asciiTheme="minorHAnsi" w:hAnsiTheme="minorHAnsi"/>
                <w:b/>
                <w:szCs w:val="22"/>
                <w:lang w:val="en-US"/>
              </w:rPr>
              <w:t>1914</w:t>
            </w:r>
          </w:p>
          <w:p w:rsidR="001C06EB" w:rsidRPr="0040663F" w:rsidRDefault="001C06EB" w:rsidP="00C44086">
            <w:pPr>
              <w:pStyle w:val="ListParagraph"/>
              <w:numPr>
                <w:ilvl w:val="0"/>
                <w:numId w:val="2"/>
              </w:numPr>
              <w:rPr>
                <w:rFonts w:asciiTheme="minorHAnsi" w:hAnsiTheme="minorHAnsi"/>
                <w:b/>
                <w:szCs w:val="22"/>
                <w:lang w:val="en-US"/>
              </w:rPr>
            </w:pPr>
            <w:r w:rsidRPr="0040663F">
              <w:rPr>
                <w:rFonts w:asciiTheme="minorHAnsi" w:hAnsiTheme="minorHAnsi"/>
                <w:szCs w:val="22"/>
                <w:lang w:val="en-US"/>
              </w:rPr>
              <w:t>Henry Ford</w:t>
            </w:r>
            <w:r w:rsidR="00C44086" w:rsidRPr="0040663F">
              <w:rPr>
                <w:rFonts w:asciiTheme="minorHAnsi" w:hAnsiTheme="minorHAnsi"/>
                <w:szCs w:val="22"/>
                <w:lang w:val="en-US"/>
              </w:rPr>
              <w:t>,</w:t>
            </w:r>
            <w:r w:rsidRPr="0040663F">
              <w:rPr>
                <w:rFonts w:asciiTheme="minorHAnsi" w:hAnsiTheme="minorHAnsi"/>
                <w:szCs w:val="22"/>
                <w:lang w:val="en-US"/>
              </w:rPr>
              <w:t xml:space="preserve"> the Model T</w:t>
            </w:r>
            <w:r w:rsidR="00C44086" w:rsidRPr="0040663F">
              <w:rPr>
                <w:rFonts w:asciiTheme="minorHAnsi" w:hAnsiTheme="minorHAnsi"/>
                <w:szCs w:val="22"/>
                <w:lang w:val="en-US"/>
              </w:rPr>
              <w:t xml:space="preserve"> and consumerism </w:t>
            </w:r>
          </w:p>
          <w:p w:rsidR="00C44086" w:rsidRPr="0040663F" w:rsidRDefault="007F21C3" w:rsidP="00C44086">
            <w:pPr>
              <w:pStyle w:val="ListParagraph"/>
              <w:numPr>
                <w:ilvl w:val="0"/>
                <w:numId w:val="2"/>
              </w:numPr>
              <w:rPr>
                <w:rFonts w:asciiTheme="minorHAnsi" w:hAnsiTheme="minorHAnsi"/>
                <w:szCs w:val="22"/>
                <w:lang w:val="en-US"/>
              </w:rPr>
            </w:pPr>
            <w:r w:rsidRPr="0040663F">
              <w:rPr>
                <w:rFonts w:asciiTheme="minorHAnsi" w:hAnsiTheme="minorHAnsi"/>
                <w:szCs w:val="22"/>
                <w:lang w:val="en-US"/>
              </w:rPr>
              <w:t xml:space="preserve">Theodore </w:t>
            </w:r>
            <w:r w:rsidR="00010F79" w:rsidRPr="0040663F">
              <w:rPr>
                <w:rFonts w:asciiTheme="minorHAnsi" w:hAnsiTheme="minorHAnsi"/>
                <w:szCs w:val="22"/>
                <w:lang w:val="en-US"/>
              </w:rPr>
              <w:t>Roosevelt</w:t>
            </w:r>
            <w:r w:rsidR="00377307" w:rsidRPr="0040663F">
              <w:rPr>
                <w:rFonts w:asciiTheme="minorHAnsi" w:hAnsiTheme="minorHAnsi"/>
                <w:szCs w:val="22"/>
                <w:lang w:val="en-US"/>
              </w:rPr>
              <w:t xml:space="preserve"> and expansionism</w:t>
            </w:r>
          </w:p>
          <w:p w:rsidR="00377307" w:rsidRPr="007A72F1" w:rsidRDefault="00377307" w:rsidP="007A72F1">
            <w:pPr>
              <w:pStyle w:val="ListParagraph"/>
              <w:numPr>
                <w:ilvl w:val="0"/>
                <w:numId w:val="2"/>
              </w:numPr>
              <w:rPr>
                <w:rFonts w:asciiTheme="minorHAnsi" w:hAnsiTheme="minorHAnsi"/>
                <w:szCs w:val="22"/>
                <w:lang w:val="en-US"/>
              </w:rPr>
            </w:pPr>
            <w:r w:rsidRPr="0040663F">
              <w:rPr>
                <w:rFonts w:asciiTheme="minorHAnsi" w:hAnsiTheme="minorHAnsi"/>
                <w:szCs w:val="22"/>
                <w:lang w:val="en-US"/>
              </w:rPr>
              <w:t>Taft and economic reform</w:t>
            </w:r>
            <w:r w:rsidR="0093083C" w:rsidRPr="0040663F">
              <w:rPr>
                <w:rFonts w:asciiTheme="minorHAnsi" w:hAnsiTheme="minorHAnsi"/>
                <w:szCs w:val="22"/>
                <w:lang w:val="en-US"/>
              </w:rPr>
              <w:t xml:space="preserve"> to curb laissez-faire policies</w:t>
            </w:r>
          </w:p>
        </w:tc>
      </w:tr>
      <w:tr w:rsidR="00412BCD" w:rsidRPr="0040663F" w:rsidTr="0040663F">
        <w:tc>
          <w:tcPr>
            <w:tcW w:w="1384" w:type="dxa"/>
            <w:shd w:val="clear" w:color="auto" w:fill="E4D8EB" w:themeFill="accent4" w:themeFillTint="66"/>
            <w:vAlign w:val="center"/>
          </w:tcPr>
          <w:p w:rsidR="00412BCD" w:rsidRPr="0040663F" w:rsidRDefault="00081072" w:rsidP="0040663F">
            <w:pPr>
              <w:jc w:val="center"/>
              <w:rPr>
                <w:rFonts w:asciiTheme="minorHAnsi" w:hAnsiTheme="minorHAnsi"/>
                <w:szCs w:val="22"/>
                <w:lang w:val="en-US"/>
              </w:rPr>
            </w:pPr>
            <w:r w:rsidRPr="0040663F">
              <w:rPr>
                <w:rFonts w:asciiTheme="minorHAnsi" w:hAnsiTheme="minorHAnsi"/>
                <w:szCs w:val="22"/>
                <w:lang w:val="en-US"/>
              </w:rPr>
              <w:t>5</w:t>
            </w:r>
          </w:p>
        </w:tc>
        <w:tc>
          <w:tcPr>
            <w:tcW w:w="7858" w:type="dxa"/>
          </w:tcPr>
          <w:p w:rsidR="00412BCD" w:rsidRPr="0040663F" w:rsidRDefault="00081072">
            <w:pPr>
              <w:rPr>
                <w:rFonts w:asciiTheme="minorHAnsi" w:hAnsiTheme="minorHAnsi"/>
                <w:b/>
                <w:szCs w:val="22"/>
                <w:lang w:val="en-US"/>
              </w:rPr>
            </w:pPr>
            <w:r w:rsidRPr="0040663F">
              <w:rPr>
                <w:rFonts w:asciiTheme="minorHAnsi" w:hAnsiTheme="minorHAnsi"/>
                <w:b/>
                <w:szCs w:val="22"/>
                <w:lang w:val="en-US"/>
              </w:rPr>
              <w:t>World War 1</w:t>
            </w:r>
          </w:p>
          <w:p w:rsidR="004856FE" w:rsidRPr="0040663F" w:rsidRDefault="004856FE" w:rsidP="004856FE">
            <w:pPr>
              <w:pStyle w:val="ListParagraph"/>
              <w:numPr>
                <w:ilvl w:val="0"/>
                <w:numId w:val="3"/>
              </w:numPr>
              <w:rPr>
                <w:rFonts w:asciiTheme="minorHAnsi" w:hAnsiTheme="minorHAnsi"/>
                <w:szCs w:val="22"/>
                <w:lang w:val="en-US"/>
              </w:rPr>
            </w:pPr>
            <w:r w:rsidRPr="0040663F">
              <w:rPr>
                <w:rFonts w:asciiTheme="minorHAnsi" w:hAnsiTheme="minorHAnsi"/>
                <w:szCs w:val="22"/>
                <w:lang w:val="en-US"/>
              </w:rPr>
              <w:t>Woodrow Wilson and America’s involvement in World War I</w:t>
            </w:r>
          </w:p>
          <w:p w:rsidR="004856FE" w:rsidRPr="0040663F" w:rsidRDefault="00635C40" w:rsidP="004856FE">
            <w:pPr>
              <w:pStyle w:val="ListParagraph"/>
              <w:numPr>
                <w:ilvl w:val="0"/>
                <w:numId w:val="3"/>
              </w:numPr>
              <w:rPr>
                <w:rFonts w:asciiTheme="minorHAnsi" w:hAnsiTheme="minorHAnsi"/>
                <w:szCs w:val="22"/>
                <w:lang w:val="en-US"/>
              </w:rPr>
            </w:pPr>
            <w:r w:rsidRPr="0040663F">
              <w:rPr>
                <w:rFonts w:asciiTheme="minorHAnsi" w:hAnsiTheme="minorHAnsi"/>
                <w:szCs w:val="22"/>
                <w:lang w:val="en-US"/>
              </w:rPr>
              <w:t>t</w:t>
            </w:r>
            <w:r w:rsidR="004856FE" w:rsidRPr="0040663F">
              <w:rPr>
                <w:rFonts w:asciiTheme="minorHAnsi" w:hAnsiTheme="minorHAnsi"/>
                <w:szCs w:val="22"/>
                <w:lang w:val="en-US"/>
              </w:rPr>
              <w:t>he Fourteen Points and the return to isolationism</w:t>
            </w:r>
          </w:p>
          <w:p w:rsidR="00C60F88" w:rsidRPr="0040663F" w:rsidRDefault="00635C40" w:rsidP="009472E8">
            <w:pPr>
              <w:pStyle w:val="ListParagraph"/>
              <w:numPr>
                <w:ilvl w:val="0"/>
                <w:numId w:val="3"/>
              </w:numPr>
              <w:rPr>
                <w:rFonts w:asciiTheme="minorHAnsi" w:hAnsiTheme="minorHAnsi"/>
                <w:szCs w:val="22"/>
                <w:lang w:val="en-US"/>
              </w:rPr>
            </w:pPr>
            <w:r w:rsidRPr="0040663F">
              <w:rPr>
                <w:rFonts w:asciiTheme="minorHAnsi" w:hAnsiTheme="minorHAnsi"/>
                <w:szCs w:val="22"/>
                <w:lang w:val="en-US"/>
              </w:rPr>
              <w:t>t</w:t>
            </w:r>
            <w:r w:rsidR="00377307" w:rsidRPr="0040663F">
              <w:rPr>
                <w:rFonts w:asciiTheme="minorHAnsi" w:hAnsiTheme="minorHAnsi"/>
                <w:szCs w:val="22"/>
                <w:lang w:val="en-US"/>
              </w:rPr>
              <w:t>he impact of World War I on American capitalism</w:t>
            </w:r>
          </w:p>
          <w:p w:rsidR="0012743B" w:rsidRPr="0040663F" w:rsidRDefault="0012743B" w:rsidP="00780ADF">
            <w:pPr>
              <w:pStyle w:val="ListParagraph"/>
              <w:numPr>
                <w:ilvl w:val="1"/>
                <w:numId w:val="3"/>
              </w:numPr>
              <w:ind w:left="352" w:firstLine="0"/>
              <w:rPr>
                <w:rFonts w:asciiTheme="minorHAnsi" w:hAnsiTheme="minorHAnsi"/>
                <w:szCs w:val="22"/>
                <w:lang w:val="en-US"/>
              </w:rPr>
            </w:pPr>
            <w:proofErr w:type="spellStart"/>
            <w:r w:rsidRPr="0040663F">
              <w:rPr>
                <w:rFonts w:asciiTheme="minorHAnsi" w:hAnsiTheme="minorHAnsi"/>
                <w:szCs w:val="22"/>
                <w:lang w:val="en-US"/>
              </w:rPr>
              <w:t>industrialisation</w:t>
            </w:r>
            <w:proofErr w:type="spellEnd"/>
          </w:p>
          <w:p w:rsidR="0012743B" w:rsidRPr="0040663F" w:rsidRDefault="0012743B" w:rsidP="00780ADF">
            <w:pPr>
              <w:pStyle w:val="ListParagraph"/>
              <w:numPr>
                <w:ilvl w:val="1"/>
                <w:numId w:val="3"/>
              </w:numPr>
              <w:ind w:left="352" w:firstLine="0"/>
              <w:rPr>
                <w:rFonts w:asciiTheme="minorHAnsi" w:hAnsiTheme="minorHAnsi"/>
                <w:szCs w:val="22"/>
                <w:lang w:val="en-US"/>
              </w:rPr>
            </w:pPr>
            <w:r w:rsidRPr="0040663F">
              <w:rPr>
                <w:rFonts w:asciiTheme="minorHAnsi" w:hAnsiTheme="minorHAnsi"/>
                <w:szCs w:val="22"/>
                <w:lang w:val="en-US"/>
              </w:rPr>
              <w:t>capitalism</w:t>
            </w:r>
          </w:p>
          <w:p w:rsidR="00C60F88" w:rsidRPr="0040663F" w:rsidRDefault="00635C40" w:rsidP="00780ADF">
            <w:pPr>
              <w:pStyle w:val="ListParagraph"/>
              <w:numPr>
                <w:ilvl w:val="1"/>
                <w:numId w:val="3"/>
              </w:numPr>
              <w:ind w:left="352" w:firstLine="0"/>
              <w:rPr>
                <w:rFonts w:asciiTheme="minorHAnsi" w:hAnsiTheme="minorHAnsi"/>
                <w:szCs w:val="22"/>
                <w:lang w:val="en-US"/>
              </w:rPr>
            </w:pPr>
            <w:r w:rsidRPr="0040663F">
              <w:rPr>
                <w:rFonts w:asciiTheme="minorHAnsi" w:hAnsiTheme="minorHAnsi"/>
                <w:szCs w:val="22"/>
                <w:lang w:val="en-US"/>
              </w:rPr>
              <w:t>c</w:t>
            </w:r>
            <w:r w:rsidR="00C60F88" w:rsidRPr="0040663F">
              <w:rPr>
                <w:rFonts w:asciiTheme="minorHAnsi" w:hAnsiTheme="minorHAnsi"/>
                <w:szCs w:val="22"/>
                <w:lang w:val="en-US"/>
              </w:rPr>
              <w:t>onstitutional amendments: women voting</w:t>
            </w:r>
          </w:p>
          <w:p w:rsidR="00763B8E" w:rsidRPr="007A72F1" w:rsidRDefault="00635C40" w:rsidP="00780ADF">
            <w:pPr>
              <w:pStyle w:val="ListParagraph"/>
              <w:numPr>
                <w:ilvl w:val="1"/>
                <w:numId w:val="3"/>
              </w:numPr>
              <w:ind w:left="352" w:firstLine="0"/>
              <w:rPr>
                <w:rFonts w:asciiTheme="minorHAnsi" w:hAnsiTheme="minorHAnsi"/>
                <w:szCs w:val="22"/>
                <w:lang w:val="en-US"/>
              </w:rPr>
            </w:pPr>
            <w:r w:rsidRPr="0040663F">
              <w:rPr>
                <w:rFonts w:asciiTheme="minorHAnsi" w:hAnsiTheme="minorHAnsi"/>
                <w:szCs w:val="22"/>
                <w:lang w:val="en-US"/>
              </w:rPr>
              <w:t>i</w:t>
            </w:r>
            <w:r w:rsidR="00C60F88" w:rsidRPr="0040663F">
              <w:rPr>
                <w:rFonts w:asciiTheme="minorHAnsi" w:hAnsiTheme="minorHAnsi"/>
                <w:szCs w:val="22"/>
                <w:lang w:val="en-US"/>
              </w:rPr>
              <w:t>mmigration restriction</w:t>
            </w:r>
            <w:r w:rsidR="00377307" w:rsidRPr="0040663F">
              <w:rPr>
                <w:rFonts w:asciiTheme="minorHAnsi" w:hAnsiTheme="minorHAnsi"/>
                <w:szCs w:val="22"/>
                <w:lang w:val="en-US"/>
              </w:rPr>
              <w:t xml:space="preserve"> </w:t>
            </w:r>
          </w:p>
        </w:tc>
      </w:tr>
      <w:tr w:rsidR="00412BCD" w:rsidRPr="0040663F" w:rsidTr="0040663F">
        <w:tc>
          <w:tcPr>
            <w:tcW w:w="1384" w:type="dxa"/>
            <w:shd w:val="clear" w:color="auto" w:fill="E4D8EB" w:themeFill="accent4" w:themeFillTint="66"/>
            <w:vAlign w:val="center"/>
          </w:tcPr>
          <w:p w:rsidR="00412BCD" w:rsidRPr="0040663F" w:rsidRDefault="00081072" w:rsidP="0040663F">
            <w:pPr>
              <w:jc w:val="center"/>
              <w:rPr>
                <w:rFonts w:asciiTheme="minorHAnsi" w:hAnsiTheme="minorHAnsi"/>
                <w:szCs w:val="22"/>
                <w:lang w:val="en-US"/>
              </w:rPr>
            </w:pPr>
            <w:r w:rsidRPr="0040663F">
              <w:rPr>
                <w:rFonts w:asciiTheme="minorHAnsi" w:hAnsiTheme="minorHAnsi"/>
                <w:szCs w:val="22"/>
                <w:lang w:val="en-US"/>
              </w:rPr>
              <w:t>6</w:t>
            </w:r>
            <w:r w:rsidR="00635C40" w:rsidRPr="0040663F">
              <w:rPr>
                <w:rFonts w:asciiTheme="minorHAnsi" w:hAnsiTheme="minorHAnsi"/>
                <w:szCs w:val="22"/>
                <w:lang w:val="en-US"/>
              </w:rPr>
              <w:t>–</w:t>
            </w:r>
            <w:r w:rsidR="004856FE" w:rsidRPr="0040663F">
              <w:rPr>
                <w:rFonts w:asciiTheme="minorHAnsi" w:hAnsiTheme="minorHAnsi"/>
                <w:szCs w:val="22"/>
                <w:lang w:val="en-US"/>
              </w:rPr>
              <w:t>8</w:t>
            </w:r>
          </w:p>
        </w:tc>
        <w:tc>
          <w:tcPr>
            <w:tcW w:w="7858" w:type="dxa"/>
          </w:tcPr>
          <w:p w:rsidR="00412BCD" w:rsidRPr="0040663F" w:rsidRDefault="00081072">
            <w:pPr>
              <w:rPr>
                <w:rFonts w:asciiTheme="minorHAnsi" w:hAnsiTheme="minorHAnsi"/>
                <w:b/>
                <w:szCs w:val="22"/>
                <w:lang w:val="en-US"/>
              </w:rPr>
            </w:pPr>
            <w:r w:rsidRPr="0040663F">
              <w:rPr>
                <w:rFonts w:asciiTheme="minorHAnsi" w:hAnsiTheme="minorHAnsi"/>
                <w:b/>
                <w:szCs w:val="22"/>
                <w:lang w:val="en-US"/>
              </w:rPr>
              <w:t>The 1920s</w:t>
            </w:r>
            <w:r w:rsidR="001A492A" w:rsidRPr="0040663F">
              <w:rPr>
                <w:rFonts w:asciiTheme="minorHAnsi" w:hAnsiTheme="minorHAnsi"/>
                <w:b/>
                <w:szCs w:val="22"/>
                <w:lang w:val="en-US"/>
              </w:rPr>
              <w:t xml:space="preserve"> and the shaping of </w:t>
            </w:r>
            <w:r w:rsidR="00FC21B3" w:rsidRPr="0040663F">
              <w:rPr>
                <w:rFonts w:asciiTheme="minorHAnsi" w:hAnsiTheme="minorHAnsi"/>
                <w:b/>
                <w:szCs w:val="22"/>
                <w:lang w:val="en-US"/>
              </w:rPr>
              <w:t xml:space="preserve">the </w:t>
            </w:r>
            <w:r w:rsidR="001A492A" w:rsidRPr="0040663F">
              <w:rPr>
                <w:rFonts w:asciiTheme="minorHAnsi" w:hAnsiTheme="minorHAnsi"/>
                <w:b/>
                <w:szCs w:val="22"/>
                <w:lang w:val="en-US"/>
              </w:rPr>
              <w:t xml:space="preserve">American </w:t>
            </w:r>
            <w:r w:rsidR="00FC21B3" w:rsidRPr="0040663F">
              <w:rPr>
                <w:rFonts w:asciiTheme="minorHAnsi" w:hAnsiTheme="minorHAnsi"/>
                <w:b/>
                <w:szCs w:val="22"/>
                <w:lang w:val="en-US"/>
              </w:rPr>
              <w:t>Dream</w:t>
            </w:r>
          </w:p>
          <w:p w:rsidR="00D6779A" w:rsidRPr="0040663F" w:rsidRDefault="00DD5CC2" w:rsidP="00D6779A">
            <w:pPr>
              <w:rPr>
                <w:rFonts w:asciiTheme="minorHAnsi" w:hAnsiTheme="minorHAnsi"/>
                <w:szCs w:val="22"/>
                <w:lang w:val="en-US"/>
              </w:rPr>
            </w:pPr>
            <w:r w:rsidRPr="0040663F">
              <w:rPr>
                <w:rFonts w:asciiTheme="minorHAnsi" w:hAnsiTheme="minorHAnsi"/>
                <w:i/>
                <w:szCs w:val="22"/>
                <w:lang w:val="en-US"/>
              </w:rPr>
              <w:t>After all,</w:t>
            </w:r>
            <w:r w:rsidR="00EC6BA7" w:rsidRPr="0040663F">
              <w:rPr>
                <w:rFonts w:asciiTheme="minorHAnsi" w:hAnsiTheme="minorHAnsi"/>
                <w:i/>
                <w:szCs w:val="22"/>
                <w:lang w:val="en-US"/>
              </w:rPr>
              <w:t xml:space="preserve"> </w:t>
            </w:r>
            <w:r w:rsidR="009472E8" w:rsidRPr="0040663F">
              <w:rPr>
                <w:rFonts w:asciiTheme="minorHAnsi" w:hAnsiTheme="minorHAnsi"/>
                <w:i/>
                <w:szCs w:val="22"/>
                <w:lang w:val="en-US"/>
              </w:rPr>
              <w:t>the chief business of the American people is business</w:t>
            </w:r>
            <w:r w:rsidR="009472E8" w:rsidRPr="0040663F">
              <w:rPr>
                <w:rFonts w:asciiTheme="minorHAnsi" w:hAnsiTheme="minorHAnsi"/>
                <w:szCs w:val="22"/>
                <w:lang w:val="en-US"/>
              </w:rPr>
              <w:t xml:space="preserve"> </w:t>
            </w:r>
            <w:r w:rsidR="008817D0">
              <w:rPr>
                <w:rFonts w:asciiTheme="minorHAnsi" w:hAnsiTheme="minorHAnsi"/>
                <w:szCs w:val="22"/>
                <w:lang w:val="en-US"/>
              </w:rPr>
              <w:t>–</w:t>
            </w:r>
            <w:r w:rsidR="009472E8" w:rsidRPr="0040663F">
              <w:rPr>
                <w:rFonts w:asciiTheme="minorHAnsi" w:hAnsiTheme="minorHAnsi"/>
                <w:szCs w:val="22"/>
                <w:lang w:val="en-US"/>
              </w:rPr>
              <w:t xml:space="preserve"> Coolidge</w:t>
            </w:r>
          </w:p>
          <w:p w:rsidR="00763B8E" w:rsidRPr="0040663F" w:rsidRDefault="00763B8E" w:rsidP="009472E8">
            <w:pPr>
              <w:pStyle w:val="ListParagraph"/>
              <w:numPr>
                <w:ilvl w:val="0"/>
                <w:numId w:val="3"/>
              </w:numPr>
              <w:rPr>
                <w:rFonts w:asciiTheme="minorHAnsi" w:hAnsiTheme="minorHAnsi"/>
                <w:szCs w:val="22"/>
                <w:lang w:val="en-US"/>
              </w:rPr>
            </w:pPr>
            <w:r w:rsidRPr="0040663F">
              <w:rPr>
                <w:rFonts w:asciiTheme="minorHAnsi" w:hAnsiTheme="minorHAnsi"/>
                <w:szCs w:val="22"/>
                <w:lang w:val="en-US"/>
              </w:rPr>
              <w:t>limited government</w:t>
            </w:r>
            <w:r w:rsidR="00AB48EA" w:rsidRPr="0040663F">
              <w:rPr>
                <w:rFonts w:asciiTheme="minorHAnsi" w:hAnsiTheme="minorHAnsi"/>
                <w:szCs w:val="22"/>
                <w:lang w:val="en-US"/>
              </w:rPr>
              <w:t xml:space="preserve"> </w:t>
            </w:r>
            <w:r w:rsidR="00C60F88" w:rsidRPr="0040663F">
              <w:rPr>
                <w:rFonts w:asciiTheme="minorHAnsi" w:hAnsiTheme="minorHAnsi"/>
                <w:szCs w:val="22"/>
                <w:lang w:val="en-US"/>
              </w:rPr>
              <w:t xml:space="preserve">involvement </w:t>
            </w:r>
            <w:r w:rsidR="00AB48EA" w:rsidRPr="0040663F">
              <w:rPr>
                <w:rFonts w:asciiTheme="minorHAnsi" w:hAnsiTheme="minorHAnsi"/>
                <w:szCs w:val="22"/>
                <w:lang w:val="en-US"/>
              </w:rPr>
              <w:t>and economic liberty</w:t>
            </w:r>
            <w:r w:rsidR="00A57FC3" w:rsidRPr="0040663F">
              <w:rPr>
                <w:rFonts w:asciiTheme="minorHAnsi" w:hAnsiTheme="minorHAnsi"/>
                <w:szCs w:val="22"/>
                <w:lang w:val="en-US"/>
              </w:rPr>
              <w:t xml:space="preserve"> (laissez-faire)</w:t>
            </w:r>
          </w:p>
          <w:p w:rsidR="00B73B0D" w:rsidRPr="0040663F" w:rsidRDefault="00B73B0D" w:rsidP="00B73B0D">
            <w:pPr>
              <w:pStyle w:val="ListParagraph"/>
              <w:numPr>
                <w:ilvl w:val="0"/>
                <w:numId w:val="3"/>
              </w:numPr>
              <w:rPr>
                <w:rFonts w:asciiTheme="minorHAnsi" w:hAnsiTheme="minorHAnsi"/>
                <w:szCs w:val="22"/>
                <w:lang w:val="en-US"/>
              </w:rPr>
            </w:pPr>
            <w:r w:rsidRPr="0040663F">
              <w:rPr>
                <w:rFonts w:asciiTheme="minorHAnsi" w:hAnsiTheme="minorHAnsi"/>
                <w:szCs w:val="22"/>
                <w:lang w:val="en-US"/>
              </w:rPr>
              <w:t>mass production in industry and agriculture</w:t>
            </w:r>
          </w:p>
          <w:p w:rsidR="001A492A" w:rsidRPr="0040663F" w:rsidRDefault="0040663F" w:rsidP="001A492A">
            <w:pPr>
              <w:pStyle w:val="ListParagraph"/>
              <w:numPr>
                <w:ilvl w:val="0"/>
                <w:numId w:val="3"/>
              </w:numPr>
              <w:rPr>
                <w:rFonts w:asciiTheme="minorHAnsi" w:hAnsiTheme="minorHAnsi"/>
                <w:szCs w:val="22"/>
                <w:lang w:val="en-US"/>
              </w:rPr>
            </w:pPr>
            <w:r>
              <w:rPr>
                <w:rFonts w:asciiTheme="minorHAnsi" w:hAnsiTheme="minorHAnsi"/>
                <w:szCs w:val="22"/>
                <w:lang w:val="en-US"/>
              </w:rPr>
              <w:t xml:space="preserve">impact of the </w:t>
            </w:r>
            <w:proofErr w:type="spellStart"/>
            <w:r>
              <w:rPr>
                <w:rFonts w:asciiTheme="minorHAnsi" w:hAnsiTheme="minorHAnsi"/>
                <w:szCs w:val="22"/>
                <w:lang w:val="en-US"/>
              </w:rPr>
              <w:t>specialis</w:t>
            </w:r>
            <w:r w:rsidR="001A492A" w:rsidRPr="0040663F">
              <w:rPr>
                <w:rFonts w:asciiTheme="minorHAnsi" w:hAnsiTheme="minorHAnsi"/>
                <w:szCs w:val="22"/>
                <w:lang w:val="en-US"/>
              </w:rPr>
              <w:t>ation</w:t>
            </w:r>
            <w:proofErr w:type="spellEnd"/>
            <w:r w:rsidR="001A492A" w:rsidRPr="0040663F">
              <w:rPr>
                <w:rFonts w:asciiTheme="minorHAnsi" w:hAnsiTheme="minorHAnsi"/>
                <w:szCs w:val="22"/>
                <w:lang w:val="en-US"/>
              </w:rPr>
              <w:t xml:space="preserve"> of industry</w:t>
            </w:r>
          </w:p>
          <w:p w:rsidR="00B73B0D" w:rsidRPr="0040663F" w:rsidRDefault="00B73B0D" w:rsidP="00B73B0D">
            <w:pPr>
              <w:pStyle w:val="ListParagraph"/>
              <w:numPr>
                <w:ilvl w:val="0"/>
                <w:numId w:val="3"/>
              </w:numPr>
              <w:rPr>
                <w:rFonts w:asciiTheme="minorHAnsi" w:hAnsiTheme="minorHAnsi"/>
                <w:szCs w:val="22"/>
                <w:lang w:val="en-US"/>
              </w:rPr>
            </w:pPr>
            <w:r w:rsidRPr="0040663F">
              <w:rPr>
                <w:rFonts w:asciiTheme="minorHAnsi" w:hAnsiTheme="minorHAnsi"/>
                <w:szCs w:val="22"/>
                <w:lang w:val="en-US"/>
              </w:rPr>
              <w:t>mass marketing, consumerism and a change in lifestyle</w:t>
            </w:r>
            <w:r w:rsidR="003401E0">
              <w:rPr>
                <w:rFonts w:asciiTheme="minorHAnsi" w:hAnsiTheme="minorHAnsi"/>
                <w:szCs w:val="22"/>
                <w:lang w:val="en-US"/>
              </w:rPr>
              <w:t>, including</w:t>
            </w:r>
            <w:r w:rsidR="00C00393" w:rsidRPr="0040663F">
              <w:rPr>
                <w:rFonts w:asciiTheme="minorHAnsi" w:hAnsiTheme="minorHAnsi"/>
                <w:szCs w:val="22"/>
                <w:lang w:val="en-US"/>
              </w:rPr>
              <w:t>:</w:t>
            </w:r>
          </w:p>
          <w:p w:rsidR="007603F0" w:rsidRPr="0040663F" w:rsidRDefault="003401E0" w:rsidP="00780ADF">
            <w:pPr>
              <w:pStyle w:val="ListParagraph"/>
              <w:numPr>
                <w:ilvl w:val="1"/>
                <w:numId w:val="3"/>
              </w:numPr>
              <w:ind w:left="352" w:firstLine="0"/>
              <w:rPr>
                <w:rFonts w:asciiTheme="minorHAnsi" w:hAnsiTheme="minorHAnsi"/>
                <w:szCs w:val="22"/>
                <w:lang w:val="en-US"/>
              </w:rPr>
            </w:pPr>
            <w:r>
              <w:rPr>
                <w:rFonts w:asciiTheme="minorHAnsi" w:hAnsiTheme="minorHAnsi"/>
                <w:szCs w:val="22"/>
                <w:lang w:val="en-US"/>
              </w:rPr>
              <w:t>the Jazz A</w:t>
            </w:r>
            <w:r w:rsidR="007603F0" w:rsidRPr="0040663F">
              <w:rPr>
                <w:rFonts w:asciiTheme="minorHAnsi" w:hAnsiTheme="minorHAnsi"/>
                <w:szCs w:val="22"/>
                <w:lang w:val="en-US"/>
              </w:rPr>
              <w:t>ge</w:t>
            </w:r>
          </w:p>
          <w:p w:rsidR="007603F0" w:rsidRPr="0040663F" w:rsidRDefault="007603F0" w:rsidP="00780ADF">
            <w:pPr>
              <w:pStyle w:val="ListParagraph"/>
              <w:numPr>
                <w:ilvl w:val="1"/>
                <w:numId w:val="3"/>
              </w:numPr>
              <w:ind w:left="352" w:firstLine="0"/>
              <w:rPr>
                <w:rFonts w:asciiTheme="minorHAnsi" w:hAnsiTheme="minorHAnsi"/>
                <w:szCs w:val="22"/>
                <w:lang w:val="en-US"/>
              </w:rPr>
            </w:pPr>
            <w:r w:rsidRPr="0040663F">
              <w:rPr>
                <w:rFonts w:asciiTheme="minorHAnsi" w:hAnsiTheme="minorHAnsi"/>
                <w:szCs w:val="22"/>
                <w:lang w:val="en-US"/>
              </w:rPr>
              <w:t>film</w:t>
            </w:r>
          </w:p>
          <w:p w:rsidR="007603F0" w:rsidRPr="0040663F" w:rsidRDefault="007603F0" w:rsidP="00780ADF">
            <w:pPr>
              <w:pStyle w:val="ListParagraph"/>
              <w:numPr>
                <w:ilvl w:val="1"/>
                <w:numId w:val="3"/>
              </w:numPr>
              <w:ind w:left="352" w:firstLine="0"/>
              <w:rPr>
                <w:rFonts w:asciiTheme="minorHAnsi" w:hAnsiTheme="minorHAnsi"/>
                <w:szCs w:val="22"/>
                <w:lang w:val="en-US"/>
              </w:rPr>
            </w:pPr>
            <w:r w:rsidRPr="0040663F">
              <w:rPr>
                <w:rFonts w:asciiTheme="minorHAnsi" w:hAnsiTheme="minorHAnsi"/>
                <w:szCs w:val="22"/>
                <w:lang w:val="en-US"/>
              </w:rPr>
              <w:t>fashion</w:t>
            </w:r>
          </w:p>
          <w:p w:rsidR="007603F0" w:rsidRPr="0040663F" w:rsidRDefault="007603F0" w:rsidP="00780ADF">
            <w:pPr>
              <w:pStyle w:val="ListParagraph"/>
              <w:numPr>
                <w:ilvl w:val="1"/>
                <w:numId w:val="3"/>
              </w:numPr>
              <w:ind w:left="352" w:firstLine="0"/>
              <w:rPr>
                <w:rFonts w:asciiTheme="minorHAnsi" w:hAnsiTheme="minorHAnsi"/>
                <w:szCs w:val="22"/>
                <w:lang w:val="en-US"/>
              </w:rPr>
            </w:pPr>
            <w:r w:rsidRPr="0040663F">
              <w:rPr>
                <w:rFonts w:asciiTheme="minorHAnsi" w:hAnsiTheme="minorHAnsi"/>
                <w:szCs w:val="22"/>
                <w:lang w:val="en-US"/>
              </w:rPr>
              <w:t>prohibition</w:t>
            </w:r>
          </w:p>
          <w:p w:rsidR="007603F0" w:rsidRPr="0040663F" w:rsidRDefault="007603F0" w:rsidP="007603F0">
            <w:pPr>
              <w:rPr>
                <w:rFonts w:asciiTheme="minorHAnsi" w:hAnsiTheme="minorHAnsi"/>
                <w:b/>
                <w:szCs w:val="22"/>
                <w:lang w:val="en-US"/>
              </w:rPr>
            </w:pPr>
            <w:r w:rsidRPr="0040663F">
              <w:rPr>
                <w:rFonts w:asciiTheme="minorHAnsi" w:hAnsiTheme="minorHAnsi"/>
                <w:b/>
                <w:szCs w:val="22"/>
                <w:lang w:val="en-US"/>
              </w:rPr>
              <w:t xml:space="preserve">Task 2: </w:t>
            </w:r>
            <w:r w:rsidR="00186A56" w:rsidRPr="0040663F">
              <w:rPr>
                <w:rFonts w:asciiTheme="minorHAnsi" w:hAnsiTheme="minorHAnsi"/>
                <w:b/>
                <w:szCs w:val="22"/>
                <w:lang w:val="en-US"/>
              </w:rPr>
              <w:t>Source analysis</w:t>
            </w:r>
          </w:p>
        </w:tc>
      </w:tr>
      <w:tr w:rsidR="00412BCD" w:rsidRPr="0040663F" w:rsidTr="0040663F">
        <w:trPr>
          <w:cantSplit/>
        </w:trPr>
        <w:tc>
          <w:tcPr>
            <w:tcW w:w="1384" w:type="dxa"/>
            <w:shd w:val="clear" w:color="auto" w:fill="E4D8EB" w:themeFill="accent4" w:themeFillTint="66"/>
            <w:vAlign w:val="center"/>
          </w:tcPr>
          <w:p w:rsidR="00412BCD" w:rsidRPr="0040663F" w:rsidRDefault="00081072" w:rsidP="0040663F">
            <w:pPr>
              <w:jc w:val="center"/>
              <w:rPr>
                <w:rFonts w:asciiTheme="minorHAnsi" w:hAnsiTheme="minorHAnsi"/>
                <w:szCs w:val="22"/>
                <w:lang w:val="en-US"/>
              </w:rPr>
            </w:pPr>
            <w:r w:rsidRPr="0040663F">
              <w:rPr>
                <w:rFonts w:asciiTheme="minorHAnsi" w:hAnsiTheme="minorHAnsi"/>
                <w:szCs w:val="22"/>
                <w:lang w:val="en-US"/>
              </w:rPr>
              <w:lastRenderedPageBreak/>
              <w:t>9</w:t>
            </w:r>
            <w:r w:rsidR="00635C40" w:rsidRPr="0040663F">
              <w:rPr>
                <w:rFonts w:asciiTheme="minorHAnsi" w:hAnsiTheme="minorHAnsi"/>
                <w:szCs w:val="22"/>
                <w:lang w:val="en-US"/>
              </w:rPr>
              <w:t>–</w:t>
            </w:r>
            <w:r w:rsidR="004856FE" w:rsidRPr="0040663F">
              <w:rPr>
                <w:rFonts w:asciiTheme="minorHAnsi" w:hAnsiTheme="minorHAnsi"/>
                <w:szCs w:val="22"/>
                <w:lang w:val="en-US"/>
              </w:rPr>
              <w:t>10</w:t>
            </w:r>
          </w:p>
        </w:tc>
        <w:tc>
          <w:tcPr>
            <w:tcW w:w="7858" w:type="dxa"/>
          </w:tcPr>
          <w:p w:rsidR="00412BCD" w:rsidRPr="0040663F" w:rsidRDefault="00081072">
            <w:pPr>
              <w:rPr>
                <w:rFonts w:asciiTheme="minorHAnsi" w:hAnsiTheme="minorHAnsi"/>
                <w:b/>
                <w:szCs w:val="22"/>
                <w:lang w:val="en-US"/>
              </w:rPr>
            </w:pPr>
            <w:r w:rsidRPr="0040663F">
              <w:rPr>
                <w:rFonts w:asciiTheme="minorHAnsi" w:hAnsiTheme="minorHAnsi"/>
                <w:b/>
                <w:szCs w:val="22"/>
                <w:lang w:val="en-US"/>
              </w:rPr>
              <w:t>The Great Depression</w:t>
            </w:r>
            <w:r w:rsidR="00EF7E6D" w:rsidRPr="0040663F">
              <w:rPr>
                <w:rFonts w:asciiTheme="minorHAnsi" w:hAnsiTheme="minorHAnsi"/>
                <w:b/>
                <w:szCs w:val="22"/>
                <w:lang w:val="en-US"/>
              </w:rPr>
              <w:t xml:space="preserve"> and the New Deal</w:t>
            </w:r>
          </w:p>
          <w:p w:rsidR="007603F0" w:rsidRPr="0040663F" w:rsidRDefault="007603F0" w:rsidP="007603F0">
            <w:pPr>
              <w:pStyle w:val="ListParagraph"/>
              <w:numPr>
                <w:ilvl w:val="0"/>
                <w:numId w:val="4"/>
              </w:numPr>
              <w:rPr>
                <w:rFonts w:asciiTheme="minorHAnsi" w:hAnsiTheme="minorHAnsi"/>
                <w:b/>
                <w:szCs w:val="22"/>
                <w:lang w:val="en-US"/>
              </w:rPr>
            </w:pPr>
            <w:r w:rsidRPr="0040663F">
              <w:rPr>
                <w:rFonts w:asciiTheme="minorHAnsi" w:hAnsiTheme="minorHAnsi"/>
                <w:szCs w:val="22"/>
                <w:lang w:val="en-US"/>
              </w:rPr>
              <w:t>the impact of the stock market dealings throughout the 1920s</w:t>
            </w:r>
          </w:p>
          <w:p w:rsidR="007603F0" w:rsidRPr="0040663F" w:rsidRDefault="007603F0" w:rsidP="007603F0">
            <w:pPr>
              <w:pStyle w:val="ListParagraph"/>
              <w:numPr>
                <w:ilvl w:val="0"/>
                <w:numId w:val="4"/>
              </w:numPr>
              <w:rPr>
                <w:rFonts w:asciiTheme="minorHAnsi" w:hAnsiTheme="minorHAnsi"/>
                <w:b/>
                <w:szCs w:val="22"/>
                <w:lang w:val="en-US"/>
              </w:rPr>
            </w:pPr>
            <w:r w:rsidRPr="0040663F">
              <w:rPr>
                <w:rFonts w:asciiTheme="minorHAnsi" w:hAnsiTheme="minorHAnsi"/>
                <w:szCs w:val="22"/>
                <w:lang w:val="en-US"/>
              </w:rPr>
              <w:t xml:space="preserve">how these </w:t>
            </w:r>
            <w:r w:rsidR="00A13426">
              <w:rPr>
                <w:rFonts w:asciiTheme="minorHAnsi" w:hAnsiTheme="minorHAnsi"/>
                <w:szCs w:val="22"/>
                <w:lang w:val="en-US"/>
              </w:rPr>
              <w:t>led</w:t>
            </w:r>
            <w:r w:rsidRPr="0040663F">
              <w:rPr>
                <w:rFonts w:asciiTheme="minorHAnsi" w:hAnsiTheme="minorHAnsi"/>
                <w:szCs w:val="22"/>
                <w:lang w:val="en-US"/>
              </w:rPr>
              <w:t xml:space="preserve"> to the Wall Street Crash of 1929</w:t>
            </w:r>
          </w:p>
          <w:p w:rsidR="007603F0" w:rsidRPr="0040663F" w:rsidRDefault="00E73DD9" w:rsidP="007603F0">
            <w:pPr>
              <w:pStyle w:val="ListParagraph"/>
              <w:numPr>
                <w:ilvl w:val="0"/>
                <w:numId w:val="4"/>
              </w:numPr>
              <w:rPr>
                <w:rFonts w:asciiTheme="minorHAnsi" w:hAnsiTheme="minorHAnsi"/>
                <w:b/>
                <w:szCs w:val="22"/>
                <w:lang w:val="en-US"/>
              </w:rPr>
            </w:pPr>
            <w:r w:rsidRPr="0040663F">
              <w:rPr>
                <w:rFonts w:asciiTheme="minorHAnsi" w:hAnsiTheme="minorHAnsi"/>
                <w:szCs w:val="22"/>
                <w:lang w:val="en-US"/>
              </w:rPr>
              <w:t>other</w:t>
            </w:r>
            <w:r w:rsidR="00DC2B41" w:rsidRPr="0040663F">
              <w:rPr>
                <w:rFonts w:asciiTheme="minorHAnsi" w:hAnsiTheme="minorHAnsi"/>
                <w:szCs w:val="22"/>
                <w:lang w:val="en-US"/>
              </w:rPr>
              <w:t xml:space="preserve"> </w:t>
            </w:r>
            <w:r w:rsidRPr="0040663F">
              <w:rPr>
                <w:rFonts w:asciiTheme="minorHAnsi" w:hAnsiTheme="minorHAnsi"/>
                <w:szCs w:val="22"/>
                <w:lang w:val="en-US"/>
              </w:rPr>
              <w:t>factors</w:t>
            </w:r>
            <w:r w:rsidR="00E12298" w:rsidRPr="0040663F">
              <w:rPr>
                <w:rFonts w:asciiTheme="minorHAnsi" w:hAnsiTheme="minorHAnsi"/>
                <w:szCs w:val="22"/>
                <w:lang w:val="en-US"/>
              </w:rPr>
              <w:t xml:space="preserve"> </w:t>
            </w:r>
            <w:r w:rsidR="00C60F88" w:rsidRPr="0040663F">
              <w:rPr>
                <w:rFonts w:asciiTheme="minorHAnsi" w:hAnsiTheme="minorHAnsi"/>
                <w:szCs w:val="22"/>
                <w:lang w:val="en-US"/>
              </w:rPr>
              <w:t xml:space="preserve">which contributed to </w:t>
            </w:r>
            <w:r w:rsidR="00E12298" w:rsidRPr="0040663F">
              <w:rPr>
                <w:rFonts w:asciiTheme="minorHAnsi" w:hAnsiTheme="minorHAnsi"/>
                <w:szCs w:val="22"/>
                <w:lang w:val="en-US"/>
              </w:rPr>
              <w:t xml:space="preserve">the Great </w:t>
            </w:r>
            <w:r w:rsidR="00DC2B41" w:rsidRPr="0040663F">
              <w:rPr>
                <w:rFonts w:asciiTheme="minorHAnsi" w:hAnsiTheme="minorHAnsi"/>
                <w:szCs w:val="22"/>
                <w:lang w:val="en-US"/>
              </w:rPr>
              <w:t>D</w:t>
            </w:r>
            <w:r w:rsidR="00E12298" w:rsidRPr="0040663F">
              <w:rPr>
                <w:rFonts w:asciiTheme="minorHAnsi" w:hAnsiTheme="minorHAnsi"/>
                <w:szCs w:val="22"/>
                <w:lang w:val="en-US"/>
              </w:rPr>
              <w:t>epression</w:t>
            </w:r>
          </w:p>
          <w:p w:rsidR="00E73DD9" w:rsidRPr="0040663F" w:rsidRDefault="00E73DD9" w:rsidP="007603F0">
            <w:pPr>
              <w:pStyle w:val="ListParagraph"/>
              <w:numPr>
                <w:ilvl w:val="0"/>
                <w:numId w:val="4"/>
              </w:numPr>
              <w:rPr>
                <w:rFonts w:asciiTheme="minorHAnsi" w:hAnsiTheme="minorHAnsi"/>
                <w:b/>
                <w:szCs w:val="22"/>
                <w:lang w:val="en-US"/>
              </w:rPr>
            </w:pPr>
            <w:r w:rsidRPr="0040663F">
              <w:rPr>
                <w:rFonts w:asciiTheme="minorHAnsi" w:hAnsiTheme="minorHAnsi"/>
                <w:szCs w:val="22"/>
                <w:lang w:val="en-US"/>
              </w:rPr>
              <w:t>the spiral into economic depression</w:t>
            </w:r>
          </w:p>
          <w:p w:rsidR="00E73DD9" w:rsidRPr="0040663F" w:rsidRDefault="00E73DD9" w:rsidP="00CD48F9">
            <w:pPr>
              <w:pStyle w:val="ListParagraph"/>
              <w:numPr>
                <w:ilvl w:val="0"/>
                <w:numId w:val="4"/>
              </w:numPr>
              <w:ind w:right="95"/>
              <w:rPr>
                <w:rFonts w:asciiTheme="minorHAnsi" w:hAnsiTheme="minorHAnsi"/>
                <w:b/>
                <w:szCs w:val="22"/>
                <w:lang w:val="en-US"/>
              </w:rPr>
            </w:pPr>
            <w:r w:rsidRPr="0040663F">
              <w:rPr>
                <w:rFonts w:asciiTheme="minorHAnsi" w:hAnsiTheme="minorHAnsi"/>
                <w:szCs w:val="22"/>
                <w:lang w:val="en-US"/>
              </w:rPr>
              <w:t>the short-term and long-term</w:t>
            </w:r>
            <w:r w:rsidR="009472E8" w:rsidRPr="0040663F">
              <w:rPr>
                <w:rFonts w:asciiTheme="minorHAnsi" w:hAnsiTheme="minorHAnsi"/>
                <w:szCs w:val="22"/>
                <w:lang w:val="en-US"/>
              </w:rPr>
              <w:t xml:space="preserve"> social, political and economic impacts</w:t>
            </w:r>
            <w:r w:rsidR="003401E0">
              <w:rPr>
                <w:rFonts w:asciiTheme="minorHAnsi" w:hAnsiTheme="minorHAnsi"/>
                <w:szCs w:val="22"/>
                <w:lang w:val="en-US"/>
              </w:rPr>
              <w:t>, including</w:t>
            </w:r>
            <w:r w:rsidR="009E6D0A" w:rsidRPr="0040663F">
              <w:rPr>
                <w:rFonts w:asciiTheme="minorHAnsi" w:hAnsiTheme="minorHAnsi"/>
                <w:szCs w:val="22"/>
                <w:lang w:val="en-US"/>
              </w:rPr>
              <w:t xml:space="preserve"> the impact on capitalism</w:t>
            </w:r>
            <w:r w:rsidR="00166375" w:rsidRPr="0040663F">
              <w:rPr>
                <w:rFonts w:asciiTheme="minorHAnsi" w:hAnsiTheme="minorHAnsi"/>
                <w:szCs w:val="22"/>
                <w:lang w:val="en-US"/>
              </w:rPr>
              <w:t xml:space="preserve"> and on different groups in society</w:t>
            </w:r>
          </w:p>
          <w:p w:rsidR="00EB4858" w:rsidRPr="0040663F" w:rsidRDefault="00635C40" w:rsidP="007603F0">
            <w:pPr>
              <w:pStyle w:val="ListParagraph"/>
              <w:numPr>
                <w:ilvl w:val="0"/>
                <w:numId w:val="4"/>
              </w:numPr>
              <w:rPr>
                <w:rFonts w:asciiTheme="minorHAnsi" w:hAnsiTheme="minorHAnsi"/>
                <w:b/>
                <w:szCs w:val="22"/>
                <w:lang w:val="en-US"/>
              </w:rPr>
            </w:pPr>
            <w:r w:rsidRPr="0040663F">
              <w:rPr>
                <w:rFonts w:asciiTheme="minorHAnsi" w:hAnsiTheme="minorHAnsi"/>
                <w:szCs w:val="22"/>
                <w:lang w:val="en-US"/>
              </w:rPr>
              <w:t>p</w:t>
            </w:r>
            <w:r w:rsidR="00FC21B3" w:rsidRPr="0040663F">
              <w:rPr>
                <w:rFonts w:asciiTheme="minorHAnsi" w:hAnsiTheme="minorHAnsi"/>
                <w:szCs w:val="22"/>
                <w:lang w:val="en-US"/>
              </w:rPr>
              <w:t>olitical responses</w:t>
            </w:r>
            <w:r w:rsidR="003401E0">
              <w:rPr>
                <w:rFonts w:asciiTheme="minorHAnsi" w:hAnsiTheme="minorHAnsi"/>
                <w:szCs w:val="22"/>
                <w:lang w:val="en-US"/>
              </w:rPr>
              <w:t>, including</w:t>
            </w:r>
            <w:r w:rsidR="00EB4858" w:rsidRPr="0040663F">
              <w:rPr>
                <w:rFonts w:asciiTheme="minorHAnsi" w:hAnsiTheme="minorHAnsi"/>
                <w:szCs w:val="22"/>
                <w:lang w:val="en-US"/>
              </w:rPr>
              <w:t>:</w:t>
            </w:r>
          </w:p>
          <w:p w:rsidR="00EB4858" w:rsidRPr="0040663F" w:rsidRDefault="009472E8" w:rsidP="00780ADF">
            <w:pPr>
              <w:pStyle w:val="ListParagraph"/>
              <w:numPr>
                <w:ilvl w:val="1"/>
                <w:numId w:val="3"/>
              </w:numPr>
              <w:ind w:left="352" w:firstLine="0"/>
              <w:rPr>
                <w:rFonts w:asciiTheme="minorHAnsi" w:hAnsiTheme="minorHAnsi"/>
                <w:szCs w:val="22"/>
                <w:lang w:val="en-US"/>
              </w:rPr>
            </w:pPr>
            <w:r w:rsidRPr="0040663F">
              <w:rPr>
                <w:rFonts w:asciiTheme="minorHAnsi" w:hAnsiTheme="minorHAnsi"/>
                <w:szCs w:val="22"/>
                <w:lang w:val="en-US"/>
              </w:rPr>
              <w:t>Hoover and ‘Rugged Individualism’</w:t>
            </w:r>
            <w:r w:rsidR="00FC21B3" w:rsidRPr="0040663F">
              <w:rPr>
                <w:rFonts w:asciiTheme="minorHAnsi" w:hAnsiTheme="minorHAnsi"/>
                <w:szCs w:val="22"/>
                <w:lang w:val="en-US"/>
              </w:rPr>
              <w:t xml:space="preserve"> </w:t>
            </w:r>
          </w:p>
          <w:p w:rsidR="009E6D0A" w:rsidRPr="0040663F" w:rsidRDefault="009472E8" w:rsidP="00780ADF">
            <w:pPr>
              <w:pStyle w:val="ListParagraph"/>
              <w:numPr>
                <w:ilvl w:val="1"/>
                <w:numId w:val="3"/>
              </w:numPr>
              <w:ind w:left="352" w:firstLine="0"/>
              <w:rPr>
                <w:rFonts w:asciiTheme="minorHAnsi" w:hAnsiTheme="minorHAnsi"/>
                <w:szCs w:val="22"/>
                <w:lang w:val="en-US"/>
              </w:rPr>
            </w:pPr>
            <w:r w:rsidRPr="0040663F">
              <w:rPr>
                <w:rFonts w:asciiTheme="minorHAnsi" w:hAnsiTheme="minorHAnsi"/>
                <w:szCs w:val="22"/>
                <w:lang w:val="en-US"/>
              </w:rPr>
              <w:t xml:space="preserve">Roosevelt and the </w:t>
            </w:r>
            <w:r w:rsidR="00763B8E" w:rsidRPr="0040663F">
              <w:rPr>
                <w:rFonts w:asciiTheme="minorHAnsi" w:hAnsiTheme="minorHAnsi"/>
                <w:szCs w:val="22"/>
                <w:lang w:val="en-US"/>
              </w:rPr>
              <w:t>‘</w:t>
            </w:r>
            <w:r w:rsidRPr="0040663F">
              <w:rPr>
                <w:rFonts w:asciiTheme="minorHAnsi" w:hAnsiTheme="minorHAnsi"/>
                <w:szCs w:val="22"/>
                <w:lang w:val="en-US"/>
              </w:rPr>
              <w:t>New Deal</w:t>
            </w:r>
            <w:r w:rsidR="00763B8E" w:rsidRPr="0040663F">
              <w:rPr>
                <w:rFonts w:asciiTheme="minorHAnsi" w:hAnsiTheme="minorHAnsi"/>
                <w:szCs w:val="22"/>
                <w:lang w:val="en-US"/>
              </w:rPr>
              <w:t>’</w:t>
            </w:r>
          </w:p>
          <w:p w:rsidR="00715221" w:rsidRPr="0040663F" w:rsidRDefault="00D6779A">
            <w:pPr>
              <w:rPr>
                <w:rFonts w:asciiTheme="minorHAnsi" w:hAnsiTheme="minorHAnsi"/>
                <w:b/>
                <w:szCs w:val="22"/>
                <w:lang w:val="en-US"/>
              </w:rPr>
            </w:pPr>
            <w:r w:rsidRPr="0040663F">
              <w:rPr>
                <w:rFonts w:asciiTheme="minorHAnsi" w:hAnsiTheme="minorHAnsi"/>
                <w:b/>
                <w:szCs w:val="22"/>
                <w:lang w:val="en-US"/>
              </w:rPr>
              <w:t>Task 3: Source analysis</w:t>
            </w:r>
          </w:p>
        </w:tc>
      </w:tr>
      <w:tr w:rsidR="00412BCD" w:rsidRPr="0040663F" w:rsidTr="0040663F">
        <w:tc>
          <w:tcPr>
            <w:tcW w:w="1384" w:type="dxa"/>
            <w:shd w:val="clear" w:color="auto" w:fill="E4D8EB" w:themeFill="accent4" w:themeFillTint="66"/>
            <w:vAlign w:val="center"/>
          </w:tcPr>
          <w:p w:rsidR="00412BCD" w:rsidRPr="0040663F" w:rsidRDefault="00081072" w:rsidP="0040663F">
            <w:pPr>
              <w:jc w:val="center"/>
              <w:rPr>
                <w:rFonts w:asciiTheme="minorHAnsi" w:hAnsiTheme="minorHAnsi"/>
                <w:szCs w:val="22"/>
                <w:lang w:val="en-US"/>
              </w:rPr>
            </w:pPr>
            <w:r w:rsidRPr="0040663F">
              <w:rPr>
                <w:rFonts w:asciiTheme="minorHAnsi" w:hAnsiTheme="minorHAnsi"/>
                <w:szCs w:val="22"/>
                <w:lang w:val="en-US"/>
              </w:rPr>
              <w:t>1</w:t>
            </w:r>
            <w:r w:rsidR="004856FE" w:rsidRPr="0040663F">
              <w:rPr>
                <w:rFonts w:asciiTheme="minorHAnsi" w:hAnsiTheme="minorHAnsi"/>
                <w:szCs w:val="22"/>
                <w:lang w:val="en-US"/>
              </w:rPr>
              <w:t>1</w:t>
            </w:r>
          </w:p>
        </w:tc>
        <w:tc>
          <w:tcPr>
            <w:tcW w:w="7858" w:type="dxa"/>
          </w:tcPr>
          <w:p w:rsidR="00412BCD" w:rsidRPr="0040663F" w:rsidRDefault="00081072">
            <w:pPr>
              <w:rPr>
                <w:rFonts w:asciiTheme="minorHAnsi" w:hAnsiTheme="minorHAnsi"/>
                <w:b/>
                <w:szCs w:val="22"/>
                <w:lang w:val="en-US"/>
              </w:rPr>
            </w:pPr>
            <w:r w:rsidRPr="0040663F">
              <w:rPr>
                <w:rFonts w:asciiTheme="minorHAnsi" w:hAnsiTheme="minorHAnsi"/>
                <w:b/>
                <w:szCs w:val="22"/>
                <w:lang w:val="en-US"/>
              </w:rPr>
              <w:t>Impact of WWII to 1941</w:t>
            </w:r>
          </w:p>
          <w:p w:rsidR="00081072" w:rsidRPr="0040663F" w:rsidRDefault="007603F0" w:rsidP="007603F0">
            <w:pPr>
              <w:rPr>
                <w:rFonts w:asciiTheme="minorHAnsi" w:hAnsiTheme="minorHAnsi"/>
                <w:szCs w:val="22"/>
                <w:lang w:val="en-US"/>
              </w:rPr>
            </w:pPr>
            <w:r w:rsidRPr="0040663F">
              <w:rPr>
                <w:rFonts w:asciiTheme="minorHAnsi" w:hAnsiTheme="minorHAnsi"/>
                <w:szCs w:val="22"/>
                <w:lang w:val="en-US"/>
              </w:rPr>
              <w:t xml:space="preserve">The impact of World War II on American capitalism </w:t>
            </w:r>
          </w:p>
          <w:p w:rsidR="007603F0" w:rsidRPr="0040663F" w:rsidRDefault="007603F0" w:rsidP="007603F0">
            <w:pPr>
              <w:pStyle w:val="ListParagraph"/>
              <w:numPr>
                <w:ilvl w:val="0"/>
                <w:numId w:val="5"/>
              </w:numPr>
              <w:rPr>
                <w:rFonts w:asciiTheme="minorHAnsi" w:hAnsiTheme="minorHAnsi"/>
                <w:szCs w:val="22"/>
                <w:lang w:val="en-US"/>
              </w:rPr>
            </w:pPr>
            <w:r w:rsidRPr="0040663F">
              <w:rPr>
                <w:rFonts w:asciiTheme="minorHAnsi" w:hAnsiTheme="minorHAnsi"/>
                <w:szCs w:val="22"/>
                <w:lang w:val="en-US"/>
              </w:rPr>
              <w:t>the armaments industry</w:t>
            </w:r>
          </w:p>
          <w:p w:rsidR="0093083C" w:rsidRPr="0040663F" w:rsidRDefault="0066395D" w:rsidP="007603F0">
            <w:pPr>
              <w:pStyle w:val="ListParagraph"/>
              <w:numPr>
                <w:ilvl w:val="0"/>
                <w:numId w:val="5"/>
              </w:numPr>
              <w:rPr>
                <w:rFonts w:asciiTheme="minorHAnsi" w:hAnsiTheme="minorHAnsi"/>
                <w:szCs w:val="22"/>
                <w:lang w:val="en-US"/>
              </w:rPr>
            </w:pPr>
            <w:r w:rsidRPr="0040663F">
              <w:rPr>
                <w:rFonts w:asciiTheme="minorHAnsi" w:hAnsiTheme="minorHAnsi"/>
                <w:szCs w:val="22"/>
                <w:lang w:val="en-US"/>
              </w:rPr>
              <w:t>other industries</w:t>
            </w:r>
          </w:p>
          <w:p w:rsidR="005B4CB2" w:rsidRPr="0040663F" w:rsidRDefault="005B4CB2" w:rsidP="007603F0">
            <w:pPr>
              <w:pStyle w:val="ListParagraph"/>
              <w:numPr>
                <w:ilvl w:val="0"/>
                <w:numId w:val="5"/>
              </w:numPr>
              <w:rPr>
                <w:rFonts w:asciiTheme="minorHAnsi" w:hAnsiTheme="minorHAnsi"/>
                <w:szCs w:val="22"/>
                <w:lang w:val="en-US"/>
              </w:rPr>
            </w:pPr>
            <w:r w:rsidRPr="0040663F">
              <w:rPr>
                <w:rFonts w:asciiTheme="minorHAnsi" w:hAnsiTheme="minorHAnsi"/>
                <w:szCs w:val="22"/>
                <w:lang w:val="en-US"/>
              </w:rPr>
              <w:t>foreign affairs and trade</w:t>
            </w:r>
          </w:p>
          <w:p w:rsidR="004B15F1" w:rsidRPr="007A72F1" w:rsidRDefault="0066395D" w:rsidP="00D6779A">
            <w:pPr>
              <w:pStyle w:val="ListParagraph"/>
              <w:numPr>
                <w:ilvl w:val="0"/>
                <w:numId w:val="5"/>
              </w:numPr>
              <w:rPr>
                <w:rFonts w:asciiTheme="minorHAnsi" w:hAnsiTheme="minorHAnsi"/>
                <w:szCs w:val="22"/>
                <w:lang w:val="en-US"/>
              </w:rPr>
            </w:pPr>
            <w:r w:rsidRPr="0040663F">
              <w:rPr>
                <w:rFonts w:asciiTheme="minorHAnsi" w:hAnsiTheme="minorHAnsi"/>
                <w:szCs w:val="22"/>
                <w:lang w:val="en-US"/>
              </w:rPr>
              <w:t>women in the workforce</w:t>
            </w:r>
          </w:p>
        </w:tc>
      </w:tr>
      <w:tr w:rsidR="00412BCD" w:rsidRPr="0040663F" w:rsidTr="0040663F">
        <w:tc>
          <w:tcPr>
            <w:tcW w:w="1384" w:type="dxa"/>
            <w:shd w:val="clear" w:color="auto" w:fill="E4D8EB" w:themeFill="accent4" w:themeFillTint="66"/>
            <w:vAlign w:val="center"/>
          </w:tcPr>
          <w:p w:rsidR="00412BCD" w:rsidRPr="0040663F" w:rsidRDefault="00EF7E6D" w:rsidP="0040663F">
            <w:pPr>
              <w:jc w:val="center"/>
              <w:rPr>
                <w:rFonts w:asciiTheme="minorHAnsi" w:hAnsiTheme="minorHAnsi"/>
                <w:szCs w:val="22"/>
                <w:lang w:val="en-US"/>
              </w:rPr>
            </w:pPr>
            <w:r w:rsidRPr="0040663F">
              <w:rPr>
                <w:rFonts w:asciiTheme="minorHAnsi" w:hAnsiTheme="minorHAnsi"/>
                <w:szCs w:val="22"/>
                <w:lang w:val="en-US"/>
              </w:rPr>
              <w:t>1</w:t>
            </w:r>
            <w:r w:rsidR="004856FE" w:rsidRPr="0040663F">
              <w:rPr>
                <w:rFonts w:asciiTheme="minorHAnsi" w:hAnsiTheme="minorHAnsi"/>
                <w:szCs w:val="22"/>
                <w:lang w:val="en-US"/>
              </w:rPr>
              <w:t>2</w:t>
            </w:r>
            <w:r w:rsidR="00635C40" w:rsidRPr="0040663F">
              <w:rPr>
                <w:rFonts w:asciiTheme="minorHAnsi" w:hAnsiTheme="minorHAnsi"/>
                <w:szCs w:val="22"/>
                <w:lang w:val="en-US"/>
              </w:rPr>
              <w:t>–</w:t>
            </w:r>
            <w:r w:rsidRPr="0040663F">
              <w:rPr>
                <w:rFonts w:asciiTheme="minorHAnsi" w:hAnsiTheme="minorHAnsi"/>
                <w:szCs w:val="22"/>
                <w:lang w:val="en-US"/>
              </w:rPr>
              <w:t>1</w:t>
            </w:r>
            <w:r w:rsidR="004856FE" w:rsidRPr="0040663F">
              <w:rPr>
                <w:rFonts w:asciiTheme="minorHAnsi" w:hAnsiTheme="minorHAnsi"/>
                <w:szCs w:val="22"/>
                <w:lang w:val="en-US"/>
              </w:rPr>
              <w:t>4</w:t>
            </w:r>
          </w:p>
        </w:tc>
        <w:tc>
          <w:tcPr>
            <w:tcW w:w="7858" w:type="dxa"/>
          </w:tcPr>
          <w:p w:rsidR="00412BCD" w:rsidRPr="0040663F" w:rsidRDefault="00A13426">
            <w:pPr>
              <w:rPr>
                <w:rFonts w:asciiTheme="minorHAnsi" w:hAnsiTheme="minorHAnsi"/>
                <w:b/>
                <w:szCs w:val="22"/>
                <w:lang w:val="en-US"/>
              </w:rPr>
            </w:pPr>
            <w:r>
              <w:rPr>
                <w:rFonts w:asciiTheme="minorHAnsi" w:hAnsiTheme="minorHAnsi"/>
                <w:b/>
                <w:szCs w:val="22"/>
                <w:lang w:val="en-US"/>
              </w:rPr>
              <w:t>Impact of c</w:t>
            </w:r>
            <w:r w:rsidR="00081072" w:rsidRPr="0040663F">
              <w:rPr>
                <w:rFonts w:asciiTheme="minorHAnsi" w:hAnsiTheme="minorHAnsi"/>
                <w:b/>
                <w:szCs w:val="22"/>
                <w:lang w:val="en-US"/>
              </w:rPr>
              <w:t>apitalism on different groups in society</w:t>
            </w:r>
            <w:r w:rsidR="007603F0" w:rsidRPr="0040663F">
              <w:rPr>
                <w:rFonts w:asciiTheme="minorHAnsi" w:hAnsiTheme="minorHAnsi"/>
                <w:b/>
                <w:szCs w:val="22"/>
                <w:lang w:val="en-US"/>
              </w:rPr>
              <w:t xml:space="preserve"> 1907</w:t>
            </w:r>
            <w:r w:rsidR="00421A3B" w:rsidRPr="0040663F">
              <w:rPr>
                <w:rFonts w:asciiTheme="minorHAnsi" w:hAnsiTheme="minorHAnsi"/>
                <w:b/>
                <w:szCs w:val="22"/>
                <w:lang w:val="en-US"/>
              </w:rPr>
              <w:t>–</w:t>
            </w:r>
            <w:r w:rsidR="007603F0" w:rsidRPr="0040663F">
              <w:rPr>
                <w:rFonts w:asciiTheme="minorHAnsi" w:hAnsiTheme="minorHAnsi"/>
                <w:b/>
                <w:szCs w:val="22"/>
                <w:lang w:val="en-US"/>
              </w:rPr>
              <w:t>19</w:t>
            </w:r>
            <w:r w:rsidR="009E6D0A" w:rsidRPr="0040663F">
              <w:rPr>
                <w:rFonts w:asciiTheme="minorHAnsi" w:hAnsiTheme="minorHAnsi"/>
                <w:b/>
                <w:szCs w:val="22"/>
                <w:lang w:val="en-US"/>
              </w:rPr>
              <w:t>41</w:t>
            </w:r>
            <w:r w:rsidR="00904979" w:rsidRPr="0040663F">
              <w:rPr>
                <w:rFonts w:asciiTheme="minorHAnsi" w:hAnsiTheme="minorHAnsi"/>
                <w:b/>
                <w:szCs w:val="22"/>
                <w:lang w:val="en-US"/>
              </w:rPr>
              <w:t>: An Inquiry</w:t>
            </w:r>
          </w:p>
          <w:p w:rsidR="00081072" w:rsidRPr="0040663F" w:rsidRDefault="00081072" w:rsidP="00081072">
            <w:pPr>
              <w:rPr>
                <w:rFonts w:asciiTheme="minorHAnsi" w:hAnsiTheme="minorHAnsi"/>
                <w:szCs w:val="22"/>
                <w:lang w:val="en-US"/>
              </w:rPr>
            </w:pPr>
            <w:r w:rsidRPr="0040663F">
              <w:rPr>
                <w:rFonts w:asciiTheme="minorHAnsi" w:hAnsiTheme="minorHAnsi"/>
                <w:szCs w:val="22"/>
                <w:lang w:val="en-US"/>
              </w:rPr>
              <w:t>At least two of the following groups should be considered:</w:t>
            </w:r>
          </w:p>
          <w:p w:rsidR="00081072" w:rsidRPr="0040663F" w:rsidRDefault="00081072" w:rsidP="00081072">
            <w:pPr>
              <w:pStyle w:val="ListParagraph"/>
              <w:numPr>
                <w:ilvl w:val="0"/>
                <w:numId w:val="2"/>
              </w:numPr>
              <w:rPr>
                <w:rFonts w:asciiTheme="minorHAnsi" w:hAnsiTheme="minorHAnsi"/>
                <w:szCs w:val="22"/>
                <w:lang w:val="en-US"/>
              </w:rPr>
            </w:pPr>
            <w:r w:rsidRPr="0040663F">
              <w:rPr>
                <w:rFonts w:asciiTheme="minorHAnsi" w:hAnsiTheme="minorHAnsi"/>
                <w:szCs w:val="22"/>
                <w:lang w:val="en-US"/>
              </w:rPr>
              <w:t xml:space="preserve">African Americans </w:t>
            </w:r>
          </w:p>
          <w:p w:rsidR="00081072" w:rsidRPr="0040663F" w:rsidRDefault="00081072" w:rsidP="00081072">
            <w:pPr>
              <w:pStyle w:val="ListParagraph"/>
              <w:numPr>
                <w:ilvl w:val="0"/>
                <w:numId w:val="2"/>
              </w:numPr>
              <w:rPr>
                <w:rFonts w:asciiTheme="minorHAnsi" w:hAnsiTheme="minorHAnsi"/>
                <w:szCs w:val="22"/>
                <w:lang w:val="en-US"/>
              </w:rPr>
            </w:pPr>
            <w:r w:rsidRPr="0040663F">
              <w:rPr>
                <w:rFonts w:asciiTheme="minorHAnsi" w:hAnsiTheme="minorHAnsi"/>
                <w:szCs w:val="22"/>
                <w:lang w:val="en-US"/>
              </w:rPr>
              <w:t>immigrants</w:t>
            </w:r>
          </w:p>
          <w:p w:rsidR="00081072" w:rsidRPr="0040663F" w:rsidRDefault="00081072" w:rsidP="00081072">
            <w:pPr>
              <w:pStyle w:val="ListParagraph"/>
              <w:numPr>
                <w:ilvl w:val="0"/>
                <w:numId w:val="2"/>
              </w:numPr>
              <w:rPr>
                <w:rFonts w:asciiTheme="minorHAnsi" w:hAnsiTheme="minorHAnsi"/>
                <w:szCs w:val="22"/>
                <w:lang w:val="en-US"/>
              </w:rPr>
            </w:pPr>
            <w:r w:rsidRPr="0040663F">
              <w:rPr>
                <w:rFonts w:asciiTheme="minorHAnsi" w:hAnsiTheme="minorHAnsi"/>
                <w:szCs w:val="22"/>
                <w:lang w:val="en-US"/>
              </w:rPr>
              <w:t>urban workers</w:t>
            </w:r>
          </w:p>
          <w:p w:rsidR="00081072" w:rsidRPr="0040663F" w:rsidRDefault="00081072" w:rsidP="00081072">
            <w:pPr>
              <w:pStyle w:val="ListParagraph"/>
              <w:numPr>
                <w:ilvl w:val="0"/>
                <w:numId w:val="2"/>
              </w:numPr>
              <w:rPr>
                <w:rFonts w:asciiTheme="minorHAnsi" w:hAnsiTheme="minorHAnsi"/>
                <w:szCs w:val="22"/>
                <w:lang w:val="en-US"/>
              </w:rPr>
            </w:pPr>
            <w:r w:rsidRPr="0040663F">
              <w:rPr>
                <w:rFonts w:asciiTheme="minorHAnsi" w:hAnsiTheme="minorHAnsi"/>
                <w:szCs w:val="22"/>
                <w:lang w:val="en-US"/>
              </w:rPr>
              <w:t>rural workers</w:t>
            </w:r>
          </w:p>
          <w:p w:rsidR="00081072" w:rsidRPr="0040663F" w:rsidRDefault="005B4CB2" w:rsidP="00081072">
            <w:pPr>
              <w:pStyle w:val="ListParagraph"/>
              <w:numPr>
                <w:ilvl w:val="0"/>
                <w:numId w:val="2"/>
              </w:numPr>
              <w:rPr>
                <w:rFonts w:asciiTheme="minorHAnsi" w:hAnsiTheme="minorHAnsi"/>
                <w:szCs w:val="22"/>
                <w:lang w:val="en-US"/>
              </w:rPr>
            </w:pPr>
            <w:r w:rsidRPr="0040663F">
              <w:rPr>
                <w:rFonts w:asciiTheme="minorHAnsi" w:hAnsiTheme="minorHAnsi"/>
                <w:szCs w:val="22"/>
                <w:lang w:val="en-US"/>
              </w:rPr>
              <w:t xml:space="preserve">wealthy </w:t>
            </w:r>
            <w:r w:rsidR="00081072" w:rsidRPr="0040663F">
              <w:rPr>
                <w:rFonts w:asciiTheme="minorHAnsi" w:hAnsiTheme="minorHAnsi"/>
                <w:szCs w:val="22"/>
                <w:lang w:val="en-US"/>
              </w:rPr>
              <w:t>industrialists</w:t>
            </w:r>
          </w:p>
          <w:p w:rsidR="00081072" w:rsidRPr="0040663F" w:rsidRDefault="00081072" w:rsidP="00081072">
            <w:pPr>
              <w:pStyle w:val="ListParagraph"/>
              <w:numPr>
                <w:ilvl w:val="0"/>
                <w:numId w:val="2"/>
              </w:numPr>
              <w:rPr>
                <w:rFonts w:asciiTheme="minorHAnsi" w:hAnsiTheme="minorHAnsi"/>
                <w:szCs w:val="22"/>
                <w:lang w:val="en-US"/>
              </w:rPr>
            </w:pPr>
            <w:r w:rsidRPr="0040663F">
              <w:rPr>
                <w:rFonts w:asciiTheme="minorHAnsi" w:hAnsiTheme="minorHAnsi"/>
                <w:szCs w:val="22"/>
                <w:lang w:val="en-US"/>
              </w:rPr>
              <w:t>the Indian Nations</w:t>
            </w:r>
          </w:p>
          <w:p w:rsidR="007603F0" w:rsidRPr="007A72F1" w:rsidRDefault="007603F0" w:rsidP="007603F0">
            <w:pPr>
              <w:rPr>
                <w:rFonts w:asciiTheme="minorHAnsi" w:hAnsiTheme="minorHAnsi"/>
                <w:sz w:val="10"/>
                <w:szCs w:val="10"/>
                <w:lang w:val="en-US"/>
              </w:rPr>
            </w:pPr>
          </w:p>
          <w:p w:rsidR="00081072" w:rsidRPr="0040663F" w:rsidRDefault="00081072" w:rsidP="00081072">
            <w:pPr>
              <w:rPr>
                <w:rFonts w:asciiTheme="minorHAnsi" w:hAnsiTheme="minorHAnsi"/>
                <w:b/>
                <w:szCs w:val="22"/>
                <w:lang w:val="en-US"/>
              </w:rPr>
            </w:pPr>
            <w:r w:rsidRPr="0040663F">
              <w:rPr>
                <w:rFonts w:asciiTheme="minorHAnsi" w:hAnsiTheme="minorHAnsi"/>
                <w:b/>
                <w:szCs w:val="22"/>
                <w:lang w:val="en-US"/>
              </w:rPr>
              <w:t>Divisions within society</w:t>
            </w:r>
          </w:p>
          <w:p w:rsidR="004B15F1" w:rsidRPr="0040663F" w:rsidRDefault="00EF7E6D" w:rsidP="00081072">
            <w:pPr>
              <w:rPr>
                <w:rFonts w:asciiTheme="minorHAnsi" w:hAnsiTheme="minorHAnsi"/>
                <w:szCs w:val="22"/>
                <w:lang w:val="en-US"/>
              </w:rPr>
            </w:pPr>
            <w:r w:rsidRPr="0040663F">
              <w:rPr>
                <w:rFonts w:asciiTheme="minorHAnsi" w:hAnsiTheme="minorHAnsi"/>
                <w:szCs w:val="22"/>
                <w:lang w:val="en-US"/>
              </w:rPr>
              <w:t>Division caused</w:t>
            </w:r>
            <w:r w:rsidR="005B4CB2" w:rsidRPr="0040663F">
              <w:rPr>
                <w:rFonts w:asciiTheme="minorHAnsi" w:hAnsiTheme="minorHAnsi"/>
                <w:szCs w:val="22"/>
                <w:lang w:val="en-US"/>
              </w:rPr>
              <w:t>, or widened,</w:t>
            </w:r>
            <w:r w:rsidRPr="0040663F">
              <w:rPr>
                <w:rFonts w:asciiTheme="minorHAnsi" w:hAnsiTheme="minorHAnsi"/>
                <w:szCs w:val="22"/>
                <w:lang w:val="en-US"/>
              </w:rPr>
              <w:t xml:space="preserve"> by c</w:t>
            </w:r>
            <w:r w:rsidR="00081072" w:rsidRPr="0040663F">
              <w:rPr>
                <w:rFonts w:asciiTheme="minorHAnsi" w:hAnsiTheme="minorHAnsi"/>
                <w:szCs w:val="22"/>
                <w:lang w:val="en-US"/>
              </w:rPr>
              <w:t xml:space="preserve">apitalism </w:t>
            </w:r>
          </w:p>
          <w:p w:rsidR="0040663F" w:rsidRPr="007A72F1" w:rsidRDefault="0040663F" w:rsidP="00081072">
            <w:pPr>
              <w:rPr>
                <w:rFonts w:asciiTheme="minorHAnsi" w:hAnsiTheme="minorHAnsi"/>
                <w:b/>
                <w:sz w:val="10"/>
                <w:szCs w:val="10"/>
                <w:lang w:val="en-US"/>
              </w:rPr>
            </w:pPr>
          </w:p>
          <w:p w:rsidR="007603F0" w:rsidRPr="0040663F" w:rsidRDefault="004B15F1" w:rsidP="00081072">
            <w:pPr>
              <w:rPr>
                <w:rFonts w:asciiTheme="minorHAnsi" w:hAnsiTheme="minorHAnsi"/>
                <w:b/>
                <w:szCs w:val="22"/>
                <w:lang w:val="en-US"/>
              </w:rPr>
            </w:pPr>
            <w:r w:rsidRPr="0040663F">
              <w:rPr>
                <w:rFonts w:asciiTheme="minorHAnsi" w:hAnsiTheme="minorHAnsi"/>
                <w:b/>
                <w:szCs w:val="22"/>
                <w:lang w:val="en-US"/>
              </w:rPr>
              <w:t>Task 4</w:t>
            </w:r>
            <w:r w:rsidR="003F37B6">
              <w:rPr>
                <w:rFonts w:asciiTheme="minorHAnsi" w:hAnsiTheme="minorHAnsi"/>
                <w:b/>
                <w:szCs w:val="22"/>
                <w:lang w:val="en-US"/>
              </w:rPr>
              <w:t xml:space="preserve"> Part </w:t>
            </w:r>
            <w:r w:rsidR="0040663F">
              <w:rPr>
                <w:rFonts w:asciiTheme="minorHAnsi" w:hAnsiTheme="minorHAnsi"/>
                <w:b/>
                <w:szCs w:val="22"/>
                <w:lang w:val="en-US"/>
              </w:rPr>
              <w:t>A</w:t>
            </w:r>
            <w:r w:rsidRPr="0040663F">
              <w:rPr>
                <w:rFonts w:asciiTheme="minorHAnsi" w:hAnsiTheme="minorHAnsi"/>
                <w:b/>
                <w:szCs w:val="22"/>
                <w:lang w:val="en-US"/>
              </w:rPr>
              <w:t>: Historical inquiry</w:t>
            </w:r>
            <w:r w:rsidR="00AB15A1" w:rsidRPr="0040663F">
              <w:rPr>
                <w:rFonts w:asciiTheme="minorHAnsi" w:hAnsiTheme="minorHAnsi"/>
                <w:b/>
                <w:szCs w:val="22"/>
                <w:lang w:val="en-US"/>
              </w:rPr>
              <w:t xml:space="preserve"> – the inquiry process</w:t>
            </w:r>
          </w:p>
          <w:p w:rsidR="004B15F1" w:rsidRPr="0040663F" w:rsidRDefault="00AB15A1" w:rsidP="00D47FA5">
            <w:pPr>
              <w:rPr>
                <w:rFonts w:asciiTheme="minorHAnsi" w:hAnsiTheme="minorHAnsi"/>
                <w:b/>
                <w:szCs w:val="22"/>
                <w:lang w:val="en-US"/>
              </w:rPr>
            </w:pPr>
            <w:r w:rsidRPr="0040663F">
              <w:rPr>
                <w:rFonts w:asciiTheme="minorHAnsi" w:hAnsiTheme="minorHAnsi"/>
                <w:b/>
                <w:szCs w:val="22"/>
                <w:lang w:val="en-US"/>
              </w:rPr>
              <w:t>Task 4</w:t>
            </w:r>
            <w:r w:rsidR="003F37B6">
              <w:rPr>
                <w:rFonts w:asciiTheme="minorHAnsi" w:hAnsiTheme="minorHAnsi"/>
                <w:b/>
                <w:szCs w:val="22"/>
                <w:lang w:val="en-US"/>
              </w:rPr>
              <w:t xml:space="preserve"> Part </w:t>
            </w:r>
            <w:r w:rsidR="0040663F">
              <w:rPr>
                <w:rFonts w:asciiTheme="minorHAnsi" w:hAnsiTheme="minorHAnsi"/>
                <w:b/>
                <w:szCs w:val="22"/>
                <w:lang w:val="en-US"/>
              </w:rPr>
              <w:t>B</w:t>
            </w:r>
            <w:r w:rsidRPr="0040663F">
              <w:rPr>
                <w:rFonts w:asciiTheme="minorHAnsi" w:hAnsiTheme="minorHAnsi"/>
                <w:b/>
                <w:szCs w:val="22"/>
                <w:lang w:val="en-US"/>
              </w:rPr>
              <w:t xml:space="preserve">: </w:t>
            </w:r>
            <w:r w:rsidR="00D47FA5">
              <w:rPr>
                <w:rFonts w:asciiTheme="minorHAnsi" w:hAnsiTheme="minorHAnsi"/>
                <w:b/>
                <w:szCs w:val="22"/>
                <w:lang w:val="en-US"/>
              </w:rPr>
              <w:t>Validation</w:t>
            </w:r>
            <w:r w:rsidRPr="0040663F">
              <w:rPr>
                <w:rFonts w:asciiTheme="minorHAnsi" w:hAnsiTheme="minorHAnsi"/>
                <w:b/>
                <w:szCs w:val="22"/>
                <w:lang w:val="en-US"/>
              </w:rPr>
              <w:t xml:space="preserve"> essay</w:t>
            </w:r>
          </w:p>
        </w:tc>
      </w:tr>
      <w:tr w:rsidR="00412BCD" w:rsidRPr="0040663F" w:rsidTr="0040663F">
        <w:tc>
          <w:tcPr>
            <w:tcW w:w="1384" w:type="dxa"/>
            <w:shd w:val="clear" w:color="auto" w:fill="E4D8EB" w:themeFill="accent4" w:themeFillTint="66"/>
            <w:vAlign w:val="center"/>
          </w:tcPr>
          <w:p w:rsidR="00412BCD" w:rsidRPr="0040663F" w:rsidRDefault="00763B8E" w:rsidP="0040663F">
            <w:pPr>
              <w:jc w:val="center"/>
              <w:rPr>
                <w:rFonts w:asciiTheme="minorHAnsi" w:hAnsiTheme="minorHAnsi"/>
                <w:szCs w:val="22"/>
                <w:lang w:val="en-US"/>
              </w:rPr>
            </w:pPr>
            <w:r w:rsidRPr="0040663F">
              <w:rPr>
                <w:rFonts w:asciiTheme="minorHAnsi" w:hAnsiTheme="minorHAnsi"/>
                <w:szCs w:val="22"/>
                <w:lang w:val="en-US"/>
              </w:rPr>
              <w:t>15</w:t>
            </w:r>
          </w:p>
        </w:tc>
        <w:tc>
          <w:tcPr>
            <w:tcW w:w="7858" w:type="dxa"/>
          </w:tcPr>
          <w:p w:rsidR="00412BCD" w:rsidRPr="0040663F" w:rsidRDefault="00A13426">
            <w:pPr>
              <w:rPr>
                <w:rFonts w:asciiTheme="minorHAnsi" w:hAnsiTheme="minorHAnsi"/>
                <w:b/>
                <w:szCs w:val="22"/>
                <w:lang w:val="en-US"/>
              </w:rPr>
            </w:pPr>
            <w:r>
              <w:rPr>
                <w:rFonts w:asciiTheme="minorHAnsi" w:hAnsiTheme="minorHAnsi"/>
                <w:b/>
                <w:szCs w:val="22"/>
                <w:lang w:val="en-US"/>
              </w:rPr>
              <w:t>The significance of c</w:t>
            </w:r>
            <w:r w:rsidR="00EF7E6D" w:rsidRPr="0040663F">
              <w:rPr>
                <w:rFonts w:asciiTheme="minorHAnsi" w:hAnsiTheme="minorHAnsi"/>
                <w:b/>
                <w:szCs w:val="22"/>
                <w:lang w:val="en-US"/>
              </w:rPr>
              <w:t>apitalism</w:t>
            </w:r>
          </w:p>
          <w:p w:rsidR="009E6437" w:rsidRPr="0040663F" w:rsidRDefault="00EF7E6D">
            <w:pPr>
              <w:rPr>
                <w:rFonts w:asciiTheme="minorHAnsi" w:hAnsiTheme="minorHAnsi"/>
                <w:szCs w:val="22"/>
                <w:lang w:val="en-US"/>
              </w:rPr>
            </w:pPr>
            <w:r w:rsidRPr="0040663F">
              <w:rPr>
                <w:rFonts w:asciiTheme="minorHAnsi" w:hAnsiTheme="minorHAnsi"/>
                <w:szCs w:val="22"/>
                <w:lang w:val="en-US"/>
              </w:rPr>
              <w:t>A comparison with other economic systems</w:t>
            </w:r>
            <w:r w:rsidR="004B15F1" w:rsidRPr="0040663F">
              <w:rPr>
                <w:rFonts w:asciiTheme="minorHAnsi" w:hAnsiTheme="minorHAnsi"/>
                <w:szCs w:val="22"/>
                <w:lang w:val="en-US"/>
              </w:rPr>
              <w:t xml:space="preserve"> at the time</w:t>
            </w:r>
            <w:r w:rsidRPr="0040663F">
              <w:rPr>
                <w:rFonts w:asciiTheme="minorHAnsi" w:hAnsiTheme="minorHAnsi"/>
                <w:szCs w:val="22"/>
                <w:lang w:val="en-US"/>
              </w:rPr>
              <w:t xml:space="preserve">, particularly </w:t>
            </w:r>
            <w:r w:rsidR="00B228B6" w:rsidRPr="0040663F">
              <w:rPr>
                <w:rFonts w:asciiTheme="minorHAnsi" w:hAnsiTheme="minorHAnsi"/>
                <w:szCs w:val="22"/>
                <w:lang w:val="en-US"/>
              </w:rPr>
              <w:t>Communism</w:t>
            </w:r>
          </w:p>
          <w:p w:rsidR="00763B8E" w:rsidRPr="007A72F1" w:rsidRDefault="009E6437">
            <w:pPr>
              <w:rPr>
                <w:rFonts w:asciiTheme="minorHAnsi" w:hAnsiTheme="minorHAnsi"/>
                <w:b/>
                <w:szCs w:val="22"/>
                <w:lang w:val="en-US"/>
              </w:rPr>
            </w:pPr>
            <w:r w:rsidRPr="0040663F">
              <w:rPr>
                <w:rFonts w:asciiTheme="minorHAnsi" w:hAnsiTheme="minorHAnsi"/>
                <w:b/>
                <w:szCs w:val="22"/>
                <w:lang w:val="en-US"/>
              </w:rPr>
              <w:t xml:space="preserve">Task 5: Explanation – </w:t>
            </w:r>
            <w:r w:rsidR="00A13426">
              <w:rPr>
                <w:rFonts w:asciiTheme="minorHAnsi" w:hAnsiTheme="minorHAnsi"/>
                <w:b/>
                <w:szCs w:val="22"/>
                <w:lang w:val="en-US"/>
              </w:rPr>
              <w:t>s</w:t>
            </w:r>
            <w:r w:rsidR="00137718" w:rsidRPr="0040663F">
              <w:rPr>
                <w:rFonts w:asciiTheme="minorHAnsi" w:hAnsiTheme="minorHAnsi"/>
                <w:b/>
                <w:szCs w:val="22"/>
                <w:lang w:val="en-US"/>
              </w:rPr>
              <w:t>hort answer</w:t>
            </w:r>
            <w:r w:rsidRPr="0040663F">
              <w:rPr>
                <w:rFonts w:asciiTheme="minorHAnsi" w:hAnsiTheme="minorHAnsi"/>
                <w:b/>
                <w:szCs w:val="22"/>
                <w:lang w:val="en-US"/>
              </w:rPr>
              <w:t xml:space="preserve"> test</w:t>
            </w:r>
            <w:r w:rsidR="00763B8E" w:rsidRPr="0040663F">
              <w:rPr>
                <w:rFonts w:asciiTheme="minorHAnsi" w:hAnsiTheme="minorHAnsi"/>
                <w:b/>
                <w:szCs w:val="22"/>
                <w:lang w:val="en-US"/>
              </w:rPr>
              <w:t xml:space="preserve"> </w:t>
            </w:r>
          </w:p>
        </w:tc>
      </w:tr>
      <w:tr w:rsidR="00763B8E" w:rsidRPr="0040663F" w:rsidTr="0040663F">
        <w:tc>
          <w:tcPr>
            <w:tcW w:w="1384" w:type="dxa"/>
            <w:shd w:val="clear" w:color="auto" w:fill="E4D8EB" w:themeFill="accent4" w:themeFillTint="66"/>
            <w:vAlign w:val="center"/>
          </w:tcPr>
          <w:p w:rsidR="00763B8E" w:rsidRPr="0040663F" w:rsidRDefault="00763B8E" w:rsidP="00E96474">
            <w:pPr>
              <w:spacing w:before="60" w:after="60"/>
              <w:jc w:val="center"/>
              <w:rPr>
                <w:rFonts w:asciiTheme="minorHAnsi" w:hAnsiTheme="minorHAnsi"/>
                <w:szCs w:val="22"/>
                <w:lang w:val="en-US"/>
              </w:rPr>
            </w:pPr>
            <w:r w:rsidRPr="0040663F">
              <w:rPr>
                <w:rFonts w:asciiTheme="minorHAnsi" w:hAnsiTheme="minorHAnsi"/>
                <w:szCs w:val="22"/>
                <w:lang w:val="en-US"/>
              </w:rPr>
              <w:t>16</w:t>
            </w:r>
          </w:p>
        </w:tc>
        <w:tc>
          <w:tcPr>
            <w:tcW w:w="7858" w:type="dxa"/>
          </w:tcPr>
          <w:p w:rsidR="00763B8E" w:rsidRPr="0040663F" w:rsidRDefault="00E96474" w:rsidP="00E96474">
            <w:pPr>
              <w:spacing w:before="60" w:after="60"/>
              <w:rPr>
                <w:rFonts w:asciiTheme="minorHAnsi" w:hAnsiTheme="minorHAnsi"/>
                <w:b/>
                <w:szCs w:val="22"/>
                <w:lang w:val="en-US"/>
              </w:rPr>
            </w:pPr>
            <w:r>
              <w:rPr>
                <w:rFonts w:asciiTheme="minorHAnsi" w:hAnsiTheme="minorHAnsi"/>
                <w:b/>
                <w:szCs w:val="22"/>
                <w:lang w:val="en-US"/>
              </w:rPr>
              <w:t xml:space="preserve">Task 6: Semester 1 </w:t>
            </w:r>
            <w:r w:rsidR="00A13426">
              <w:rPr>
                <w:rFonts w:asciiTheme="minorHAnsi" w:hAnsiTheme="minorHAnsi"/>
                <w:b/>
                <w:szCs w:val="22"/>
                <w:lang w:val="en-US"/>
              </w:rPr>
              <w:t>ex</w:t>
            </w:r>
            <w:r w:rsidR="00763B8E" w:rsidRPr="0040663F">
              <w:rPr>
                <w:rFonts w:asciiTheme="minorHAnsi" w:hAnsiTheme="minorHAnsi"/>
                <w:b/>
                <w:szCs w:val="22"/>
                <w:lang w:val="en-US"/>
              </w:rPr>
              <w:t>amination</w:t>
            </w:r>
          </w:p>
        </w:tc>
      </w:tr>
    </w:tbl>
    <w:p w:rsidR="00412BCD" w:rsidRDefault="00412BCD">
      <w:pPr>
        <w:rPr>
          <w:lang w:val="en-US"/>
        </w:rPr>
      </w:pPr>
    </w:p>
    <w:p w:rsidR="003B3CC6" w:rsidRPr="000A6ADA" w:rsidRDefault="003B3CC6">
      <w:pPr>
        <w:rPr>
          <w:lang w:val="en-US"/>
        </w:rPr>
      </w:pPr>
    </w:p>
    <w:sectPr w:rsidR="003B3CC6" w:rsidRPr="000A6ADA" w:rsidSect="00D763D3">
      <w:headerReference w:type="even" r:id="rId15"/>
      <w:headerReference w:type="default" r:id="rId16"/>
      <w:footerReference w:type="even" r:id="rId17"/>
      <w:footerReference w:type="default" r:id="rId18"/>
      <w:headerReference w:type="first" r:id="rId19"/>
      <w:footerReference w:type="first" r:id="rId20"/>
      <w:pgSz w:w="11906" w:h="16838" w:code="9"/>
      <w:pgMar w:top="993"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05D8" w:rsidRDefault="001805D8" w:rsidP="001805D8">
      <w:pPr>
        <w:spacing w:after="0" w:line="240" w:lineRule="auto"/>
      </w:pPr>
      <w:r>
        <w:separator/>
      </w:r>
    </w:p>
  </w:endnote>
  <w:endnote w:type="continuationSeparator" w:id="0">
    <w:p w:rsidR="001805D8" w:rsidRDefault="001805D8" w:rsidP="00180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63D3" w:rsidRPr="00DE34C4" w:rsidRDefault="009F068F" w:rsidP="009F068F">
    <w:pPr>
      <w:pStyle w:val="Footer"/>
      <w:pBdr>
        <w:top w:val="single" w:sz="4" w:space="4" w:color="5C815C"/>
      </w:pBdr>
      <w:tabs>
        <w:tab w:val="clear" w:pos="4513"/>
        <w:tab w:val="clear" w:pos="9026"/>
      </w:tabs>
      <w:rPr>
        <w:rFonts w:ascii="Franklin Gothic Book" w:hAnsi="Franklin Gothic Book"/>
        <w:color w:val="342568"/>
        <w:sz w:val="16"/>
        <w:szCs w:val="16"/>
      </w:rPr>
    </w:pPr>
    <w:r>
      <w:rPr>
        <w:rFonts w:ascii="Franklin Gothic Book" w:hAnsi="Franklin Gothic Book"/>
        <w:noProof/>
        <w:color w:val="342568"/>
        <w:sz w:val="16"/>
        <w:szCs w:val="16"/>
      </w:rPr>
      <w:t>2013/51333v5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63D3" w:rsidRPr="00DE34C4" w:rsidRDefault="00D763D3" w:rsidP="00237908">
    <w:pPr>
      <w:pStyle w:val="Footer"/>
      <w:pBdr>
        <w:top w:val="single" w:sz="4" w:space="4" w:color="774A92" w:themeColor="accent3" w:themeShade="BF"/>
      </w:pBdr>
      <w:tabs>
        <w:tab w:val="clear" w:pos="4513"/>
        <w:tab w:val="clear" w:pos="9026"/>
      </w:tabs>
      <w:rPr>
        <w:rFonts w:ascii="Franklin Gothic Book" w:hAnsi="Franklin Gothic Book"/>
        <w:color w:val="342568"/>
        <w:sz w:val="16"/>
        <w:szCs w:val="16"/>
      </w:rPr>
    </w:pPr>
    <w:r w:rsidRPr="00507F00">
      <w:rPr>
        <w:rFonts w:ascii="Franklin Gothic Book" w:hAnsi="Franklin Gothic Book"/>
        <w:noProof/>
        <w:color w:val="342568"/>
        <w:sz w:val="16"/>
        <w:szCs w:val="16"/>
      </w:rPr>
      <w:t>2014/xxxx</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0E99" w:rsidRPr="00D763D3" w:rsidRDefault="00D763D3" w:rsidP="009F068F">
    <w:pPr>
      <w:pStyle w:val="Footer"/>
      <w:pBdr>
        <w:top w:val="single" w:sz="4" w:space="4" w:color="5C815C"/>
      </w:pBdr>
      <w:tabs>
        <w:tab w:val="clear" w:pos="4513"/>
        <w:tab w:val="clear" w:pos="9026"/>
      </w:tabs>
      <w:rPr>
        <w:rFonts w:ascii="Franklin Gothic Book" w:hAnsi="Franklin Gothic Book"/>
        <w:color w:val="342568"/>
        <w:sz w:val="18"/>
      </w:rPr>
    </w:pPr>
    <w:r>
      <w:rPr>
        <w:rFonts w:ascii="Franklin Gothic Book" w:hAnsi="Franklin Gothic Book"/>
        <w:b/>
        <w:noProof/>
        <w:color w:val="342568"/>
        <w:sz w:val="18"/>
        <w:szCs w:val="18"/>
      </w:rPr>
      <w:t xml:space="preserve">Sample course outline </w:t>
    </w:r>
    <w:r w:rsidRPr="00D41604">
      <w:rPr>
        <w:rFonts w:ascii="Franklin Gothic Book" w:hAnsi="Franklin Gothic Book"/>
        <w:b/>
        <w:noProof/>
        <w:color w:val="342568"/>
        <w:sz w:val="18"/>
        <w:szCs w:val="18"/>
      </w:rPr>
      <w:t>|</w:t>
    </w:r>
    <w:r>
      <w:rPr>
        <w:rFonts w:ascii="Franklin Gothic Book" w:hAnsi="Franklin Gothic Book"/>
        <w:b/>
        <w:noProof/>
        <w:color w:val="342568"/>
        <w:sz w:val="18"/>
        <w:szCs w:val="18"/>
      </w:rPr>
      <w:t xml:space="preserve"> </w:t>
    </w:r>
    <w:r w:rsidR="00D321E5">
      <w:rPr>
        <w:rFonts w:ascii="Franklin Gothic Book" w:hAnsi="Franklin Gothic Book"/>
        <w:b/>
        <w:noProof/>
        <w:color w:val="342568"/>
        <w:sz w:val="18"/>
        <w:szCs w:val="18"/>
      </w:rPr>
      <w:t>Modern History</w:t>
    </w:r>
    <w:r w:rsidRPr="00D41604">
      <w:rPr>
        <w:rFonts w:ascii="Franklin Gothic Book" w:hAnsi="Franklin Gothic Book"/>
        <w:b/>
        <w:noProof/>
        <w:color w:val="342568"/>
        <w:sz w:val="18"/>
        <w:szCs w:val="18"/>
      </w:rPr>
      <w:t xml:space="preserve"> | </w:t>
    </w:r>
    <w:r>
      <w:rPr>
        <w:rFonts w:ascii="Franklin Gothic Book" w:hAnsi="Franklin Gothic Book"/>
        <w:b/>
        <w:noProof/>
        <w:color w:val="342568"/>
        <w:sz w:val="18"/>
        <w:szCs w:val="18"/>
      </w:rPr>
      <w:t>ATAR</w:t>
    </w:r>
    <w:r>
      <w:rPr>
        <w:rFonts w:ascii="Franklin Gothic Book" w:hAnsi="Franklin Gothic Book"/>
        <w:b/>
        <w:color w:val="342568"/>
        <w:sz w:val="18"/>
        <w:szCs w:val="18"/>
      </w:rPr>
      <w:t xml:space="preserve"> </w:t>
    </w:r>
    <w:r>
      <w:rPr>
        <w:rFonts w:ascii="Franklin Gothic Book" w:hAnsi="Franklin Gothic Book"/>
        <w:b/>
        <w:noProof/>
        <w:color w:val="342568"/>
        <w:sz w:val="18"/>
        <w:szCs w:val="18"/>
      </w:rPr>
      <w:t xml:space="preserve">Year 11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201E" w:rsidRPr="000C7FEA" w:rsidRDefault="000C7FEA">
    <w:pPr>
      <w:pStyle w:val="Footer"/>
      <w:rPr>
        <w:rFonts w:asciiTheme="minorHAnsi" w:hAnsiTheme="minorHAnsi" w:cstheme="minorHAnsi"/>
        <w:sz w:val="18"/>
        <w:szCs w:val="18"/>
        <w:lang w:val="en-US"/>
      </w:rPr>
    </w:pPr>
    <w:r>
      <w:rPr>
        <w:rFonts w:asciiTheme="minorHAnsi" w:hAnsiTheme="minorHAnsi" w:cstheme="minorHAnsi"/>
        <w:sz w:val="18"/>
        <w:szCs w:val="18"/>
        <w:lang w:val="en-US"/>
      </w:rPr>
      <w:t>2013/</w:t>
    </w:r>
    <w:r w:rsidRPr="00C90EC2">
      <w:rPr>
        <w:sz w:val="18"/>
        <w:szCs w:val="18"/>
        <w:lang w:val="en-US"/>
      </w:rPr>
      <w:t>51333</w:t>
    </w:r>
    <w:r w:rsidRPr="00C90EC2">
      <w:rPr>
        <w:sz w:val="18"/>
        <w:szCs w:val="18"/>
        <w:lang w:val="en-US"/>
      </w:rPr>
      <w:ptab w:relativeTo="margin" w:alignment="center" w:leader="none"/>
    </w:r>
    <w:r w:rsidRPr="00C90EC2">
      <w:rPr>
        <w:sz w:val="18"/>
        <w:szCs w:val="18"/>
        <w:lang w:val="en-US"/>
      </w:rPr>
      <w:t xml:space="preserve"> Sample course outline</w:t>
    </w:r>
    <w:r>
      <w:rPr>
        <w:rFonts w:asciiTheme="minorHAnsi" w:hAnsiTheme="minorHAnsi" w:cstheme="minorHAnsi"/>
        <w:sz w:val="18"/>
        <w:szCs w:val="18"/>
        <w:lang w:val="en-US"/>
      </w:rPr>
      <w:t xml:space="preserve"> </w:t>
    </w:r>
    <w:r w:rsidR="00C90EC2">
      <w:rPr>
        <w:rFonts w:asciiTheme="minorHAnsi" w:hAnsiTheme="minorHAnsi" w:cstheme="minorHAnsi"/>
        <w:sz w:val="18"/>
        <w:szCs w:val="18"/>
        <w:lang w:val="en-US"/>
      </w:rPr>
      <w:t xml:space="preserve">- </w:t>
    </w:r>
    <w:r w:rsidR="00C90EC2" w:rsidRPr="00C90EC2">
      <w:rPr>
        <w:sz w:val="18"/>
        <w:szCs w:val="18"/>
        <w:lang w:val="en-US"/>
      </w:rPr>
      <w:t>Modern</w:t>
    </w:r>
    <w:r w:rsidR="00C90EC2" w:rsidRPr="000C7FEA">
      <w:rPr>
        <w:rFonts w:asciiTheme="minorHAnsi" w:hAnsiTheme="minorHAnsi" w:cstheme="minorHAnsi"/>
        <w:sz w:val="18"/>
        <w:szCs w:val="18"/>
        <w:lang w:val="en-US"/>
      </w:rPr>
      <w:t xml:space="preserve"> </w:t>
    </w:r>
    <w:r w:rsidR="00C90EC2" w:rsidRPr="00C90EC2">
      <w:rPr>
        <w:sz w:val="18"/>
        <w:szCs w:val="18"/>
        <w:lang w:val="en-US"/>
      </w:rPr>
      <w:t>History:</w:t>
    </w:r>
    <w:r w:rsidR="00C90EC2">
      <w:rPr>
        <w:sz w:val="18"/>
        <w:szCs w:val="18"/>
        <w:lang w:val="en-US"/>
      </w:rPr>
      <w:t xml:space="preserve"> ATAR </w:t>
    </w:r>
    <w:r w:rsidR="00F10E99">
      <w:rPr>
        <w:sz w:val="18"/>
        <w:szCs w:val="18"/>
        <w:lang w:val="en-US"/>
      </w:rPr>
      <w:t xml:space="preserve">- </w:t>
    </w:r>
    <w:r w:rsidR="00C90EC2">
      <w:rPr>
        <w:sz w:val="18"/>
        <w:szCs w:val="18"/>
        <w:lang w:val="en-US"/>
      </w:rPr>
      <w:t xml:space="preserve">Year 11 </w:t>
    </w:r>
    <w:r w:rsidR="00F10E99">
      <w:rPr>
        <w:sz w:val="18"/>
        <w:szCs w:val="18"/>
        <w:lang w:val="en-US"/>
      </w:rPr>
      <w:t>-</w:t>
    </w:r>
    <w:r w:rsidR="00C90EC2">
      <w:rPr>
        <w:sz w:val="18"/>
        <w:szCs w:val="18"/>
        <w:lang w:val="en-US"/>
      </w:rPr>
      <w:t xml:space="preserve"> Unit 1</w:t>
    </w:r>
    <w:r w:rsidRPr="000C7FEA">
      <w:rPr>
        <w:rFonts w:asciiTheme="minorHAnsi" w:hAnsiTheme="minorHAnsi" w:cstheme="minorHAnsi"/>
        <w:sz w:val="18"/>
        <w:szCs w:val="18"/>
        <w:lang w:val="en-US"/>
      </w:rPr>
      <w:ptab w:relativeTo="margin" w:alignment="right" w:leader="none"/>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05D8" w:rsidRPr="00D763D3" w:rsidRDefault="00D763D3" w:rsidP="009F068F">
    <w:pPr>
      <w:pStyle w:val="Footer"/>
      <w:pBdr>
        <w:top w:val="single" w:sz="4" w:space="4" w:color="5C815C"/>
      </w:pBdr>
      <w:tabs>
        <w:tab w:val="clear" w:pos="4513"/>
        <w:tab w:val="clear" w:pos="9026"/>
      </w:tabs>
      <w:jc w:val="right"/>
      <w:rPr>
        <w:rFonts w:ascii="Franklin Gothic Book" w:hAnsi="Franklin Gothic Book"/>
        <w:color w:val="342568"/>
        <w:sz w:val="18"/>
      </w:rPr>
    </w:pPr>
    <w:r>
      <w:rPr>
        <w:rFonts w:ascii="Franklin Gothic Book" w:hAnsi="Franklin Gothic Book"/>
        <w:b/>
        <w:noProof/>
        <w:color w:val="342568"/>
        <w:sz w:val="18"/>
        <w:szCs w:val="18"/>
      </w:rPr>
      <w:t xml:space="preserve">Sample course outline </w:t>
    </w:r>
    <w:r w:rsidRPr="00D41604">
      <w:rPr>
        <w:rFonts w:ascii="Franklin Gothic Book" w:hAnsi="Franklin Gothic Book"/>
        <w:b/>
        <w:noProof/>
        <w:color w:val="342568"/>
        <w:sz w:val="18"/>
        <w:szCs w:val="18"/>
      </w:rPr>
      <w:t>|</w:t>
    </w:r>
    <w:r>
      <w:rPr>
        <w:rFonts w:ascii="Franklin Gothic Book" w:hAnsi="Franklin Gothic Book"/>
        <w:b/>
        <w:noProof/>
        <w:color w:val="342568"/>
        <w:sz w:val="18"/>
        <w:szCs w:val="18"/>
      </w:rPr>
      <w:t xml:space="preserve"> </w:t>
    </w:r>
    <w:r w:rsidR="00D321E5">
      <w:rPr>
        <w:rFonts w:ascii="Franklin Gothic Book" w:hAnsi="Franklin Gothic Book"/>
        <w:b/>
        <w:noProof/>
        <w:color w:val="342568"/>
        <w:sz w:val="18"/>
        <w:szCs w:val="18"/>
      </w:rPr>
      <w:t>Modern History</w:t>
    </w:r>
    <w:r w:rsidRPr="00D41604">
      <w:rPr>
        <w:rFonts w:ascii="Franklin Gothic Book" w:hAnsi="Franklin Gothic Book"/>
        <w:b/>
        <w:noProof/>
        <w:color w:val="342568"/>
        <w:sz w:val="18"/>
        <w:szCs w:val="18"/>
      </w:rPr>
      <w:t xml:space="preserve"> | </w:t>
    </w:r>
    <w:r>
      <w:rPr>
        <w:rFonts w:ascii="Franklin Gothic Book" w:hAnsi="Franklin Gothic Book"/>
        <w:b/>
        <w:noProof/>
        <w:color w:val="342568"/>
        <w:sz w:val="18"/>
        <w:szCs w:val="18"/>
      </w:rPr>
      <w:t>ATAR</w:t>
    </w:r>
    <w:r>
      <w:rPr>
        <w:rFonts w:ascii="Franklin Gothic Book" w:hAnsi="Franklin Gothic Book"/>
        <w:b/>
        <w:color w:val="342568"/>
        <w:sz w:val="18"/>
        <w:szCs w:val="18"/>
      </w:rPr>
      <w:t xml:space="preserve"> </w:t>
    </w:r>
    <w:r>
      <w:rPr>
        <w:rFonts w:ascii="Franklin Gothic Book" w:hAnsi="Franklin Gothic Book"/>
        <w:b/>
        <w:noProof/>
        <w:color w:val="342568"/>
        <w:sz w:val="18"/>
        <w:szCs w:val="18"/>
      </w:rPr>
      <w:t xml:space="preserve">Year 11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05D8" w:rsidRDefault="001805D8" w:rsidP="001805D8">
      <w:pPr>
        <w:spacing w:after="0" w:line="240" w:lineRule="auto"/>
      </w:pPr>
      <w:r>
        <w:separator/>
      </w:r>
    </w:p>
  </w:footnote>
  <w:footnote w:type="continuationSeparator" w:id="0">
    <w:p w:rsidR="001805D8" w:rsidRDefault="001805D8" w:rsidP="001805D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63D3" w:rsidRPr="001B3981" w:rsidRDefault="00D763D3" w:rsidP="00F9385C">
    <w:pPr>
      <w:pStyle w:val="Header"/>
      <w:pBdr>
        <w:bottom w:val="single" w:sz="8" w:space="1" w:color="774A92" w:themeColor="accent3" w:themeShade="BF"/>
      </w:pBdr>
      <w:tabs>
        <w:tab w:val="clear" w:pos="4513"/>
        <w:tab w:val="clear" w:pos="9026"/>
      </w:tabs>
      <w:ind w:left="9356" w:right="-1274"/>
      <w:rPr>
        <w:rFonts w:ascii="Franklin Gothic Book" w:hAnsi="Franklin Gothic Book"/>
        <w:b/>
        <w:color w:val="46328C"/>
        <w:sz w:val="32"/>
      </w:rPr>
    </w:pPr>
    <w:r w:rsidRPr="001B3981">
      <w:rPr>
        <w:rFonts w:ascii="Franklin Gothic Book" w:hAnsi="Franklin Gothic Book"/>
        <w:b/>
        <w:color w:val="46328C"/>
        <w:sz w:val="32"/>
      </w:rPr>
      <w:fldChar w:fldCharType="begin"/>
    </w:r>
    <w:r w:rsidRPr="001B3981">
      <w:rPr>
        <w:rFonts w:ascii="Franklin Gothic Book" w:hAnsi="Franklin Gothic Book"/>
        <w:b/>
        <w:color w:val="46328C"/>
        <w:sz w:val="32"/>
      </w:rPr>
      <w:instrText xml:space="preserve"> PAGE   \* MERGEFORMAT </w:instrText>
    </w:r>
    <w:r w:rsidRPr="001B3981">
      <w:rPr>
        <w:rFonts w:ascii="Franklin Gothic Book" w:hAnsi="Franklin Gothic Book"/>
        <w:b/>
        <w:color w:val="46328C"/>
        <w:sz w:val="32"/>
      </w:rPr>
      <w:fldChar w:fldCharType="separate"/>
    </w:r>
    <w:r>
      <w:rPr>
        <w:rFonts w:ascii="Franklin Gothic Book" w:hAnsi="Franklin Gothic Book"/>
        <w:b/>
        <w:noProof/>
        <w:color w:val="46328C"/>
        <w:sz w:val="32"/>
      </w:rPr>
      <w:t>2</w:t>
    </w:r>
    <w:r w:rsidRPr="001B3981">
      <w:rPr>
        <w:rFonts w:ascii="Franklin Gothic Book" w:hAnsi="Franklin Gothic Book"/>
        <w:b/>
        <w:noProof/>
        <w:color w:val="46328C"/>
        <w:sz w:val="32"/>
      </w:rPr>
      <w:fldChar w:fldCharType="end"/>
    </w:r>
  </w:p>
  <w:p w:rsidR="00D763D3" w:rsidRDefault="00D763D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78E4" w:rsidRDefault="007F78E4" w:rsidP="007F78E4">
    <w:pPr>
      <w:pStyle w:val="Header"/>
      <w:ind w:left="-709"/>
    </w:pPr>
    <w:r>
      <w:rPr>
        <w:noProof/>
        <w:lang w:eastAsia="en-AU"/>
      </w:rPr>
      <w:drawing>
        <wp:inline distT="0" distB="0" distL="0" distR="0" wp14:anchorId="542EF909" wp14:editId="2914BB4B">
          <wp:extent cx="4533900" cy="704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33900" cy="704850"/>
                  </a:xfrm>
                  <a:prstGeom prst="rect">
                    <a:avLst/>
                  </a:prstGeom>
                  <a:noFill/>
                  <a:ln>
                    <a:noFill/>
                  </a:ln>
                </pic:spPr>
              </pic:pic>
            </a:graphicData>
          </a:graphic>
        </wp:inline>
      </w:drawing>
    </w:r>
  </w:p>
  <w:p w:rsidR="00D763D3" w:rsidRDefault="00D763D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63D3" w:rsidRPr="001B3981" w:rsidRDefault="00D763D3" w:rsidP="009F068F">
    <w:pPr>
      <w:pStyle w:val="Header"/>
      <w:pBdr>
        <w:bottom w:val="single" w:sz="8" w:space="1" w:color="5C815C"/>
      </w:pBdr>
      <w:tabs>
        <w:tab w:val="clear" w:pos="4513"/>
        <w:tab w:val="clear" w:pos="9026"/>
      </w:tabs>
      <w:ind w:left="-1276" w:right="9310"/>
      <w:jc w:val="right"/>
      <w:rPr>
        <w:rFonts w:ascii="Franklin Gothic Book" w:hAnsi="Franklin Gothic Book"/>
        <w:b/>
        <w:color w:val="46328C"/>
        <w:sz w:val="32"/>
      </w:rPr>
    </w:pPr>
    <w:r w:rsidRPr="001B3981">
      <w:rPr>
        <w:rFonts w:ascii="Franklin Gothic Book" w:hAnsi="Franklin Gothic Book"/>
        <w:b/>
        <w:color w:val="46328C"/>
        <w:sz w:val="32"/>
      </w:rPr>
      <w:fldChar w:fldCharType="begin"/>
    </w:r>
    <w:r w:rsidRPr="001B3981">
      <w:rPr>
        <w:rFonts w:ascii="Franklin Gothic Book" w:hAnsi="Franklin Gothic Book"/>
        <w:b/>
        <w:color w:val="46328C"/>
        <w:sz w:val="32"/>
      </w:rPr>
      <w:instrText xml:space="preserve"> PAGE   \* MERGEFORMAT </w:instrText>
    </w:r>
    <w:r w:rsidRPr="001B3981">
      <w:rPr>
        <w:rFonts w:ascii="Franklin Gothic Book" w:hAnsi="Franklin Gothic Book"/>
        <w:b/>
        <w:color w:val="46328C"/>
        <w:sz w:val="32"/>
      </w:rPr>
      <w:fldChar w:fldCharType="separate"/>
    </w:r>
    <w:r w:rsidR="003F5FF6">
      <w:rPr>
        <w:rFonts w:ascii="Franklin Gothic Book" w:hAnsi="Franklin Gothic Book"/>
        <w:b/>
        <w:noProof/>
        <w:color w:val="46328C"/>
        <w:sz w:val="32"/>
      </w:rPr>
      <w:t>2</w:t>
    </w:r>
    <w:r w:rsidRPr="001B3981">
      <w:rPr>
        <w:rFonts w:ascii="Franklin Gothic Book" w:hAnsi="Franklin Gothic Book"/>
        <w:b/>
        <w:noProof/>
        <w:color w:val="46328C"/>
        <w:sz w:val="32"/>
      </w:rPr>
      <w:fldChar w:fldCharType="end"/>
    </w:r>
  </w:p>
  <w:p w:rsidR="00F10E99" w:rsidRDefault="00F10E99" w:rsidP="00D763D3">
    <w:pPr>
      <w:pStyle w:val="Header"/>
      <w:ind w:right="9452"/>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0E99" w:rsidRDefault="00F10E9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63D3" w:rsidRPr="001B3981" w:rsidRDefault="00D763D3" w:rsidP="009F068F">
    <w:pPr>
      <w:pStyle w:val="Header"/>
      <w:pBdr>
        <w:bottom w:val="single" w:sz="8" w:space="1" w:color="5C815C"/>
      </w:pBdr>
      <w:tabs>
        <w:tab w:val="clear" w:pos="4513"/>
        <w:tab w:val="clear" w:pos="9026"/>
      </w:tabs>
      <w:ind w:left="9356" w:right="-1274"/>
      <w:rPr>
        <w:rFonts w:ascii="Franklin Gothic Book" w:hAnsi="Franklin Gothic Book"/>
        <w:b/>
        <w:color w:val="46328C"/>
        <w:sz w:val="32"/>
      </w:rPr>
    </w:pPr>
    <w:r w:rsidRPr="001B3981">
      <w:rPr>
        <w:rFonts w:ascii="Franklin Gothic Book" w:hAnsi="Franklin Gothic Book"/>
        <w:b/>
        <w:color w:val="46328C"/>
        <w:sz w:val="32"/>
      </w:rPr>
      <w:fldChar w:fldCharType="begin"/>
    </w:r>
    <w:r w:rsidRPr="001B3981">
      <w:rPr>
        <w:rFonts w:ascii="Franklin Gothic Book" w:hAnsi="Franklin Gothic Book"/>
        <w:b/>
        <w:color w:val="46328C"/>
        <w:sz w:val="32"/>
      </w:rPr>
      <w:instrText xml:space="preserve"> PAGE   \* MERGEFORMAT </w:instrText>
    </w:r>
    <w:r w:rsidRPr="001B3981">
      <w:rPr>
        <w:rFonts w:ascii="Franklin Gothic Book" w:hAnsi="Franklin Gothic Book"/>
        <w:b/>
        <w:color w:val="46328C"/>
        <w:sz w:val="32"/>
      </w:rPr>
      <w:fldChar w:fldCharType="separate"/>
    </w:r>
    <w:r w:rsidR="003F5FF6">
      <w:rPr>
        <w:rFonts w:ascii="Franklin Gothic Book" w:hAnsi="Franklin Gothic Book"/>
        <w:b/>
        <w:noProof/>
        <w:color w:val="46328C"/>
        <w:sz w:val="32"/>
      </w:rPr>
      <w:t>1</w:t>
    </w:r>
    <w:r w:rsidRPr="001B3981">
      <w:rPr>
        <w:rFonts w:ascii="Franklin Gothic Book" w:hAnsi="Franklin Gothic Book"/>
        <w:b/>
        <w:noProof/>
        <w:color w:val="46328C"/>
        <w:sz w:val="32"/>
      </w:rPr>
      <w:fldChar w:fldCharType="end"/>
    </w:r>
  </w:p>
  <w:p w:rsidR="00F10E99" w:rsidRDefault="00F10E9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24241C"/>
    <w:multiLevelType w:val="hybridMultilevel"/>
    <w:tmpl w:val="0F3277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FFE3B1F"/>
    <w:multiLevelType w:val="hybridMultilevel"/>
    <w:tmpl w:val="AEB27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nsid w:val="2D071549"/>
    <w:multiLevelType w:val="hybridMultilevel"/>
    <w:tmpl w:val="8CD2D56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nsid w:val="40C04AFF"/>
    <w:multiLevelType w:val="hybridMultilevel"/>
    <w:tmpl w:val="B824AA6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nsid w:val="56775932"/>
    <w:multiLevelType w:val="hybridMultilevel"/>
    <w:tmpl w:val="2878F2AC"/>
    <w:lvl w:ilvl="0" w:tplc="36D02FF2">
      <w:start w:val="1"/>
      <w:numFmt w:val="bullet"/>
      <w:pStyle w:val="ContentDescription"/>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nsid w:val="5D8323D9"/>
    <w:multiLevelType w:val="hybridMultilevel"/>
    <w:tmpl w:val="DB5E25DE"/>
    <w:lvl w:ilvl="0" w:tplc="0C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nsid w:val="5E290E5E"/>
    <w:multiLevelType w:val="hybridMultilevel"/>
    <w:tmpl w:val="A724B5E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nsid w:val="6BC10FA3"/>
    <w:multiLevelType w:val="hybridMultilevel"/>
    <w:tmpl w:val="44ACDDA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2"/>
  </w:num>
  <w:num w:numId="2">
    <w:abstractNumId w:val="3"/>
  </w:num>
  <w:num w:numId="3">
    <w:abstractNumId w:val="5"/>
  </w:num>
  <w:num w:numId="4">
    <w:abstractNumId w:val="1"/>
  </w:num>
  <w:num w:numId="5">
    <w:abstractNumId w:val="6"/>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evenAndOddHeaders/>
  <w:drawingGridHorizontalSpacing w:val="110"/>
  <w:drawingGridVerticalSpacing w:val="163"/>
  <w:displayHorizontalDrawingGridEvery w:val="0"/>
  <w:displayVerticalDrawingGridEvery w:val="2"/>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2BCD"/>
    <w:rsid w:val="00010F79"/>
    <w:rsid w:val="000543F3"/>
    <w:rsid w:val="00081072"/>
    <w:rsid w:val="000A6ADA"/>
    <w:rsid w:val="000B50F1"/>
    <w:rsid w:val="000C7FEA"/>
    <w:rsid w:val="000F4EA2"/>
    <w:rsid w:val="0012743B"/>
    <w:rsid w:val="00137718"/>
    <w:rsid w:val="00164492"/>
    <w:rsid w:val="00166375"/>
    <w:rsid w:val="001805D8"/>
    <w:rsid w:val="00186A56"/>
    <w:rsid w:val="001A492A"/>
    <w:rsid w:val="001C06EB"/>
    <w:rsid w:val="0027471C"/>
    <w:rsid w:val="0027508E"/>
    <w:rsid w:val="002D6839"/>
    <w:rsid w:val="002E25CD"/>
    <w:rsid w:val="00301D5D"/>
    <w:rsid w:val="003401E0"/>
    <w:rsid w:val="00354F28"/>
    <w:rsid w:val="0037201E"/>
    <w:rsid w:val="00377307"/>
    <w:rsid w:val="00391E79"/>
    <w:rsid w:val="003B3CC6"/>
    <w:rsid w:val="003D1295"/>
    <w:rsid w:val="003D4E13"/>
    <w:rsid w:val="003F37B6"/>
    <w:rsid w:val="003F5FF6"/>
    <w:rsid w:val="0040663F"/>
    <w:rsid w:val="00412BCD"/>
    <w:rsid w:val="00421A3B"/>
    <w:rsid w:val="004814F0"/>
    <w:rsid w:val="004856FE"/>
    <w:rsid w:val="004B15F1"/>
    <w:rsid w:val="004C0145"/>
    <w:rsid w:val="00571FF4"/>
    <w:rsid w:val="005B4CB2"/>
    <w:rsid w:val="005D00EF"/>
    <w:rsid w:val="005E656C"/>
    <w:rsid w:val="00600029"/>
    <w:rsid w:val="006252E7"/>
    <w:rsid w:val="006278BE"/>
    <w:rsid w:val="00635C40"/>
    <w:rsid w:val="0066395D"/>
    <w:rsid w:val="006F7FA0"/>
    <w:rsid w:val="00715221"/>
    <w:rsid w:val="0074298F"/>
    <w:rsid w:val="007603F0"/>
    <w:rsid w:val="00763B8E"/>
    <w:rsid w:val="00780ADF"/>
    <w:rsid w:val="007A72F1"/>
    <w:rsid w:val="007F21C3"/>
    <w:rsid w:val="007F78E4"/>
    <w:rsid w:val="0082471C"/>
    <w:rsid w:val="008817D0"/>
    <w:rsid w:val="00904979"/>
    <w:rsid w:val="0093083C"/>
    <w:rsid w:val="00930FD4"/>
    <w:rsid w:val="009472E8"/>
    <w:rsid w:val="009E5768"/>
    <w:rsid w:val="009E6437"/>
    <w:rsid w:val="009E6D0A"/>
    <w:rsid w:val="009F068F"/>
    <w:rsid w:val="00A13426"/>
    <w:rsid w:val="00A21677"/>
    <w:rsid w:val="00A54D2D"/>
    <w:rsid w:val="00A57719"/>
    <w:rsid w:val="00A57FC3"/>
    <w:rsid w:val="00AB15A1"/>
    <w:rsid w:val="00AB48EA"/>
    <w:rsid w:val="00AF018A"/>
    <w:rsid w:val="00B228B6"/>
    <w:rsid w:val="00B73B0D"/>
    <w:rsid w:val="00B86D60"/>
    <w:rsid w:val="00BE268F"/>
    <w:rsid w:val="00BE629B"/>
    <w:rsid w:val="00C00393"/>
    <w:rsid w:val="00C05212"/>
    <w:rsid w:val="00C22D80"/>
    <w:rsid w:val="00C44086"/>
    <w:rsid w:val="00C47662"/>
    <w:rsid w:val="00C60F88"/>
    <w:rsid w:val="00C90EC2"/>
    <w:rsid w:val="00CD48F9"/>
    <w:rsid w:val="00D236B1"/>
    <w:rsid w:val="00D321E5"/>
    <w:rsid w:val="00D44CB3"/>
    <w:rsid w:val="00D47FA5"/>
    <w:rsid w:val="00D6779A"/>
    <w:rsid w:val="00D763D3"/>
    <w:rsid w:val="00DC2B41"/>
    <w:rsid w:val="00DD5CC2"/>
    <w:rsid w:val="00E12298"/>
    <w:rsid w:val="00E711E8"/>
    <w:rsid w:val="00E73DD9"/>
    <w:rsid w:val="00E92EA6"/>
    <w:rsid w:val="00E937EC"/>
    <w:rsid w:val="00E96474"/>
    <w:rsid w:val="00EA54AD"/>
    <w:rsid w:val="00EB0483"/>
    <w:rsid w:val="00EB4858"/>
    <w:rsid w:val="00EC6BA7"/>
    <w:rsid w:val="00EE1B4E"/>
    <w:rsid w:val="00EF7E6D"/>
    <w:rsid w:val="00F019B3"/>
    <w:rsid w:val="00F10E99"/>
    <w:rsid w:val="00F66FE9"/>
    <w:rsid w:val="00FA32FA"/>
    <w:rsid w:val="00FA5A52"/>
    <w:rsid w:val="00FC2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Arial"/>
        <w:sz w:val="22"/>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next w:val="Normal"/>
    <w:link w:val="Heading1Char"/>
    <w:uiPriority w:val="9"/>
    <w:qFormat/>
    <w:rsid w:val="00D763D3"/>
    <w:pPr>
      <w:spacing w:after="80"/>
      <w:outlineLvl w:val="0"/>
    </w:pPr>
    <w:rPr>
      <w:rFonts w:ascii="Franklin Gothic Book" w:eastAsia="MS Mincho" w:hAnsi="Franklin Gothic Book" w:cs="Calibri"/>
      <w:color w:val="342568"/>
      <w:sz w:val="28"/>
      <w:szCs w:val="28"/>
      <w:lang w:val="en-GB" w:eastAsia="ja-JP"/>
    </w:rPr>
  </w:style>
  <w:style w:type="paragraph" w:styleId="Heading2">
    <w:name w:val="heading 2"/>
    <w:basedOn w:val="Normal"/>
    <w:next w:val="Normal"/>
    <w:link w:val="Heading2Char"/>
    <w:uiPriority w:val="9"/>
    <w:unhideWhenUsed/>
    <w:qFormat/>
    <w:rsid w:val="00D763D3"/>
    <w:pPr>
      <w:spacing w:before="120" w:after="240"/>
      <w:outlineLvl w:val="1"/>
    </w:pPr>
    <w:rPr>
      <w:rFonts w:ascii="Franklin Gothic Book" w:eastAsia="MS Mincho" w:hAnsi="Franklin Gothic Book" w:cs="Calibri"/>
      <w:color w:val="342568"/>
      <w:sz w:val="24"/>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12B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A5A52"/>
    <w:pPr>
      <w:ind w:left="720"/>
      <w:contextualSpacing/>
    </w:pPr>
  </w:style>
  <w:style w:type="paragraph" w:customStyle="1" w:styleId="Heading3Description">
    <w:name w:val="Heading 3 Description"/>
    <w:basedOn w:val="Normal"/>
    <w:qFormat/>
    <w:rsid w:val="00EB0483"/>
    <w:pPr>
      <w:spacing w:before="240" w:after="60" w:line="264" w:lineRule="auto"/>
    </w:pPr>
    <w:rPr>
      <w:rFonts w:ascii="Calibri" w:eastAsiaTheme="minorEastAsia" w:hAnsi="Calibri" w:cstheme="minorBidi"/>
      <w:b/>
      <w:color w:val="595959" w:themeColor="text1" w:themeTint="A6"/>
      <w:sz w:val="26"/>
      <w:szCs w:val="26"/>
    </w:rPr>
  </w:style>
  <w:style w:type="paragraph" w:customStyle="1" w:styleId="ContentDescription">
    <w:name w:val="Content Description"/>
    <w:basedOn w:val="Normal"/>
    <w:qFormat/>
    <w:rsid w:val="00EB0483"/>
    <w:pPr>
      <w:numPr>
        <w:numId w:val="6"/>
      </w:numPr>
      <w:spacing w:before="120" w:after="120"/>
    </w:pPr>
    <w:rPr>
      <w:color w:val="69676D" w:themeColor="text2"/>
      <w:szCs w:val="22"/>
      <w:lang w:eastAsia="en-AU"/>
    </w:rPr>
  </w:style>
  <w:style w:type="paragraph" w:styleId="BalloonText">
    <w:name w:val="Balloon Text"/>
    <w:basedOn w:val="Normal"/>
    <w:link w:val="BalloonTextChar"/>
    <w:uiPriority w:val="99"/>
    <w:semiHidden/>
    <w:unhideWhenUsed/>
    <w:rsid w:val="002E25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25CD"/>
    <w:rPr>
      <w:rFonts w:ascii="Tahoma" w:hAnsi="Tahoma" w:cs="Tahoma"/>
      <w:sz w:val="16"/>
      <w:szCs w:val="16"/>
      <w:lang w:val="en-AU"/>
    </w:rPr>
  </w:style>
  <w:style w:type="paragraph" w:styleId="Header">
    <w:name w:val="header"/>
    <w:basedOn w:val="Normal"/>
    <w:link w:val="HeaderChar"/>
    <w:unhideWhenUsed/>
    <w:rsid w:val="001805D8"/>
    <w:pPr>
      <w:tabs>
        <w:tab w:val="center" w:pos="4513"/>
        <w:tab w:val="right" w:pos="9026"/>
      </w:tabs>
      <w:spacing w:after="0" w:line="240" w:lineRule="auto"/>
    </w:pPr>
  </w:style>
  <w:style w:type="character" w:customStyle="1" w:styleId="HeaderChar">
    <w:name w:val="Header Char"/>
    <w:basedOn w:val="DefaultParagraphFont"/>
    <w:link w:val="Header"/>
    <w:rsid w:val="001805D8"/>
    <w:rPr>
      <w:lang w:val="en-AU"/>
    </w:rPr>
  </w:style>
  <w:style w:type="paragraph" w:styleId="Footer">
    <w:name w:val="footer"/>
    <w:basedOn w:val="Normal"/>
    <w:link w:val="FooterChar"/>
    <w:uiPriority w:val="99"/>
    <w:unhideWhenUsed/>
    <w:rsid w:val="001805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05D8"/>
    <w:rPr>
      <w:lang w:val="en-AU"/>
    </w:rPr>
  </w:style>
  <w:style w:type="character" w:customStyle="1" w:styleId="Heading1Char">
    <w:name w:val="Heading 1 Char"/>
    <w:basedOn w:val="DefaultParagraphFont"/>
    <w:link w:val="Heading1"/>
    <w:uiPriority w:val="9"/>
    <w:rsid w:val="00D763D3"/>
    <w:rPr>
      <w:rFonts w:ascii="Franklin Gothic Book" w:eastAsia="MS Mincho" w:hAnsi="Franklin Gothic Book" w:cs="Calibri"/>
      <w:color w:val="342568"/>
      <w:sz w:val="28"/>
      <w:szCs w:val="28"/>
      <w:lang w:val="en-GB" w:eastAsia="ja-JP"/>
    </w:rPr>
  </w:style>
  <w:style w:type="character" w:customStyle="1" w:styleId="Heading2Char">
    <w:name w:val="Heading 2 Char"/>
    <w:basedOn w:val="DefaultParagraphFont"/>
    <w:link w:val="Heading2"/>
    <w:uiPriority w:val="9"/>
    <w:rsid w:val="00D763D3"/>
    <w:rPr>
      <w:rFonts w:ascii="Franklin Gothic Book" w:eastAsia="MS Mincho" w:hAnsi="Franklin Gothic Book" w:cs="Calibri"/>
      <w:color w:val="342568"/>
      <w:sz w:val="24"/>
      <w:lang w:val="en-GB"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Arial"/>
        <w:sz w:val="22"/>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next w:val="Normal"/>
    <w:link w:val="Heading1Char"/>
    <w:uiPriority w:val="9"/>
    <w:qFormat/>
    <w:rsid w:val="00D763D3"/>
    <w:pPr>
      <w:spacing w:after="80"/>
      <w:outlineLvl w:val="0"/>
    </w:pPr>
    <w:rPr>
      <w:rFonts w:ascii="Franklin Gothic Book" w:eastAsia="MS Mincho" w:hAnsi="Franklin Gothic Book" w:cs="Calibri"/>
      <w:color w:val="342568"/>
      <w:sz w:val="28"/>
      <w:szCs w:val="28"/>
      <w:lang w:val="en-GB" w:eastAsia="ja-JP"/>
    </w:rPr>
  </w:style>
  <w:style w:type="paragraph" w:styleId="Heading2">
    <w:name w:val="heading 2"/>
    <w:basedOn w:val="Normal"/>
    <w:next w:val="Normal"/>
    <w:link w:val="Heading2Char"/>
    <w:uiPriority w:val="9"/>
    <w:unhideWhenUsed/>
    <w:qFormat/>
    <w:rsid w:val="00D763D3"/>
    <w:pPr>
      <w:spacing w:before="120" w:after="240"/>
      <w:outlineLvl w:val="1"/>
    </w:pPr>
    <w:rPr>
      <w:rFonts w:ascii="Franklin Gothic Book" w:eastAsia="MS Mincho" w:hAnsi="Franklin Gothic Book" w:cs="Calibri"/>
      <w:color w:val="342568"/>
      <w:sz w:val="24"/>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12B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A5A52"/>
    <w:pPr>
      <w:ind w:left="720"/>
      <w:contextualSpacing/>
    </w:pPr>
  </w:style>
  <w:style w:type="paragraph" w:customStyle="1" w:styleId="Heading3Description">
    <w:name w:val="Heading 3 Description"/>
    <w:basedOn w:val="Normal"/>
    <w:qFormat/>
    <w:rsid w:val="00EB0483"/>
    <w:pPr>
      <w:spacing w:before="240" w:after="60" w:line="264" w:lineRule="auto"/>
    </w:pPr>
    <w:rPr>
      <w:rFonts w:ascii="Calibri" w:eastAsiaTheme="minorEastAsia" w:hAnsi="Calibri" w:cstheme="minorBidi"/>
      <w:b/>
      <w:color w:val="595959" w:themeColor="text1" w:themeTint="A6"/>
      <w:sz w:val="26"/>
      <w:szCs w:val="26"/>
    </w:rPr>
  </w:style>
  <w:style w:type="paragraph" w:customStyle="1" w:styleId="ContentDescription">
    <w:name w:val="Content Description"/>
    <w:basedOn w:val="Normal"/>
    <w:qFormat/>
    <w:rsid w:val="00EB0483"/>
    <w:pPr>
      <w:numPr>
        <w:numId w:val="6"/>
      </w:numPr>
      <w:spacing w:before="120" w:after="120"/>
    </w:pPr>
    <w:rPr>
      <w:color w:val="69676D" w:themeColor="text2"/>
      <w:szCs w:val="22"/>
      <w:lang w:eastAsia="en-AU"/>
    </w:rPr>
  </w:style>
  <w:style w:type="paragraph" w:styleId="BalloonText">
    <w:name w:val="Balloon Text"/>
    <w:basedOn w:val="Normal"/>
    <w:link w:val="BalloonTextChar"/>
    <w:uiPriority w:val="99"/>
    <w:semiHidden/>
    <w:unhideWhenUsed/>
    <w:rsid w:val="002E25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25CD"/>
    <w:rPr>
      <w:rFonts w:ascii="Tahoma" w:hAnsi="Tahoma" w:cs="Tahoma"/>
      <w:sz w:val="16"/>
      <w:szCs w:val="16"/>
      <w:lang w:val="en-AU"/>
    </w:rPr>
  </w:style>
  <w:style w:type="paragraph" w:styleId="Header">
    <w:name w:val="header"/>
    <w:basedOn w:val="Normal"/>
    <w:link w:val="HeaderChar"/>
    <w:unhideWhenUsed/>
    <w:rsid w:val="001805D8"/>
    <w:pPr>
      <w:tabs>
        <w:tab w:val="center" w:pos="4513"/>
        <w:tab w:val="right" w:pos="9026"/>
      </w:tabs>
      <w:spacing w:after="0" w:line="240" w:lineRule="auto"/>
    </w:pPr>
  </w:style>
  <w:style w:type="character" w:customStyle="1" w:styleId="HeaderChar">
    <w:name w:val="Header Char"/>
    <w:basedOn w:val="DefaultParagraphFont"/>
    <w:link w:val="Header"/>
    <w:rsid w:val="001805D8"/>
    <w:rPr>
      <w:lang w:val="en-AU"/>
    </w:rPr>
  </w:style>
  <w:style w:type="paragraph" w:styleId="Footer">
    <w:name w:val="footer"/>
    <w:basedOn w:val="Normal"/>
    <w:link w:val="FooterChar"/>
    <w:uiPriority w:val="99"/>
    <w:unhideWhenUsed/>
    <w:rsid w:val="001805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05D8"/>
    <w:rPr>
      <w:lang w:val="en-AU"/>
    </w:rPr>
  </w:style>
  <w:style w:type="character" w:customStyle="1" w:styleId="Heading1Char">
    <w:name w:val="Heading 1 Char"/>
    <w:basedOn w:val="DefaultParagraphFont"/>
    <w:link w:val="Heading1"/>
    <w:uiPriority w:val="9"/>
    <w:rsid w:val="00D763D3"/>
    <w:rPr>
      <w:rFonts w:ascii="Franklin Gothic Book" w:eastAsia="MS Mincho" w:hAnsi="Franklin Gothic Book" w:cs="Calibri"/>
      <w:color w:val="342568"/>
      <w:sz w:val="28"/>
      <w:szCs w:val="28"/>
      <w:lang w:val="en-GB" w:eastAsia="ja-JP"/>
    </w:rPr>
  </w:style>
  <w:style w:type="character" w:customStyle="1" w:styleId="Heading2Char">
    <w:name w:val="Heading 2 Char"/>
    <w:basedOn w:val="DefaultParagraphFont"/>
    <w:link w:val="Heading2"/>
    <w:uiPriority w:val="9"/>
    <w:rsid w:val="00D763D3"/>
    <w:rPr>
      <w:rFonts w:ascii="Franklin Gothic Book" w:eastAsia="MS Mincho" w:hAnsi="Franklin Gothic Book" w:cs="Calibri"/>
      <w:color w:val="342568"/>
      <w:sz w:val="24"/>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creativecommons.org/licenses/by-nc/3.0/au/" TargetMode="External"/><Relationship Id="rId19" Type="http://schemas.openxmlformats.org/officeDocument/2006/relationships/header" Target="header5.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Purples">
      <a:dk1>
        <a:sysClr val="windowText" lastClr="000000"/>
      </a:dk1>
      <a:lt1>
        <a:sysClr val="window" lastClr="FFFFFF"/>
      </a:lt1>
      <a:dk2>
        <a:srgbClr val="69676D"/>
      </a:dk2>
      <a:lt2>
        <a:srgbClr val="C9C2D1"/>
      </a:lt2>
      <a:accent1>
        <a:srgbClr val="291933"/>
      </a:accent1>
      <a:accent2>
        <a:srgbClr val="5D3972"/>
      </a:accent2>
      <a:accent3>
        <a:srgbClr val="9C70B7"/>
      </a:accent3>
      <a:accent4>
        <a:srgbClr val="BD9FCF"/>
      </a:accent4>
      <a:accent5>
        <a:srgbClr val="DECFE7"/>
      </a:accent5>
      <a:accent6>
        <a:srgbClr val="ECE4F1"/>
      </a:accent6>
      <a:hlink>
        <a:srgbClr val="410082"/>
      </a:hlink>
      <a:folHlink>
        <a:srgbClr val="932968"/>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4F5DD1-55B6-4605-B6E3-92C4457F4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10B35E7A.dotm</Template>
  <TotalTime>1</TotalTime>
  <Pages>4</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4007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 Giles</dc:creator>
  <cp:lastModifiedBy>e4097773</cp:lastModifiedBy>
  <cp:revision>2</cp:revision>
  <cp:lastPrinted>2014-12-10T05:51:00Z</cp:lastPrinted>
  <dcterms:created xsi:type="dcterms:W3CDTF">2018-11-28T04:26:00Z</dcterms:created>
  <dcterms:modified xsi:type="dcterms:W3CDTF">2018-11-28T04:26:00Z</dcterms:modified>
</cp:coreProperties>
</file>