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C5866" w14:textId="77777777" w:rsidR="00C362D2" w:rsidRDefault="00F377BC">
      <w:proofErr w:type="spellStart"/>
      <w:r>
        <w:t>Homewrok</w:t>
      </w:r>
      <w:proofErr w:type="spellEnd"/>
      <w:r>
        <w:t xml:space="preserve"> task feedback</w:t>
      </w:r>
    </w:p>
    <w:p w14:paraId="5457E9F7" w14:textId="6D1E1F3A" w:rsidR="00F377BC" w:rsidRDefault="00F377BC" w:rsidP="00F377BC">
      <w:pPr>
        <w:pStyle w:val="ListParagraph"/>
        <w:numPr>
          <w:ilvl w:val="0"/>
          <w:numId w:val="1"/>
        </w:numPr>
      </w:pPr>
      <w:r>
        <w:t xml:space="preserve">“in a political sense, …….” Write politically, </w:t>
      </w:r>
      <w:proofErr w:type="gramStart"/>
      <w:r>
        <w:t>…..</w:t>
      </w:r>
      <w:proofErr w:type="gramEnd"/>
    </w:p>
    <w:p w14:paraId="37A0DD58" w14:textId="1B1C6A60" w:rsidR="00F377BC" w:rsidRDefault="00F377BC" w:rsidP="00F377BC">
      <w:pPr>
        <w:pStyle w:val="ListParagraph"/>
        <w:numPr>
          <w:ilvl w:val="0"/>
          <w:numId w:val="1"/>
        </w:numPr>
      </w:pPr>
      <w:r>
        <w:t>Shorten sentences</w:t>
      </w:r>
    </w:p>
    <w:p w14:paraId="2C29B580" w14:textId="3DA9F945" w:rsidR="00F377BC" w:rsidRDefault="00F377BC" w:rsidP="00F377BC">
      <w:pPr>
        <w:pStyle w:val="ListParagraph"/>
        <w:numPr>
          <w:ilvl w:val="0"/>
          <w:numId w:val="1"/>
        </w:numPr>
      </w:pPr>
      <w:r>
        <w:t>Be clear with what trying to say</w:t>
      </w:r>
    </w:p>
    <w:p w14:paraId="3CCC9366" w14:textId="136B931D" w:rsidR="003870AE" w:rsidRPr="005800D2" w:rsidRDefault="003870AE" w:rsidP="00F377BC">
      <w:pPr>
        <w:pStyle w:val="ListParagraph"/>
        <w:numPr>
          <w:ilvl w:val="0"/>
          <w:numId w:val="1"/>
        </w:numPr>
        <w:rPr>
          <w:b/>
        </w:rPr>
      </w:pPr>
      <w:r w:rsidRPr="005800D2">
        <w:rPr>
          <w:b/>
        </w:rPr>
        <w:t>At end of paragraphs do a check and make sure what you have said is answering the question – don’t get off track</w:t>
      </w:r>
    </w:p>
    <w:p w14:paraId="20F76E11" w14:textId="0FABC905" w:rsidR="00487314" w:rsidRDefault="00487314" w:rsidP="00F377BC">
      <w:pPr>
        <w:pStyle w:val="ListParagraph"/>
        <w:numPr>
          <w:ilvl w:val="0"/>
          <w:numId w:val="1"/>
        </w:numPr>
      </w:pPr>
      <w:r>
        <w:t>Clearest way possible, shortest against the clock</w:t>
      </w:r>
    </w:p>
    <w:p w14:paraId="4C4B8FC8" w14:textId="572BA7E3" w:rsidR="005800D2" w:rsidRDefault="005800D2" w:rsidP="00F377BC">
      <w:pPr>
        <w:pStyle w:val="ListParagraph"/>
        <w:numPr>
          <w:ilvl w:val="0"/>
          <w:numId w:val="1"/>
        </w:numPr>
      </w:pPr>
      <w:r>
        <w:t>Cause and effect in body paragraphs. A lot of student just describing.</w:t>
      </w:r>
      <w:bookmarkStart w:id="0" w:name="_GoBack"/>
      <w:bookmarkEnd w:id="0"/>
    </w:p>
    <w:sectPr w:rsidR="00580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A3FCB"/>
    <w:multiLevelType w:val="hybridMultilevel"/>
    <w:tmpl w:val="0C1863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7BC"/>
    <w:rsid w:val="003870AE"/>
    <w:rsid w:val="00487314"/>
    <w:rsid w:val="005800D2"/>
    <w:rsid w:val="00C362D2"/>
    <w:rsid w:val="00F3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0AB3"/>
  <w15:chartTrackingRefBased/>
  <w15:docId w15:val="{546CC255-A9BB-43D0-8021-BD1847AC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8A153A48</Template>
  <TotalTime>133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HAWKES Natasha [Narrogin Senior High School]</cp:lastModifiedBy>
  <cp:revision>3</cp:revision>
  <dcterms:created xsi:type="dcterms:W3CDTF">2019-02-24T09:05:00Z</dcterms:created>
  <dcterms:modified xsi:type="dcterms:W3CDTF">2019-02-26T00:38:00Z</dcterms:modified>
</cp:coreProperties>
</file>