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B33AE" w:rsidRPr="001B33AE" w:rsidRDefault="001B33AE" w:rsidP="001B33AE">
      <w:pPr>
        <w:shd w:val="clear" w:color="auto" w:fill="EEF3FB"/>
        <w:spacing w:after="0" w:line="360" w:lineRule="auto"/>
        <w:jc w:val="center"/>
        <w:textAlignment w:val="baseline"/>
        <w:outlineLvl w:val="2"/>
        <w:rPr>
          <w:rFonts w:ascii="inherit" w:eastAsia="Times New Roman" w:hAnsi="inherit" w:cs="Times New Roman"/>
          <w:b/>
          <w:bCs/>
          <w:caps/>
          <w:color w:val="008000"/>
          <w:sz w:val="26"/>
          <w:szCs w:val="26"/>
          <w:bdr w:val="none" w:sz="0" w:space="0" w:color="auto" w:frame="1"/>
          <w:lang w:eastAsia="en-AU"/>
        </w:rPr>
      </w:pPr>
      <w:r w:rsidRPr="001B33AE">
        <w:rPr>
          <w:rFonts w:ascii="inherit" w:eastAsia="Times New Roman" w:hAnsi="inherit" w:cs="Times New Roman"/>
          <w:b/>
          <w:bCs/>
          <w:caps/>
          <w:color w:val="008000"/>
          <w:sz w:val="26"/>
          <w:szCs w:val="26"/>
          <w:bdr w:val="none" w:sz="0" w:space="0" w:color="auto" w:frame="1"/>
          <w:lang w:eastAsia="en-AU"/>
        </w:rPr>
        <w:t>Wall Street Crash and Great Depression simulation</w:t>
      </w:r>
    </w:p>
    <w:p w:rsidR="001B33AE" w:rsidRPr="001B33AE" w:rsidRDefault="001B33AE" w:rsidP="001B33AE">
      <w:pPr>
        <w:shd w:val="clear" w:color="auto" w:fill="EEF3FB"/>
        <w:spacing w:after="0" w:line="360" w:lineRule="auto"/>
        <w:jc w:val="center"/>
        <w:textAlignment w:val="baseline"/>
        <w:outlineLvl w:val="2"/>
        <w:rPr>
          <w:rFonts w:ascii="inherit" w:eastAsia="Times New Roman" w:hAnsi="inherit" w:cs="Times New Roman"/>
          <w:b/>
          <w:bCs/>
          <w:caps/>
          <w:color w:val="008000"/>
          <w:sz w:val="26"/>
          <w:szCs w:val="26"/>
          <w:bdr w:val="none" w:sz="0" w:space="0" w:color="auto" w:frame="1"/>
          <w:lang w:eastAsia="en-AU"/>
        </w:rPr>
      </w:pPr>
    </w:p>
    <w:p w:rsidR="001B33AE" w:rsidRPr="001B33AE" w:rsidRDefault="001B33AE" w:rsidP="001B33AE">
      <w:pPr>
        <w:shd w:val="clear" w:color="auto" w:fill="EEF3FB"/>
        <w:spacing w:after="0" w:line="360" w:lineRule="auto"/>
        <w:textAlignment w:val="baseline"/>
        <w:outlineLvl w:val="2"/>
        <w:rPr>
          <w:rFonts w:ascii="Helvetica" w:eastAsia="Times New Roman" w:hAnsi="Helvetica" w:cs="Times New Roman"/>
          <w:b/>
          <w:bCs/>
          <w:caps/>
          <w:color w:val="686868"/>
          <w:sz w:val="26"/>
          <w:szCs w:val="26"/>
          <w:lang w:eastAsia="en-AU"/>
        </w:rPr>
      </w:pPr>
      <w:r w:rsidRPr="001B33AE">
        <w:rPr>
          <w:rFonts w:ascii="inherit" w:eastAsia="Times New Roman" w:hAnsi="inherit" w:cs="Times New Roman"/>
          <w:b/>
          <w:bCs/>
          <w:caps/>
          <w:color w:val="008000"/>
          <w:sz w:val="26"/>
          <w:szCs w:val="26"/>
          <w:bdr w:val="none" w:sz="0" w:space="0" w:color="auto" w:frame="1"/>
          <w:lang w:eastAsia="en-AU"/>
        </w:rPr>
        <w:t>SETTING UP WITH THE CLASS</w:t>
      </w:r>
      <w:r w:rsidRPr="001B33AE">
        <w:rPr>
          <w:rFonts w:ascii="inherit" w:eastAsia="Times New Roman" w:hAnsi="inherit" w:cs="Times New Roman"/>
          <w:b/>
          <w:bCs/>
          <w:caps/>
          <w:color w:val="686868"/>
          <w:sz w:val="26"/>
          <w:szCs w:val="26"/>
          <w:bdr w:val="none" w:sz="0" w:space="0" w:color="auto" w:frame="1"/>
          <w:lang w:eastAsia="en-AU"/>
        </w:rPr>
        <w:t> — SHOULD ONLY TAKE 2-3 MINUTES</w:t>
      </w:r>
    </w:p>
    <w:p w:rsidR="001B33AE" w:rsidRPr="001B33AE" w:rsidRDefault="001B33AE" w:rsidP="001B33AE">
      <w:pPr>
        <w:shd w:val="clear" w:color="auto" w:fill="EEF3FB"/>
        <w:spacing w:after="360" w:line="360" w:lineRule="auto"/>
        <w:textAlignment w:val="baseline"/>
        <w:rPr>
          <w:rFonts w:ascii="Helvetica" w:eastAsia="Times New Roman" w:hAnsi="Helvetica" w:cs="Times New Roman"/>
          <w:color w:val="333333"/>
          <w:sz w:val="26"/>
          <w:szCs w:val="26"/>
          <w:lang w:eastAsia="en-AU"/>
        </w:rPr>
      </w:pPr>
      <w:r w:rsidRPr="001B33AE">
        <w:rPr>
          <w:rFonts w:ascii="Helvetica" w:eastAsia="Times New Roman" w:hAnsi="Helvetica" w:cs="Times New Roman"/>
          <w:color w:val="333333"/>
          <w:sz w:val="26"/>
          <w:szCs w:val="26"/>
          <w:lang w:eastAsia="en-AU"/>
        </w:rPr>
        <w:t>Pass out — index cards or Post-it notes to each student. Tell students that they are living in the 1920s and they are going to set up their lifestyles on their cards. Students will “invent” a life to explore this way.</w:t>
      </w:r>
    </w:p>
    <w:p w:rsidR="001B33AE" w:rsidRPr="001B33AE" w:rsidRDefault="001B33AE" w:rsidP="001B33AE">
      <w:pPr>
        <w:numPr>
          <w:ilvl w:val="0"/>
          <w:numId w:val="1"/>
        </w:numPr>
        <w:shd w:val="clear" w:color="auto" w:fill="EEF3FB"/>
        <w:spacing w:after="0" w:line="360" w:lineRule="auto"/>
        <w:textAlignment w:val="baseline"/>
        <w:rPr>
          <w:rFonts w:ascii="inherit" w:eastAsia="Times New Roman" w:hAnsi="inherit" w:cs="Times New Roman"/>
          <w:color w:val="333333"/>
          <w:sz w:val="26"/>
          <w:szCs w:val="26"/>
          <w:lang w:eastAsia="en-AU"/>
        </w:rPr>
      </w:pPr>
      <w:r w:rsidRPr="001B33AE">
        <w:rPr>
          <w:rFonts w:ascii="inherit" w:eastAsia="Times New Roman" w:hAnsi="inherit" w:cs="Times New Roman"/>
          <w:b/>
          <w:bCs/>
          <w:color w:val="333333"/>
          <w:sz w:val="26"/>
          <w:szCs w:val="26"/>
          <w:bdr w:val="none" w:sz="0" w:space="0" w:color="auto" w:frame="1"/>
          <w:lang w:eastAsia="en-AU"/>
        </w:rPr>
        <w:t>First card:</w:t>
      </w:r>
      <w:r w:rsidRPr="001B33AE">
        <w:rPr>
          <w:rFonts w:ascii="inherit" w:eastAsia="Times New Roman" w:hAnsi="inherit" w:cs="Times New Roman"/>
          <w:color w:val="333333"/>
          <w:sz w:val="26"/>
          <w:szCs w:val="26"/>
          <w:lang w:eastAsia="en-AU"/>
        </w:rPr>
        <w:t> Tell students to write down where they work. Insist that each student either writes down a profession/place of employment or indicates that their spouse supports them (a common scenario for married women in the 1920s)</w:t>
      </w:r>
    </w:p>
    <w:p w:rsidR="001B33AE" w:rsidRPr="001B33AE" w:rsidRDefault="001B33AE" w:rsidP="001B33AE">
      <w:pPr>
        <w:numPr>
          <w:ilvl w:val="0"/>
          <w:numId w:val="1"/>
        </w:numPr>
        <w:shd w:val="clear" w:color="auto" w:fill="EEF3FB"/>
        <w:spacing w:after="0" w:line="360" w:lineRule="auto"/>
        <w:textAlignment w:val="baseline"/>
        <w:rPr>
          <w:rFonts w:ascii="inherit" w:eastAsia="Times New Roman" w:hAnsi="inherit" w:cs="Times New Roman"/>
          <w:color w:val="333333"/>
          <w:sz w:val="26"/>
          <w:szCs w:val="26"/>
          <w:lang w:eastAsia="en-AU"/>
        </w:rPr>
      </w:pPr>
      <w:r w:rsidRPr="001B33AE">
        <w:rPr>
          <w:rFonts w:ascii="inherit" w:eastAsia="Times New Roman" w:hAnsi="inherit" w:cs="Times New Roman"/>
          <w:b/>
          <w:bCs/>
          <w:color w:val="333333"/>
          <w:sz w:val="26"/>
          <w:szCs w:val="26"/>
          <w:bdr w:val="none" w:sz="0" w:space="0" w:color="auto" w:frame="1"/>
          <w:lang w:eastAsia="en-AU"/>
        </w:rPr>
        <w:t>Second card: </w:t>
      </w:r>
      <w:r w:rsidRPr="001B33AE">
        <w:rPr>
          <w:rFonts w:ascii="inherit" w:eastAsia="Times New Roman" w:hAnsi="inherit" w:cs="Times New Roman"/>
          <w:color w:val="333333"/>
          <w:sz w:val="26"/>
          <w:szCs w:val="26"/>
          <w:lang w:eastAsia="en-AU"/>
        </w:rPr>
        <w:t>Tell students to record how much money they have saved up in the bank — their life savings. Students may ask if they should use values appropriate for today or ones that reflect salaries in the 1920s. This is your call, but I usually encourage them to use values appropriate for today. This is because I want the exercise to hit home — Later on in the simulation, I want the students to feel that they have really lost a lifetime’s worth of savings.</w:t>
      </w:r>
    </w:p>
    <w:p w:rsidR="001B33AE" w:rsidRPr="001B33AE" w:rsidRDefault="001B33AE" w:rsidP="001B33AE">
      <w:pPr>
        <w:numPr>
          <w:ilvl w:val="0"/>
          <w:numId w:val="1"/>
        </w:numPr>
        <w:shd w:val="clear" w:color="auto" w:fill="EEF3FB"/>
        <w:spacing w:after="0" w:line="360" w:lineRule="auto"/>
        <w:textAlignment w:val="baseline"/>
        <w:rPr>
          <w:rFonts w:ascii="inherit" w:eastAsia="Times New Roman" w:hAnsi="inherit" w:cs="Times New Roman"/>
          <w:color w:val="333333"/>
          <w:sz w:val="26"/>
          <w:szCs w:val="26"/>
          <w:lang w:eastAsia="en-AU"/>
        </w:rPr>
      </w:pPr>
      <w:r w:rsidRPr="001B33AE">
        <w:rPr>
          <w:rFonts w:ascii="inherit" w:eastAsia="Times New Roman" w:hAnsi="inherit" w:cs="Times New Roman"/>
          <w:b/>
          <w:bCs/>
          <w:color w:val="333333"/>
          <w:sz w:val="26"/>
          <w:szCs w:val="26"/>
          <w:bdr w:val="none" w:sz="0" w:space="0" w:color="auto" w:frame="1"/>
          <w:lang w:eastAsia="en-AU"/>
        </w:rPr>
        <w:t>Third card: </w:t>
      </w:r>
      <w:r w:rsidRPr="001B33AE">
        <w:rPr>
          <w:rFonts w:ascii="inherit" w:eastAsia="Times New Roman" w:hAnsi="inherit" w:cs="Times New Roman"/>
          <w:color w:val="333333"/>
          <w:sz w:val="26"/>
          <w:szCs w:val="26"/>
          <w:lang w:eastAsia="en-AU"/>
        </w:rPr>
        <w:t>Tell students that they saw stocks rising earlier in the decade and thought about investing. Tell them to write down how much they have invested in the stock market. If some students want to insist that they stayed away from stocks, that’s fine. Collect their cards back since they don’t have any stocks.</w:t>
      </w:r>
    </w:p>
    <w:p w:rsidR="001B33AE" w:rsidRPr="001B33AE" w:rsidRDefault="001B33AE" w:rsidP="001B33AE">
      <w:pPr>
        <w:numPr>
          <w:ilvl w:val="0"/>
          <w:numId w:val="1"/>
        </w:numPr>
        <w:shd w:val="clear" w:color="auto" w:fill="EEF3FB"/>
        <w:spacing w:after="0" w:line="360" w:lineRule="auto"/>
        <w:textAlignment w:val="baseline"/>
        <w:rPr>
          <w:rFonts w:ascii="inherit" w:eastAsia="Times New Roman" w:hAnsi="inherit" w:cs="Times New Roman"/>
          <w:color w:val="333333"/>
          <w:sz w:val="26"/>
          <w:szCs w:val="26"/>
          <w:lang w:eastAsia="en-AU"/>
        </w:rPr>
      </w:pPr>
      <w:r w:rsidRPr="001B33AE">
        <w:rPr>
          <w:rFonts w:ascii="inherit" w:eastAsia="Times New Roman" w:hAnsi="inherit" w:cs="Times New Roman"/>
          <w:b/>
          <w:bCs/>
          <w:color w:val="333333"/>
          <w:sz w:val="26"/>
          <w:szCs w:val="26"/>
          <w:bdr w:val="none" w:sz="0" w:space="0" w:color="auto" w:frame="1"/>
          <w:lang w:eastAsia="en-AU"/>
        </w:rPr>
        <w:t>Fourth card: </w:t>
      </w:r>
      <w:r w:rsidRPr="001B33AE">
        <w:rPr>
          <w:rFonts w:ascii="inherit" w:eastAsia="Times New Roman" w:hAnsi="inherit" w:cs="Times New Roman"/>
          <w:color w:val="333333"/>
          <w:sz w:val="26"/>
          <w:szCs w:val="26"/>
          <w:lang w:eastAsia="en-AU"/>
        </w:rPr>
        <w:t>Tell students to write down if they rent an apartment or live in a house they are buying. For the simulation, all house buyers will have outstanding mortgages.</w:t>
      </w:r>
    </w:p>
    <w:p w:rsidR="001B33AE" w:rsidRPr="001B33AE" w:rsidRDefault="001B33AE" w:rsidP="001B33AE">
      <w:pPr>
        <w:shd w:val="clear" w:color="auto" w:fill="EEF3FB"/>
        <w:spacing w:after="0" w:line="360" w:lineRule="auto"/>
        <w:textAlignment w:val="baseline"/>
        <w:outlineLvl w:val="2"/>
        <w:rPr>
          <w:rFonts w:ascii="Helvetica" w:eastAsia="Times New Roman" w:hAnsi="Helvetica" w:cs="Times New Roman"/>
          <w:b/>
          <w:bCs/>
          <w:caps/>
          <w:color w:val="686868"/>
          <w:sz w:val="26"/>
          <w:szCs w:val="26"/>
          <w:lang w:eastAsia="en-AU"/>
        </w:rPr>
      </w:pPr>
      <w:r w:rsidRPr="001B33AE">
        <w:rPr>
          <w:rFonts w:ascii="inherit" w:eastAsia="Times New Roman" w:hAnsi="inherit" w:cs="Times New Roman"/>
          <w:b/>
          <w:bCs/>
          <w:caps/>
          <w:color w:val="008000"/>
          <w:sz w:val="26"/>
          <w:szCs w:val="26"/>
          <w:bdr w:val="none" w:sz="0" w:space="0" w:color="auto" w:frame="1"/>
          <w:lang w:eastAsia="en-AU"/>
        </w:rPr>
        <w:t>STEP BY STEP TEACHING PROCEDURE</w:t>
      </w:r>
      <w:r w:rsidRPr="001B33AE">
        <w:rPr>
          <w:rFonts w:ascii="inherit" w:eastAsia="Times New Roman" w:hAnsi="inherit" w:cs="Times New Roman"/>
          <w:b/>
          <w:bCs/>
          <w:caps/>
          <w:color w:val="686868"/>
          <w:sz w:val="26"/>
          <w:szCs w:val="26"/>
          <w:bdr w:val="none" w:sz="0" w:space="0" w:color="auto" w:frame="1"/>
          <w:lang w:eastAsia="en-AU"/>
        </w:rPr>
        <w:t> — SHOULD ONLY TAKE 5-7 MINUTES, DEPENDING ON HOW MUCH EXPLANATION AND DISCUSSION YOU WORK IN. </w:t>
      </w:r>
    </w:p>
    <w:p w:rsidR="001B33AE" w:rsidRPr="001B33AE" w:rsidRDefault="001B33AE" w:rsidP="001B33AE">
      <w:pPr>
        <w:numPr>
          <w:ilvl w:val="0"/>
          <w:numId w:val="2"/>
        </w:numPr>
        <w:shd w:val="clear" w:color="auto" w:fill="EEF3FB"/>
        <w:spacing w:after="0" w:line="360" w:lineRule="auto"/>
        <w:textAlignment w:val="baseline"/>
        <w:rPr>
          <w:rFonts w:ascii="inherit" w:eastAsia="Times New Roman" w:hAnsi="inherit" w:cs="Times New Roman"/>
          <w:color w:val="333333"/>
          <w:sz w:val="26"/>
          <w:szCs w:val="26"/>
          <w:lang w:eastAsia="en-AU"/>
        </w:rPr>
      </w:pPr>
      <w:r w:rsidRPr="001B33AE">
        <w:rPr>
          <w:rFonts w:ascii="inherit" w:eastAsia="Times New Roman" w:hAnsi="inherit" w:cs="Times New Roman"/>
          <w:color w:val="333333"/>
          <w:sz w:val="26"/>
          <w:szCs w:val="26"/>
          <w:lang w:eastAsia="en-AU"/>
        </w:rPr>
        <w:t>Once the card setup is done, choose one student to be the stockbroker and one to be the banker. Have students turn in all their stock cards to the stockbroker and give their lifetime savings cards to the custody of the banker.</w:t>
      </w:r>
    </w:p>
    <w:p w:rsidR="001B33AE" w:rsidRPr="001B33AE" w:rsidRDefault="001B33AE" w:rsidP="001B33AE">
      <w:pPr>
        <w:numPr>
          <w:ilvl w:val="0"/>
          <w:numId w:val="2"/>
        </w:numPr>
        <w:shd w:val="clear" w:color="auto" w:fill="EEF3FB"/>
        <w:spacing w:after="0" w:line="360" w:lineRule="auto"/>
        <w:textAlignment w:val="baseline"/>
        <w:rPr>
          <w:rFonts w:ascii="inherit" w:eastAsia="Times New Roman" w:hAnsi="inherit" w:cs="Times New Roman"/>
          <w:color w:val="333333"/>
          <w:sz w:val="26"/>
          <w:szCs w:val="26"/>
          <w:lang w:eastAsia="en-AU"/>
        </w:rPr>
      </w:pPr>
      <w:r w:rsidRPr="001B33AE">
        <w:rPr>
          <w:rFonts w:ascii="inherit" w:eastAsia="Times New Roman" w:hAnsi="inherit" w:cs="Times New Roman"/>
          <w:color w:val="333333"/>
          <w:sz w:val="26"/>
          <w:szCs w:val="26"/>
          <w:lang w:eastAsia="en-AU"/>
        </w:rPr>
        <w:t>Announce that the stock market has crashed and everybody had to sell their stocks for less than they paid for them; any funds from the sale went to pay off the loans they took out to buy the stock, so their money is gone.</w:t>
      </w:r>
    </w:p>
    <w:p w:rsidR="001B33AE" w:rsidRPr="001B33AE" w:rsidRDefault="001B33AE" w:rsidP="001B33AE">
      <w:pPr>
        <w:numPr>
          <w:ilvl w:val="0"/>
          <w:numId w:val="2"/>
        </w:numPr>
        <w:shd w:val="clear" w:color="auto" w:fill="EEF3FB"/>
        <w:spacing w:after="0" w:line="360" w:lineRule="auto"/>
        <w:textAlignment w:val="baseline"/>
        <w:rPr>
          <w:rFonts w:ascii="inherit" w:eastAsia="Times New Roman" w:hAnsi="inherit" w:cs="Times New Roman"/>
          <w:color w:val="333333"/>
          <w:sz w:val="26"/>
          <w:szCs w:val="26"/>
          <w:lang w:eastAsia="en-AU"/>
        </w:rPr>
      </w:pPr>
      <w:r w:rsidRPr="001B33AE">
        <w:rPr>
          <w:rFonts w:ascii="inherit" w:eastAsia="Times New Roman" w:hAnsi="inherit" w:cs="Times New Roman"/>
          <w:b/>
          <w:bCs/>
          <w:color w:val="333333"/>
          <w:sz w:val="26"/>
          <w:szCs w:val="26"/>
          <w:bdr w:val="none" w:sz="0" w:space="0" w:color="auto" w:frame="1"/>
          <w:lang w:eastAsia="en-AU"/>
        </w:rPr>
        <w:t>At this point, have the stockbroker tear up the stock cards and toss them in the trash. For more impact, have him announce all the losses as he goes.</w:t>
      </w:r>
    </w:p>
    <w:p w:rsidR="001B33AE" w:rsidRPr="001B33AE" w:rsidRDefault="001B33AE" w:rsidP="001B33AE">
      <w:pPr>
        <w:numPr>
          <w:ilvl w:val="0"/>
          <w:numId w:val="2"/>
        </w:numPr>
        <w:shd w:val="clear" w:color="auto" w:fill="EEF3FB"/>
        <w:spacing w:after="0" w:line="360" w:lineRule="auto"/>
        <w:textAlignment w:val="baseline"/>
        <w:rPr>
          <w:rFonts w:ascii="inherit" w:eastAsia="Times New Roman" w:hAnsi="inherit" w:cs="Times New Roman"/>
          <w:color w:val="333333"/>
          <w:sz w:val="26"/>
          <w:szCs w:val="26"/>
          <w:lang w:eastAsia="en-AU"/>
        </w:rPr>
      </w:pPr>
      <w:r w:rsidRPr="001B33AE">
        <w:rPr>
          <w:rFonts w:ascii="inherit" w:eastAsia="Times New Roman" w:hAnsi="inherit" w:cs="Times New Roman"/>
          <w:color w:val="333333"/>
          <w:sz w:val="26"/>
          <w:szCs w:val="26"/>
          <w:lang w:eastAsia="en-AU"/>
        </w:rPr>
        <w:t>Tell students that while they have lost their stock investments, at least they still have money in the bank. Then get dramatic</w:t>
      </w:r>
      <w:proofErr w:type="gramStart"/>
      <w:r w:rsidRPr="001B33AE">
        <w:rPr>
          <w:rFonts w:ascii="inherit" w:eastAsia="Times New Roman" w:hAnsi="inherit" w:cs="Times New Roman"/>
          <w:color w:val="333333"/>
          <w:sz w:val="26"/>
          <w:szCs w:val="26"/>
          <w:lang w:eastAsia="en-AU"/>
        </w:rPr>
        <w:t>:  “</w:t>
      </w:r>
      <w:proofErr w:type="gramEnd"/>
      <w:r w:rsidRPr="001B33AE">
        <w:rPr>
          <w:rFonts w:ascii="inherit" w:eastAsia="Times New Roman" w:hAnsi="inherit" w:cs="Times New Roman"/>
          <w:color w:val="333333"/>
          <w:sz w:val="26"/>
          <w:szCs w:val="26"/>
          <w:lang w:eastAsia="en-AU"/>
        </w:rPr>
        <w:t xml:space="preserve">Except…. I don’t quite know how to tell you this… but when you thought your money was safe, sitting in the vault, guess what your bank was </w:t>
      </w:r>
      <w:r w:rsidRPr="001B33AE">
        <w:rPr>
          <w:rFonts w:ascii="inherit" w:eastAsia="Times New Roman" w:hAnsi="inherit" w:cs="Times New Roman"/>
          <w:color w:val="333333"/>
          <w:sz w:val="26"/>
          <w:szCs w:val="26"/>
          <w:lang w:eastAsia="en-AU"/>
        </w:rPr>
        <w:lastRenderedPageBreak/>
        <w:t>actually doing with it?”  Usually, a few students will realize the truth, which you can them confirm and announce</w:t>
      </w:r>
      <w:proofErr w:type="gramStart"/>
      <w:r w:rsidRPr="001B33AE">
        <w:rPr>
          <w:rFonts w:ascii="inherit" w:eastAsia="Times New Roman" w:hAnsi="inherit" w:cs="Times New Roman"/>
          <w:color w:val="333333"/>
          <w:sz w:val="26"/>
          <w:szCs w:val="26"/>
          <w:lang w:eastAsia="en-AU"/>
        </w:rPr>
        <w:t>:  “</w:t>
      </w:r>
      <w:proofErr w:type="gramEnd"/>
      <w:r w:rsidRPr="001B33AE">
        <w:rPr>
          <w:rFonts w:ascii="inherit" w:eastAsia="Times New Roman" w:hAnsi="inherit" w:cs="Times New Roman"/>
          <w:color w:val="333333"/>
          <w:sz w:val="26"/>
          <w:szCs w:val="26"/>
          <w:lang w:eastAsia="en-AU"/>
        </w:rPr>
        <w:t>Yes, that’s right… your life savings was put on the stock market by your bank. Without your permission. Probably without your knowledge. Anyway, all the money is gone.”</w:t>
      </w:r>
    </w:p>
    <w:p w:rsidR="001B33AE" w:rsidRPr="001B33AE" w:rsidRDefault="001B33AE" w:rsidP="001B33AE">
      <w:pPr>
        <w:numPr>
          <w:ilvl w:val="0"/>
          <w:numId w:val="2"/>
        </w:numPr>
        <w:shd w:val="clear" w:color="auto" w:fill="EEF3FB"/>
        <w:spacing w:after="0" w:line="360" w:lineRule="auto"/>
        <w:textAlignment w:val="baseline"/>
        <w:rPr>
          <w:rFonts w:ascii="inherit" w:eastAsia="Times New Roman" w:hAnsi="inherit" w:cs="Times New Roman"/>
          <w:color w:val="333333"/>
          <w:sz w:val="26"/>
          <w:szCs w:val="26"/>
          <w:lang w:eastAsia="en-AU"/>
        </w:rPr>
      </w:pPr>
      <w:r w:rsidRPr="001B33AE">
        <w:rPr>
          <w:rFonts w:ascii="inherit" w:eastAsia="Times New Roman" w:hAnsi="inherit" w:cs="Times New Roman"/>
          <w:b/>
          <w:bCs/>
          <w:color w:val="333333"/>
          <w:sz w:val="26"/>
          <w:szCs w:val="26"/>
          <w:bdr w:val="none" w:sz="0" w:space="0" w:color="auto" w:frame="1"/>
          <w:lang w:eastAsia="en-AU"/>
        </w:rPr>
        <w:t>Have the banker tear up the bank deposit cards and toss them, perhaps announcing all the losses as before.</w:t>
      </w:r>
      <w:r w:rsidRPr="001B33AE">
        <w:rPr>
          <w:rFonts w:ascii="inherit" w:eastAsia="Times New Roman" w:hAnsi="inherit" w:cs="Times New Roman"/>
          <w:color w:val="333333"/>
          <w:sz w:val="26"/>
          <w:szCs w:val="26"/>
          <w:lang w:eastAsia="en-AU"/>
        </w:rPr>
        <w:t> This is a good point to talk about “moral hazard.” Banks that bet investors’ money would keep any profit they made, but did NOT take on any real risk since they were not betting their own money.</w:t>
      </w:r>
    </w:p>
    <w:p w:rsidR="001B33AE" w:rsidRPr="001B33AE" w:rsidRDefault="001B33AE" w:rsidP="001B33AE">
      <w:pPr>
        <w:numPr>
          <w:ilvl w:val="0"/>
          <w:numId w:val="2"/>
        </w:numPr>
        <w:shd w:val="clear" w:color="auto" w:fill="EEF3FB"/>
        <w:spacing w:after="0" w:line="360" w:lineRule="auto"/>
        <w:textAlignment w:val="baseline"/>
        <w:rPr>
          <w:rFonts w:ascii="inherit" w:eastAsia="Times New Roman" w:hAnsi="inherit" w:cs="Times New Roman"/>
          <w:color w:val="333333"/>
          <w:sz w:val="26"/>
          <w:szCs w:val="26"/>
          <w:lang w:eastAsia="en-AU"/>
        </w:rPr>
      </w:pPr>
      <w:r w:rsidRPr="001B33AE">
        <w:rPr>
          <w:rFonts w:ascii="inherit" w:eastAsia="Times New Roman" w:hAnsi="inherit" w:cs="Times New Roman"/>
          <w:color w:val="333333"/>
          <w:sz w:val="26"/>
          <w:szCs w:val="26"/>
          <w:lang w:eastAsia="en-AU"/>
        </w:rPr>
        <w:t>Talk about how with all these losses, people are really worried about money. They stop spending. Explore how this makes demand for items plunge. Start asking students what they have written on their employment cards. If a job is announced, say that nobody’s buying that item or service any longer and announce that the student is laid off. If a student is supported by a spouse, announce that the spouse has been laid off. Point out that each time a person is laid off, it only makes the “not enough demand” problem worse and causes more lay-offs.</w:t>
      </w:r>
    </w:p>
    <w:p w:rsidR="001B33AE" w:rsidRPr="001B33AE" w:rsidRDefault="001B33AE" w:rsidP="001B33AE">
      <w:pPr>
        <w:numPr>
          <w:ilvl w:val="0"/>
          <w:numId w:val="2"/>
        </w:numPr>
        <w:shd w:val="clear" w:color="auto" w:fill="EEF3FB"/>
        <w:spacing w:after="0" w:line="360" w:lineRule="auto"/>
        <w:textAlignment w:val="baseline"/>
        <w:rPr>
          <w:rFonts w:ascii="inherit" w:eastAsia="Times New Roman" w:hAnsi="inherit" w:cs="Times New Roman"/>
          <w:color w:val="333333"/>
          <w:sz w:val="26"/>
          <w:szCs w:val="26"/>
          <w:lang w:eastAsia="en-AU"/>
        </w:rPr>
      </w:pPr>
      <w:r w:rsidRPr="001B33AE">
        <w:rPr>
          <w:rFonts w:ascii="inherit" w:eastAsia="Times New Roman" w:hAnsi="inherit" w:cs="Times New Roman"/>
          <w:b/>
          <w:bCs/>
          <w:color w:val="333333"/>
          <w:sz w:val="26"/>
          <w:szCs w:val="26"/>
          <w:bdr w:val="none" w:sz="0" w:space="0" w:color="auto" w:frame="1"/>
          <w:lang w:eastAsia="en-AU"/>
        </w:rPr>
        <w:t>Each time you announce a lay-off, either collect the student’s employment card, or have the student rip it up. OR, wait until the end of the previous bullet point and have all the students throw away their cards at once.</w:t>
      </w:r>
    </w:p>
    <w:p w:rsidR="001B33AE" w:rsidRPr="001B33AE" w:rsidRDefault="001B33AE" w:rsidP="001B33AE">
      <w:pPr>
        <w:numPr>
          <w:ilvl w:val="0"/>
          <w:numId w:val="2"/>
        </w:numPr>
        <w:shd w:val="clear" w:color="auto" w:fill="EEF3FB"/>
        <w:spacing w:after="0" w:line="360" w:lineRule="auto"/>
        <w:textAlignment w:val="baseline"/>
        <w:rPr>
          <w:rFonts w:ascii="inherit" w:eastAsia="Times New Roman" w:hAnsi="inherit" w:cs="Times New Roman"/>
          <w:color w:val="333333"/>
          <w:sz w:val="26"/>
          <w:szCs w:val="26"/>
          <w:lang w:eastAsia="en-AU"/>
        </w:rPr>
      </w:pPr>
      <w:r w:rsidRPr="001B33AE">
        <w:rPr>
          <w:rFonts w:ascii="inherit" w:eastAsia="Times New Roman" w:hAnsi="inherit" w:cs="Times New Roman"/>
          <w:color w:val="333333"/>
          <w:sz w:val="26"/>
          <w:szCs w:val="26"/>
          <w:lang w:eastAsia="en-AU"/>
        </w:rPr>
        <w:t xml:space="preserve">Review with students that they now have no investments, no savings, and no job. Time to deal with housing! Have the renters stand </w:t>
      </w:r>
      <w:proofErr w:type="gramStart"/>
      <w:r w:rsidRPr="001B33AE">
        <w:rPr>
          <w:rFonts w:ascii="inherit" w:eastAsia="Times New Roman" w:hAnsi="inherit" w:cs="Times New Roman"/>
          <w:color w:val="333333"/>
          <w:sz w:val="26"/>
          <w:szCs w:val="26"/>
          <w:lang w:eastAsia="en-AU"/>
        </w:rPr>
        <w:t>up.</w:t>
      </w:r>
      <w:proofErr w:type="gramEnd"/>
      <w:r w:rsidRPr="001B33AE">
        <w:rPr>
          <w:rFonts w:ascii="inherit" w:eastAsia="Times New Roman" w:hAnsi="inherit" w:cs="Times New Roman"/>
          <w:color w:val="333333"/>
          <w:sz w:val="26"/>
          <w:szCs w:val="26"/>
          <w:lang w:eastAsia="en-AU"/>
        </w:rPr>
        <w:t xml:space="preserve"> Ask them how they plan to pay their rent now that they are unemployed and no jobs are available. Announce that they are homeless. Send them to stand along a wall, pointing out that they have to leave their apartments (their desks, LOL). </w:t>
      </w:r>
      <w:r w:rsidRPr="001B33AE">
        <w:rPr>
          <w:rFonts w:ascii="inherit" w:eastAsia="Times New Roman" w:hAnsi="inherit" w:cs="Times New Roman"/>
          <w:b/>
          <w:bCs/>
          <w:color w:val="333333"/>
          <w:sz w:val="26"/>
          <w:szCs w:val="26"/>
          <w:bdr w:val="none" w:sz="0" w:space="0" w:color="auto" w:frame="1"/>
          <w:lang w:eastAsia="en-AU"/>
        </w:rPr>
        <w:t>Have the former renters throw away their housing cards on the way.</w:t>
      </w:r>
    </w:p>
    <w:p w:rsidR="001B33AE" w:rsidRPr="001B33AE" w:rsidRDefault="001B33AE" w:rsidP="001B33AE">
      <w:pPr>
        <w:numPr>
          <w:ilvl w:val="0"/>
          <w:numId w:val="2"/>
        </w:numPr>
        <w:shd w:val="clear" w:color="auto" w:fill="EEF3FB"/>
        <w:spacing w:after="0" w:line="360" w:lineRule="auto"/>
        <w:textAlignment w:val="baseline"/>
        <w:rPr>
          <w:rFonts w:ascii="inherit" w:eastAsia="Times New Roman" w:hAnsi="inherit" w:cs="Times New Roman"/>
          <w:color w:val="333333"/>
          <w:sz w:val="26"/>
          <w:szCs w:val="26"/>
          <w:lang w:eastAsia="en-AU"/>
        </w:rPr>
      </w:pPr>
      <w:r w:rsidRPr="001B33AE">
        <w:rPr>
          <w:rFonts w:ascii="inherit" w:eastAsia="Times New Roman" w:hAnsi="inherit" w:cs="Times New Roman"/>
          <w:color w:val="333333"/>
          <w:sz w:val="26"/>
          <w:szCs w:val="26"/>
          <w:lang w:eastAsia="en-AU"/>
        </w:rPr>
        <w:t>Say, “But the rest of you are luckier — you are buying houses, so you don’t have to pay rent.” Go on to talk about mortgages, monthly payments on the loan, and foreclosure. Tell the remaining students that things will take longer for them, but within a few months, they will also be homeless when they can’t pay their loans and the banks have them evicted. Send the remaining students to stand with the others. </w:t>
      </w:r>
      <w:r w:rsidRPr="001B33AE">
        <w:rPr>
          <w:rFonts w:ascii="inherit" w:eastAsia="Times New Roman" w:hAnsi="inherit" w:cs="Times New Roman"/>
          <w:b/>
          <w:bCs/>
          <w:color w:val="333333"/>
          <w:sz w:val="26"/>
          <w:szCs w:val="26"/>
          <w:bdr w:val="none" w:sz="0" w:space="0" w:color="auto" w:frame="1"/>
          <w:lang w:eastAsia="en-AU"/>
        </w:rPr>
        <w:t>Have the former house buyers throw away their housing cards on the way.</w:t>
      </w:r>
    </w:p>
    <w:p w:rsidR="001B33AE" w:rsidRPr="001B33AE" w:rsidRDefault="001B33AE" w:rsidP="001B33AE">
      <w:pPr>
        <w:numPr>
          <w:ilvl w:val="0"/>
          <w:numId w:val="2"/>
        </w:numPr>
        <w:shd w:val="clear" w:color="auto" w:fill="EEF3FB"/>
        <w:spacing w:after="0" w:line="360" w:lineRule="auto"/>
        <w:textAlignment w:val="baseline"/>
        <w:rPr>
          <w:rFonts w:ascii="inherit" w:eastAsia="Times New Roman" w:hAnsi="inherit" w:cs="Times New Roman"/>
          <w:color w:val="333333"/>
          <w:sz w:val="26"/>
          <w:szCs w:val="26"/>
          <w:lang w:eastAsia="en-AU"/>
        </w:rPr>
      </w:pPr>
      <w:r w:rsidRPr="001B33AE">
        <w:rPr>
          <w:rFonts w:ascii="inherit" w:eastAsia="Times New Roman" w:hAnsi="inherit" w:cs="Times New Roman"/>
          <w:color w:val="333333"/>
          <w:sz w:val="26"/>
          <w:szCs w:val="26"/>
          <w:lang w:eastAsia="en-AU"/>
        </w:rPr>
        <w:t>Briefly explore how now, everybody is homeless and unemployed, with no resources such as savings. Since nobody is spending, why would any companies start hiring people to provide goods or services? For the time being, it looks like the Great Depression is well underway with no possible end in sight!</w:t>
      </w:r>
    </w:p>
    <w:p w:rsidR="00F537C7" w:rsidRDefault="00F537C7">
      <w:bookmarkStart w:id="0" w:name="_GoBack"/>
      <w:bookmarkEnd w:id="0"/>
    </w:p>
    <w:sectPr w:rsidR="00F537C7" w:rsidSect="001B33A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inherit">
    <w:altName w:val="Times New Roman"/>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7CD6632"/>
    <w:multiLevelType w:val="multilevel"/>
    <w:tmpl w:val="C0003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CC5632E"/>
    <w:multiLevelType w:val="multilevel"/>
    <w:tmpl w:val="4D902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33AE"/>
    <w:rsid w:val="000D1A09"/>
    <w:rsid w:val="0010759B"/>
    <w:rsid w:val="001B33AE"/>
    <w:rsid w:val="00F537C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7EFB7"/>
  <w15:chartTrackingRefBased/>
  <w15:docId w15:val="{7B77031A-037A-41B1-A119-EDEE772B6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8556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B122B6D3</Template>
  <TotalTime>1</TotalTime>
  <Pages>2</Pages>
  <Words>758</Words>
  <Characters>4326</Characters>
  <Application>Microsoft Office Word</Application>
  <DocSecurity>0</DocSecurity>
  <Lines>36</Lines>
  <Paragraphs>10</Paragraphs>
  <ScaleCrop>false</ScaleCrop>
  <Company>Department of Education Western Australia</Company>
  <LinksUpToDate>false</LinksUpToDate>
  <CharactersWithSpaces>5074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HAWKES Natasha [Narrogin Senior High School]</dc:creator>
  <cp:keywords/>
  <dc:description/>
  <cp:lastModifiedBy>HAWKES Natasha [Narrogin Senior High School]</cp:lastModifiedBy>
  <cp:revision>1</cp:revision>
  <dcterms:created xsi:type="dcterms:W3CDTF">2019-03-27T05:50:00Z</dcterms:created>
  <dcterms:modified xsi:type="dcterms:W3CDTF">2019-03-27T05:51:00Z</dcterms:modified>
</cp:coreProperties>
</file>