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AC5563">
      <w:pPr>
        <w:rPr>
          <w:rFonts w:ascii="Arial" w:hAnsi="Arial" w:cs="Arial"/>
          <w:sz w:val="24"/>
          <w:szCs w:val="24"/>
          <w:u w:val="single"/>
        </w:rPr>
      </w:pPr>
      <w:r w:rsidRPr="00AC5563">
        <w:rPr>
          <w:rFonts w:ascii="Arial" w:hAnsi="Arial" w:cs="Arial"/>
          <w:sz w:val="24"/>
          <w:szCs w:val="24"/>
        </w:rPr>
        <w:t xml:space="preserve">Practice essay: </w:t>
      </w:r>
      <w:r w:rsidRPr="00AC5563">
        <w:rPr>
          <w:rFonts w:ascii="Arial" w:hAnsi="Arial" w:cs="Arial"/>
          <w:sz w:val="24"/>
          <w:szCs w:val="24"/>
          <w:u w:val="single"/>
        </w:rPr>
        <w:t>Outli</w:t>
      </w:r>
      <w:r w:rsidR="00922FE2">
        <w:rPr>
          <w:rFonts w:ascii="Arial" w:hAnsi="Arial" w:cs="Arial"/>
          <w:sz w:val="24"/>
          <w:szCs w:val="24"/>
          <w:u w:val="single"/>
        </w:rPr>
        <w:t>ne and explain the impact of the Treaty of Versailles o</w:t>
      </w:r>
      <w:r w:rsidRPr="00AC5563">
        <w:rPr>
          <w:rFonts w:ascii="Arial" w:hAnsi="Arial" w:cs="Arial"/>
          <w:sz w:val="24"/>
          <w:szCs w:val="24"/>
          <w:u w:val="single"/>
        </w:rPr>
        <w:t>n Germany.</w:t>
      </w:r>
    </w:p>
    <w:p w:rsidR="00A00CC5" w:rsidRDefault="00A00CC5">
      <w:pPr>
        <w:rPr>
          <w:rFonts w:ascii="Arial" w:hAnsi="Arial" w:cs="Arial"/>
          <w:sz w:val="24"/>
          <w:szCs w:val="24"/>
        </w:rPr>
      </w:pPr>
    </w:p>
    <w:p w:rsidR="00AC5563" w:rsidRPr="00A00CC5" w:rsidRDefault="00A00CC5">
      <w:pPr>
        <w:rPr>
          <w:rFonts w:ascii="Arial" w:hAnsi="Arial" w:cs="Arial"/>
          <w:b/>
          <w:sz w:val="24"/>
          <w:szCs w:val="24"/>
        </w:rPr>
      </w:pPr>
      <w:r w:rsidRPr="00A00CC5">
        <w:rPr>
          <w:rFonts w:ascii="Arial" w:hAnsi="Arial" w:cs="Arial"/>
          <w:b/>
          <w:sz w:val="24"/>
          <w:szCs w:val="24"/>
        </w:rPr>
        <w:t>Planning:</w:t>
      </w:r>
    </w:p>
    <w:p w:rsidR="00AC5563" w:rsidRPr="00AC5563" w:rsidRDefault="00AC5563">
      <w:pPr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>My proposition</w:t>
      </w:r>
      <w:r w:rsidR="001969A3">
        <w:rPr>
          <w:rFonts w:ascii="Arial" w:hAnsi="Arial" w:cs="Arial"/>
          <w:sz w:val="24"/>
          <w:szCs w:val="24"/>
        </w:rPr>
        <w:t>/argument</w:t>
      </w:r>
      <w:r w:rsidR="00922FE2">
        <w:rPr>
          <w:rFonts w:ascii="Arial" w:hAnsi="Arial" w:cs="Arial"/>
          <w:sz w:val="24"/>
          <w:szCs w:val="24"/>
        </w:rPr>
        <w:t xml:space="preserve"> (what impact did the Treaty of Versailles</w:t>
      </w:r>
      <w:r w:rsidRPr="00AC5563">
        <w:rPr>
          <w:rFonts w:ascii="Arial" w:hAnsi="Arial" w:cs="Arial"/>
          <w:sz w:val="24"/>
          <w:szCs w:val="24"/>
        </w:rPr>
        <w:t xml:space="preserve"> have on Germany?): </w:t>
      </w: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tab/>
      </w:r>
    </w:p>
    <w:p w:rsidR="00A00CC5" w:rsidRDefault="00A00CC5" w:rsidP="00A00CC5">
      <w:pPr>
        <w:rPr>
          <w:rFonts w:ascii="Arial" w:hAnsi="Arial" w:cs="Arial"/>
          <w:sz w:val="24"/>
          <w:szCs w:val="24"/>
        </w:rPr>
      </w:pPr>
    </w:p>
    <w:p w:rsidR="00A00CC5" w:rsidRDefault="00A00CC5" w:rsidP="00A00C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Body paragraphs: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00CC5" w:rsidTr="00A00CC5">
        <w:tc>
          <w:tcPr>
            <w:tcW w:w="3485" w:type="dxa"/>
            <w:shd w:val="clear" w:color="auto" w:fill="D9D9D9" w:themeFill="background1" w:themeFillShade="D9"/>
          </w:tcPr>
          <w:p w:rsidR="00A00CC5" w:rsidRDefault="00922FE2" w:rsidP="00A00C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Military</w:t>
            </w:r>
          </w:p>
        </w:tc>
        <w:tc>
          <w:tcPr>
            <w:tcW w:w="3485" w:type="dxa"/>
            <w:shd w:val="clear" w:color="auto" w:fill="D9D9D9" w:themeFill="background1" w:themeFillShade="D9"/>
          </w:tcPr>
          <w:p w:rsidR="00A00CC5" w:rsidRDefault="00922FE2" w:rsidP="00A00C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Economic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:rsidR="00A00CC5" w:rsidRDefault="00922FE2" w:rsidP="00A00CC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Territorial</w:t>
            </w:r>
          </w:p>
        </w:tc>
      </w:tr>
      <w:tr w:rsidR="00A00CC5" w:rsidTr="00A00CC5">
        <w:trPr>
          <w:trHeight w:val="10007"/>
        </w:trPr>
        <w:tc>
          <w:tcPr>
            <w:tcW w:w="3485" w:type="dxa"/>
          </w:tcPr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will you discuss?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impact did this have?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evidence do you have to support this?</w:t>
            </w:r>
          </w:p>
        </w:tc>
        <w:tc>
          <w:tcPr>
            <w:tcW w:w="3485" w:type="dxa"/>
          </w:tcPr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will you discuss?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impact did this have?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evidence do you have to support this?</w:t>
            </w:r>
          </w:p>
        </w:tc>
        <w:tc>
          <w:tcPr>
            <w:tcW w:w="3486" w:type="dxa"/>
          </w:tcPr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will you discuss?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impact did this have?</w:t>
            </w: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</w:p>
          <w:p w:rsidR="00A00CC5" w:rsidRDefault="00A00CC5" w:rsidP="00A00C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What evidence do you have to support this?</w:t>
            </w:r>
          </w:p>
        </w:tc>
      </w:tr>
    </w:tbl>
    <w:p w:rsidR="00922FE2" w:rsidRDefault="00922FE2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AC5563" w:rsidRPr="00AC5563" w:rsidRDefault="00AC5563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C5563">
        <w:rPr>
          <w:rFonts w:ascii="Arial" w:hAnsi="Arial" w:cs="Arial"/>
          <w:sz w:val="24"/>
          <w:szCs w:val="24"/>
        </w:rPr>
        <w:lastRenderedPageBreak/>
        <w:t>Introduction (tick off as you write):</w:t>
      </w:r>
    </w:p>
    <w:p w:rsidR="00280E64" w:rsidRDefault="00280E64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280E64" w:rsidSect="00AC556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C5563" w:rsidRP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B – Background sentences</w:t>
      </w:r>
    </w:p>
    <w:p w:rsidR="00AC5563" w:rsidRP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H – Hypothesis</w:t>
      </w:r>
    </w:p>
    <w:p w:rsidR="00AC5563" w:rsidRP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Elaboration sentences</w:t>
      </w:r>
    </w:p>
    <w:p w:rsidR="00AC5563" w:rsidRDefault="00AC5563" w:rsidP="00AC5563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C55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- Signpost sentence</w:t>
      </w:r>
    </w:p>
    <w:p w:rsidR="00AC5563" w:rsidRDefault="00AC5563" w:rsidP="00AC556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280E64" w:rsidRPr="00280E64" w:rsidRDefault="00280E64" w:rsidP="00280E64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 – Lead in idea</w:t>
      </w:r>
    </w:p>
    <w:p w:rsidR="00280E64" w:rsidRPr="00280E64" w:rsidRDefault="00280E64" w:rsidP="00280E64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Answer the question</w:t>
      </w:r>
    </w:p>
    <w:p w:rsidR="00280E64" w:rsidRPr="00280E64" w:rsidRDefault="00280E64" w:rsidP="00280E64">
      <w:pPr>
        <w:pStyle w:val="ListParagraph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 - Menu</w:t>
      </w:r>
    </w:p>
    <w:p w:rsidR="00280E64" w:rsidRDefault="00280E64" w:rsidP="00AC5563">
      <w:pPr>
        <w:tabs>
          <w:tab w:val="right" w:leader="underscore" w:pos="10773"/>
        </w:tabs>
        <w:sectPr w:rsid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C5563" w:rsidRDefault="00AC5563" w:rsidP="00AC5563">
      <w:pPr>
        <w:tabs>
          <w:tab w:val="right" w:leader="underscore" w:pos="10773"/>
        </w:tabs>
      </w:pP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280E64" w:rsidRDefault="00280E64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280E64" w:rsidRPr="00280E64" w:rsidRDefault="00280E64" w:rsidP="00922FE2">
      <w:pPr>
        <w:tabs>
          <w:tab w:val="right" w:leader="underscore" w:pos="10773"/>
        </w:tabs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280E64" w:rsidRPr="00280E64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80E64">
        <w:rPr>
          <w:rFonts w:ascii="Arial" w:hAnsi="Arial" w:cs="Arial"/>
          <w:sz w:val="24"/>
          <w:szCs w:val="24"/>
        </w:rPr>
        <w:lastRenderedPageBreak/>
        <w:t>Body paragraph</w:t>
      </w:r>
      <w:r w:rsidR="00A00CC5">
        <w:rPr>
          <w:rFonts w:ascii="Arial" w:hAnsi="Arial" w:cs="Arial"/>
          <w:sz w:val="24"/>
          <w:szCs w:val="24"/>
        </w:rPr>
        <w:t xml:space="preserve"> 1</w:t>
      </w:r>
      <w:r w:rsidRPr="00280E64">
        <w:rPr>
          <w:rFonts w:ascii="Arial" w:hAnsi="Arial" w:cs="Arial"/>
          <w:sz w:val="24"/>
          <w:szCs w:val="24"/>
        </w:rPr>
        <w:t xml:space="preserve">: 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Explanation Sentences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Evidence from sources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Analysis of sources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– Synthesis sentence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 – Concluding sentence</w:t>
      </w:r>
    </w:p>
    <w:p w:rsidR="00280E64" w:rsidRPr="00280E64" w:rsidRDefault="00280E64" w:rsidP="00280E64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 – Explanation 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</w:t>
      </w:r>
      <w:proofErr w:type="spellEnd"/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– Example</w:t>
      </w:r>
    </w:p>
    <w:p w:rsidR="00280E64" w:rsidRPr="00280E64" w:rsidRDefault="00280E64" w:rsidP="00280E6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 – Round off</w:t>
      </w:r>
    </w:p>
    <w:p w:rsidR="00280E64" w:rsidRPr="00280E64" w:rsidRDefault="00280E64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280E64" w:rsidRP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280E64" w:rsidRPr="00280E64" w:rsidRDefault="00280E64" w:rsidP="00AC5563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280E64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Default="00A00CC5" w:rsidP="00AC5563">
      <w:pPr>
        <w:tabs>
          <w:tab w:val="right" w:leader="underscore" w:pos="10773"/>
        </w:tabs>
      </w:pPr>
      <w:r>
        <w:tab/>
      </w:r>
    </w:p>
    <w:p w:rsidR="00A00CC5" w:rsidRPr="00280E64" w:rsidRDefault="00A00CC5" w:rsidP="00922FE2">
      <w:pPr>
        <w:tabs>
          <w:tab w:val="right" w:leader="underscore" w:pos="10773"/>
        </w:tabs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80E64">
        <w:rPr>
          <w:rFonts w:ascii="Arial" w:hAnsi="Arial" w:cs="Arial"/>
          <w:sz w:val="24"/>
          <w:szCs w:val="24"/>
        </w:rPr>
        <w:lastRenderedPageBreak/>
        <w:t>Body paragraph</w:t>
      </w:r>
      <w:r>
        <w:rPr>
          <w:rFonts w:ascii="Arial" w:hAnsi="Arial" w:cs="Arial"/>
          <w:sz w:val="24"/>
          <w:szCs w:val="24"/>
        </w:rPr>
        <w:t xml:space="preserve"> 2</w:t>
      </w:r>
      <w:r w:rsidRPr="00280E64">
        <w:rPr>
          <w:rFonts w:ascii="Arial" w:hAnsi="Arial" w:cs="Arial"/>
          <w:sz w:val="24"/>
          <w:szCs w:val="24"/>
        </w:rPr>
        <w:t xml:space="preserve">: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Explanation Sentences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Evidence from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Analysis of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– Synthesis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 – Concluding sentence</w:t>
      </w:r>
    </w:p>
    <w:p w:rsidR="00A00CC5" w:rsidRPr="00280E64" w:rsidRDefault="00A00CC5" w:rsidP="00A00CC5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 – Explanation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</w:t>
      </w:r>
      <w:proofErr w:type="spellEnd"/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– Example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 – Round off</w:t>
      </w: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Pr="00280E64" w:rsidRDefault="00A00CC5" w:rsidP="00922FE2">
      <w:pPr>
        <w:tabs>
          <w:tab w:val="right" w:leader="underscore" w:pos="10773"/>
        </w:tabs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280E64">
        <w:rPr>
          <w:rFonts w:ascii="Arial" w:hAnsi="Arial" w:cs="Arial"/>
          <w:sz w:val="24"/>
          <w:szCs w:val="24"/>
        </w:rPr>
        <w:lastRenderedPageBreak/>
        <w:t>Body paragraph</w:t>
      </w:r>
      <w:r>
        <w:rPr>
          <w:rFonts w:ascii="Arial" w:hAnsi="Arial" w:cs="Arial"/>
          <w:sz w:val="24"/>
          <w:szCs w:val="24"/>
        </w:rPr>
        <w:t xml:space="preserve"> 3</w:t>
      </w:r>
      <w:r w:rsidRPr="00280E64">
        <w:rPr>
          <w:rFonts w:ascii="Arial" w:hAnsi="Arial" w:cs="Arial"/>
          <w:sz w:val="24"/>
          <w:szCs w:val="24"/>
        </w:rPr>
        <w:t xml:space="preserve">: </w:t>
      </w:r>
      <w:bookmarkStart w:id="0" w:name="_GoBack"/>
      <w:bookmarkEnd w:id="0"/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Explanation Sentences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 – Evidence from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Analysis of sources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 – Synthesis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 – Concluding sentence</w:t>
      </w:r>
    </w:p>
    <w:p w:rsidR="00A00CC5" w:rsidRPr="00280E64" w:rsidRDefault="00A00CC5" w:rsidP="00A00CC5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T – Topic sentence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 – Explanation 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proofErr w:type="spellStart"/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eX</w:t>
      </w:r>
      <w:proofErr w:type="spellEnd"/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– Example</w:t>
      </w:r>
    </w:p>
    <w:p w:rsidR="00A00CC5" w:rsidRPr="00280E64" w:rsidRDefault="00A00CC5" w:rsidP="00A00CC5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80E6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 – Round off</w:t>
      </w: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A00CC5" w:rsidRPr="00280E64" w:rsidSect="00280E6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00CC5" w:rsidRPr="00280E64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</w:pPr>
      <w:r w:rsidRPr="00A00CC5">
        <w:rPr>
          <w:rFonts w:ascii="Arial" w:hAnsi="Arial" w:cs="Arial"/>
          <w:sz w:val="24"/>
          <w:szCs w:val="24"/>
        </w:rPr>
        <w:lastRenderedPageBreak/>
        <w:t>Conclusion</w:t>
      </w:r>
      <w:r>
        <w:rPr>
          <w:rFonts w:ascii="Arial" w:hAnsi="Arial" w:cs="Arial"/>
          <w:sz w:val="24"/>
          <w:szCs w:val="24"/>
        </w:rPr>
        <w:t xml:space="preserve"> (tick of as you write):</w:t>
      </w:r>
      <w:r w:rsidRPr="00A00CC5">
        <w:rPr>
          <w:rFonts w:ascii="Arial" w:hAnsi="Arial" w:cs="Arial"/>
          <w:sz w:val="24"/>
          <w:szCs w:val="24"/>
        </w:rPr>
        <w:t xml:space="preserve"> </w:t>
      </w:r>
    </w:p>
    <w:p w:rsid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  <w:sectPr w:rsidR="00A00CC5" w:rsidSect="00280E6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00CC5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Restate your key points</w:t>
      </w: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00CC5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Restate your hypothesis</w:t>
      </w:r>
    </w:p>
    <w:p w:rsid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00CC5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Concluding sentence</w:t>
      </w:r>
    </w:p>
    <w:p w:rsidR="00A00CC5" w:rsidRPr="00A00CC5" w:rsidRDefault="00A00CC5" w:rsidP="00A00CC5">
      <w:pPr>
        <w:pStyle w:val="ListParagraph"/>
        <w:shd w:val="clear" w:color="auto" w:fill="FFFFFF"/>
        <w:spacing w:before="100" w:beforeAutospacing="1" w:after="100" w:afterAutospacing="1" w:line="360" w:lineRule="atLeast"/>
        <w:ind w:left="1080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A – Answer the question</w:t>
      </w: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M – Menu</w:t>
      </w:r>
    </w:p>
    <w:p w:rsidR="00A00CC5" w:rsidRPr="00A00CC5" w:rsidRDefault="00A00CC5" w:rsidP="00A00CC5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L – Lead out idea</w:t>
      </w:r>
    </w:p>
    <w:p w:rsidR="00A00CC5" w:rsidRDefault="00A00CC5" w:rsidP="00A00CC5">
      <w:pPr>
        <w:tabs>
          <w:tab w:val="right" w:leader="underscore" w:pos="10773"/>
        </w:tabs>
        <w:rPr>
          <w:rFonts w:ascii="Arial" w:hAnsi="Arial" w:cs="Arial"/>
          <w:sz w:val="24"/>
          <w:szCs w:val="24"/>
        </w:rPr>
        <w:sectPr w:rsidR="00A00CC5" w:rsidSect="00A00CC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Default="00A00CC5" w:rsidP="00A00CC5">
      <w:pPr>
        <w:tabs>
          <w:tab w:val="right" w:leader="underscore" w:pos="10773"/>
        </w:tabs>
      </w:pPr>
      <w:r>
        <w:tab/>
      </w:r>
    </w:p>
    <w:p w:rsidR="00A00CC5" w:rsidRPr="00AC5563" w:rsidRDefault="00A00CC5" w:rsidP="00AC5563">
      <w:pPr>
        <w:tabs>
          <w:tab w:val="right" w:leader="underscore" w:pos="10773"/>
        </w:tabs>
      </w:pPr>
      <w:r>
        <w:tab/>
      </w:r>
    </w:p>
    <w:sectPr w:rsidR="00A00CC5" w:rsidRPr="00AC5563" w:rsidSect="00280E6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5298E"/>
    <w:multiLevelType w:val="hybridMultilevel"/>
    <w:tmpl w:val="CF3E37C4"/>
    <w:lvl w:ilvl="0" w:tplc="3540636E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4E0DF9"/>
    <w:multiLevelType w:val="hybridMultilevel"/>
    <w:tmpl w:val="7494D41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6D72BF"/>
    <w:multiLevelType w:val="hybridMultilevel"/>
    <w:tmpl w:val="C7BE55A2"/>
    <w:lvl w:ilvl="0" w:tplc="354063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17583"/>
    <w:multiLevelType w:val="hybridMultilevel"/>
    <w:tmpl w:val="E6527012"/>
    <w:lvl w:ilvl="0" w:tplc="354063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10A6D"/>
    <w:multiLevelType w:val="multilevel"/>
    <w:tmpl w:val="73D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563"/>
    <w:rsid w:val="000D1A09"/>
    <w:rsid w:val="0010759B"/>
    <w:rsid w:val="001969A3"/>
    <w:rsid w:val="00280E64"/>
    <w:rsid w:val="00922FE2"/>
    <w:rsid w:val="00A00CC5"/>
    <w:rsid w:val="00AC5563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3E81"/>
  <w15:chartTrackingRefBased/>
  <w15:docId w15:val="{1B2D8C4F-4FCB-453B-A5A9-6221AE3F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563"/>
    <w:pPr>
      <w:ind w:left="720"/>
      <w:contextualSpacing/>
    </w:pPr>
  </w:style>
  <w:style w:type="table" w:styleId="TableGrid">
    <w:name w:val="Table Grid"/>
    <w:basedOn w:val="TableNormal"/>
    <w:uiPriority w:val="39"/>
    <w:rsid w:val="00A00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B19DFC98</Template>
  <TotalTime>36</TotalTime>
  <Pages>6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4</cp:revision>
  <dcterms:created xsi:type="dcterms:W3CDTF">2019-06-19T00:03:00Z</dcterms:created>
  <dcterms:modified xsi:type="dcterms:W3CDTF">2019-06-20T02:33:00Z</dcterms:modified>
</cp:coreProperties>
</file>