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B6363" w14:textId="77777777" w:rsidR="00520BE5" w:rsidRDefault="00520BE5" w:rsidP="005847F2">
      <w:pPr>
        <w:rPr>
          <w:rFonts w:ascii="Arial" w:hAnsi="Arial" w:cs="Arial"/>
          <w:sz w:val="22"/>
          <w:szCs w:val="22"/>
          <w:u w:val="single"/>
          <w:lang w:val="en-GB"/>
        </w:rPr>
      </w:pPr>
    </w:p>
    <w:p w14:paraId="4B009AAA" w14:textId="77777777" w:rsidR="00520BE5" w:rsidRDefault="00520BE5" w:rsidP="005847F2">
      <w:pPr>
        <w:rPr>
          <w:rFonts w:ascii="Arial" w:hAnsi="Arial" w:cs="Arial"/>
          <w:sz w:val="22"/>
          <w:szCs w:val="22"/>
          <w:u w:val="single"/>
          <w:lang w:val="en-GB"/>
        </w:rPr>
      </w:pPr>
    </w:p>
    <w:p w14:paraId="713A5375" w14:textId="77777777" w:rsidR="00545F1A" w:rsidRPr="00545F1A" w:rsidRDefault="00545F1A" w:rsidP="00545F1A">
      <w:pPr>
        <w:ind w:left="720" w:firstLine="720"/>
        <w:rPr>
          <w:rFonts w:ascii="Arial" w:hAnsi="Arial" w:cs="Arial"/>
          <w:noProof/>
          <w:sz w:val="22"/>
          <w:szCs w:val="22"/>
        </w:rPr>
      </w:pPr>
      <w:r>
        <w:rPr>
          <w:rFonts w:ascii="Arial" w:hAnsi="Arial" w:cs="Arial"/>
          <w:noProof/>
          <w:sz w:val="22"/>
          <w:szCs w:val="22"/>
        </w:rPr>
        <w:drawing>
          <wp:inline distT="0" distB="0" distL="0" distR="0" wp14:anchorId="5CF904CD" wp14:editId="583A1B24">
            <wp:extent cx="4279900" cy="445643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0" cy="4456430"/>
                    </a:xfrm>
                    <a:prstGeom prst="rect">
                      <a:avLst/>
                    </a:prstGeom>
                    <a:noFill/>
                  </pic:spPr>
                </pic:pic>
              </a:graphicData>
            </a:graphic>
          </wp:inline>
        </w:drawing>
      </w:r>
    </w:p>
    <w:p w14:paraId="65A09854" w14:textId="77777777" w:rsidR="00545F1A" w:rsidRDefault="00545F1A" w:rsidP="005847F2">
      <w:pPr>
        <w:rPr>
          <w:rFonts w:ascii="Arial" w:hAnsi="Arial" w:cs="Arial"/>
          <w:sz w:val="22"/>
          <w:szCs w:val="22"/>
          <w:u w:val="single"/>
          <w:lang w:val="en-GB"/>
        </w:rPr>
      </w:pPr>
    </w:p>
    <w:p w14:paraId="5D00ACD9" w14:textId="77777777" w:rsidR="00545F1A" w:rsidRDefault="00545F1A" w:rsidP="005847F2">
      <w:pPr>
        <w:rPr>
          <w:rFonts w:ascii="Arial" w:hAnsi="Arial" w:cs="Arial"/>
          <w:sz w:val="22"/>
          <w:szCs w:val="22"/>
          <w:u w:val="single"/>
          <w:lang w:val="en-GB"/>
        </w:rPr>
      </w:pPr>
    </w:p>
    <w:p w14:paraId="4CC106C7" w14:textId="77777777" w:rsidR="00374008" w:rsidRDefault="00374008" w:rsidP="005847F2">
      <w:pPr>
        <w:rPr>
          <w:rFonts w:ascii="Arial" w:hAnsi="Arial" w:cs="Arial"/>
          <w:sz w:val="22"/>
          <w:szCs w:val="22"/>
          <w:u w:val="single"/>
          <w:lang w:val="en-GB"/>
        </w:rPr>
      </w:pPr>
    </w:p>
    <w:p w14:paraId="1309BCC4" w14:textId="51CC1DEF" w:rsidR="00545F1A" w:rsidRDefault="00374008" w:rsidP="005847F2">
      <w:pPr>
        <w:rPr>
          <w:rFonts w:ascii="Arial" w:hAnsi="Arial" w:cs="Arial"/>
          <w:sz w:val="22"/>
          <w:szCs w:val="22"/>
          <w:u w:val="single"/>
          <w:lang w:val="en-GB"/>
        </w:rPr>
      </w:pPr>
      <w:r>
        <w:rPr>
          <w:rFonts w:ascii="Arial" w:hAnsi="Arial" w:cs="Arial"/>
          <w:sz w:val="22"/>
          <w:szCs w:val="22"/>
          <w:u w:val="single"/>
          <w:lang w:val="en-GB"/>
        </w:rPr>
        <w:t xml:space="preserve">                                                                    </w:t>
      </w:r>
    </w:p>
    <w:p w14:paraId="27FDE1CC" w14:textId="1EA536F6" w:rsidR="00374008" w:rsidRDefault="00374008" w:rsidP="005847F2">
      <w:pPr>
        <w:rPr>
          <w:rFonts w:ascii="Arial" w:hAnsi="Arial" w:cs="Arial"/>
          <w:sz w:val="22"/>
          <w:szCs w:val="22"/>
          <w:u w:val="single"/>
          <w:lang w:val="en-GB"/>
        </w:rPr>
      </w:pPr>
      <w:r>
        <w:rPr>
          <w:rFonts w:ascii="Arial" w:hAnsi="Arial" w:cs="Arial"/>
          <w:sz w:val="22"/>
          <w:szCs w:val="22"/>
          <w:u w:val="single"/>
          <w:lang w:val="en-GB"/>
        </w:rPr>
        <w:t xml:space="preserve">                 </w:t>
      </w:r>
    </w:p>
    <w:p w14:paraId="53EAF857" w14:textId="77777777" w:rsidR="005D5767" w:rsidRDefault="005D5767" w:rsidP="005D5767">
      <w:pPr>
        <w:ind w:left="1440" w:firstLine="720"/>
        <w:rPr>
          <w:rFonts w:ascii="Arial" w:hAnsi="Arial" w:cs="Arial"/>
          <w:b/>
          <w:sz w:val="40"/>
          <w:szCs w:val="40"/>
          <w:lang w:val="en-GB"/>
        </w:rPr>
      </w:pPr>
    </w:p>
    <w:p w14:paraId="4625991A" w14:textId="26B45AE2" w:rsidR="005D5767" w:rsidRDefault="000B287F" w:rsidP="005D5767">
      <w:pPr>
        <w:ind w:left="1440" w:firstLine="720"/>
        <w:rPr>
          <w:rFonts w:ascii="Arial" w:hAnsi="Arial" w:cs="Arial"/>
          <w:b/>
          <w:sz w:val="40"/>
          <w:szCs w:val="40"/>
          <w:lang w:val="en-GB"/>
        </w:rPr>
      </w:pPr>
      <w:r>
        <w:rPr>
          <w:rFonts w:ascii="Arial" w:hAnsi="Arial" w:cs="Arial"/>
          <w:b/>
          <w:sz w:val="40"/>
          <w:szCs w:val="40"/>
          <w:lang w:val="en-GB"/>
        </w:rPr>
        <w:t>YEAR 9 FOUNDATION ENGLISH 2018</w:t>
      </w:r>
    </w:p>
    <w:p w14:paraId="5887EC41" w14:textId="77777777" w:rsidR="005D5767" w:rsidRPr="006E52F6" w:rsidRDefault="005D5767" w:rsidP="005D5767">
      <w:pPr>
        <w:ind w:left="2160" w:firstLine="720"/>
        <w:jc w:val="center"/>
        <w:rPr>
          <w:rFonts w:ascii="Arial" w:hAnsi="Arial" w:cs="Arial"/>
          <w:b/>
          <w:sz w:val="40"/>
          <w:szCs w:val="40"/>
          <w:lang w:val="en-GB"/>
        </w:rPr>
      </w:pPr>
    </w:p>
    <w:p w14:paraId="2B6F5A94" w14:textId="29699E4F" w:rsidR="005D5767" w:rsidRDefault="005D5767" w:rsidP="005D5767">
      <w:pPr>
        <w:jc w:val="center"/>
        <w:rPr>
          <w:rFonts w:ascii="Arial" w:hAnsi="Arial" w:cs="Arial"/>
          <w:b/>
          <w:sz w:val="40"/>
          <w:szCs w:val="40"/>
          <w:lang w:val="en-GB"/>
        </w:rPr>
      </w:pPr>
      <w:r>
        <w:rPr>
          <w:rFonts w:ascii="Arial" w:hAnsi="Arial" w:cs="Arial"/>
          <w:b/>
          <w:sz w:val="40"/>
          <w:szCs w:val="40"/>
          <w:lang w:val="en-GB"/>
        </w:rPr>
        <w:t>COURSE OUTLINE</w:t>
      </w:r>
    </w:p>
    <w:p w14:paraId="61B2BD87" w14:textId="71D12829" w:rsidR="00545F1A" w:rsidRPr="00CB609B" w:rsidRDefault="00545F1A" w:rsidP="006E52F6">
      <w:pPr>
        <w:jc w:val="center"/>
        <w:rPr>
          <w:rFonts w:ascii="Arial" w:hAnsi="Arial" w:cs="Arial"/>
          <w:b/>
          <w:sz w:val="28"/>
          <w:szCs w:val="28"/>
          <w:lang w:val="en-GB"/>
        </w:rPr>
      </w:pPr>
    </w:p>
    <w:p w14:paraId="211DC29B" w14:textId="77777777" w:rsidR="00545F1A" w:rsidRDefault="00545F1A" w:rsidP="005847F2">
      <w:pPr>
        <w:rPr>
          <w:rFonts w:ascii="Arial" w:hAnsi="Arial" w:cs="Arial"/>
          <w:sz w:val="22"/>
          <w:szCs w:val="22"/>
          <w:u w:val="single"/>
          <w:lang w:val="en-GB"/>
        </w:rPr>
      </w:pPr>
    </w:p>
    <w:p w14:paraId="0DBF70A1" w14:textId="77777777" w:rsidR="00545F1A" w:rsidRDefault="00545F1A" w:rsidP="005847F2">
      <w:pPr>
        <w:rPr>
          <w:rFonts w:ascii="Arial" w:hAnsi="Arial" w:cs="Arial"/>
          <w:sz w:val="22"/>
          <w:szCs w:val="22"/>
          <w:u w:val="single"/>
          <w:lang w:val="en-GB"/>
        </w:rPr>
      </w:pPr>
    </w:p>
    <w:p w14:paraId="04508C6F" w14:textId="77777777" w:rsidR="00545F1A" w:rsidRDefault="00545F1A" w:rsidP="005847F2">
      <w:pPr>
        <w:rPr>
          <w:rFonts w:ascii="Arial" w:hAnsi="Arial" w:cs="Arial"/>
          <w:sz w:val="22"/>
          <w:szCs w:val="22"/>
          <w:u w:val="single"/>
          <w:lang w:val="en-GB"/>
        </w:rPr>
      </w:pPr>
    </w:p>
    <w:p w14:paraId="21283DCA" w14:textId="77777777" w:rsidR="00545F1A" w:rsidRDefault="00545F1A" w:rsidP="005847F2">
      <w:pPr>
        <w:rPr>
          <w:rFonts w:ascii="Arial" w:hAnsi="Arial" w:cs="Arial"/>
          <w:sz w:val="22"/>
          <w:szCs w:val="22"/>
          <w:u w:val="single"/>
          <w:lang w:val="en-GB"/>
        </w:rPr>
      </w:pPr>
    </w:p>
    <w:p w14:paraId="1FD74274" w14:textId="77777777" w:rsidR="00545F1A" w:rsidRDefault="00545F1A" w:rsidP="005847F2">
      <w:pPr>
        <w:rPr>
          <w:rFonts w:ascii="Arial" w:hAnsi="Arial" w:cs="Arial"/>
          <w:sz w:val="22"/>
          <w:szCs w:val="22"/>
          <w:u w:val="single"/>
          <w:lang w:val="en-GB"/>
        </w:rPr>
      </w:pPr>
    </w:p>
    <w:p w14:paraId="201D2E57" w14:textId="77777777" w:rsidR="00545F1A" w:rsidRDefault="00545F1A" w:rsidP="005847F2">
      <w:pPr>
        <w:rPr>
          <w:rFonts w:ascii="Arial" w:hAnsi="Arial" w:cs="Arial"/>
          <w:sz w:val="22"/>
          <w:szCs w:val="22"/>
          <w:u w:val="single"/>
          <w:lang w:val="en-GB"/>
        </w:rPr>
      </w:pPr>
    </w:p>
    <w:p w14:paraId="1A877D0D" w14:textId="77777777" w:rsidR="00545F1A" w:rsidRDefault="00545F1A" w:rsidP="005847F2">
      <w:pPr>
        <w:rPr>
          <w:rFonts w:ascii="Arial" w:hAnsi="Arial" w:cs="Arial"/>
          <w:sz w:val="22"/>
          <w:szCs w:val="22"/>
          <w:u w:val="single"/>
          <w:lang w:val="en-GB"/>
        </w:rPr>
      </w:pPr>
    </w:p>
    <w:p w14:paraId="5AD50D19" w14:textId="77777777" w:rsidR="00520BE5" w:rsidRDefault="00520BE5" w:rsidP="005847F2">
      <w:pPr>
        <w:rPr>
          <w:rFonts w:ascii="Arial" w:hAnsi="Arial" w:cs="Arial"/>
          <w:sz w:val="22"/>
          <w:szCs w:val="22"/>
          <w:u w:val="single"/>
          <w:lang w:val="en-GB"/>
        </w:rPr>
      </w:pPr>
    </w:p>
    <w:p w14:paraId="01907AA5" w14:textId="77777777" w:rsidR="008F5ACB" w:rsidRDefault="008F5ACB" w:rsidP="005847F2">
      <w:pPr>
        <w:rPr>
          <w:rFonts w:ascii="Arial" w:hAnsi="Arial" w:cs="Arial"/>
          <w:sz w:val="22"/>
          <w:szCs w:val="22"/>
          <w:u w:val="single"/>
          <w:lang w:val="en-GB"/>
        </w:rPr>
      </w:pPr>
    </w:p>
    <w:p w14:paraId="71EAAB65" w14:textId="77777777" w:rsidR="00FB5065" w:rsidRDefault="00FB5065" w:rsidP="005847F2">
      <w:pPr>
        <w:rPr>
          <w:rFonts w:ascii="Arial" w:hAnsi="Arial" w:cs="Arial"/>
          <w:sz w:val="22"/>
          <w:szCs w:val="22"/>
          <w:u w:val="single"/>
          <w:lang w:val="en-GB"/>
        </w:rPr>
      </w:pPr>
    </w:p>
    <w:p w14:paraId="1EE2F106" w14:textId="77777777" w:rsidR="00B303DE" w:rsidRDefault="00B303DE" w:rsidP="005847F2">
      <w:pPr>
        <w:rPr>
          <w:rFonts w:ascii="Arial" w:hAnsi="Arial" w:cs="Arial"/>
          <w:sz w:val="22"/>
          <w:szCs w:val="22"/>
          <w:u w:val="single"/>
          <w:lang w:val="en-GB"/>
        </w:rPr>
      </w:pPr>
    </w:p>
    <w:p w14:paraId="03452F0D" w14:textId="77777777" w:rsidR="00B303DE" w:rsidRDefault="00B303DE" w:rsidP="005847F2">
      <w:pPr>
        <w:rPr>
          <w:rFonts w:ascii="Arial" w:hAnsi="Arial" w:cs="Arial"/>
          <w:sz w:val="22"/>
          <w:szCs w:val="22"/>
          <w:u w:val="single"/>
          <w:lang w:val="en-GB"/>
        </w:rPr>
      </w:pPr>
    </w:p>
    <w:p w14:paraId="102ABE39" w14:textId="77777777" w:rsidR="00B303DE" w:rsidRDefault="00B303DE" w:rsidP="005847F2">
      <w:pPr>
        <w:rPr>
          <w:rFonts w:ascii="Arial" w:hAnsi="Arial" w:cs="Arial"/>
          <w:sz w:val="22"/>
          <w:szCs w:val="22"/>
          <w:u w:val="single"/>
          <w:lang w:val="en-GB"/>
        </w:rPr>
      </w:pPr>
    </w:p>
    <w:p w14:paraId="1E6E3929" w14:textId="585955CA" w:rsidR="005847F2" w:rsidRPr="00854F7E" w:rsidRDefault="000F329B" w:rsidP="005847F2">
      <w:pPr>
        <w:rPr>
          <w:rFonts w:ascii="Arial" w:hAnsi="Arial" w:cs="Arial"/>
          <w:sz w:val="22"/>
          <w:szCs w:val="22"/>
          <w:u w:val="single"/>
          <w:lang w:val="en-GB"/>
        </w:rPr>
      </w:pPr>
      <w:r>
        <w:rPr>
          <w:rFonts w:ascii="Arial" w:hAnsi="Arial" w:cs="Arial"/>
          <w:sz w:val="22"/>
          <w:szCs w:val="22"/>
          <w:u w:val="single"/>
          <w:lang w:val="en-GB"/>
        </w:rPr>
        <w:t>ACADEMIC YEAR 2018</w:t>
      </w:r>
    </w:p>
    <w:p w14:paraId="1A956A99" w14:textId="77777777" w:rsidR="00B303DE" w:rsidRDefault="00B303DE" w:rsidP="005847F2">
      <w:pPr>
        <w:rPr>
          <w:rFonts w:ascii="Arial" w:hAnsi="Arial" w:cs="Arial"/>
          <w:sz w:val="22"/>
          <w:szCs w:val="22"/>
          <w:lang w:val="en-GB"/>
        </w:rPr>
      </w:pPr>
    </w:p>
    <w:p w14:paraId="5AADB9D6" w14:textId="46B2BBE4" w:rsidR="005847F2" w:rsidRDefault="00116A65" w:rsidP="005847F2">
      <w:pPr>
        <w:rPr>
          <w:rFonts w:ascii="Arial" w:hAnsi="Arial" w:cs="Arial"/>
          <w:sz w:val="22"/>
          <w:szCs w:val="22"/>
          <w:lang w:val="en-GB"/>
        </w:rPr>
      </w:pPr>
      <w:r>
        <w:rPr>
          <w:rFonts w:ascii="Arial" w:hAnsi="Arial" w:cs="Arial"/>
          <w:sz w:val="22"/>
          <w:szCs w:val="22"/>
          <w:lang w:val="en-GB"/>
        </w:rPr>
        <w:t xml:space="preserve">Your English lessons are planned along with a weekly schedule. You will need to bring your Pearson English book for the start of Week 2 and ensure that all of your English notes are </w:t>
      </w:r>
      <w:r w:rsidR="00C33DBC">
        <w:rPr>
          <w:rFonts w:ascii="Arial" w:hAnsi="Arial" w:cs="Arial"/>
          <w:sz w:val="22"/>
          <w:szCs w:val="22"/>
          <w:lang w:val="en-GB"/>
        </w:rPr>
        <w:t>kept</w:t>
      </w:r>
      <w:r>
        <w:rPr>
          <w:rFonts w:ascii="Arial" w:hAnsi="Arial" w:cs="Arial"/>
          <w:sz w:val="22"/>
          <w:szCs w:val="22"/>
          <w:lang w:val="en-GB"/>
        </w:rPr>
        <w:t xml:space="preserve"> in either an A4 or A5 exercise book as it is essential that you are organised.</w:t>
      </w:r>
      <w:r w:rsidR="00B35343">
        <w:rPr>
          <w:rFonts w:ascii="Arial" w:hAnsi="Arial" w:cs="Arial"/>
          <w:sz w:val="22"/>
          <w:szCs w:val="22"/>
          <w:lang w:val="en-GB"/>
        </w:rPr>
        <w:t xml:space="preserve"> </w:t>
      </w:r>
      <w:r w:rsidR="00B35343" w:rsidRPr="00B35343">
        <w:rPr>
          <w:rFonts w:ascii="Arial" w:hAnsi="Arial" w:cs="Arial"/>
          <w:sz w:val="22"/>
          <w:szCs w:val="22"/>
          <w:u w:val="single"/>
          <w:lang w:val="en-GB"/>
        </w:rPr>
        <w:t>Every</w:t>
      </w:r>
      <w:r w:rsidR="00B35343">
        <w:rPr>
          <w:rFonts w:ascii="Arial" w:hAnsi="Arial" w:cs="Arial"/>
          <w:sz w:val="22"/>
          <w:szCs w:val="22"/>
          <w:lang w:val="en-GB"/>
        </w:rPr>
        <w:t xml:space="preserve"> lesson will begin with five minutes practice writing out your list of spelling words. You will be tested on these at the start of your last lesson every fortnight. You will also have a library lesson once per fortnight. If you have any issues with not being able to meet the assessment tasks’ submission dates you need to see your teacher </w:t>
      </w:r>
      <w:r w:rsidR="00B35343" w:rsidRPr="00B35343">
        <w:rPr>
          <w:rFonts w:ascii="Arial" w:hAnsi="Arial" w:cs="Arial"/>
          <w:b/>
          <w:sz w:val="22"/>
          <w:szCs w:val="22"/>
          <w:lang w:val="en-GB"/>
        </w:rPr>
        <w:t>well</w:t>
      </w:r>
      <w:r w:rsidR="00B35343">
        <w:rPr>
          <w:rFonts w:ascii="Arial" w:hAnsi="Arial" w:cs="Arial"/>
          <w:sz w:val="22"/>
          <w:szCs w:val="22"/>
          <w:lang w:val="en-GB"/>
        </w:rPr>
        <w:t xml:space="preserve"> </w:t>
      </w:r>
      <w:r w:rsidR="00B35343" w:rsidRPr="00B35343">
        <w:rPr>
          <w:rFonts w:ascii="Arial" w:hAnsi="Arial" w:cs="Arial"/>
          <w:b/>
          <w:sz w:val="22"/>
          <w:szCs w:val="22"/>
          <w:lang w:val="en-GB"/>
        </w:rPr>
        <w:t>before</w:t>
      </w:r>
      <w:r w:rsidR="00B35343">
        <w:rPr>
          <w:rFonts w:ascii="Arial" w:hAnsi="Arial" w:cs="Arial"/>
          <w:sz w:val="22"/>
          <w:szCs w:val="22"/>
          <w:lang w:val="en-GB"/>
        </w:rPr>
        <w:t xml:space="preserve"> the due date to negotiate a solution</w:t>
      </w:r>
      <w:r w:rsidR="00B27DCC">
        <w:rPr>
          <w:rFonts w:ascii="Arial" w:hAnsi="Arial" w:cs="Arial"/>
          <w:sz w:val="22"/>
          <w:szCs w:val="22"/>
          <w:lang w:val="en-GB"/>
        </w:rPr>
        <w:t>.</w:t>
      </w:r>
    </w:p>
    <w:p w14:paraId="674EE762" w14:textId="77777777" w:rsidR="00FB5065" w:rsidRPr="005847F2" w:rsidRDefault="00FB5065" w:rsidP="005847F2">
      <w:pPr>
        <w:rPr>
          <w:rFonts w:ascii="Arial" w:hAnsi="Arial" w:cs="Arial"/>
          <w:sz w:val="22"/>
          <w:szCs w:val="22"/>
          <w:lang w:val="en"/>
        </w:rPr>
      </w:pPr>
    </w:p>
    <w:tbl>
      <w:tblPr>
        <w:tblW w:w="10490" w:type="dxa"/>
        <w:tblInd w:w="-34" w:type="dxa"/>
        <w:tblLayout w:type="fixed"/>
        <w:tblLook w:val="0000" w:firstRow="0" w:lastRow="0" w:firstColumn="0" w:lastColumn="0" w:noHBand="0" w:noVBand="0"/>
      </w:tblPr>
      <w:tblGrid>
        <w:gridCol w:w="851"/>
        <w:gridCol w:w="2835"/>
        <w:gridCol w:w="4111"/>
        <w:gridCol w:w="2693"/>
      </w:tblGrid>
      <w:tr w:rsidR="005847F2" w:rsidRPr="005847F2" w14:paraId="3B999B85" w14:textId="77777777" w:rsidTr="00723078">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tcPr>
          <w:p w14:paraId="55BF375C" w14:textId="77777777" w:rsidR="005847F2" w:rsidRPr="005847F2" w:rsidRDefault="005847F2" w:rsidP="005847F2">
            <w:pPr>
              <w:rPr>
                <w:rFonts w:ascii="Arial" w:hAnsi="Arial" w:cs="Arial"/>
                <w:sz w:val="22"/>
                <w:szCs w:val="22"/>
                <w:lang w:val="en"/>
              </w:rPr>
            </w:pPr>
            <w:r w:rsidRPr="005847F2">
              <w:rPr>
                <w:rFonts w:ascii="Arial" w:hAnsi="Arial" w:cs="Arial"/>
                <w:b/>
                <w:bCs/>
                <w:sz w:val="22"/>
                <w:szCs w:val="22"/>
                <w:lang w:val="en"/>
              </w:rPr>
              <w:t>Week</w:t>
            </w:r>
          </w:p>
        </w:tc>
        <w:tc>
          <w:tcPr>
            <w:tcW w:w="2835" w:type="dxa"/>
            <w:tcBorders>
              <w:top w:val="single" w:sz="2" w:space="0" w:color="000000"/>
              <w:left w:val="single" w:sz="2" w:space="0" w:color="000000"/>
              <w:bottom w:val="single" w:sz="2" w:space="0" w:color="000000"/>
              <w:right w:val="single" w:sz="2" w:space="0" w:color="000000"/>
            </w:tcBorders>
            <w:shd w:val="clear" w:color="auto" w:fill="8064A2"/>
          </w:tcPr>
          <w:p w14:paraId="23BB9E7D" w14:textId="77777777" w:rsidR="005847F2" w:rsidRPr="005847F2" w:rsidRDefault="005847F2" w:rsidP="005847F2">
            <w:pPr>
              <w:rPr>
                <w:rFonts w:ascii="Arial" w:hAnsi="Arial" w:cs="Arial"/>
                <w:sz w:val="22"/>
                <w:szCs w:val="22"/>
                <w:lang w:val="en"/>
              </w:rPr>
            </w:pPr>
            <w:r w:rsidRPr="005847F2">
              <w:rPr>
                <w:rFonts w:ascii="Arial" w:hAnsi="Arial" w:cs="Arial"/>
                <w:b/>
                <w:bCs/>
                <w:sz w:val="22"/>
                <w:szCs w:val="22"/>
                <w:lang w:val="en"/>
              </w:rPr>
              <w:t>Key teaching points</w:t>
            </w:r>
          </w:p>
        </w:tc>
        <w:tc>
          <w:tcPr>
            <w:tcW w:w="4111" w:type="dxa"/>
            <w:tcBorders>
              <w:top w:val="single" w:sz="2" w:space="0" w:color="000000"/>
              <w:left w:val="single" w:sz="2" w:space="0" w:color="000000"/>
              <w:bottom w:val="single" w:sz="2" w:space="0" w:color="000000"/>
              <w:right w:val="single" w:sz="2" w:space="0" w:color="000000"/>
            </w:tcBorders>
            <w:shd w:val="clear" w:color="auto" w:fill="8064A2"/>
            <w:vAlign w:val="center"/>
          </w:tcPr>
          <w:p w14:paraId="6FBBE19F" w14:textId="77777777" w:rsidR="005847F2" w:rsidRPr="005847F2" w:rsidRDefault="005847F2" w:rsidP="005847F2">
            <w:pPr>
              <w:rPr>
                <w:rFonts w:ascii="Arial" w:hAnsi="Arial" w:cs="Arial"/>
                <w:sz w:val="22"/>
                <w:szCs w:val="22"/>
                <w:lang w:val="en"/>
              </w:rPr>
            </w:pPr>
            <w:r w:rsidRPr="005847F2">
              <w:rPr>
                <w:rFonts w:ascii="Arial" w:hAnsi="Arial" w:cs="Arial"/>
                <w:b/>
                <w:bCs/>
                <w:sz w:val="22"/>
                <w:szCs w:val="22"/>
                <w:lang w:val="en"/>
              </w:rPr>
              <w:t>Syllabus content</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14:paraId="15CB8427" w14:textId="77777777" w:rsidR="005847F2" w:rsidRPr="005847F2" w:rsidRDefault="005847F2" w:rsidP="005847F2">
            <w:pPr>
              <w:rPr>
                <w:rFonts w:ascii="Arial" w:hAnsi="Arial" w:cs="Arial"/>
                <w:sz w:val="22"/>
                <w:szCs w:val="22"/>
                <w:lang w:val="en"/>
              </w:rPr>
            </w:pPr>
            <w:r w:rsidRPr="005847F2">
              <w:rPr>
                <w:rFonts w:ascii="Arial" w:hAnsi="Arial" w:cs="Arial"/>
                <w:b/>
                <w:bCs/>
                <w:sz w:val="22"/>
                <w:szCs w:val="22"/>
                <w:lang w:val="en"/>
              </w:rPr>
              <w:t>Assessment tasks</w:t>
            </w:r>
          </w:p>
        </w:tc>
      </w:tr>
      <w:tr w:rsidR="005847F2" w:rsidRPr="005847F2" w14:paraId="63D16952" w14:textId="77777777" w:rsidTr="004A7B2C">
        <w:trPr>
          <w:trHeight w:val="486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763D19EC" w14:textId="65127BAA" w:rsidR="005847F2" w:rsidRPr="004A7B2C" w:rsidRDefault="000F329B" w:rsidP="004A7B2C">
            <w:pPr>
              <w:jc w:val="center"/>
              <w:rPr>
                <w:rFonts w:ascii="Arial" w:hAnsi="Arial" w:cs="Arial"/>
                <w:sz w:val="20"/>
                <w:szCs w:val="22"/>
                <w:lang w:val="en"/>
              </w:rPr>
            </w:pPr>
            <w:r w:rsidRPr="004A7B2C">
              <w:rPr>
                <w:rFonts w:ascii="Arial" w:hAnsi="Arial" w:cs="Arial"/>
                <w:sz w:val="20"/>
                <w:szCs w:val="22"/>
                <w:lang w:val="en"/>
              </w:rPr>
              <w:t xml:space="preserve">Term </w:t>
            </w:r>
            <w:r w:rsidR="00D14586" w:rsidRPr="004A7B2C">
              <w:rPr>
                <w:rFonts w:ascii="Arial" w:hAnsi="Arial" w:cs="Arial"/>
                <w:sz w:val="20"/>
                <w:szCs w:val="22"/>
                <w:lang w:val="en"/>
              </w:rPr>
              <w:t>1</w:t>
            </w:r>
            <w:r w:rsidR="004A7B2C" w:rsidRPr="004A7B2C">
              <w:rPr>
                <w:rFonts w:ascii="Arial" w:hAnsi="Arial" w:cs="Arial"/>
                <w:sz w:val="20"/>
                <w:szCs w:val="22"/>
                <w:lang w:val="en"/>
              </w:rPr>
              <w:t xml:space="preserve"> </w:t>
            </w:r>
            <w:r w:rsidRPr="004A7B2C">
              <w:rPr>
                <w:rFonts w:ascii="Arial" w:hAnsi="Arial" w:cs="Arial"/>
                <w:sz w:val="20"/>
                <w:szCs w:val="22"/>
                <w:lang w:val="en"/>
              </w:rPr>
              <w:t>Week 1</w:t>
            </w:r>
          </w:p>
          <w:p w14:paraId="0EEFFE82" w14:textId="77777777" w:rsidR="000F329B" w:rsidRPr="005847F2" w:rsidRDefault="000F329B" w:rsidP="004C27F2">
            <w:pPr>
              <w:rPr>
                <w:rFonts w:ascii="Arial" w:hAnsi="Arial" w:cs="Arial"/>
                <w:sz w:val="22"/>
                <w:szCs w:val="22"/>
                <w:lang w:val="en"/>
              </w:rPr>
            </w:pP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6C6DC2B1" w14:textId="7E69A3B5" w:rsidR="00695ED7" w:rsidRPr="004A7B2C" w:rsidRDefault="00D14586" w:rsidP="00695ED7">
            <w:pPr>
              <w:rPr>
                <w:rFonts w:ascii="Arial" w:hAnsi="Arial" w:cs="Arial"/>
                <w:sz w:val="20"/>
                <w:szCs w:val="20"/>
                <w:lang w:val="en"/>
              </w:rPr>
            </w:pPr>
            <w:r w:rsidRPr="004A7B2C">
              <w:rPr>
                <w:rFonts w:ascii="Arial" w:hAnsi="Arial" w:cs="Arial"/>
                <w:sz w:val="20"/>
                <w:szCs w:val="20"/>
                <w:lang w:val="en"/>
              </w:rPr>
              <w:t>Diagnostic testing of all students</w:t>
            </w:r>
            <w:r w:rsidR="00695ED7" w:rsidRPr="004A7B2C">
              <w:rPr>
                <w:sz w:val="20"/>
                <w:szCs w:val="20"/>
              </w:rPr>
              <w:t xml:space="preserve"> </w:t>
            </w:r>
            <w:r w:rsidR="00695ED7" w:rsidRPr="004A7B2C">
              <w:rPr>
                <w:rFonts w:ascii="Arial" w:hAnsi="Arial" w:cs="Arial"/>
                <w:sz w:val="20"/>
                <w:szCs w:val="20"/>
                <w:lang w:val="en"/>
              </w:rPr>
              <w:t xml:space="preserve">Introduction to the course, homework requirements and expectations confirmation of reading expectations and library use. </w:t>
            </w:r>
          </w:p>
          <w:p w14:paraId="49D2EB26" w14:textId="77777777" w:rsidR="00695ED7" w:rsidRPr="004A7B2C" w:rsidRDefault="00695ED7" w:rsidP="00695ED7">
            <w:pPr>
              <w:rPr>
                <w:rFonts w:ascii="Arial" w:hAnsi="Arial" w:cs="Arial"/>
                <w:sz w:val="20"/>
                <w:szCs w:val="20"/>
                <w:lang w:val="en"/>
              </w:rPr>
            </w:pPr>
          </w:p>
          <w:p w14:paraId="3B93EB8B" w14:textId="77777777" w:rsidR="00695ED7" w:rsidRPr="004A7B2C" w:rsidRDefault="00695ED7" w:rsidP="00695ED7">
            <w:pPr>
              <w:rPr>
                <w:rFonts w:ascii="Arial" w:hAnsi="Arial" w:cs="Arial"/>
                <w:sz w:val="20"/>
                <w:szCs w:val="20"/>
                <w:lang w:val="en"/>
              </w:rPr>
            </w:pPr>
            <w:r w:rsidRPr="004A7B2C">
              <w:rPr>
                <w:rFonts w:ascii="Arial" w:hAnsi="Arial" w:cs="Arial"/>
                <w:sz w:val="20"/>
                <w:szCs w:val="20"/>
                <w:lang w:val="en"/>
              </w:rPr>
              <w:t>Reading for comprehension, grammar and punctuation and spelling will continue throughout the semester. Students will have one library period /fortnight.</w:t>
            </w:r>
          </w:p>
          <w:p w14:paraId="280375C1" w14:textId="77777777" w:rsidR="005447E7" w:rsidRPr="004A7B2C" w:rsidRDefault="005447E7" w:rsidP="005447E7">
            <w:pPr>
              <w:rPr>
                <w:rFonts w:ascii="Arial" w:hAnsi="Arial" w:cs="Arial"/>
                <w:sz w:val="20"/>
                <w:szCs w:val="20"/>
                <w:lang w:val="en"/>
              </w:rPr>
            </w:pPr>
          </w:p>
          <w:p w14:paraId="27C92D41" w14:textId="77777777" w:rsidR="00D14586" w:rsidRPr="004A7B2C" w:rsidRDefault="00D14586" w:rsidP="009D2B51">
            <w:pPr>
              <w:rPr>
                <w:rFonts w:ascii="Arial" w:hAnsi="Arial" w:cs="Arial"/>
                <w:sz w:val="20"/>
                <w:szCs w:val="20"/>
                <w:lang w:val="en"/>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6BD9DCAB" w14:textId="77777777" w:rsidR="00583427" w:rsidRPr="004A7B2C" w:rsidRDefault="00D14586" w:rsidP="005447E7">
            <w:pPr>
              <w:rPr>
                <w:rFonts w:ascii="Arial" w:hAnsi="Arial" w:cs="Arial"/>
                <w:sz w:val="20"/>
                <w:szCs w:val="20"/>
              </w:rPr>
            </w:pPr>
            <w:r w:rsidRPr="004A7B2C">
              <w:rPr>
                <w:rFonts w:ascii="Arial" w:hAnsi="Arial" w:cs="Arial"/>
                <w:sz w:val="20"/>
                <w:szCs w:val="20"/>
              </w:rPr>
              <w:t>Diagnostic testing:</w:t>
            </w:r>
          </w:p>
          <w:p w14:paraId="1FF385F5" w14:textId="77777777" w:rsidR="00D14586" w:rsidRPr="004A7B2C" w:rsidRDefault="00D14586" w:rsidP="00D14586">
            <w:pPr>
              <w:pStyle w:val="ListParagraph"/>
              <w:numPr>
                <w:ilvl w:val="0"/>
                <w:numId w:val="7"/>
              </w:numPr>
              <w:rPr>
                <w:rFonts w:ascii="Arial" w:hAnsi="Arial" w:cs="Arial"/>
                <w:sz w:val="20"/>
                <w:szCs w:val="20"/>
              </w:rPr>
            </w:pPr>
            <w:r w:rsidRPr="004A7B2C">
              <w:rPr>
                <w:rFonts w:ascii="Arial" w:hAnsi="Arial" w:cs="Arial"/>
                <w:sz w:val="20"/>
                <w:szCs w:val="20"/>
              </w:rPr>
              <w:t>South Australian spelling test</w:t>
            </w:r>
          </w:p>
          <w:p w14:paraId="5C66C8F7" w14:textId="77777777" w:rsidR="00D14586" w:rsidRPr="004A7B2C" w:rsidRDefault="00D14586" w:rsidP="00D14586">
            <w:pPr>
              <w:pStyle w:val="ListParagraph"/>
              <w:numPr>
                <w:ilvl w:val="0"/>
                <w:numId w:val="7"/>
              </w:numPr>
              <w:rPr>
                <w:rFonts w:ascii="Arial" w:hAnsi="Arial" w:cs="Arial"/>
                <w:sz w:val="20"/>
                <w:szCs w:val="20"/>
              </w:rPr>
            </w:pPr>
            <w:r w:rsidRPr="004A7B2C">
              <w:rPr>
                <w:rFonts w:ascii="Arial" w:hAnsi="Arial" w:cs="Arial"/>
                <w:sz w:val="20"/>
                <w:szCs w:val="20"/>
              </w:rPr>
              <w:t>Waddington test</w:t>
            </w:r>
          </w:p>
          <w:p w14:paraId="6E389813" w14:textId="77777777" w:rsidR="00D14586" w:rsidRPr="004A7B2C" w:rsidRDefault="00D14586" w:rsidP="00D14586">
            <w:pPr>
              <w:pStyle w:val="ListParagraph"/>
              <w:numPr>
                <w:ilvl w:val="0"/>
                <w:numId w:val="7"/>
              </w:numPr>
              <w:rPr>
                <w:rFonts w:ascii="Arial" w:hAnsi="Arial" w:cs="Arial"/>
                <w:sz w:val="20"/>
                <w:szCs w:val="20"/>
              </w:rPr>
            </w:pPr>
            <w:r w:rsidRPr="004A7B2C">
              <w:rPr>
                <w:rFonts w:ascii="Arial" w:hAnsi="Arial" w:cs="Arial"/>
                <w:sz w:val="20"/>
                <w:szCs w:val="20"/>
              </w:rPr>
              <w:t>SRA comprehension</w:t>
            </w:r>
          </w:p>
          <w:p w14:paraId="6F31E3A8" w14:textId="77777777" w:rsidR="00F87D47" w:rsidRDefault="00F87D47" w:rsidP="00F87D47">
            <w:pPr>
              <w:rPr>
                <w:rFonts w:ascii="Arial" w:hAnsi="Arial" w:cs="Arial"/>
                <w:sz w:val="20"/>
                <w:szCs w:val="20"/>
              </w:rPr>
            </w:pPr>
            <w:r w:rsidRPr="004A7B2C">
              <w:rPr>
                <w:rFonts w:ascii="Arial" w:hAnsi="Arial" w:cs="Arial"/>
                <w:sz w:val="20"/>
                <w:szCs w:val="20"/>
              </w:rPr>
              <w:t>Grammar and punctuation throughout the semester:</w:t>
            </w:r>
          </w:p>
          <w:p w14:paraId="09C746E5" w14:textId="77777777" w:rsidR="005B658F" w:rsidRPr="004A7B2C" w:rsidRDefault="005B658F" w:rsidP="00F87D47">
            <w:pPr>
              <w:rPr>
                <w:rFonts w:ascii="Arial" w:hAnsi="Arial" w:cs="Arial"/>
                <w:sz w:val="20"/>
                <w:szCs w:val="20"/>
              </w:rPr>
            </w:pPr>
          </w:p>
          <w:p w14:paraId="67F7A4FB" w14:textId="77777777" w:rsidR="00F87D47" w:rsidRPr="004A7B2C" w:rsidRDefault="00F87D47" w:rsidP="00F87D47">
            <w:pPr>
              <w:rPr>
                <w:rFonts w:ascii="Arial" w:hAnsi="Arial" w:cs="Arial"/>
                <w:sz w:val="20"/>
                <w:szCs w:val="20"/>
              </w:rPr>
            </w:pPr>
            <w:r w:rsidRPr="004A7B2C">
              <w:rPr>
                <w:rFonts w:ascii="Arial" w:hAnsi="Arial" w:cs="Arial"/>
                <w:sz w:val="20"/>
                <w:szCs w:val="20"/>
              </w:rPr>
              <w:t>Understand the use of punctuation to support meaning in complex sentences with prepositional phrases and embedded clauses (ACELA1532)</w:t>
            </w:r>
          </w:p>
          <w:p w14:paraId="22812241" w14:textId="77777777" w:rsidR="00F87D47" w:rsidRPr="004A7B2C" w:rsidRDefault="00F87D47" w:rsidP="00F87D47">
            <w:pPr>
              <w:rPr>
                <w:rFonts w:ascii="Arial" w:hAnsi="Arial" w:cs="Arial"/>
                <w:sz w:val="20"/>
                <w:szCs w:val="20"/>
              </w:rPr>
            </w:pPr>
          </w:p>
          <w:p w14:paraId="4F0BCEC3" w14:textId="77777777" w:rsidR="00F87D47" w:rsidRPr="004A7B2C" w:rsidRDefault="00F87D47" w:rsidP="00F87D47">
            <w:pPr>
              <w:rPr>
                <w:rFonts w:ascii="Arial" w:hAnsi="Arial" w:cs="Arial"/>
                <w:sz w:val="20"/>
                <w:szCs w:val="20"/>
              </w:rPr>
            </w:pPr>
            <w:r w:rsidRPr="004A7B2C">
              <w:rPr>
                <w:rFonts w:ascii="Arial" w:hAnsi="Arial" w:cs="Arial"/>
                <w:sz w:val="20"/>
                <w:szCs w:val="20"/>
              </w:rPr>
              <w:t>Recognise and understand that subordinate clauses embedded within noun groups/phrases are a common feature of written sentence structures and increase the density of information (ACELA1534)</w:t>
            </w:r>
          </w:p>
          <w:p w14:paraId="1307DCB2" w14:textId="77777777" w:rsidR="00F87D47" w:rsidRPr="004A7B2C" w:rsidRDefault="00F87D47" w:rsidP="00F87D47">
            <w:pPr>
              <w:rPr>
                <w:rFonts w:ascii="Arial" w:hAnsi="Arial" w:cs="Arial"/>
                <w:sz w:val="20"/>
                <w:szCs w:val="20"/>
              </w:rPr>
            </w:pPr>
          </w:p>
          <w:p w14:paraId="0E258F91" w14:textId="2FAA4194" w:rsidR="00F87D47" w:rsidRPr="004A7B2C" w:rsidRDefault="00F87D47" w:rsidP="00F87D47">
            <w:pPr>
              <w:rPr>
                <w:rFonts w:ascii="Arial" w:hAnsi="Arial" w:cs="Arial"/>
                <w:sz w:val="20"/>
                <w:szCs w:val="20"/>
              </w:rPr>
            </w:pPr>
            <w:r w:rsidRPr="004A7B2C">
              <w:rPr>
                <w:rFonts w:ascii="Arial" w:hAnsi="Arial" w:cs="Arial"/>
                <w:sz w:val="20"/>
                <w:szCs w:val="20"/>
              </w:rPr>
              <w:t>Understand how modality is achieved through discriminating choices in modal verbs, adverbs, adjectives and nouns (ACELA1536)</w:t>
            </w:r>
          </w:p>
          <w:p w14:paraId="0C2F03C5" w14:textId="77777777" w:rsidR="00F87D47" w:rsidRPr="004A7B2C" w:rsidRDefault="00F87D47" w:rsidP="00F87D47">
            <w:pPr>
              <w:rPr>
                <w:rFonts w:ascii="Arial" w:hAnsi="Arial" w:cs="Arial"/>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0E83DE93" w14:textId="61620E31" w:rsidR="00B055DA" w:rsidRPr="004A7B2C" w:rsidRDefault="00B055DA" w:rsidP="005B658F">
            <w:pPr>
              <w:pStyle w:val="ListParagraph"/>
              <w:numPr>
                <w:ilvl w:val="0"/>
                <w:numId w:val="7"/>
              </w:numPr>
              <w:ind w:left="317"/>
              <w:rPr>
                <w:rFonts w:ascii="Arial" w:hAnsi="Arial" w:cs="Arial"/>
                <w:sz w:val="20"/>
                <w:szCs w:val="20"/>
              </w:rPr>
            </w:pPr>
            <w:r w:rsidRPr="004A7B2C">
              <w:rPr>
                <w:rFonts w:ascii="Arial" w:hAnsi="Arial" w:cs="Arial"/>
                <w:sz w:val="20"/>
                <w:szCs w:val="20"/>
              </w:rPr>
              <w:t>South Australian spelling test</w:t>
            </w:r>
          </w:p>
          <w:p w14:paraId="73FE7196" w14:textId="77777777" w:rsidR="00B055DA" w:rsidRPr="004A7B2C" w:rsidRDefault="00B055DA" w:rsidP="005B658F">
            <w:pPr>
              <w:pStyle w:val="ListParagraph"/>
              <w:numPr>
                <w:ilvl w:val="0"/>
                <w:numId w:val="7"/>
              </w:numPr>
              <w:ind w:left="317"/>
              <w:rPr>
                <w:rFonts w:ascii="Arial" w:hAnsi="Arial" w:cs="Arial"/>
                <w:sz w:val="20"/>
                <w:szCs w:val="20"/>
              </w:rPr>
            </w:pPr>
            <w:r w:rsidRPr="004A7B2C">
              <w:rPr>
                <w:rFonts w:ascii="Arial" w:hAnsi="Arial" w:cs="Arial"/>
                <w:sz w:val="20"/>
                <w:szCs w:val="20"/>
              </w:rPr>
              <w:t>Waddington test</w:t>
            </w:r>
          </w:p>
          <w:p w14:paraId="03586C93" w14:textId="77777777" w:rsidR="00B055DA" w:rsidRPr="004A7B2C" w:rsidRDefault="00B055DA" w:rsidP="005B658F">
            <w:pPr>
              <w:pStyle w:val="ListParagraph"/>
              <w:numPr>
                <w:ilvl w:val="0"/>
                <w:numId w:val="7"/>
              </w:numPr>
              <w:ind w:left="317"/>
              <w:rPr>
                <w:rFonts w:ascii="Arial" w:hAnsi="Arial" w:cs="Arial"/>
                <w:sz w:val="20"/>
                <w:szCs w:val="20"/>
              </w:rPr>
            </w:pPr>
            <w:r w:rsidRPr="004A7B2C">
              <w:rPr>
                <w:rFonts w:ascii="Arial" w:hAnsi="Arial" w:cs="Arial"/>
                <w:sz w:val="20"/>
                <w:szCs w:val="20"/>
              </w:rPr>
              <w:t>SRA comprehension</w:t>
            </w:r>
          </w:p>
          <w:p w14:paraId="22F9CA44" w14:textId="156B28BA" w:rsidR="00D14586" w:rsidRPr="004A7B2C" w:rsidRDefault="00D14586" w:rsidP="00D14586">
            <w:pPr>
              <w:rPr>
                <w:rFonts w:ascii="Arial" w:hAnsi="Arial" w:cs="Arial"/>
                <w:sz w:val="20"/>
                <w:szCs w:val="20"/>
                <w:lang w:val="en"/>
              </w:rPr>
            </w:pPr>
          </w:p>
        </w:tc>
      </w:tr>
      <w:tr w:rsidR="005847F2" w:rsidRPr="00B055DA" w14:paraId="0864DFE6" w14:textId="77777777" w:rsidTr="004A7B2C">
        <w:trPr>
          <w:trHeight w:val="243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51DF0367" w14:textId="511EFA2D" w:rsidR="00B27DCC" w:rsidRDefault="00B27DCC" w:rsidP="004A7B2C">
            <w:pPr>
              <w:jc w:val="center"/>
              <w:rPr>
                <w:rFonts w:ascii="Arial" w:hAnsi="Arial" w:cs="Arial"/>
                <w:sz w:val="20"/>
                <w:szCs w:val="20"/>
                <w:lang w:val="en"/>
              </w:rPr>
            </w:pPr>
            <w:r>
              <w:rPr>
                <w:rFonts w:ascii="Arial" w:hAnsi="Arial" w:cs="Arial"/>
                <w:sz w:val="20"/>
                <w:szCs w:val="20"/>
                <w:lang w:val="en"/>
              </w:rPr>
              <w:t xml:space="preserve">Term 1 </w:t>
            </w:r>
            <w:r w:rsidR="009D2B51" w:rsidRPr="00B055DA">
              <w:rPr>
                <w:rFonts w:ascii="Arial" w:hAnsi="Arial" w:cs="Arial"/>
                <w:sz w:val="20"/>
                <w:szCs w:val="20"/>
                <w:lang w:val="en"/>
              </w:rPr>
              <w:t>Week</w:t>
            </w:r>
          </w:p>
          <w:p w14:paraId="73C247BA" w14:textId="0426132C" w:rsidR="005847F2" w:rsidRPr="00B055DA" w:rsidRDefault="00D14586" w:rsidP="004A7B2C">
            <w:pPr>
              <w:jc w:val="center"/>
              <w:rPr>
                <w:rFonts w:ascii="Arial" w:hAnsi="Arial" w:cs="Arial"/>
                <w:sz w:val="20"/>
                <w:szCs w:val="20"/>
                <w:lang w:val="en"/>
              </w:rPr>
            </w:pPr>
            <w:r w:rsidRPr="00B055DA">
              <w:rPr>
                <w:rFonts w:ascii="Arial" w:hAnsi="Arial" w:cs="Arial"/>
                <w:sz w:val="20"/>
                <w:szCs w:val="20"/>
                <w:lang w:val="en"/>
              </w:rPr>
              <w:t>2-</w:t>
            </w:r>
            <w:r w:rsidR="001445F3">
              <w:rPr>
                <w:rFonts w:ascii="Arial" w:hAnsi="Arial" w:cs="Arial"/>
                <w:sz w:val="20"/>
                <w:szCs w:val="20"/>
                <w:lang w:val="en"/>
              </w:rPr>
              <w:t>4</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23FD7700" w14:textId="77777777" w:rsidR="00B055DA" w:rsidRPr="00B055DA" w:rsidRDefault="00B055DA" w:rsidP="009D2B51">
            <w:pPr>
              <w:rPr>
                <w:rFonts w:ascii="Arial" w:hAnsi="Arial" w:cs="Arial"/>
                <w:b/>
                <w:sz w:val="20"/>
                <w:szCs w:val="20"/>
                <w:lang w:val="en"/>
              </w:rPr>
            </w:pPr>
            <w:r w:rsidRPr="00B055DA">
              <w:rPr>
                <w:rFonts w:ascii="Arial" w:hAnsi="Arial" w:cs="Arial"/>
                <w:b/>
                <w:sz w:val="20"/>
                <w:szCs w:val="20"/>
                <w:lang w:val="en"/>
              </w:rPr>
              <w:t>Persuasive Writing</w:t>
            </w:r>
          </w:p>
          <w:p w14:paraId="549FCD96"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Revise sentence structure:</w:t>
            </w:r>
          </w:p>
          <w:p w14:paraId="119EC8C4"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Parts of speech</w:t>
            </w:r>
          </w:p>
          <w:p w14:paraId="1388AF71"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Simple and compound sentence building</w:t>
            </w:r>
          </w:p>
          <w:p w14:paraId="48AC9725" w14:textId="21E894A8" w:rsidR="009D2B51" w:rsidRPr="00B055DA" w:rsidRDefault="009D4373" w:rsidP="009D2B51">
            <w:pPr>
              <w:rPr>
                <w:rFonts w:ascii="Arial" w:hAnsi="Arial" w:cs="Arial"/>
                <w:b/>
                <w:sz w:val="20"/>
                <w:szCs w:val="20"/>
                <w:lang w:val="en"/>
              </w:rPr>
            </w:pPr>
            <w:r w:rsidRPr="00B055DA">
              <w:rPr>
                <w:rFonts w:ascii="Arial" w:hAnsi="Arial" w:cs="Arial"/>
                <w:b/>
                <w:sz w:val="20"/>
                <w:szCs w:val="20"/>
                <w:lang w:val="en"/>
              </w:rPr>
              <w:t xml:space="preserve">SCAFFOLDING AND USING GRAPHIC OUTLINES – HAMBURGER </w:t>
            </w:r>
            <w:proofErr w:type="spellStart"/>
            <w:r w:rsidRPr="00B055DA">
              <w:rPr>
                <w:rFonts w:ascii="Arial" w:hAnsi="Arial" w:cs="Arial"/>
                <w:b/>
                <w:sz w:val="20"/>
                <w:szCs w:val="20"/>
                <w:lang w:val="en"/>
              </w:rPr>
              <w:t>etc</w:t>
            </w:r>
            <w:proofErr w:type="spellEnd"/>
          </w:p>
          <w:p w14:paraId="729BC5B3" w14:textId="77777777" w:rsidR="009D4373" w:rsidRPr="00B055DA" w:rsidRDefault="009D4373" w:rsidP="009D2B51">
            <w:pPr>
              <w:rPr>
                <w:rFonts w:ascii="Arial" w:hAnsi="Arial" w:cs="Arial"/>
                <w:b/>
                <w:sz w:val="20"/>
                <w:szCs w:val="20"/>
                <w:lang w:val="en"/>
              </w:rPr>
            </w:pPr>
          </w:p>
          <w:p w14:paraId="6F303056"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 xml:space="preserve">Revision of persuasive writing techniques. </w:t>
            </w:r>
          </w:p>
          <w:p w14:paraId="26BB44FC"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 xml:space="preserve">Introduce students to the concept of audience, context and purpose when creating a text. </w:t>
            </w:r>
          </w:p>
          <w:p w14:paraId="79524731" w14:textId="77777777" w:rsidR="009D2B51" w:rsidRPr="00B055DA" w:rsidRDefault="009D2B51" w:rsidP="009D2B51">
            <w:pPr>
              <w:rPr>
                <w:rFonts w:ascii="Arial" w:hAnsi="Arial" w:cs="Arial"/>
                <w:sz w:val="20"/>
                <w:szCs w:val="20"/>
                <w:lang w:val="en"/>
              </w:rPr>
            </w:pPr>
          </w:p>
          <w:p w14:paraId="64822639"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Using placemats, students will focus on how to develop persuasive arguments, how to structure an introduction, body paragraphs and a conclusion and how to develop tone through the use of persuasive language conventions.</w:t>
            </w:r>
          </w:p>
          <w:p w14:paraId="5641DD0F" w14:textId="77777777" w:rsidR="00723078" w:rsidRPr="00B055DA" w:rsidRDefault="00723078" w:rsidP="009D2B51">
            <w:pPr>
              <w:rPr>
                <w:rFonts w:ascii="Arial" w:hAnsi="Arial" w:cs="Arial"/>
                <w:sz w:val="20"/>
                <w:szCs w:val="20"/>
                <w:lang w:val="en"/>
              </w:rPr>
            </w:pPr>
          </w:p>
          <w:p w14:paraId="7671EB6A" w14:textId="377B5550" w:rsidR="009D2B51" w:rsidRPr="00B055DA" w:rsidRDefault="00723078" w:rsidP="009D2B51">
            <w:pPr>
              <w:rPr>
                <w:rFonts w:ascii="Arial" w:hAnsi="Arial" w:cs="Arial"/>
                <w:sz w:val="20"/>
                <w:szCs w:val="20"/>
                <w:lang w:val="en"/>
              </w:rPr>
            </w:pPr>
            <w:r w:rsidRPr="00B055DA">
              <w:rPr>
                <w:rFonts w:ascii="Arial" w:hAnsi="Arial" w:cs="Arial"/>
                <w:sz w:val="20"/>
                <w:szCs w:val="20"/>
                <w:lang w:val="en"/>
              </w:rPr>
              <w:t>Peer group assessment in the form of a</w:t>
            </w:r>
            <w:r w:rsidR="009845C4" w:rsidRPr="00B055DA">
              <w:rPr>
                <w:rFonts w:ascii="Arial" w:hAnsi="Arial" w:cs="Arial"/>
                <w:sz w:val="20"/>
                <w:szCs w:val="20"/>
                <w:lang w:val="en"/>
              </w:rPr>
              <w:t xml:space="preserve"> </w:t>
            </w:r>
            <w:r w:rsidRPr="00B055DA">
              <w:rPr>
                <w:rFonts w:ascii="Arial" w:hAnsi="Arial" w:cs="Arial"/>
                <w:sz w:val="20"/>
                <w:szCs w:val="20"/>
                <w:lang w:val="en"/>
              </w:rPr>
              <w:t>Tick sheet checklist for the oral presentation.</w:t>
            </w:r>
          </w:p>
          <w:p w14:paraId="37CA7B3D" w14:textId="77777777" w:rsidR="00723078" w:rsidRPr="00B055DA" w:rsidRDefault="00723078" w:rsidP="009D2B51">
            <w:pPr>
              <w:rPr>
                <w:rFonts w:ascii="Arial" w:hAnsi="Arial" w:cs="Arial"/>
                <w:sz w:val="20"/>
                <w:szCs w:val="20"/>
                <w:lang w:val="en"/>
              </w:rPr>
            </w:pPr>
          </w:p>
          <w:p w14:paraId="746C1B0D" w14:textId="1E0F6FA7" w:rsidR="00EC1056" w:rsidRPr="005B658F" w:rsidRDefault="009D2B51" w:rsidP="00633095">
            <w:pPr>
              <w:rPr>
                <w:rFonts w:ascii="Arial" w:hAnsi="Arial" w:cs="Arial"/>
                <w:sz w:val="20"/>
                <w:szCs w:val="20"/>
                <w:lang w:val="en"/>
              </w:rPr>
            </w:pPr>
            <w:r w:rsidRPr="00B055DA">
              <w:rPr>
                <w:rFonts w:ascii="Arial" w:hAnsi="Arial" w:cs="Arial"/>
                <w:sz w:val="20"/>
                <w:szCs w:val="20"/>
                <w:lang w:val="en"/>
              </w:rPr>
              <w:t>Students will also revise how to deliver an oral presentation and how to use pitch, volume, tone of voice to improve their delivery.</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1DA9AB73"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lastRenderedPageBreak/>
              <w:t>Create imaginative, informative and persuasive texts that present a point of view and advance or illustrate arguments, including texts that integrate visual, print and/or audio features (ACELY1746)</w:t>
            </w:r>
          </w:p>
          <w:p w14:paraId="11232FE6" w14:textId="77777777" w:rsidR="009D2B51" w:rsidRPr="00B055DA" w:rsidRDefault="009D2B51" w:rsidP="009D2B51">
            <w:pPr>
              <w:rPr>
                <w:rFonts w:ascii="Arial" w:hAnsi="Arial" w:cs="Arial"/>
                <w:sz w:val="20"/>
                <w:szCs w:val="20"/>
                <w:lang w:val="en"/>
              </w:rPr>
            </w:pPr>
          </w:p>
          <w:p w14:paraId="0DF156B9"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Review and edit students’ own and others’ texts to improve clarity and control over content, organisation, paragraphing, sentence structure, vocabulary and audio/visual features (ACELY1747)</w:t>
            </w:r>
          </w:p>
          <w:p w14:paraId="7E98AFF6" w14:textId="77777777" w:rsidR="009D2B51" w:rsidRPr="00B055DA" w:rsidRDefault="009D2B51" w:rsidP="009D2B51">
            <w:pPr>
              <w:rPr>
                <w:rFonts w:ascii="Arial" w:hAnsi="Arial" w:cs="Arial"/>
                <w:sz w:val="20"/>
                <w:szCs w:val="20"/>
                <w:lang w:val="en"/>
              </w:rPr>
            </w:pPr>
          </w:p>
          <w:p w14:paraId="42A37421"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Consolidate a personal handwriting style that is legible, fluent and automatic and supports writing for extended periods (ACELY1727)</w:t>
            </w:r>
          </w:p>
          <w:p w14:paraId="13AAECAF" w14:textId="77777777" w:rsidR="009D2B51" w:rsidRPr="00B055DA" w:rsidRDefault="009D2B51" w:rsidP="009D2B51">
            <w:pPr>
              <w:rPr>
                <w:rFonts w:ascii="Arial" w:hAnsi="Arial" w:cs="Arial"/>
                <w:sz w:val="20"/>
                <w:szCs w:val="20"/>
                <w:lang w:val="en"/>
              </w:rPr>
            </w:pPr>
          </w:p>
          <w:p w14:paraId="1F46AF1F" w14:textId="77777777" w:rsidR="009D2B51" w:rsidRPr="00B055DA" w:rsidRDefault="009D2B51" w:rsidP="009D2B51">
            <w:pPr>
              <w:rPr>
                <w:rFonts w:ascii="Arial" w:hAnsi="Arial" w:cs="Arial"/>
                <w:sz w:val="20"/>
                <w:szCs w:val="20"/>
                <w:lang w:val="en"/>
              </w:rPr>
            </w:pPr>
            <w:r w:rsidRPr="00B055DA">
              <w:rPr>
                <w:rFonts w:ascii="Arial" w:hAnsi="Arial" w:cs="Arial"/>
                <w:sz w:val="20"/>
                <w:szCs w:val="20"/>
                <w:lang w:val="en"/>
              </w:rPr>
              <w:t>Understand and explain how the text structures and language features of texts become more complex in informative and persuasive texts and identify underlying structures such as taxonomies, cause and effect, and extended metaphors (ACELA1531)</w:t>
            </w:r>
          </w:p>
          <w:p w14:paraId="75B8FEEB" w14:textId="77777777" w:rsidR="009D2B51" w:rsidRPr="00B055DA" w:rsidRDefault="009D2B51" w:rsidP="009D2B51">
            <w:pPr>
              <w:rPr>
                <w:rFonts w:ascii="Arial" w:hAnsi="Arial" w:cs="Arial"/>
                <w:sz w:val="20"/>
                <w:szCs w:val="20"/>
                <w:lang w:val="en"/>
              </w:rPr>
            </w:pPr>
          </w:p>
          <w:p w14:paraId="2C595AFF" w14:textId="55186239" w:rsidR="00CC311D" w:rsidRPr="00B055DA" w:rsidRDefault="009D2B51" w:rsidP="009D2B51">
            <w:pPr>
              <w:rPr>
                <w:rFonts w:ascii="Arial" w:hAnsi="Arial" w:cs="Arial"/>
                <w:sz w:val="20"/>
                <w:szCs w:val="20"/>
                <w:lang w:val="en"/>
              </w:rPr>
            </w:pPr>
            <w:r w:rsidRPr="00B055DA">
              <w:rPr>
                <w:rFonts w:ascii="Arial" w:hAnsi="Arial" w:cs="Arial"/>
                <w:sz w:val="20"/>
                <w:szCs w:val="20"/>
                <w:lang w:val="en"/>
              </w:rPr>
              <w:t xml:space="preserve">Plan, rehearse and deliver presentations, </w:t>
            </w:r>
            <w:r w:rsidRPr="00B055DA">
              <w:rPr>
                <w:rFonts w:ascii="Arial" w:hAnsi="Arial" w:cs="Arial"/>
                <w:sz w:val="20"/>
                <w:szCs w:val="20"/>
                <w:lang w:val="en"/>
              </w:rPr>
              <w:lastRenderedPageBreak/>
              <w:t>selecting and sequencing appropriate content and multimodal elements to promote a point of view or enable a new way of seeing (ACELY1720)</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73A059EE" w14:textId="7BCBBDBB" w:rsidR="00B055DA" w:rsidRPr="00B055DA" w:rsidRDefault="00B055DA" w:rsidP="00B055DA">
            <w:pPr>
              <w:autoSpaceDE w:val="0"/>
              <w:autoSpaceDN w:val="0"/>
              <w:adjustRightInd w:val="0"/>
              <w:rPr>
                <w:rFonts w:ascii="Arial" w:hAnsi="Arial" w:cs="Arial"/>
                <w:b/>
                <w:bCs/>
                <w:sz w:val="20"/>
                <w:szCs w:val="20"/>
              </w:rPr>
            </w:pPr>
            <w:r w:rsidRPr="00B055DA">
              <w:rPr>
                <w:rFonts w:ascii="Arial" w:hAnsi="Arial" w:cs="Arial"/>
                <w:b/>
                <w:bCs/>
                <w:sz w:val="20"/>
                <w:szCs w:val="20"/>
              </w:rPr>
              <w:lastRenderedPageBreak/>
              <w:t>T</w:t>
            </w:r>
            <w:r w:rsidR="005B658F" w:rsidRPr="00B055DA">
              <w:rPr>
                <w:rFonts w:ascii="Arial" w:hAnsi="Arial" w:cs="Arial"/>
                <w:b/>
                <w:bCs/>
                <w:sz w:val="20"/>
                <w:szCs w:val="20"/>
              </w:rPr>
              <w:t xml:space="preserve">ask </w:t>
            </w:r>
            <w:r w:rsidRPr="00B055DA">
              <w:rPr>
                <w:rFonts w:ascii="Arial" w:hAnsi="Arial" w:cs="Arial"/>
                <w:b/>
                <w:bCs/>
                <w:sz w:val="20"/>
                <w:szCs w:val="20"/>
              </w:rPr>
              <w:t>1:  Persuasive Essay</w:t>
            </w:r>
          </w:p>
          <w:p w14:paraId="69A6FCD0" w14:textId="77777777" w:rsidR="00B055DA" w:rsidRPr="00B055DA" w:rsidRDefault="00B055DA" w:rsidP="00B055DA">
            <w:pPr>
              <w:autoSpaceDE w:val="0"/>
              <w:autoSpaceDN w:val="0"/>
              <w:adjustRightInd w:val="0"/>
              <w:rPr>
                <w:rFonts w:ascii="Arial" w:hAnsi="Arial" w:cs="Arial"/>
                <w:b/>
                <w:bCs/>
                <w:sz w:val="20"/>
                <w:szCs w:val="20"/>
              </w:rPr>
            </w:pPr>
          </w:p>
          <w:p w14:paraId="463DB36B" w14:textId="009D53A6" w:rsidR="00B055DA" w:rsidRDefault="00B055DA" w:rsidP="00B055DA">
            <w:pPr>
              <w:autoSpaceDE w:val="0"/>
              <w:autoSpaceDN w:val="0"/>
              <w:adjustRightInd w:val="0"/>
              <w:rPr>
                <w:rFonts w:ascii="Arial" w:hAnsi="Arial" w:cs="Arial"/>
                <w:b/>
                <w:bCs/>
                <w:sz w:val="20"/>
                <w:szCs w:val="20"/>
              </w:rPr>
            </w:pPr>
            <w:r w:rsidRPr="00B055DA">
              <w:rPr>
                <w:rFonts w:ascii="Arial" w:hAnsi="Arial" w:cs="Arial"/>
                <w:b/>
                <w:bCs/>
                <w:sz w:val="20"/>
                <w:szCs w:val="20"/>
              </w:rPr>
              <w:t>W</w:t>
            </w:r>
            <w:r w:rsidR="00BA0D5C" w:rsidRPr="00B055DA">
              <w:rPr>
                <w:rFonts w:ascii="Arial" w:hAnsi="Arial" w:cs="Arial"/>
                <w:b/>
                <w:bCs/>
                <w:sz w:val="20"/>
                <w:szCs w:val="20"/>
              </w:rPr>
              <w:t>riting</w:t>
            </w:r>
            <w:r w:rsidRPr="00B055DA">
              <w:rPr>
                <w:rFonts w:ascii="Arial" w:hAnsi="Arial" w:cs="Arial"/>
                <w:b/>
                <w:bCs/>
                <w:sz w:val="20"/>
                <w:szCs w:val="20"/>
              </w:rPr>
              <w:t xml:space="preserve"> 5%</w:t>
            </w:r>
          </w:p>
          <w:p w14:paraId="4818F360" w14:textId="77777777" w:rsidR="00B055DA" w:rsidRPr="00B055DA" w:rsidRDefault="00B055DA" w:rsidP="00B055DA">
            <w:pPr>
              <w:autoSpaceDE w:val="0"/>
              <w:autoSpaceDN w:val="0"/>
              <w:adjustRightInd w:val="0"/>
              <w:rPr>
                <w:rFonts w:ascii="Arial" w:hAnsi="Arial" w:cs="Arial"/>
                <w:b/>
                <w:bCs/>
                <w:sz w:val="20"/>
                <w:szCs w:val="20"/>
              </w:rPr>
            </w:pPr>
            <w:r w:rsidRPr="00B055DA">
              <w:rPr>
                <w:rFonts w:ascii="Arial" w:hAnsi="Arial" w:cs="Arial"/>
                <w:b/>
                <w:bCs/>
                <w:sz w:val="20"/>
                <w:szCs w:val="20"/>
              </w:rPr>
              <w:t>Due T1 W4</w:t>
            </w:r>
          </w:p>
          <w:p w14:paraId="21A7A1C6" w14:textId="77777777" w:rsidR="00B055DA" w:rsidRPr="00B055DA" w:rsidRDefault="00B055DA" w:rsidP="00B055DA">
            <w:pPr>
              <w:autoSpaceDE w:val="0"/>
              <w:autoSpaceDN w:val="0"/>
              <w:adjustRightInd w:val="0"/>
              <w:rPr>
                <w:rFonts w:ascii="Arial" w:hAnsi="Arial" w:cs="Arial"/>
                <w:b/>
                <w:bCs/>
                <w:sz w:val="20"/>
                <w:szCs w:val="20"/>
              </w:rPr>
            </w:pPr>
          </w:p>
          <w:p w14:paraId="003D8C1C" w14:textId="3550452F" w:rsidR="00B055DA" w:rsidRPr="00B055DA" w:rsidRDefault="00B055DA" w:rsidP="00B055DA">
            <w:pPr>
              <w:autoSpaceDE w:val="0"/>
              <w:autoSpaceDN w:val="0"/>
              <w:adjustRightInd w:val="0"/>
              <w:rPr>
                <w:rFonts w:ascii="Arial" w:hAnsi="Arial" w:cs="Arial"/>
                <w:bCs/>
                <w:sz w:val="20"/>
                <w:szCs w:val="20"/>
              </w:rPr>
            </w:pPr>
            <w:r w:rsidRPr="00B055DA">
              <w:rPr>
                <w:rFonts w:ascii="Arial" w:hAnsi="Arial" w:cs="Arial"/>
                <w:bCs/>
                <w:sz w:val="20"/>
                <w:szCs w:val="20"/>
              </w:rPr>
              <w:t xml:space="preserve">Students present a </w:t>
            </w:r>
            <w:r w:rsidRPr="00B055DA">
              <w:rPr>
                <w:rFonts w:ascii="Arial" w:hAnsi="Arial" w:cs="Arial"/>
                <w:sz w:val="20"/>
                <w:szCs w:val="20"/>
                <w:lang w:val="en"/>
              </w:rPr>
              <w:t>persuasive essay using an unseen</w:t>
            </w:r>
            <w:r w:rsidR="00BA0D5C">
              <w:rPr>
                <w:rFonts w:ascii="Arial" w:hAnsi="Arial" w:cs="Arial"/>
                <w:sz w:val="20"/>
                <w:szCs w:val="20"/>
                <w:lang w:val="en"/>
              </w:rPr>
              <w:t xml:space="preserve"> stimulus. Simulate NAPLAN time.</w:t>
            </w:r>
          </w:p>
          <w:p w14:paraId="30CFBAAA" w14:textId="77777777" w:rsidR="00C13987" w:rsidRPr="00B055DA" w:rsidRDefault="00C13987" w:rsidP="00C13987">
            <w:pPr>
              <w:rPr>
                <w:rFonts w:ascii="Arial" w:hAnsi="Arial" w:cs="Arial"/>
                <w:sz w:val="20"/>
                <w:szCs w:val="20"/>
              </w:rPr>
            </w:pPr>
          </w:p>
          <w:p w14:paraId="020BF008" w14:textId="77777777" w:rsidR="005E4E02" w:rsidRPr="00B055DA" w:rsidRDefault="005E4E02" w:rsidP="005847F2">
            <w:pPr>
              <w:rPr>
                <w:rFonts w:ascii="Arial" w:hAnsi="Arial" w:cs="Arial"/>
                <w:b/>
                <w:sz w:val="20"/>
                <w:szCs w:val="20"/>
                <w:lang w:val="en"/>
              </w:rPr>
            </w:pPr>
          </w:p>
          <w:p w14:paraId="1F042778" w14:textId="77777777" w:rsidR="005E4E02" w:rsidRPr="00B055DA" w:rsidRDefault="005E4E02" w:rsidP="005847F2">
            <w:pPr>
              <w:rPr>
                <w:rFonts w:ascii="Arial" w:hAnsi="Arial" w:cs="Arial"/>
                <w:b/>
                <w:sz w:val="20"/>
                <w:szCs w:val="20"/>
                <w:lang w:val="en"/>
              </w:rPr>
            </w:pPr>
          </w:p>
          <w:p w14:paraId="7D6AE1C9" w14:textId="71BCE13C" w:rsidR="00907AA2" w:rsidRPr="00B055DA" w:rsidRDefault="00633095" w:rsidP="00B055DA">
            <w:pPr>
              <w:rPr>
                <w:rFonts w:ascii="Arial" w:hAnsi="Arial" w:cs="Arial"/>
                <w:sz w:val="20"/>
                <w:szCs w:val="20"/>
                <w:lang w:val="en"/>
              </w:rPr>
            </w:pPr>
            <w:r w:rsidRPr="00B055DA">
              <w:rPr>
                <w:rFonts w:ascii="Arial" w:hAnsi="Arial" w:cs="Arial"/>
                <w:sz w:val="20"/>
                <w:szCs w:val="20"/>
                <w:lang w:val="en"/>
              </w:rPr>
              <w:t xml:space="preserve"> </w:t>
            </w:r>
          </w:p>
        </w:tc>
      </w:tr>
      <w:tr w:rsidR="005847F2" w:rsidRPr="00B055DA" w14:paraId="21CD29A3" w14:textId="77777777" w:rsidTr="00723078">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20EE220B" w14:textId="04E956C0" w:rsidR="005847F2" w:rsidRPr="00B055DA" w:rsidRDefault="00B27DCC" w:rsidP="004A7B2C">
            <w:pPr>
              <w:jc w:val="center"/>
              <w:rPr>
                <w:rFonts w:ascii="Arial" w:hAnsi="Arial" w:cs="Arial"/>
                <w:sz w:val="20"/>
                <w:szCs w:val="20"/>
                <w:lang w:val="en"/>
              </w:rPr>
            </w:pPr>
            <w:r>
              <w:rPr>
                <w:rFonts w:ascii="Arial" w:hAnsi="Arial" w:cs="Arial"/>
                <w:sz w:val="20"/>
                <w:szCs w:val="20"/>
                <w:lang w:val="en"/>
              </w:rPr>
              <w:lastRenderedPageBreak/>
              <w:t xml:space="preserve">Term 1 </w:t>
            </w:r>
            <w:r w:rsidR="004570BB" w:rsidRPr="00B055DA">
              <w:rPr>
                <w:rFonts w:ascii="Arial" w:hAnsi="Arial" w:cs="Arial"/>
                <w:sz w:val="20"/>
                <w:szCs w:val="20"/>
                <w:lang w:val="en"/>
              </w:rPr>
              <w:t>Week</w:t>
            </w:r>
            <w:r w:rsidR="008B2032">
              <w:rPr>
                <w:rFonts w:ascii="Arial" w:hAnsi="Arial" w:cs="Arial"/>
                <w:sz w:val="20"/>
                <w:szCs w:val="20"/>
                <w:lang w:val="en"/>
              </w:rPr>
              <w:t>s</w:t>
            </w:r>
            <w:r w:rsidR="004570BB" w:rsidRPr="00B055DA">
              <w:rPr>
                <w:rFonts w:ascii="Arial" w:hAnsi="Arial" w:cs="Arial"/>
                <w:sz w:val="20"/>
                <w:szCs w:val="20"/>
                <w:lang w:val="en"/>
              </w:rPr>
              <w:t xml:space="preserve"> </w:t>
            </w:r>
            <w:r w:rsidR="001445F3">
              <w:rPr>
                <w:rFonts w:ascii="Arial" w:hAnsi="Arial" w:cs="Arial"/>
                <w:sz w:val="20"/>
                <w:szCs w:val="20"/>
                <w:lang w:val="en"/>
              </w:rPr>
              <w:t>5</w:t>
            </w:r>
            <w:r w:rsidR="000032CF" w:rsidRPr="00B055DA">
              <w:rPr>
                <w:rFonts w:ascii="Arial" w:hAnsi="Arial" w:cs="Arial"/>
                <w:sz w:val="20"/>
                <w:szCs w:val="20"/>
                <w:lang w:val="en"/>
              </w:rPr>
              <w:t>-</w:t>
            </w:r>
            <w:r w:rsidR="001445F3">
              <w:rPr>
                <w:rFonts w:ascii="Arial" w:hAnsi="Arial" w:cs="Arial"/>
                <w:sz w:val="20"/>
                <w:szCs w:val="20"/>
                <w:lang w:val="en"/>
              </w:rPr>
              <w:t>8</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2995F776" w14:textId="77777777" w:rsidR="000032CF" w:rsidRPr="00B055DA" w:rsidRDefault="000032CF" w:rsidP="000032CF">
            <w:pPr>
              <w:autoSpaceDE w:val="0"/>
              <w:autoSpaceDN w:val="0"/>
              <w:adjustRightInd w:val="0"/>
              <w:rPr>
                <w:rFonts w:ascii="Arial" w:hAnsi="Arial" w:cs="Arial"/>
                <w:b/>
                <w:sz w:val="20"/>
                <w:szCs w:val="20"/>
              </w:rPr>
            </w:pPr>
            <w:r w:rsidRPr="00B055DA">
              <w:rPr>
                <w:rFonts w:ascii="Arial" w:hAnsi="Arial" w:cs="Arial"/>
                <w:b/>
                <w:sz w:val="20"/>
                <w:szCs w:val="20"/>
              </w:rPr>
              <w:t>Revision of short narrative writing.</w:t>
            </w:r>
          </w:p>
          <w:p w14:paraId="68843389" w14:textId="77777777" w:rsidR="00562632" w:rsidRPr="00B055DA" w:rsidRDefault="00562632" w:rsidP="000032CF">
            <w:pPr>
              <w:autoSpaceDE w:val="0"/>
              <w:autoSpaceDN w:val="0"/>
              <w:adjustRightInd w:val="0"/>
              <w:rPr>
                <w:rFonts w:ascii="Arial" w:hAnsi="Arial" w:cs="Arial"/>
                <w:b/>
                <w:sz w:val="20"/>
                <w:szCs w:val="20"/>
              </w:rPr>
            </w:pPr>
          </w:p>
          <w:p w14:paraId="04E0F397" w14:textId="228D69CB" w:rsidR="00562632" w:rsidRPr="00B055DA" w:rsidRDefault="00562632" w:rsidP="000032CF">
            <w:pPr>
              <w:autoSpaceDE w:val="0"/>
              <w:autoSpaceDN w:val="0"/>
              <w:adjustRightInd w:val="0"/>
              <w:rPr>
                <w:rFonts w:ascii="Arial" w:hAnsi="Arial" w:cs="Arial"/>
                <w:b/>
                <w:sz w:val="20"/>
                <w:szCs w:val="20"/>
              </w:rPr>
            </w:pPr>
            <w:r w:rsidRPr="00B055DA">
              <w:rPr>
                <w:rFonts w:ascii="Arial" w:hAnsi="Arial" w:cs="Arial"/>
                <w:b/>
                <w:sz w:val="20"/>
                <w:szCs w:val="20"/>
              </w:rPr>
              <w:t>USING SCAFFOLDING AND GRAPHIC OUTLINES</w:t>
            </w:r>
          </w:p>
          <w:p w14:paraId="79432AE7" w14:textId="77777777" w:rsidR="000032CF" w:rsidRPr="00B055DA" w:rsidRDefault="000032CF" w:rsidP="000032CF">
            <w:pPr>
              <w:autoSpaceDE w:val="0"/>
              <w:autoSpaceDN w:val="0"/>
              <w:adjustRightInd w:val="0"/>
              <w:rPr>
                <w:rFonts w:ascii="Arial" w:hAnsi="Arial" w:cs="Arial"/>
                <w:sz w:val="20"/>
                <w:szCs w:val="20"/>
              </w:rPr>
            </w:pPr>
          </w:p>
          <w:p w14:paraId="2CA16D41" w14:textId="0F171DDA" w:rsidR="000032CF" w:rsidRPr="00B055DA" w:rsidRDefault="000032CF" w:rsidP="000032CF">
            <w:pPr>
              <w:autoSpaceDE w:val="0"/>
              <w:autoSpaceDN w:val="0"/>
              <w:adjustRightInd w:val="0"/>
              <w:rPr>
                <w:rFonts w:ascii="Arial" w:hAnsi="Arial" w:cs="Arial"/>
                <w:sz w:val="20"/>
                <w:szCs w:val="20"/>
              </w:rPr>
            </w:pPr>
            <w:r w:rsidRPr="00B055DA">
              <w:rPr>
                <w:rFonts w:ascii="Arial" w:hAnsi="Arial" w:cs="Arial"/>
                <w:sz w:val="20"/>
                <w:szCs w:val="20"/>
              </w:rPr>
              <w:t xml:space="preserve">Students read and deconstruct for understanding a small range of short stories from: </w:t>
            </w:r>
          </w:p>
          <w:p w14:paraId="47E922E4" w14:textId="77777777" w:rsidR="000032CF" w:rsidRPr="00B055DA" w:rsidRDefault="000032CF" w:rsidP="000032CF">
            <w:pPr>
              <w:autoSpaceDE w:val="0"/>
              <w:autoSpaceDN w:val="0"/>
              <w:adjustRightInd w:val="0"/>
              <w:rPr>
                <w:rFonts w:ascii="Arial" w:hAnsi="Arial" w:cs="Arial"/>
                <w:sz w:val="20"/>
                <w:szCs w:val="20"/>
              </w:rPr>
            </w:pPr>
            <w:r w:rsidRPr="00B055DA">
              <w:rPr>
                <w:rFonts w:ascii="Arial" w:hAnsi="Arial" w:cs="Arial"/>
                <w:sz w:val="20"/>
                <w:szCs w:val="20"/>
              </w:rPr>
              <w:t>Revise the structure of short story writing, focussing on orientation, complication, climax and resolution (</w:t>
            </w:r>
            <w:proofErr w:type="spellStart"/>
            <w:r w:rsidRPr="00B055DA">
              <w:rPr>
                <w:rFonts w:ascii="Arial" w:hAnsi="Arial" w:cs="Arial"/>
                <w:sz w:val="20"/>
                <w:szCs w:val="20"/>
              </w:rPr>
              <w:t>OCClR</w:t>
            </w:r>
            <w:proofErr w:type="spellEnd"/>
            <w:r w:rsidRPr="00B055DA">
              <w:rPr>
                <w:rFonts w:ascii="Arial" w:hAnsi="Arial" w:cs="Arial"/>
                <w:sz w:val="20"/>
                <w:szCs w:val="20"/>
              </w:rPr>
              <w:t>). Developing a limited number of characters clearly, creating a limited setting and time frame.</w:t>
            </w:r>
          </w:p>
          <w:p w14:paraId="20FB439D" w14:textId="77777777" w:rsidR="00CF4CC1" w:rsidRPr="00B055DA" w:rsidRDefault="000032CF" w:rsidP="000032CF">
            <w:pPr>
              <w:rPr>
                <w:rFonts w:ascii="Arial" w:hAnsi="Arial" w:cs="Arial"/>
                <w:sz w:val="20"/>
                <w:szCs w:val="20"/>
              </w:rPr>
            </w:pPr>
            <w:r w:rsidRPr="00B055DA">
              <w:rPr>
                <w:rFonts w:ascii="Arial" w:hAnsi="Arial" w:cs="Arial"/>
                <w:sz w:val="20"/>
                <w:szCs w:val="20"/>
              </w:rPr>
              <w:t>Focus on developing language conventions for narrative writing.</w:t>
            </w:r>
          </w:p>
          <w:p w14:paraId="68EC464D" w14:textId="77777777" w:rsidR="000032CF" w:rsidRPr="00B055DA" w:rsidRDefault="000032CF" w:rsidP="000032CF">
            <w:pPr>
              <w:rPr>
                <w:rFonts w:ascii="Arial" w:hAnsi="Arial" w:cs="Arial"/>
                <w:sz w:val="20"/>
                <w:szCs w:val="20"/>
              </w:rPr>
            </w:pPr>
          </w:p>
          <w:p w14:paraId="1CC86AA7" w14:textId="67B743FB" w:rsidR="00A02C1D" w:rsidRPr="00B055DA" w:rsidRDefault="000032CF" w:rsidP="000032CF">
            <w:pPr>
              <w:rPr>
                <w:rFonts w:ascii="Arial" w:hAnsi="Arial" w:cs="Arial"/>
                <w:sz w:val="20"/>
                <w:szCs w:val="20"/>
              </w:rPr>
            </w:pPr>
            <w:r w:rsidRPr="00B055DA">
              <w:rPr>
                <w:rFonts w:ascii="Arial" w:hAnsi="Arial" w:cs="Arial"/>
                <w:sz w:val="20"/>
                <w:szCs w:val="20"/>
              </w:rPr>
              <w:t>Practise writing engaging orientations using well-known narrative hooks, descriptive settings and engaging action.</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7084C090" w14:textId="77777777" w:rsidR="000032CF" w:rsidRPr="00B055DA" w:rsidRDefault="000032CF" w:rsidP="000032CF">
            <w:pPr>
              <w:rPr>
                <w:rFonts w:ascii="Arial" w:hAnsi="Arial" w:cs="Arial"/>
                <w:sz w:val="20"/>
                <w:szCs w:val="20"/>
              </w:rPr>
            </w:pPr>
            <w:r w:rsidRPr="00B055DA">
              <w:rPr>
                <w:rFonts w:ascii="Arial" w:hAnsi="Arial" w:cs="Arial"/>
                <w:sz w:val="20"/>
                <w:szCs w:val="20"/>
              </w:rPr>
              <w:t>Create literary texts that adapt stylistic features encountered in other texts, for example, narrative viewpoint, structure of stanzas, contrast and juxtaposition (ACELT1625)</w:t>
            </w:r>
          </w:p>
          <w:p w14:paraId="2FDC356C" w14:textId="77777777" w:rsidR="000032CF" w:rsidRPr="00B055DA" w:rsidRDefault="000032CF" w:rsidP="000032CF">
            <w:pPr>
              <w:rPr>
                <w:rFonts w:ascii="Arial" w:hAnsi="Arial" w:cs="Arial"/>
                <w:sz w:val="20"/>
                <w:szCs w:val="20"/>
              </w:rPr>
            </w:pPr>
          </w:p>
          <w:p w14:paraId="2DFA334C" w14:textId="77777777" w:rsidR="000032CF" w:rsidRPr="00B055DA" w:rsidRDefault="000032CF" w:rsidP="000032CF">
            <w:pPr>
              <w:rPr>
                <w:rFonts w:ascii="Arial" w:hAnsi="Arial" w:cs="Arial"/>
                <w:sz w:val="20"/>
                <w:szCs w:val="20"/>
              </w:rPr>
            </w:pPr>
            <w:r w:rsidRPr="00B055DA">
              <w:rPr>
                <w:rFonts w:ascii="Arial" w:hAnsi="Arial" w:cs="Arial"/>
                <w:sz w:val="20"/>
                <w:szCs w:val="20"/>
              </w:rPr>
              <w:t>Plan, draft and publish imaginative, informative and persuasive texts, selecting aspects of subject matter and particular language, visual, and audio features to convey information and ideas (ACELY1725)</w:t>
            </w:r>
          </w:p>
          <w:p w14:paraId="728EB3E3" w14:textId="77777777" w:rsidR="000032CF" w:rsidRPr="00B055DA" w:rsidRDefault="000032CF" w:rsidP="000032CF">
            <w:pPr>
              <w:rPr>
                <w:rFonts w:ascii="Arial" w:hAnsi="Arial" w:cs="Arial"/>
                <w:sz w:val="20"/>
                <w:szCs w:val="20"/>
              </w:rPr>
            </w:pPr>
          </w:p>
          <w:p w14:paraId="45ABEE50" w14:textId="6797FE07" w:rsidR="00CC311D" w:rsidRPr="00B055DA" w:rsidRDefault="000032CF" w:rsidP="000032CF">
            <w:pPr>
              <w:rPr>
                <w:rFonts w:ascii="Arial" w:hAnsi="Arial" w:cs="Arial"/>
                <w:sz w:val="20"/>
                <w:szCs w:val="20"/>
              </w:rPr>
            </w:pPr>
            <w:r w:rsidRPr="00B055DA">
              <w:rPr>
                <w:rFonts w:ascii="Arial" w:hAnsi="Arial" w:cs="Arial"/>
                <w:sz w:val="20"/>
                <w:szCs w:val="20"/>
              </w:rPr>
              <w:t>Edit for meaning by removing repetition, refining ideas, reordering sentences and adding or substituting words for impact (ACELY1726)</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2E105E0D" w14:textId="77777777" w:rsidR="005B658F" w:rsidRDefault="005B658F" w:rsidP="00BA0D5C">
            <w:pPr>
              <w:autoSpaceDE w:val="0"/>
              <w:autoSpaceDN w:val="0"/>
              <w:adjustRightInd w:val="0"/>
              <w:rPr>
                <w:rFonts w:ascii="Arial" w:hAnsi="Arial" w:cs="Arial"/>
                <w:b/>
                <w:bCs/>
                <w:sz w:val="20"/>
                <w:szCs w:val="20"/>
                <w:lang w:val="en"/>
              </w:rPr>
            </w:pPr>
            <w:r>
              <w:rPr>
                <w:rFonts w:ascii="Arial" w:hAnsi="Arial" w:cs="Arial"/>
                <w:b/>
                <w:bCs/>
                <w:sz w:val="20"/>
                <w:szCs w:val="20"/>
                <w:lang w:val="en"/>
              </w:rPr>
              <w:t>Task 2</w:t>
            </w:r>
            <w:r w:rsidR="000032CF" w:rsidRPr="00B055DA">
              <w:rPr>
                <w:rFonts w:ascii="Arial" w:hAnsi="Arial" w:cs="Arial"/>
                <w:b/>
                <w:bCs/>
                <w:sz w:val="20"/>
                <w:szCs w:val="20"/>
                <w:lang w:val="en"/>
              </w:rPr>
              <w:t xml:space="preserve">: </w:t>
            </w:r>
            <w:r>
              <w:rPr>
                <w:rFonts w:ascii="Arial" w:hAnsi="Arial" w:cs="Arial"/>
                <w:b/>
                <w:bCs/>
                <w:sz w:val="20"/>
                <w:szCs w:val="20"/>
                <w:lang w:val="en"/>
              </w:rPr>
              <w:t>Short Story comprehension</w:t>
            </w:r>
          </w:p>
          <w:p w14:paraId="4919FF7D" w14:textId="523A9FC6" w:rsidR="0033208C" w:rsidRPr="00BA0D5C" w:rsidRDefault="00BA0D5C" w:rsidP="00BA0D5C">
            <w:pPr>
              <w:autoSpaceDE w:val="0"/>
              <w:autoSpaceDN w:val="0"/>
              <w:adjustRightInd w:val="0"/>
              <w:rPr>
                <w:rFonts w:ascii="Arial" w:hAnsi="Arial" w:cs="Arial"/>
                <w:b/>
                <w:bCs/>
                <w:sz w:val="20"/>
                <w:szCs w:val="20"/>
              </w:rPr>
            </w:pPr>
            <w:r>
              <w:rPr>
                <w:rFonts w:ascii="Arial" w:hAnsi="Arial" w:cs="Arial"/>
                <w:b/>
                <w:bCs/>
                <w:sz w:val="20"/>
                <w:szCs w:val="20"/>
              </w:rPr>
              <w:t>Reading and Viewing 5%</w:t>
            </w:r>
          </w:p>
          <w:p w14:paraId="007BBCD8" w14:textId="28049B47" w:rsidR="0033208C" w:rsidRPr="00B055DA" w:rsidRDefault="006B0B22" w:rsidP="000032CF">
            <w:pPr>
              <w:rPr>
                <w:rFonts w:ascii="Arial" w:hAnsi="Arial" w:cs="Arial"/>
                <w:bCs/>
                <w:sz w:val="20"/>
                <w:szCs w:val="20"/>
                <w:lang w:val="en"/>
              </w:rPr>
            </w:pPr>
            <w:r>
              <w:rPr>
                <w:rFonts w:ascii="Arial" w:hAnsi="Arial" w:cs="Arial"/>
                <w:bCs/>
                <w:sz w:val="20"/>
                <w:szCs w:val="20"/>
                <w:lang w:val="en"/>
              </w:rPr>
              <w:t xml:space="preserve">Completion of short story comprehension activities </w:t>
            </w:r>
            <w:r w:rsidR="0033208C" w:rsidRPr="00B055DA">
              <w:rPr>
                <w:rFonts w:ascii="Arial" w:hAnsi="Arial" w:cs="Arial"/>
                <w:bCs/>
                <w:sz w:val="20"/>
                <w:szCs w:val="20"/>
                <w:lang w:val="en"/>
              </w:rPr>
              <w:t>for two short stories read in class</w:t>
            </w:r>
            <w:r>
              <w:rPr>
                <w:rFonts w:ascii="Arial" w:hAnsi="Arial" w:cs="Arial"/>
                <w:bCs/>
                <w:sz w:val="20"/>
                <w:szCs w:val="20"/>
                <w:lang w:val="en"/>
              </w:rPr>
              <w:t>.</w:t>
            </w:r>
          </w:p>
          <w:p w14:paraId="26085E9F" w14:textId="77777777" w:rsidR="0033208C" w:rsidRPr="00B055DA" w:rsidRDefault="0033208C" w:rsidP="000032CF">
            <w:pPr>
              <w:rPr>
                <w:rFonts w:ascii="Arial" w:hAnsi="Arial" w:cs="Arial"/>
                <w:b/>
                <w:bCs/>
                <w:sz w:val="20"/>
                <w:szCs w:val="20"/>
                <w:lang w:val="en"/>
              </w:rPr>
            </w:pPr>
          </w:p>
          <w:p w14:paraId="52BD2D19" w14:textId="77777777" w:rsidR="0035377E" w:rsidRPr="00B055DA" w:rsidRDefault="0035377E" w:rsidP="000032CF">
            <w:pPr>
              <w:rPr>
                <w:rFonts w:ascii="Arial" w:hAnsi="Arial" w:cs="Arial"/>
                <w:bCs/>
                <w:sz w:val="20"/>
                <w:szCs w:val="20"/>
                <w:lang w:val="en"/>
              </w:rPr>
            </w:pPr>
          </w:p>
          <w:p w14:paraId="3E77F093" w14:textId="77777777" w:rsidR="0035377E" w:rsidRPr="00B055DA" w:rsidRDefault="0035377E" w:rsidP="000032CF">
            <w:pPr>
              <w:rPr>
                <w:rFonts w:ascii="Arial" w:hAnsi="Arial" w:cs="Arial"/>
                <w:bCs/>
                <w:sz w:val="20"/>
                <w:szCs w:val="20"/>
                <w:lang w:val="en"/>
              </w:rPr>
            </w:pPr>
          </w:p>
          <w:p w14:paraId="5242C562" w14:textId="77777777" w:rsidR="0035377E" w:rsidRPr="00B055DA" w:rsidRDefault="0035377E" w:rsidP="0035377E">
            <w:pPr>
              <w:rPr>
                <w:rFonts w:ascii="Arial" w:hAnsi="Arial" w:cs="Arial"/>
                <w:sz w:val="20"/>
                <w:szCs w:val="20"/>
                <w:lang w:val="en"/>
              </w:rPr>
            </w:pPr>
          </w:p>
          <w:p w14:paraId="006F9981" w14:textId="77777777" w:rsidR="005B658F" w:rsidRDefault="005B658F" w:rsidP="005938A6">
            <w:pPr>
              <w:rPr>
                <w:rFonts w:ascii="Arial" w:hAnsi="Arial" w:cs="Arial"/>
                <w:b/>
                <w:bCs/>
                <w:sz w:val="20"/>
                <w:szCs w:val="20"/>
                <w:lang w:val="en"/>
              </w:rPr>
            </w:pPr>
            <w:r>
              <w:rPr>
                <w:rFonts w:ascii="Arial" w:hAnsi="Arial" w:cs="Arial"/>
                <w:b/>
                <w:bCs/>
                <w:sz w:val="20"/>
                <w:szCs w:val="20"/>
                <w:lang w:val="en"/>
              </w:rPr>
              <w:t>Task 3</w:t>
            </w:r>
            <w:r w:rsidR="005938A6" w:rsidRPr="00B055DA">
              <w:rPr>
                <w:rFonts w:ascii="Arial" w:hAnsi="Arial" w:cs="Arial"/>
                <w:b/>
                <w:bCs/>
                <w:sz w:val="20"/>
                <w:szCs w:val="20"/>
                <w:lang w:val="en"/>
              </w:rPr>
              <w:t xml:space="preserve">: </w:t>
            </w:r>
            <w:r>
              <w:rPr>
                <w:rFonts w:ascii="Arial" w:hAnsi="Arial" w:cs="Arial"/>
                <w:b/>
                <w:bCs/>
                <w:sz w:val="20"/>
                <w:szCs w:val="20"/>
                <w:lang w:val="en"/>
              </w:rPr>
              <w:t>Short story writing</w:t>
            </w:r>
          </w:p>
          <w:p w14:paraId="2F1C0A1D" w14:textId="6C6F47BD" w:rsidR="005938A6" w:rsidRPr="00B055DA" w:rsidRDefault="00102B4F" w:rsidP="005938A6">
            <w:pPr>
              <w:rPr>
                <w:rFonts w:ascii="Arial" w:hAnsi="Arial" w:cs="Arial"/>
                <w:b/>
                <w:bCs/>
                <w:sz w:val="20"/>
                <w:szCs w:val="20"/>
                <w:lang w:val="en"/>
              </w:rPr>
            </w:pPr>
            <w:r w:rsidRPr="00B055DA">
              <w:rPr>
                <w:rFonts w:ascii="Arial" w:hAnsi="Arial" w:cs="Arial"/>
                <w:b/>
                <w:bCs/>
                <w:sz w:val="20"/>
                <w:szCs w:val="20"/>
                <w:lang w:val="en"/>
              </w:rPr>
              <w:t>Writing 5</w:t>
            </w:r>
            <w:r w:rsidR="005938A6" w:rsidRPr="00B055DA">
              <w:rPr>
                <w:rFonts w:ascii="Arial" w:hAnsi="Arial" w:cs="Arial"/>
                <w:b/>
                <w:bCs/>
                <w:sz w:val="20"/>
                <w:szCs w:val="20"/>
                <w:lang w:val="en"/>
              </w:rPr>
              <w:t>%</w:t>
            </w:r>
          </w:p>
          <w:p w14:paraId="61BCD5CC" w14:textId="2449FB20" w:rsidR="005938A6" w:rsidRPr="00B055DA" w:rsidRDefault="001445F3" w:rsidP="005938A6">
            <w:pPr>
              <w:rPr>
                <w:rFonts w:ascii="Arial" w:hAnsi="Arial" w:cs="Arial"/>
                <w:b/>
                <w:bCs/>
                <w:sz w:val="20"/>
                <w:szCs w:val="20"/>
                <w:lang w:val="en"/>
              </w:rPr>
            </w:pPr>
            <w:r>
              <w:rPr>
                <w:rFonts w:ascii="Arial" w:hAnsi="Arial" w:cs="Arial"/>
                <w:b/>
                <w:bCs/>
                <w:sz w:val="20"/>
                <w:szCs w:val="20"/>
                <w:lang w:val="en"/>
              </w:rPr>
              <w:t xml:space="preserve">(Due  </w:t>
            </w:r>
            <w:proofErr w:type="spellStart"/>
            <w:r>
              <w:rPr>
                <w:rFonts w:ascii="Arial" w:hAnsi="Arial" w:cs="Arial"/>
                <w:b/>
                <w:bCs/>
                <w:sz w:val="20"/>
                <w:szCs w:val="20"/>
                <w:lang w:val="en"/>
              </w:rPr>
              <w:t>Wk</w:t>
            </w:r>
            <w:proofErr w:type="spellEnd"/>
            <w:r>
              <w:rPr>
                <w:rFonts w:ascii="Arial" w:hAnsi="Arial" w:cs="Arial"/>
                <w:b/>
                <w:bCs/>
                <w:sz w:val="20"/>
                <w:szCs w:val="20"/>
                <w:lang w:val="en"/>
              </w:rPr>
              <w:t xml:space="preserve"> 7</w:t>
            </w:r>
            <w:r w:rsidR="005938A6" w:rsidRPr="00B055DA">
              <w:rPr>
                <w:rFonts w:ascii="Arial" w:hAnsi="Arial" w:cs="Arial"/>
                <w:b/>
                <w:bCs/>
                <w:sz w:val="20"/>
                <w:szCs w:val="20"/>
                <w:lang w:val="en"/>
              </w:rPr>
              <w:t>)</w:t>
            </w:r>
          </w:p>
          <w:p w14:paraId="2462D617" w14:textId="77777777" w:rsidR="005938A6" w:rsidRPr="00B055DA" w:rsidRDefault="005938A6" w:rsidP="005938A6">
            <w:pPr>
              <w:rPr>
                <w:rFonts w:ascii="Arial" w:hAnsi="Arial" w:cs="Arial"/>
                <w:bCs/>
                <w:sz w:val="20"/>
                <w:szCs w:val="20"/>
                <w:lang w:val="en"/>
              </w:rPr>
            </w:pPr>
            <w:r w:rsidRPr="00B055DA">
              <w:rPr>
                <w:rFonts w:ascii="Arial" w:hAnsi="Arial" w:cs="Arial"/>
                <w:bCs/>
                <w:sz w:val="20"/>
                <w:szCs w:val="20"/>
                <w:lang w:val="en"/>
              </w:rPr>
              <w:t>Create a short story based on a visual stimulus. Time frame will simulate NAPLAN</w:t>
            </w:r>
          </w:p>
          <w:p w14:paraId="2D33EB5D" w14:textId="77777777" w:rsidR="0035377E" w:rsidRDefault="0035377E" w:rsidP="000032CF">
            <w:pPr>
              <w:rPr>
                <w:rFonts w:ascii="Arial" w:hAnsi="Arial" w:cs="Arial"/>
                <w:bCs/>
                <w:sz w:val="20"/>
                <w:szCs w:val="20"/>
                <w:lang w:val="en"/>
              </w:rPr>
            </w:pPr>
          </w:p>
          <w:p w14:paraId="55A78A70" w14:textId="7572F058" w:rsidR="00BA0D5C" w:rsidRDefault="00BA0D5C" w:rsidP="00BA0D5C">
            <w:pPr>
              <w:rPr>
                <w:rFonts w:ascii="Arial" w:hAnsi="Arial" w:cs="Arial"/>
                <w:b/>
                <w:sz w:val="20"/>
                <w:szCs w:val="20"/>
                <w:lang w:val="en"/>
              </w:rPr>
            </w:pPr>
            <w:r w:rsidRPr="00B055DA">
              <w:rPr>
                <w:rFonts w:ascii="Arial" w:hAnsi="Arial" w:cs="Arial"/>
                <w:b/>
                <w:sz w:val="20"/>
                <w:szCs w:val="20"/>
                <w:lang w:val="en"/>
              </w:rPr>
              <w:t>T</w:t>
            </w:r>
            <w:r w:rsidR="005B658F">
              <w:rPr>
                <w:rFonts w:ascii="Arial" w:hAnsi="Arial" w:cs="Arial"/>
                <w:b/>
                <w:sz w:val="20"/>
                <w:szCs w:val="20"/>
                <w:lang w:val="en"/>
              </w:rPr>
              <w:t>ask 4</w:t>
            </w:r>
            <w:r w:rsidRPr="00B055DA">
              <w:rPr>
                <w:rFonts w:ascii="Arial" w:hAnsi="Arial" w:cs="Arial"/>
                <w:b/>
                <w:sz w:val="20"/>
                <w:szCs w:val="20"/>
                <w:lang w:val="en"/>
              </w:rPr>
              <w:t xml:space="preserve">:  </w:t>
            </w:r>
            <w:r>
              <w:rPr>
                <w:rFonts w:ascii="Arial" w:hAnsi="Arial" w:cs="Arial"/>
                <w:b/>
                <w:sz w:val="20"/>
                <w:szCs w:val="20"/>
                <w:lang w:val="en"/>
              </w:rPr>
              <w:t>Oral Presentation</w:t>
            </w:r>
            <w:r w:rsidR="003F03A7">
              <w:rPr>
                <w:rFonts w:ascii="Arial" w:hAnsi="Arial" w:cs="Arial"/>
                <w:b/>
                <w:sz w:val="20"/>
                <w:szCs w:val="20"/>
                <w:lang w:val="en"/>
              </w:rPr>
              <w:t xml:space="preserve"> of narrative</w:t>
            </w:r>
          </w:p>
          <w:p w14:paraId="3CE6F97C" w14:textId="77777777" w:rsidR="00BA0D5C" w:rsidRPr="00B055DA" w:rsidRDefault="00BA0D5C" w:rsidP="00BA0D5C">
            <w:pPr>
              <w:rPr>
                <w:rFonts w:ascii="Arial" w:hAnsi="Arial" w:cs="Arial"/>
                <w:b/>
                <w:sz w:val="20"/>
                <w:szCs w:val="20"/>
                <w:lang w:val="en"/>
              </w:rPr>
            </w:pPr>
            <w:r w:rsidRPr="00B055DA">
              <w:rPr>
                <w:rFonts w:ascii="Arial" w:hAnsi="Arial" w:cs="Arial"/>
                <w:b/>
                <w:sz w:val="20"/>
                <w:szCs w:val="20"/>
                <w:lang w:val="en"/>
              </w:rPr>
              <w:t>Speaking &amp; Listening 10%</w:t>
            </w:r>
          </w:p>
          <w:p w14:paraId="03FDDF52" w14:textId="3AE5B0B1" w:rsidR="00BA0D5C" w:rsidRDefault="00BA0D5C" w:rsidP="00BA0D5C">
            <w:pPr>
              <w:rPr>
                <w:rFonts w:ascii="Arial" w:hAnsi="Arial" w:cs="Arial"/>
                <w:b/>
                <w:sz w:val="20"/>
                <w:szCs w:val="20"/>
                <w:lang w:val="en"/>
              </w:rPr>
            </w:pPr>
            <w:r w:rsidRPr="00B055DA">
              <w:rPr>
                <w:rFonts w:ascii="Arial" w:hAnsi="Arial" w:cs="Arial"/>
                <w:b/>
                <w:sz w:val="20"/>
                <w:szCs w:val="20"/>
                <w:lang w:val="en"/>
              </w:rPr>
              <w:t xml:space="preserve">Due T1 </w:t>
            </w:r>
            <w:proofErr w:type="spellStart"/>
            <w:r w:rsidRPr="00B055DA">
              <w:rPr>
                <w:rFonts w:ascii="Arial" w:hAnsi="Arial" w:cs="Arial"/>
                <w:b/>
                <w:sz w:val="20"/>
                <w:szCs w:val="20"/>
                <w:lang w:val="en"/>
              </w:rPr>
              <w:t>Wk</w:t>
            </w:r>
            <w:proofErr w:type="spellEnd"/>
            <w:r w:rsidRPr="00B055DA">
              <w:rPr>
                <w:rFonts w:ascii="Arial" w:hAnsi="Arial" w:cs="Arial"/>
                <w:b/>
                <w:sz w:val="20"/>
                <w:szCs w:val="20"/>
                <w:lang w:val="en"/>
              </w:rPr>
              <w:t xml:space="preserve"> </w:t>
            </w:r>
            <w:r w:rsidR="001445F3">
              <w:rPr>
                <w:rFonts w:ascii="Arial" w:hAnsi="Arial" w:cs="Arial"/>
                <w:b/>
                <w:sz w:val="20"/>
                <w:szCs w:val="20"/>
                <w:lang w:val="en"/>
              </w:rPr>
              <w:t>8</w:t>
            </w:r>
          </w:p>
          <w:p w14:paraId="2AD85E84" w14:textId="778FE72D" w:rsidR="00BA0D5C" w:rsidRPr="00B055DA" w:rsidRDefault="00BA0D5C" w:rsidP="00BA0D5C">
            <w:pPr>
              <w:rPr>
                <w:rFonts w:ascii="Arial" w:hAnsi="Arial" w:cs="Arial"/>
                <w:sz w:val="20"/>
                <w:szCs w:val="20"/>
              </w:rPr>
            </w:pPr>
            <w:r>
              <w:rPr>
                <w:rFonts w:ascii="Arial" w:hAnsi="Arial" w:cs="Arial"/>
                <w:sz w:val="20"/>
                <w:szCs w:val="20"/>
              </w:rPr>
              <w:t>Present narrative to the class.</w:t>
            </w:r>
          </w:p>
          <w:p w14:paraId="49AEB104" w14:textId="77777777" w:rsidR="00BA0D5C" w:rsidRPr="00B055DA" w:rsidRDefault="00BA0D5C" w:rsidP="00BA0D5C">
            <w:pPr>
              <w:rPr>
                <w:rFonts w:ascii="Arial" w:hAnsi="Arial" w:cs="Arial"/>
                <w:sz w:val="20"/>
                <w:szCs w:val="20"/>
                <w:lang w:val="en"/>
              </w:rPr>
            </w:pPr>
          </w:p>
          <w:p w14:paraId="4DC9AFBC" w14:textId="77777777" w:rsidR="00BA0D5C" w:rsidRPr="00B055DA" w:rsidRDefault="00BA0D5C" w:rsidP="00BA0D5C">
            <w:pPr>
              <w:rPr>
                <w:rFonts w:ascii="Arial" w:hAnsi="Arial" w:cs="Arial"/>
                <w:sz w:val="20"/>
                <w:szCs w:val="20"/>
                <w:lang w:val="en"/>
              </w:rPr>
            </w:pPr>
          </w:p>
          <w:p w14:paraId="00B10303" w14:textId="6562E03B" w:rsidR="00BA0D5C" w:rsidRPr="00B055DA" w:rsidRDefault="00BA0D5C" w:rsidP="000032CF">
            <w:pPr>
              <w:rPr>
                <w:rFonts w:ascii="Arial" w:hAnsi="Arial" w:cs="Arial"/>
                <w:bCs/>
                <w:sz w:val="20"/>
                <w:szCs w:val="20"/>
                <w:lang w:val="en"/>
              </w:rPr>
            </w:pPr>
          </w:p>
        </w:tc>
      </w:tr>
      <w:tr w:rsidR="008B2032" w:rsidRPr="00B055DA" w14:paraId="420FC1D5" w14:textId="77777777" w:rsidTr="00723078">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086001EC" w14:textId="54608908" w:rsidR="008B2032" w:rsidRDefault="008B2032" w:rsidP="004A7B2C">
            <w:pPr>
              <w:jc w:val="center"/>
              <w:rPr>
                <w:rFonts w:ascii="Arial" w:hAnsi="Arial" w:cs="Arial"/>
                <w:sz w:val="20"/>
                <w:szCs w:val="20"/>
                <w:lang w:val="en"/>
              </w:rPr>
            </w:pPr>
            <w:r>
              <w:rPr>
                <w:rFonts w:ascii="Arial" w:hAnsi="Arial" w:cs="Arial"/>
                <w:sz w:val="20"/>
                <w:szCs w:val="20"/>
                <w:lang w:val="en"/>
              </w:rPr>
              <w:t>Term 1</w:t>
            </w:r>
          </w:p>
          <w:p w14:paraId="532E8845" w14:textId="77777777" w:rsidR="008B2032" w:rsidRDefault="008B2032" w:rsidP="004A7B2C">
            <w:pPr>
              <w:jc w:val="center"/>
              <w:rPr>
                <w:rFonts w:ascii="Arial" w:hAnsi="Arial" w:cs="Arial"/>
                <w:sz w:val="20"/>
                <w:szCs w:val="20"/>
                <w:lang w:val="en"/>
              </w:rPr>
            </w:pPr>
            <w:r>
              <w:rPr>
                <w:rFonts w:ascii="Arial" w:hAnsi="Arial" w:cs="Arial"/>
                <w:sz w:val="20"/>
                <w:szCs w:val="20"/>
                <w:lang w:val="en"/>
              </w:rPr>
              <w:t>Weeks</w:t>
            </w:r>
          </w:p>
          <w:p w14:paraId="46E18115" w14:textId="06B1C278" w:rsidR="008B2032" w:rsidRPr="00B055DA" w:rsidRDefault="008B2032" w:rsidP="004A7B2C">
            <w:pPr>
              <w:jc w:val="center"/>
              <w:rPr>
                <w:rFonts w:ascii="Arial" w:hAnsi="Arial" w:cs="Arial"/>
                <w:sz w:val="20"/>
                <w:szCs w:val="20"/>
                <w:lang w:val="en"/>
              </w:rPr>
            </w:pPr>
            <w:r>
              <w:rPr>
                <w:rFonts w:ascii="Arial" w:hAnsi="Arial" w:cs="Arial"/>
                <w:sz w:val="20"/>
                <w:szCs w:val="20"/>
                <w:lang w:val="en"/>
              </w:rPr>
              <w:t>8-11</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51F60E01" w14:textId="77777777" w:rsidR="008B2032" w:rsidRPr="00B055DA" w:rsidRDefault="008B2032" w:rsidP="00706E35">
            <w:pPr>
              <w:rPr>
                <w:rFonts w:ascii="Arial" w:hAnsi="Arial" w:cs="Arial"/>
                <w:b/>
                <w:sz w:val="20"/>
                <w:szCs w:val="20"/>
              </w:rPr>
            </w:pPr>
            <w:r w:rsidRPr="00B055DA">
              <w:rPr>
                <w:rFonts w:ascii="Arial" w:hAnsi="Arial" w:cs="Arial"/>
                <w:b/>
                <w:sz w:val="20"/>
                <w:szCs w:val="20"/>
              </w:rPr>
              <w:t>Novel study</w:t>
            </w:r>
          </w:p>
          <w:p w14:paraId="67841A2C" w14:textId="77777777" w:rsidR="008B2032" w:rsidRPr="00B055DA" w:rsidRDefault="008B2032" w:rsidP="00706E35">
            <w:pPr>
              <w:rPr>
                <w:rFonts w:ascii="Arial" w:hAnsi="Arial" w:cs="Arial"/>
                <w:sz w:val="20"/>
                <w:szCs w:val="20"/>
              </w:rPr>
            </w:pPr>
          </w:p>
          <w:p w14:paraId="51ECF3B5" w14:textId="77777777" w:rsidR="008B2032" w:rsidRPr="00B055DA" w:rsidRDefault="008B2032" w:rsidP="00706E35">
            <w:pPr>
              <w:rPr>
                <w:rFonts w:ascii="Arial" w:hAnsi="Arial" w:cs="Arial"/>
                <w:i/>
                <w:sz w:val="20"/>
                <w:szCs w:val="20"/>
                <w:u w:val="single"/>
              </w:rPr>
            </w:pPr>
            <w:r w:rsidRPr="00B055DA">
              <w:rPr>
                <w:rFonts w:ascii="Arial" w:hAnsi="Arial" w:cs="Arial"/>
                <w:sz w:val="20"/>
                <w:szCs w:val="20"/>
              </w:rPr>
              <w:t xml:space="preserve">Novel study: </w:t>
            </w:r>
            <w:r w:rsidRPr="00B055DA">
              <w:rPr>
                <w:rFonts w:ascii="Arial" w:hAnsi="Arial" w:cs="Arial"/>
                <w:i/>
                <w:sz w:val="20"/>
                <w:szCs w:val="20"/>
                <w:u w:val="single"/>
              </w:rPr>
              <w:t>Tuck Everlasting</w:t>
            </w:r>
          </w:p>
          <w:p w14:paraId="0A4E4BE9" w14:textId="77777777" w:rsidR="008B2032" w:rsidRPr="00B055DA" w:rsidRDefault="008B2032" w:rsidP="00706E35">
            <w:pPr>
              <w:rPr>
                <w:rFonts w:ascii="Arial" w:hAnsi="Arial" w:cs="Arial"/>
                <w:sz w:val="20"/>
                <w:szCs w:val="20"/>
              </w:rPr>
            </w:pPr>
            <w:r w:rsidRPr="00B055DA">
              <w:rPr>
                <w:rFonts w:ascii="Arial" w:hAnsi="Arial" w:cs="Arial"/>
                <w:sz w:val="20"/>
                <w:szCs w:val="20"/>
              </w:rPr>
              <w:t>GC: Personal and social capabilities</w:t>
            </w:r>
          </w:p>
          <w:p w14:paraId="78C2E55C" w14:textId="77777777" w:rsidR="008B2032" w:rsidRPr="00B055DA" w:rsidRDefault="008B2032" w:rsidP="00706E35">
            <w:pPr>
              <w:rPr>
                <w:rFonts w:ascii="Arial" w:hAnsi="Arial" w:cs="Arial"/>
                <w:sz w:val="20"/>
                <w:szCs w:val="20"/>
              </w:rPr>
            </w:pPr>
          </w:p>
          <w:p w14:paraId="67E5F1B5" w14:textId="77777777" w:rsidR="008B2032" w:rsidRPr="00B055DA" w:rsidRDefault="008B2032" w:rsidP="00706E35">
            <w:pPr>
              <w:rPr>
                <w:rFonts w:ascii="Arial" w:hAnsi="Arial" w:cs="Arial"/>
                <w:sz w:val="20"/>
                <w:szCs w:val="20"/>
              </w:rPr>
            </w:pPr>
            <w:r w:rsidRPr="00B055DA">
              <w:rPr>
                <w:rFonts w:ascii="Arial" w:hAnsi="Arial" w:cs="Arial"/>
                <w:sz w:val="20"/>
                <w:szCs w:val="20"/>
              </w:rPr>
              <w:t>Language study from the novel</w:t>
            </w:r>
          </w:p>
          <w:p w14:paraId="7B768D2F" w14:textId="77777777" w:rsidR="008B2032" w:rsidRPr="00B055DA" w:rsidRDefault="008B2032" w:rsidP="00706E35">
            <w:pPr>
              <w:rPr>
                <w:rFonts w:ascii="Arial" w:hAnsi="Arial" w:cs="Arial"/>
                <w:sz w:val="20"/>
                <w:szCs w:val="20"/>
              </w:rPr>
            </w:pPr>
            <w:r w:rsidRPr="00B055DA">
              <w:rPr>
                <w:rFonts w:ascii="Arial" w:hAnsi="Arial" w:cs="Arial"/>
                <w:sz w:val="20"/>
                <w:szCs w:val="20"/>
              </w:rPr>
              <w:t>Visual and print text analysis</w:t>
            </w:r>
          </w:p>
          <w:p w14:paraId="0E133B83" w14:textId="77777777" w:rsidR="008B2032" w:rsidRPr="00B055DA" w:rsidRDefault="008B2032" w:rsidP="00706E35">
            <w:pPr>
              <w:rPr>
                <w:rFonts w:ascii="Arial" w:hAnsi="Arial" w:cs="Arial"/>
                <w:sz w:val="20"/>
                <w:szCs w:val="20"/>
              </w:rPr>
            </w:pPr>
          </w:p>
          <w:p w14:paraId="12DED8C0" w14:textId="77777777" w:rsidR="008B2032" w:rsidRPr="00B055DA" w:rsidRDefault="008B2032" w:rsidP="00706E35">
            <w:pPr>
              <w:rPr>
                <w:rFonts w:ascii="Arial" w:hAnsi="Arial" w:cs="Arial"/>
                <w:sz w:val="20"/>
                <w:szCs w:val="20"/>
              </w:rPr>
            </w:pPr>
            <w:r w:rsidRPr="00B055DA">
              <w:rPr>
                <w:rFonts w:ascii="Arial" w:hAnsi="Arial" w:cs="Arial"/>
                <w:sz w:val="20"/>
                <w:szCs w:val="20"/>
              </w:rPr>
              <w:t>Learning how to structure analytical responses using scaffolds and graphic outlines:</w:t>
            </w:r>
          </w:p>
          <w:p w14:paraId="0A2DEE28" w14:textId="77777777" w:rsidR="008B2032" w:rsidRPr="00B055DA" w:rsidRDefault="008B2032" w:rsidP="00706E35">
            <w:pPr>
              <w:pStyle w:val="ListParagraph"/>
              <w:numPr>
                <w:ilvl w:val="0"/>
                <w:numId w:val="9"/>
              </w:numPr>
              <w:rPr>
                <w:rFonts w:ascii="Arial" w:hAnsi="Arial" w:cs="Arial"/>
                <w:sz w:val="20"/>
                <w:szCs w:val="20"/>
              </w:rPr>
            </w:pPr>
            <w:r w:rsidRPr="00B055DA">
              <w:rPr>
                <w:rFonts w:ascii="Arial" w:hAnsi="Arial" w:cs="Arial"/>
                <w:sz w:val="20"/>
                <w:szCs w:val="20"/>
              </w:rPr>
              <w:t>Intro</w:t>
            </w:r>
          </w:p>
          <w:p w14:paraId="1F16350C" w14:textId="77777777" w:rsidR="008B2032" w:rsidRPr="00B055DA" w:rsidRDefault="008B2032" w:rsidP="00706E35">
            <w:pPr>
              <w:pStyle w:val="ListParagraph"/>
              <w:numPr>
                <w:ilvl w:val="0"/>
                <w:numId w:val="9"/>
              </w:numPr>
              <w:rPr>
                <w:rFonts w:ascii="Arial" w:hAnsi="Arial" w:cs="Arial"/>
                <w:sz w:val="20"/>
                <w:szCs w:val="20"/>
              </w:rPr>
            </w:pPr>
            <w:r w:rsidRPr="00B055DA">
              <w:rPr>
                <w:rFonts w:ascii="Arial" w:hAnsi="Arial" w:cs="Arial"/>
                <w:sz w:val="20"/>
                <w:szCs w:val="20"/>
              </w:rPr>
              <w:t>Body paragraphs (TREES)</w:t>
            </w:r>
          </w:p>
          <w:p w14:paraId="31FDCFE6" w14:textId="77777777" w:rsidR="008B2032" w:rsidRPr="00B055DA" w:rsidRDefault="008B2032" w:rsidP="00706E35">
            <w:pPr>
              <w:pStyle w:val="ListParagraph"/>
              <w:numPr>
                <w:ilvl w:val="0"/>
                <w:numId w:val="9"/>
              </w:numPr>
              <w:rPr>
                <w:rFonts w:ascii="Arial" w:hAnsi="Arial" w:cs="Arial"/>
                <w:sz w:val="20"/>
                <w:szCs w:val="20"/>
              </w:rPr>
            </w:pPr>
            <w:r w:rsidRPr="00B055DA">
              <w:rPr>
                <w:rFonts w:ascii="Arial" w:hAnsi="Arial" w:cs="Arial"/>
                <w:sz w:val="20"/>
                <w:szCs w:val="20"/>
              </w:rPr>
              <w:t>Conclusion</w:t>
            </w:r>
          </w:p>
          <w:p w14:paraId="711D696B" w14:textId="77777777" w:rsidR="008B2032" w:rsidRPr="00B055DA" w:rsidRDefault="008B2032" w:rsidP="00706E35">
            <w:pPr>
              <w:pStyle w:val="ListParagraph"/>
              <w:rPr>
                <w:rFonts w:ascii="Arial" w:hAnsi="Arial" w:cs="Arial"/>
                <w:sz w:val="20"/>
                <w:szCs w:val="20"/>
              </w:rPr>
            </w:pPr>
          </w:p>
          <w:p w14:paraId="5421D978" w14:textId="77777777" w:rsidR="005B658F" w:rsidRPr="00B055DA" w:rsidRDefault="005B658F" w:rsidP="00CF4CC1">
            <w:pPr>
              <w:rPr>
                <w:rFonts w:ascii="Arial" w:hAnsi="Arial" w:cs="Arial"/>
                <w:b/>
                <w:sz w:val="20"/>
                <w:szCs w:val="20"/>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106216EC" w14:textId="77777777" w:rsidR="008B2032" w:rsidRPr="00B055DA" w:rsidRDefault="008B2032" w:rsidP="00706E35">
            <w:pPr>
              <w:rPr>
                <w:rFonts w:ascii="Arial" w:hAnsi="Arial" w:cs="Arial"/>
                <w:sz w:val="20"/>
                <w:szCs w:val="20"/>
                <w:lang w:val="en"/>
              </w:rPr>
            </w:pPr>
            <w:proofErr w:type="spellStart"/>
            <w:r w:rsidRPr="00B055DA">
              <w:rPr>
                <w:rFonts w:ascii="Arial" w:hAnsi="Arial" w:cs="Arial"/>
                <w:sz w:val="20"/>
                <w:szCs w:val="20"/>
                <w:lang w:val="en"/>
              </w:rPr>
              <w:lastRenderedPageBreak/>
              <w:t>Recognise</w:t>
            </w:r>
            <w:proofErr w:type="spellEnd"/>
            <w:r w:rsidRPr="00B055DA">
              <w:rPr>
                <w:rFonts w:ascii="Arial" w:hAnsi="Arial" w:cs="Arial"/>
                <w:sz w:val="20"/>
                <w:szCs w:val="20"/>
                <w:lang w:val="en"/>
              </w:rPr>
              <w:t xml:space="preserve"> and </w:t>
            </w:r>
            <w:proofErr w:type="spellStart"/>
            <w:r w:rsidRPr="00B055DA">
              <w:rPr>
                <w:rFonts w:ascii="Arial" w:hAnsi="Arial" w:cs="Arial"/>
                <w:sz w:val="20"/>
                <w:szCs w:val="20"/>
                <w:lang w:val="en"/>
              </w:rPr>
              <w:t>analyse</w:t>
            </w:r>
            <w:proofErr w:type="spellEnd"/>
            <w:r w:rsidRPr="00B055DA">
              <w:rPr>
                <w:rFonts w:ascii="Arial" w:hAnsi="Arial" w:cs="Arial"/>
                <w:sz w:val="20"/>
                <w:szCs w:val="20"/>
                <w:lang w:val="en"/>
              </w:rPr>
              <w:t xml:space="preserve"> the ways that characterisation, events and settings are combined in narratives, and discuss the purposes and appeal of different approaches (ACELT1622)</w:t>
            </w:r>
          </w:p>
          <w:p w14:paraId="1E1628B0" w14:textId="77777777" w:rsidR="008B2032" w:rsidRPr="00B055DA" w:rsidRDefault="008B2032" w:rsidP="00706E35">
            <w:pPr>
              <w:rPr>
                <w:rFonts w:ascii="Arial" w:hAnsi="Arial" w:cs="Arial"/>
                <w:sz w:val="20"/>
                <w:szCs w:val="20"/>
                <w:lang w:val="en"/>
              </w:rPr>
            </w:pPr>
          </w:p>
          <w:p w14:paraId="5323B051" w14:textId="77777777" w:rsidR="008B2032" w:rsidRPr="00B055DA" w:rsidRDefault="008B2032" w:rsidP="00706E35">
            <w:pPr>
              <w:rPr>
                <w:rFonts w:ascii="Arial" w:hAnsi="Arial" w:cs="Arial"/>
                <w:sz w:val="20"/>
                <w:szCs w:val="20"/>
                <w:lang w:val="en"/>
              </w:rPr>
            </w:pPr>
            <w:r w:rsidRPr="00B055DA">
              <w:rPr>
                <w:rFonts w:ascii="Arial" w:hAnsi="Arial" w:cs="Arial"/>
                <w:sz w:val="20"/>
                <w:szCs w:val="20"/>
                <w:lang w:val="en"/>
              </w:rPr>
              <w:t>Reflect on ideas and opinions about characters, settings and events in literary texts, identifying areas of agreement and difference with others and justifying a point of view (ACELT1620)</w:t>
            </w:r>
          </w:p>
          <w:p w14:paraId="1B2FFF1A" w14:textId="77777777" w:rsidR="008B2032" w:rsidRPr="00B055DA" w:rsidRDefault="008B2032" w:rsidP="00706E35">
            <w:pPr>
              <w:rPr>
                <w:rFonts w:ascii="Arial" w:hAnsi="Arial" w:cs="Arial"/>
                <w:sz w:val="20"/>
                <w:szCs w:val="20"/>
                <w:lang w:val="en"/>
              </w:rPr>
            </w:pPr>
          </w:p>
          <w:p w14:paraId="1B5A3C99" w14:textId="77777777" w:rsidR="008B2032" w:rsidRPr="00B055DA" w:rsidRDefault="008B2032" w:rsidP="00706E35">
            <w:pPr>
              <w:rPr>
                <w:rFonts w:ascii="Arial" w:hAnsi="Arial" w:cs="Arial"/>
                <w:sz w:val="20"/>
                <w:szCs w:val="20"/>
                <w:lang w:val="en"/>
              </w:rPr>
            </w:pPr>
            <w:proofErr w:type="spellStart"/>
            <w:r w:rsidRPr="00B055DA">
              <w:rPr>
                <w:rFonts w:ascii="Arial" w:hAnsi="Arial" w:cs="Arial"/>
                <w:sz w:val="20"/>
                <w:szCs w:val="20"/>
                <w:lang w:val="en"/>
              </w:rPr>
              <w:t>Analyse</w:t>
            </w:r>
            <w:proofErr w:type="spellEnd"/>
            <w:r w:rsidRPr="00B055DA">
              <w:rPr>
                <w:rFonts w:ascii="Arial" w:hAnsi="Arial" w:cs="Arial"/>
                <w:sz w:val="20"/>
                <w:szCs w:val="20"/>
                <w:lang w:val="en"/>
              </w:rPr>
              <w:t xml:space="preserve"> and explain the ways text structures and language features shape meaning and vary according to audience and purpose (ACELY1721)</w:t>
            </w:r>
          </w:p>
          <w:p w14:paraId="6FD37D3D" w14:textId="77777777" w:rsidR="008B2032" w:rsidRPr="00B055DA" w:rsidRDefault="008B2032" w:rsidP="00706E35">
            <w:pPr>
              <w:rPr>
                <w:rFonts w:ascii="Arial" w:hAnsi="Arial" w:cs="Arial"/>
                <w:sz w:val="20"/>
                <w:szCs w:val="20"/>
                <w:lang w:val="en"/>
              </w:rPr>
            </w:pPr>
          </w:p>
          <w:p w14:paraId="1F788E30" w14:textId="77777777" w:rsidR="008B2032" w:rsidRPr="00B055DA" w:rsidRDefault="008B2032" w:rsidP="00706E35">
            <w:pPr>
              <w:rPr>
                <w:rFonts w:ascii="Arial" w:hAnsi="Arial" w:cs="Arial"/>
                <w:sz w:val="20"/>
                <w:szCs w:val="20"/>
                <w:lang w:val="en"/>
              </w:rPr>
            </w:pPr>
            <w:r w:rsidRPr="00B055DA">
              <w:rPr>
                <w:rFonts w:ascii="Arial" w:hAnsi="Arial" w:cs="Arial"/>
                <w:sz w:val="20"/>
                <w:szCs w:val="20"/>
                <w:lang w:val="en"/>
              </w:rPr>
              <w:t xml:space="preserve">Use prior knowledge and text processing strategies to interpret a range of types of </w:t>
            </w:r>
            <w:r w:rsidRPr="00B055DA">
              <w:rPr>
                <w:rFonts w:ascii="Arial" w:hAnsi="Arial" w:cs="Arial"/>
                <w:sz w:val="20"/>
                <w:szCs w:val="20"/>
                <w:lang w:val="en"/>
              </w:rPr>
              <w:lastRenderedPageBreak/>
              <w:t>texts (ACELY1722)</w:t>
            </w:r>
          </w:p>
          <w:p w14:paraId="31A0BE71" w14:textId="77777777" w:rsidR="008B2032" w:rsidRPr="00B055DA" w:rsidRDefault="008B2032" w:rsidP="00A02C1D">
            <w:pPr>
              <w:rPr>
                <w:rFonts w:ascii="Arial" w:hAnsi="Arial" w:cs="Arial"/>
                <w:sz w:val="20"/>
                <w:szCs w:val="20"/>
                <w:lang w:val="en"/>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0887A186" w14:textId="3B3ACBE6" w:rsidR="002B1209" w:rsidRDefault="002B1209" w:rsidP="00706E35">
            <w:pPr>
              <w:rPr>
                <w:rFonts w:ascii="Arial" w:hAnsi="Arial" w:cs="Arial"/>
                <w:b/>
                <w:bCs/>
                <w:sz w:val="20"/>
                <w:szCs w:val="20"/>
              </w:rPr>
            </w:pPr>
            <w:r>
              <w:rPr>
                <w:rFonts w:ascii="Arial" w:hAnsi="Arial" w:cs="Arial"/>
                <w:b/>
                <w:bCs/>
                <w:sz w:val="20"/>
                <w:szCs w:val="20"/>
              </w:rPr>
              <w:lastRenderedPageBreak/>
              <w:t>Task 5 – Novel Study</w:t>
            </w:r>
            <w:r w:rsidR="008B2032" w:rsidRPr="00B055DA">
              <w:rPr>
                <w:rFonts w:ascii="Arial" w:hAnsi="Arial" w:cs="Arial"/>
                <w:b/>
                <w:bCs/>
                <w:sz w:val="20"/>
                <w:szCs w:val="20"/>
              </w:rPr>
              <w:t xml:space="preserve"> </w:t>
            </w:r>
          </w:p>
          <w:p w14:paraId="1248806F" w14:textId="564C471A" w:rsidR="008B2032" w:rsidRDefault="008B2032" w:rsidP="00706E35">
            <w:pPr>
              <w:rPr>
                <w:rFonts w:ascii="Arial" w:hAnsi="Arial" w:cs="Arial"/>
                <w:b/>
                <w:bCs/>
                <w:sz w:val="20"/>
                <w:szCs w:val="20"/>
              </w:rPr>
            </w:pPr>
            <w:r w:rsidRPr="00B055DA">
              <w:rPr>
                <w:rFonts w:ascii="Arial" w:hAnsi="Arial" w:cs="Arial"/>
                <w:b/>
                <w:bCs/>
                <w:sz w:val="20"/>
                <w:szCs w:val="20"/>
              </w:rPr>
              <w:t>Reading &amp; Viewing 5%</w:t>
            </w:r>
          </w:p>
          <w:p w14:paraId="0273EC95" w14:textId="77777777" w:rsidR="008B2032" w:rsidRPr="00B055DA" w:rsidRDefault="008B2032" w:rsidP="00706E35">
            <w:pPr>
              <w:autoSpaceDE w:val="0"/>
              <w:autoSpaceDN w:val="0"/>
              <w:adjustRightInd w:val="0"/>
              <w:rPr>
                <w:rFonts w:ascii="Arial" w:hAnsi="Arial" w:cs="Arial"/>
                <w:b/>
                <w:bCs/>
                <w:sz w:val="20"/>
                <w:szCs w:val="20"/>
              </w:rPr>
            </w:pPr>
            <w:r>
              <w:rPr>
                <w:rFonts w:ascii="Arial" w:hAnsi="Arial" w:cs="Arial"/>
                <w:b/>
                <w:bCs/>
                <w:sz w:val="20"/>
                <w:szCs w:val="20"/>
              </w:rPr>
              <w:t>Writing 5%</w:t>
            </w:r>
          </w:p>
          <w:p w14:paraId="3447C3D5" w14:textId="20F3429B" w:rsidR="008B2032" w:rsidRPr="00B055DA" w:rsidRDefault="008B2032" w:rsidP="00706E35">
            <w:pPr>
              <w:rPr>
                <w:rFonts w:ascii="Arial" w:hAnsi="Arial" w:cs="Arial"/>
                <w:b/>
                <w:bCs/>
                <w:sz w:val="20"/>
                <w:szCs w:val="20"/>
              </w:rPr>
            </w:pPr>
            <w:r w:rsidRPr="00B055DA">
              <w:rPr>
                <w:rFonts w:ascii="Arial" w:hAnsi="Arial" w:cs="Arial"/>
                <w:b/>
                <w:bCs/>
                <w:sz w:val="20"/>
                <w:szCs w:val="20"/>
              </w:rPr>
              <w:t>(set</w:t>
            </w:r>
            <w:r w:rsidR="008574B4">
              <w:rPr>
                <w:rFonts w:ascii="Arial" w:hAnsi="Arial" w:cs="Arial"/>
                <w:b/>
                <w:bCs/>
                <w:sz w:val="20"/>
                <w:szCs w:val="20"/>
              </w:rPr>
              <w:t xml:space="preserve"> Term 1 Week 8 Due Week 11</w:t>
            </w:r>
            <w:r w:rsidRPr="00B055DA">
              <w:rPr>
                <w:rFonts w:ascii="Arial" w:hAnsi="Arial" w:cs="Arial"/>
                <w:b/>
                <w:bCs/>
                <w:sz w:val="20"/>
                <w:szCs w:val="20"/>
              </w:rPr>
              <w:t>)</w:t>
            </w:r>
          </w:p>
          <w:p w14:paraId="40308298" w14:textId="77777777" w:rsidR="008B2032" w:rsidRPr="00B055DA" w:rsidRDefault="008B2032" w:rsidP="00706E35">
            <w:pPr>
              <w:rPr>
                <w:rFonts w:ascii="Arial" w:hAnsi="Arial" w:cs="Arial"/>
                <w:b/>
                <w:bCs/>
                <w:sz w:val="20"/>
                <w:szCs w:val="20"/>
              </w:rPr>
            </w:pPr>
            <w:r w:rsidRPr="00B055DA">
              <w:rPr>
                <w:rFonts w:ascii="Arial" w:hAnsi="Arial" w:cs="Arial"/>
                <w:bCs/>
                <w:sz w:val="20"/>
                <w:szCs w:val="20"/>
              </w:rPr>
              <w:t>Study journal; notes on the novel</w:t>
            </w:r>
            <w:r w:rsidRPr="00B055DA">
              <w:rPr>
                <w:rFonts w:ascii="Arial" w:hAnsi="Arial" w:cs="Arial"/>
                <w:b/>
                <w:bCs/>
                <w:sz w:val="20"/>
                <w:szCs w:val="20"/>
              </w:rPr>
              <w:t xml:space="preserve"> </w:t>
            </w:r>
          </w:p>
          <w:p w14:paraId="200EE540" w14:textId="77777777" w:rsidR="008B2032" w:rsidRPr="00B055DA" w:rsidRDefault="008B2032" w:rsidP="00706E35">
            <w:pPr>
              <w:rPr>
                <w:rFonts w:ascii="Arial" w:hAnsi="Arial" w:cs="Arial"/>
                <w:bCs/>
                <w:sz w:val="20"/>
                <w:szCs w:val="20"/>
              </w:rPr>
            </w:pPr>
          </w:p>
          <w:p w14:paraId="767D8E88" w14:textId="77777777" w:rsidR="008B2032" w:rsidRPr="00B055DA" w:rsidRDefault="008B2032" w:rsidP="00706E35">
            <w:pPr>
              <w:rPr>
                <w:rFonts w:ascii="Arial" w:hAnsi="Arial" w:cs="Arial"/>
                <w:bCs/>
                <w:sz w:val="20"/>
                <w:szCs w:val="20"/>
              </w:rPr>
            </w:pPr>
          </w:p>
          <w:p w14:paraId="49D1DFC8" w14:textId="77777777" w:rsidR="008B2032" w:rsidRPr="00B055DA" w:rsidRDefault="008B2032" w:rsidP="00706E35">
            <w:pPr>
              <w:rPr>
                <w:rFonts w:ascii="Arial" w:hAnsi="Arial" w:cs="Arial"/>
                <w:bCs/>
                <w:sz w:val="20"/>
                <w:szCs w:val="20"/>
              </w:rPr>
            </w:pPr>
          </w:p>
          <w:p w14:paraId="1382D68C" w14:textId="77777777" w:rsidR="008B2032" w:rsidRPr="00B055DA" w:rsidRDefault="008B2032" w:rsidP="00706E35">
            <w:pPr>
              <w:rPr>
                <w:rFonts w:ascii="Arial" w:hAnsi="Arial" w:cs="Arial"/>
                <w:bCs/>
                <w:sz w:val="20"/>
                <w:szCs w:val="20"/>
              </w:rPr>
            </w:pPr>
          </w:p>
          <w:p w14:paraId="1D6D7900" w14:textId="77777777" w:rsidR="008B2032" w:rsidRPr="00B055DA" w:rsidRDefault="008B2032" w:rsidP="00706E35">
            <w:pPr>
              <w:rPr>
                <w:rFonts w:ascii="Arial" w:hAnsi="Arial" w:cs="Arial"/>
                <w:bCs/>
                <w:sz w:val="20"/>
                <w:szCs w:val="20"/>
              </w:rPr>
            </w:pPr>
          </w:p>
          <w:p w14:paraId="7EB6B376" w14:textId="0BC7BB10" w:rsidR="008B2032" w:rsidRPr="00B055DA" w:rsidRDefault="008B2032" w:rsidP="005847F2">
            <w:pPr>
              <w:rPr>
                <w:rFonts w:ascii="Arial" w:hAnsi="Arial" w:cs="Arial"/>
                <w:b/>
                <w:bCs/>
                <w:sz w:val="20"/>
                <w:szCs w:val="20"/>
                <w:lang w:val="en"/>
              </w:rPr>
            </w:pPr>
            <w:r w:rsidRPr="00B055DA">
              <w:rPr>
                <w:rFonts w:ascii="Arial" w:hAnsi="Arial" w:cs="Arial"/>
                <w:bCs/>
                <w:sz w:val="20"/>
                <w:szCs w:val="20"/>
              </w:rPr>
              <w:t xml:space="preserve"> </w:t>
            </w:r>
          </w:p>
        </w:tc>
      </w:tr>
      <w:tr w:rsidR="005847F2" w:rsidRPr="00B055DA" w14:paraId="46F161E3" w14:textId="77777777" w:rsidTr="00723078">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56C317C0" w14:textId="2A22BD6D" w:rsidR="005847F2" w:rsidRPr="00B055DA" w:rsidRDefault="005847F2" w:rsidP="004A7B2C">
            <w:pPr>
              <w:jc w:val="center"/>
              <w:rPr>
                <w:rFonts w:ascii="Arial" w:hAnsi="Arial" w:cs="Arial"/>
                <w:sz w:val="20"/>
                <w:szCs w:val="20"/>
                <w:lang w:val="en"/>
              </w:rPr>
            </w:pPr>
          </w:p>
          <w:p w14:paraId="0EF96966" w14:textId="77777777" w:rsidR="00B27DCC" w:rsidRDefault="00B27DCC" w:rsidP="004A7B2C">
            <w:pPr>
              <w:jc w:val="center"/>
              <w:rPr>
                <w:rFonts w:ascii="Arial" w:hAnsi="Arial" w:cs="Arial"/>
                <w:sz w:val="20"/>
                <w:szCs w:val="20"/>
                <w:lang w:val="en"/>
              </w:rPr>
            </w:pPr>
            <w:r>
              <w:rPr>
                <w:rFonts w:ascii="Arial" w:hAnsi="Arial" w:cs="Arial"/>
                <w:sz w:val="20"/>
                <w:szCs w:val="20"/>
                <w:lang w:val="en"/>
              </w:rPr>
              <w:t>Term 2</w:t>
            </w:r>
          </w:p>
          <w:p w14:paraId="1572F54F" w14:textId="5BECF979" w:rsidR="005847F2" w:rsidRPr="00B055DA" w:rsidRDefault="00B27DCC" w:rsidP="004A7B2C">
            <w:pPr>
              <w:jc w:val="center"/>
              <w:rPr>
                <w:rFonts w:ascii="Arial" w:hAnsi="Arial" w:cs="Arial"/>
                <w:sz w:val="20"/>
                <w:szCs w:val="20"/>
                <w:lang w:val="en"/>
              </w:rPr>
            </w:pPr>
            <w:r>
              <w:rPr>
                <w:rFonts w:ascii="Arial" w:hAnsi="Arial" w:cs="Arial"/>
                <w:sz w:val="20"/>
                <w:szCs w:val="20"/>
                <w:lang w:val="en"/>
              </w:rPr>
              <w:t>W</w:t>
            </w:r>
            <w:r w:rsidR="000F329B" w:rsidRPr="00B055DA">
              <w:rPr>
                <w:rFonts w:ascii="Arial" w:hAnsi="Arial" w:cs="Arial"/>
                <w:sz w:val="20"/>
                <w:szCs w:val="20"/>
                <w:lang w:val="en"/>
              </w:rPr>
              <w:t xml:space="preserve">eeks </w:t>
            </w:r>
            <w:r w:rsidR="009B54A2" w:rsidRPr="00B055DA">
              <w:rPr>
                <w:rFonts w:ascii="Arial" w:hAnsi="Arial" w:cs="Arial"/>
                <w:sz w:val="20"/>
                <w:szCs w:val="20"/>
                <w:lang w:val="en"/>
              </w:rPr>
              <w:t>1-3</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76399DAE" w14:textId="77777777" w:rsidR="00CF4CC1" w:rsidRPr="00B055DA" w:rsidRDefault="00CF4CC1" w:rsidP="00CF4CC1">
            <w:pPr>
              <w:rPr>
                <w:rFonts w:ascii="Arial" w:hAnsi="Arial" w:cs="Arial"/>
                <w:b/>
                <w:sz w:val="20"/>
                <w:szCs w:val="20"/>
              </w:rPr>
            </w:pPr>
            <w:r w:rsidRPr="00B055DA">
              <w:rPr>
                <w:rFonts w:ascii="Arial" w:hAnsi="Arial" w:cs="Arial"/>
                <w:b/>
                <w:sz w:val="20"/>
                <w:szCs w:val="20"/>
              </w:rPr>
              <w:t>NAPLAN preparation</w:t>
            </w:r>
          </w:p>
          <w:p w14:paraId="1B630F14" w14:textId="77777777" w:rsidR="005847F2" w:rsidRPr="00B055DA" w:rsidRDefault="005847F2" w:rsidP="005847F2">
            <w:pPr>
              <w:rPr>
                <w:rFonts w:ascii="Arial" w:hAnsi="Arial" w:cs="Arial"/>
                <w:b/>
                <w:bCs/>
                <w:sz w:val="20"/>
                <w:szCs w:val="20"/>
                <w:lang w:val="en"/>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3A58165F" w14:textId="77777777" w:rsidR="00A02C1D" w:rsidRPr="00B055DA" w:rsidRDefault="00A02C1D" w:rsidP="00A02C1D">
            <w:pPr>
              <w:rPr>
                <w:rFonts w:ascii="Arial" w:hAnsi="Arial" w:cs="Arial"/>
                <w:sz w:val="20"/>
                <w:szCs w:val="20"/>
                <w:lang w:val="en"/>
              </w:rPr>
            </w:pPr>
            <w:r w:rsidRPr="00B055DA">
              <w:rPr>
                <w:rFonts w:ascii="Arial" w:hAnsi="Arial" w:cs="Arial"/>
                <w:sz w:val="20"/>
                <w:szCs w:val="20"/>
                <w:lang w:val="en"/>
              </w:rPr>
              <w:t>Revision through practice of past papers:</w:t>
            </w:r>
          </w:p>
          <w:p w14:paraId="605F13D3" w14:textId="77777777" w:rsidR="00A02C1D" w:rsidRPr="00B055DA" w:rsidRDefault="00A02C1D" w:rsidP="00A02C1D">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Grammar and punctuation</w:t>
            </w:r>
          </w:p>
          <w:p w14:paraId="3A887346" w14:textId="77777777" w:rsidR="00A02C1D" w:rsidRPr="00B055DA" w:rsidRDefault="00A02C1D" w:rsidP="00A02C1D">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Spelling</w:t>
            </w:r>
          </w:p>
          <w:p w14:paraId="1FBB144E" w14:textId="77777777" w:rsidR="00A02C1D" w:rsidRPr="00B055DA" w:rsidRDefault="00A02C1D" w:rsidP="00A02C1D">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Overview narrative writing</w:t>
            </w:r>
          </w:p>
          <w:p w14:paraId="53E43F78" w14:textId="6706BFF0" w:rsidR="00C13987" w:rsidRPr="00B055DA" w:rsidRDefault="00A02C1D" w:rsidP="00A02C1D">
            <w:pPr>
              <w:rPr>
                <w:rFonts w:ascii="Arial" w:hAnsi="Arial" w:cs="Arial"/>
                <w:sz w:val="20"/>
                <w:szCs w:val="20"/>
                <w:lang w:val="en"/>
              </w:rPr>
            </w:pPr>
            <w:r w:rsidRPr="00B055DA">
              <w:rPr>
                <w:rFonts w:ascii="Arial" w:hAnsi="Arial" w:cs="Arial"/>
                <w:sz w:val="20"/>
                <w:szCs w:val="20"/>
                <w:lang w:val="en"/>
              </w:rPr>
              <w:t>•</w:t>
            </w:r>
            <w:r w:rsidRPr="00B055DA">
              <w:rPr>
                <w:rFonts w:ascii="Arial" w:hAnsi="Arial" w:cs="Arial"/>
                <w:sz w:val="20"/>
                <w:szCs w:val="20"/>
                <w:lang w:val="en"/>
              </w:rPr>
              <w:tab/>
              <w:t>Overview persuasive writing</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7663B7C1" w14:textId="7CFCA2B4" w:rsidR="005847F2" w:rsidRPr="00B055DA" w:rsidRDefault="00116A65" w:rsidP="005847F2">
            <w:pPr>
              <w:rPr>
                <w:rFonts w:ascii="Arial" w:hAnsi="Arial" w:cs="Arial"/>
                <w:b/>
                <w:bCs/>
                <w:sz w:val="20"/>
                <w:szCs w:val="20"/>
                <w:lang w:val="en"/>
              </w:rPr>
            </w:pPr>
            <w:r w:rsidRPr="00B055DA">
              <w:rPr>
                <w:rFonts w:ascii="Arial" w:hAnsi="Arial" w:cs="Arial"/>
                <w:b/>
                <w:bCs/>
                <w:sz w:val="20"/>
                <w:szCs w:val="20"/>
                <w:lang w:val="en"/>
              </w:rPr>
              <w:t>NAPLAN</w:t>
            </w:r>
            <w:r w:rsidR="00A02C1D" w:rsidRPr="00B055DA">
              <w:rPr>
                <w:rFonts w:ascii="Arial" w:hAnsi="Arial" w:cs="Arial"/>
                <w:b/>
                <w:bCs/>
                <w:sz w:val="20"/>
                <w:szCs w:val="20"/>
                <w:lang w:val="en"/>
              </w:rPr>
              <w:t xml:space="preserve"> (</w:t>
            </w:r>
            <w:proofErr w:type="spellStart"/>
            <w:r w:rsidR="00A02C1D" w:rsidRPr="00B055DA">
              <w:rPr>
                <w:rFonts w:ascii="Arial" w:hAnsi="Arial" w:cs="Arial"/>
                <w:b/>
                <w:bCs/>
                <w:sz w:val="20"/>
                <w:szCs w:val="20"/>
                <w:lang w:val="en"/>
              </w:rPr>
              <w:t>Wk</w:t>
            </w:r>
            <w:proofErr w:type="spellEnd"/>
            <w:r w:rsidR="00A02C1D" w:rsidRPr="00B055DA">
              <w:rPr>
                <w:rFonts w:ascii="Arial" w:hAnsi="Arial" w:cs="Arial"/>
                <w:b/>
                <w:bCs/>
                <w:sz w:val="20"/>
                <w:szCs w:val="20"/>
                <w:lang w:val="en"/>
              </w:rPr>
              <w:t xml:space="preserve"> 3)</w:t>
            </w:r>
          </w:p>
          <w:p w14:paraId="4EA19616" w14:textId="77777777" w:rsidR="00007166" w:rsidRPr="00B055DA" w:rsidRDefault="00007166" w:rsidP="005847F2">
            <w:pPr>
              <w:rPr>
                <w:rFonts w:ascii="Arial" w:hAnsi="Arial" w:cs="Arial"/>
                <w:b/>
                <w:bCs/>
                <w:sz w:val="20"/>
                <w:szCs w:val="20"/>
                <w:lang w:val="en"/>
              </w:rPr>
            </w:pPr>
          </w:p>
          <w:p w14:paraId="28079BD1" w14:textId="77777777" w:rsidR="00007166" w:rsidRPr="00B055DA" w:rsidRDefault="00007166" w:rsidP="005847F2">
            <w:pPr>
              <w:rPr>
                <w:rFonts w:ascii="Arial" w:hAnsi="Arial" w:cs="Arial"/>
                <w:b/>
                <w:bCs/>
                <w:sz w:val="20"/>
                <w:szCs w:val="20"/>
                <w:lang w:val="en"/>
              </w:rPr>
            </w:pPr>
          </w:p>
        </w:tc>
      </w:tr>
      <w:tr w:rsidR="00987555" w:rsidRPr="00B055DA" w14:paraId="699F86E1" w14:textId="77777777" w:rsidTr="00723078">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4070EF6C" w14:textId="77777777" w:rsidR="00B27DCC" w:rsidRDefault="00B27DCC" w:rsidP="004A7B2C">
            <w:pPr>
              <w:jc w:val="center"/>
              <w:rPr>
                <w:rFonts w:ascii="Arial" w:hAnsi="Arial" w:cs="Arial"/>
                <w:sz w:val="20"/>
                <w:szCs w:val="20"/>
                <w:lang w:val="en"/>
              </w:rPr>
            </w:pPr>
            <w:r>
              <w:rPr>
                <w:rFonts w:ascii="Arial" w:hAnsi="Arial" w:cs="Arial"/>
                <w:sz w:val="20"/>
                <w:szCs w:val="20"/>
                <w:lang w:val="en"/>
              </w:rPr>
              <w:t>Term 2</w:t>
            </w:r>
          </w:p>
          <w:p w14:paraId="25C3C12B" w14:textId="197AA7AE" w:rsidR="00987555" w:rsidRPr="00B055DA" w:rsidRDefault="008574B4" w:rsidP="004A7B2C">
            <w:pPr>
              <w:jc w:val="center"/>
              <w:rPr>
                <w:rFonts w:ascii="Arial" w:hAnsi="Arial" w:cs="Arial"/>
                <w:sz w:val="20"/>
                <w:szCs w:val="20"/>
                <w:lang w:val="en"/>
              </w:rPr>
            </w:pPr>
            <w:r>
              <w:rPr>
                <w:rFonts w:ascii="Arial" w:hAnsi="Arial" w:cs="Arial"/>
                <w:sz w:val="20"/>
                <w:szCs w:val="20"/>
                <w:lang w:val="en"/>
              </w:rPr>
              <w:t>4</w:t>
            </w:r>
            <w:r w:rsidR="00726B31" w:rsidRPr="00B055DA">
              <w:rPr>
                <w:rFonts w:ascii="Arial" w:hAnsi="Arial" w:cs="Arial"/>
                <w:sz w:val="20"/>
                <w:szCs w:val="20"/>
                <w:lang w:val="en"/>
              </w:rPr>
              <w:t xml:space="preserve"> - </w:t>
            </w:r>
            <w:r w:rsidR="00987555" w:rsidRPr="00B055DA">
              <w:rPr>
                <w:rFonts w:ascii="Arial" w:hAnsi="Arial" w:cs="Arial"/>
                <w:sz w:val="20"/>
                <w:szCs w:val="20"/>
                <w:lang w:val="en"/>
              </w:rPr>
              <w:t>7</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1401ACF9" w14:textId="77777777" w:rsidR="00987555" w:rsidRPr="00B055DA" w:rsidRDefault="00987555" w:rsidP="00987555">
            <w:pPr>
              <w:rPr>
                <w:rFonts w:ascii="Arial" w:hAnsi="Arial" w:cs="Arial"/>
                <w:b/>
                <w:sz w:val="20"/>
                <w:szCs w:val="20"/>
              </w:rPr>
            </w:pPr>
            <w:r w:rsidRPr="00B055DA">
              <w:rPr>
                <w:rFonts w:ascii="Arial" w:hAnsi="Arial" w:cs="Arial"/>
                <w:b/>
                <w:sz w:val="20"/>
                <w:szCs w:val="20"/>
              </w:rPr>
              <w:t>Film analysis:</w:t>
            </w:r>
          </w:p>
          <w:p w14:paraId="1F557FDC" w14:textId="77777777" w:rsidR="00987555" w:rsidRPr="00B055DA" w:rsidRDefault="00987555" w:rsidP="00987555">
            <w:pPr>
              <w:rPr>
                <w:rFonts w:ascii="Arial" w:hAnsi="Arial" w:cs="Arial"/>
                <w:i/>
                <w:sz w:val="20"/>
                <w:szCs w:val="20"/>
                <w:u w:val="single"/>
              </w:rPr>
            </w:pPr>
            <w:r w:rsidRPr="00B055DA">
              <w:rPr>
                <w:rFonts w:ascii="Arial" w:hAnsi="Arial" w:cs="Arial"/>
                <w:i/>
                <w:sz w:val="20"/>
                <w:szCs w:val="20"/>
                <w:u w:val="single"/>
              </w:rPr>
              <w:t>Edward Scissorhands</w:t>
            </w:r>
          </w:p>
          <w:p w14:paraId="2E16E5A0" w14:textId="77777777" w:rsidR="00987555" w:rsidRPr="00B055DA" w:rsidRDefault="00987555" w:rsidP="00987555">
            <w:pPr>
              <w:rPr>
                <w:rFonts w:ascii="Arial" w:hAnsi="Arial" w:cs="Arial"/>
                <w:sz w:val="20"/>
                <w:szCs w:val="20"/>
              </w:rPr>
            </w:pPr>
          </w:p>
          <w:p w14:paraId="3F7408A3" w14:textId="77777777" w:rsidR="00987555" w:rsidRPr="00B055DA" w:rsidRDefault="00987555" w:rsidP="00987555">
            <w:pPr>
              <w:rPr>
                <w:rFonts w:ascii="Arial" w:hAnsi="Arial" w:cs="Arial"/>
                <w:sz w:val="20"/>
                <w:szCs w:val="20"/>
              </w:rPr>
            </w:pPr>
          </w:p>
          <w:p w14:paraId="617C2310" w14:textId="2334F682" w:rsidR="00987555" w:rsidRPr="00B055DA" w:rsidRDefault="00987555" w:rsidP="00987555">
            <w:pPr>
              <w:rPr>
                <w:rFonts w:ascii="Arial" w:hAnsi="Arial" w:cs="Arial"/>
                <w:sz w:val="20"/>
                <w:szCs w:val="20"/>
              </w:rPr>
            </w:pPr>
            <w:r w:rsidRPr="00B055DA">
              <w:rPr>
                <w:rFonts w:ascii="Arial" w:hAnsi="Arial" w:cs="Arial"/>
                <w:sz w:val="20"/>
                <w:szCs w:val="20"/>
              </w:rPr>
              <w:t xml:space="preserve">Introduction to dystopian filmic conventions: dialogue, soundtrack, camera work, </w:t>
            </w:r>
            <w:proofErr w:type="spellStart"/>
            <w:r w:rsidRPr="00B055DA">
              <w:rPr>
                <w:rFonts w:ascii="Arial" w:hAnsi="Arial" w:cs="Arial"/>
                <w:sz w:val="20"/>
                <w:szCs w:val="20"/>
              </w:rPr>
              <w:t>mise</w:t>
            </w:r>
            <w:proofErr w:type="spellEnd"/>
            <w:r w:rsidRPr="00B055DA">
              <w:rPr>
                <w:rFonts w:ascii="Arial" w:hAnsi="Arial" w:cs="Arial"/>
                <w:sz w:val="20"/>
                <w:szCs w:val="20"/>
              </w:rPr>
              <w:t>-</w:t>
            </w:r>
            <w:proofErr w:type="spellStart"/>
            <w:r w:rsidRPr="00B055DA">
              <w:rPr>
                <w:rFonts w:ascii="Arial" w:hAnsi="Arial" w:cs="Arial"/>
                <w:sz w:val="20"/>
                <w:szCs w:val="20"/>
              </w:rPr>
              <w:t>en</w:t>
            </w:r>
            <w:proofErr w:type="spellEnd"/>
            <w:r w:rsidRPr="00B055DA">
              <w:rPr>
                <w:rFonts w:ascii="Arial" w:hAnsi="Arial" w:cs="Arial"/>
                <w:sz w:val="20"/>
                <w:szCs w:val="20"/>
              </w:rPr>
              <w:t>-scene, narrative plot, themes, diegetic and non-diegetic effects, characterisation. Viewer response.</w:t>
            </w:r>
          </w:p>
          <w:p w14:paraId="725A1272" w14:textId="77777777" w:rsidR="00987555" w:rsidRPr="00B055DA" w:rsidRDefault="00987555" w:rsidP="00987555">
            <w:pPr>
              <w:rPr>
                <w:rFonts w:ascii="Arial" w:hAnsi="Arial" w:cs="Arial"/>
                <w:sz w:val="20"/>
                <w:szCs w:val="20"/>
              </w:rPr>
            </w:pPr>
          </w:p>
          <w:p w14:paraId="61D65CFF" w14:textId="77777777" w:rsidR="00987555" w:rsidRPr="00B055DA" w:rsidRDefault="00987555" w:rsidP="00765526">
            <w:pPr>
              <w:rPr>
                <w:rFonts w:ascii="Arial" w:hAnsi="Arial" w:cs="Arial"/>
                <w:b/>
                <w:sz w:val="20"/>
                <w:szCs w:val="20"/>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47C9381A" w14:textId="77777777" w:rsidR="00987555" w:rsidRPr="00B055DA" w:rsidRDefault="00987555" w:rsidP="00987555">
            <w:pPr>
              <w:rPr>
                <w:rFonts w:ascii="Arial" w:hAnsi="Arial" w:cs="Arial"/>
                <w:sz w:val="20"/>
                <w:szCs w:val="20"/>
                <w:lang w:val="en"/>
              </w:rPr>
            </w:pPr>
            <w:r w:rsidRPr="00B055DA">
              <w:rPr>
                <w:rFonts w:ascii="Arial" w:hAnsi="Arial" w:cs="Arial"/>
                <w:sz w:val="20"/>
                <w:szCs w:val="20"/>
                <w:lang w:val="en"/>
              </w:rPr>
              <w:t>Use interaction skills when discussing and presenting ideas and information, selecting body language, voice qualities and other elements, (for example music and sound) to add interest and meaning (ACELY1804)</w:t>
            </w:r>
          </w:p>
          <w:p w14:paraId="0D7A1F3B" w14:textId="77777777" w:rsidR="00987555" w:rsidRPr="00B055DA" w:rsidRDefault="00987555" w:rsidP="00987555">
            <w:pPr>
              <w:rPr>
                <w:rFonts w:ascii="Arial" w:hAnsi="Arial" w:cs="Arial"/>
                <w:sz w:val="20"/>
                <w:szCs w:val="20"/>
                <w:lang w:val="en"/>
              </w:rPr>
            </w:pPr>
          </w:p>
          <w:p w14:paraId="50307B13" w14:textId="77777777" w:rsidR="00726B31" w:rsidRPr="00B055DA" w:rsidRDefault="00726B31" w:rsidP="00726B31">
            <w:pPr>
              <w:rPr>
                <w:rFonts w:ascii="Arial" w:hAnsi="Arial" w:cs="Arial"/>
                <w:sz w:val="20"/>
                <w:szCs w:val="20"/>
                <w:lang w:val="en"/>
              </w:rPr>
            </w:pPr>
            <w:proofErr w:type="spellStart"/>
            <w:r w:rsidRPr="00B055DA">
              <w:rPr>
                <w:rFonts w:ascii="Arial" w:hAnsi="Arial" w:cs="Arial"/>
                <w:sz w:val="20"/>
                <w:szCs w:val="20"/>
                <w:lang w:val="en"/>
              </w:rPr>
              <w:t>Analyse</w:t>
            </w:r>
            <w:proofErr w:type="spellEnd"/>
            <w:r w:rsidRPr="00B055DA">
              <w:rPr>
                <w:rFonts w:ascii="Arial" w:hAnsi="Arial" w:cs="Arial"/>
                <w:sz w:val="20"/>
                <w:szCs w:val="20"/>
                <w:lang w:val="en"/>
              </w:rPr>
              <w:t xml:space="preserve"> and explain the ways text structures and language features shape meaning and vary according to audience and purpose</w:t>
            </w:r>
            <w:r w:rsidRPr="00B055DA">
              <w:rPr>
                <w:rFonts w:ascii="Arial" w:hAnsi="Arial" w:cs="Arial"/>
                <w:sz w:val="20"/>
                <w:szCs w:val="20"/>
              </w:rPr>
              <w:t xml:space="preserve"> </w:t>
            </w:r>
            <w:r w:rsidRPr="00B055DA">
              <w:rPr>
                <w:rFonts w:ascii="Arial" w:hAnsi="Arial" w:cs="Arial"/>
                <w:sz w:val="20"/>
                <w:szCs w:val="20"/>
                <w:lang w:val="en"/>
              </w:rPr>
              <w:t>Use prior knowledge and text processing strategies to interpret a range of types of texts (ACELY1722)</w:t>
            </w:r>
          </w:p>
          <w:p w14:paraId="6EEE65B6" w14:textId="77777777" w:rsidR="00726B31" w:rsidRPr="00B055DA" w:rsidRDefault="00726B31" w:rsidP="00726B31">
            <w:pPr>
              <w:rPr>
                <w:rFonts w:ascii="Arial" w:hAnsi="Arial" w:cs="Arial"/>
                <w:sz w:val="20"/>
                <w:szCs w:val="20"/>
                <w:lang w:val="en"/>
              </w:rPr>
            </w:pPr>
          </w:p>
          <w:p w14:paraId="03045D33" w14:textId="77777777" w:rsidR="00987555" w:rsidRDefault="00726B31" w:rsidP="00726B31">
            <w:pPr>
              <w:rPr>
                <w:rFonts w:ascii="Arial" w:hAnsi="Arial" w:cs="Arial"/>
                <w:sz w:val="20"/>
                <w:szCs w:val="20"/>
                <w:lang w:val="en"/>
              </w:rPr>
            </w:pPr>
            <w:proofErr w:type="spellStart"/>
            <w:r w:rsidRPr="00B055DA">
              <w:rPr>
                <w:rFonts w:ascii="Arial" w:hAnsi="Arial" w:cs="Arial"/>
                <w:sz w:val="20"/>
                <w:szCs w:val="20"/>
                <w:lang w:val="en"/>
              </w:rPr>
              <w:t>Analyse</w:t>
            </w:r>
            <w:proofErr w:type="spellEnd"/>
            <w:r w:rsidRPr="00B055DA">
              <w:rPr>
                <w:rFonts w:ascii="Arial" w:hAnsi="Arial" w:cs="Arial"/>
                <w:sz w:val="20"/>
                <w:szCs w:val="20"/>
                <w:lang w:val="en"/>
              </w:rPr>
              <w:t xml:space="preserve"> how point of view is generated in visual texts by means of choices, for example gaze, angle and social distance (ACELA1764)</w:t>
            </w:r>
          </w:p>
          <w:p w14:paraId="59781DDB" w14:textId="77777777" w:rsidR="005B658F" w:rsidRDefault="005B658F" w:rsidP="00726B31">
            <w:pPr>
              <w:rPr>
                <w:rFonts w:ascii="Arial" w:hAnsi="Arial" w:cs="Arial"/>
                <w:sz w:val="20"/>
                <w:szCs w:val="20"/>
                <w:lang w:val="en"/>
              </w:rPr>
            </w:pPr>
          </w:p>
          <w:p w14:paraId="701E3A77" w14:textId="77777777" w:rsidR="005B658F" w:rsidRDefault="005B658F" w:rsidP="00726B31">
            <w:pPr>
              <w:rPr>
                <w:rFonts w:ascii="Arial" w:hAnsi="Arial" w:cs="Arial"/>
                <w:sz w:val="20"/>
                <w:szCs w:val="20"/>
                <w:lang w:val="en"/>
              </w:rPr>
            </w:pPr>
          </w:p>
          <w:p w14:paraId="77BA7C53" w14:textId="4AC0E0D7" w:rsidR="005B658F" w:rsidRPr="00B055DA" w:rsidRDefault="005B658F" w:rsidP="00726B31">
            <w:pPr>
              <w:rPr>
                <w:rFonts w:ascii="Arial" w:hAnsi="Arial" w:cs="Arial"/>
                <w:sz w:val="20"/>
                <w:szCs w:val="20"/>
                <w:lang w:val="en"/>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47509DD7" w14:textId="67C625F7" w:rsidR="002B1209" w:rsidRDefault="0033208C" w:rsidP="00765526">
            <w:pPr>
              <w:rPr>
                <w:rFonts w:ascii="Arial" w:hAnsi="Arial" w:cs="Arial"/>
                <w:b/>
                <w:bCs/>
                <w:sz w:val="20"/>
                <w:szCs w:val="20"/>
              </w:rPr>
            </w:pPr>
            <w:r w:rsidRPr="00B055DA">
              <w:rPr>
                <w:rFonts w:ascii="Arial" w:hAnsi="Arial" w:cs="Arial"/>
                <w:b/>
                <w:bCs/>
                <w:sz w:val="20"/>
                <w:szCs w:val="20"/>
              </w:rPr>
              <w:t xml:space="preserve">Task </w:t>
            </w:r>
            <w:r w:rsidR="009707B3" w:rsidRPr="00B055DA">
              <w:rPr>
                <w:rFonts w:ascii="Arial" w:hAnsi="Arial" w:cs="Arial"/>
                <w:b/>
                <w:bCs/>
                <w:sz w:val="20"/>
                <w:szCs w:val="20"/>
              </w:rPr>
              <w:t>6</w:t>
            </w:r>
            <w:r w:rsidR="002B1209">
              <w:rPr>
                <w:rFonts w:ascii="Arial" w:hAnsi="Arial" w:cs="Arial"/>
                <w:b/>
                <w:bCs/>
                <w:sz w:val="20"/>
                <w:szCs w:val="20"/>
              </w:rPr>
              <w:t xml:space="preserve"> – Film Analysis</w:t>
            </w:r>
          </w:p>
          <w:p w14:paraId="639B0EED" w14:textId="7AC4226F" w:rsidR="00987555" w:rsidRDefault="00726B31" w:rsidP="00765526">
            <w:pPr>
              <w:rPr>
                <w:rFonts w:ascii="Arial" w:hAnsi="Arial" w:cs="Arial"/>
                <w:b/>
                <w:bCs/>
                <w:sz w:val="20"/>
                <w:szCs w:val="20"/>
              </w:rPr>
            </w:pPr>
            <w:r w:rsidRPr="00B055DA">
              <w:rPr>
                <w:rFonts w:ascii="Arial" w:hAnsi="Arial" w:cs="Arial"/>
                <w:b/>
                <w:bCs/>
                <w:sz w:val="20"/>
                <w:szCs w:val="20"/>
              </w:rPr>
              <w:t>Reading &amp; Viewing</w:t>
            </w:r>
            <w:r w:rsidR="005853DC">
              <w:rPr>
                <w:rFonts w:ascii="Arial" w:hAnsi="Arial" w:cs="Arial"/>
                <w:b/>
                <w:bCs/>
                <w:sz w:val="20"/>
                <w:szCs w:val="20"/>
              </w:rPr>
              <w:t xml:space="preserve"> </w:t>
            </w:r>
            <w:r w:rsidR="005853DC" w:rsidRPr="00B055DA">
              <w:rPr>
                <w:rFonts w:ascii="Arial" w:hAnsi="Arial" w:cs="Arial"/>
                <w:b/>
                <w:bCs/>
                <w:sz w:val="20"/>
                <w:szCs w:val="20"/>
              </w:rPr>
              <w:t>5%</w:t>
            </w:r>
          </w:p>
          <w:p w14:paraId="7E494245" w14:textId="4864B48E" w:rsidR="00726B31" w:rsidRPr="00B055DA" w:rsidRDefault="008574B4" w:rsidP="00765526">
            <w:pPr>
              <w:rPr>
                <w:rFonts w:ascii="Arial" w:hAnsi="Arial" w:cs="Arial"/>
                <w:b/>
                <w:bCs/>
                <w:sz w:val="20"/>
                <w:szCs w:val="20"/>
              </w:rPr>
            </w:pPr>
            <w:r>
              <w:rPr>
                <w:rFonts w:ascii="Arial" w:hAnsi="Arial" w:cs="Arial"/>
                <w:b/>
                <w:bCs/>
                <w:sz w:val="20"/>
                <w:szCs w:val="20"/>
              </w:rPr>
              <w:t>(Due Week 6</w:t>
            </w:r>
            <w:r w:rsidR="00726B31" w:rsidRPr="00B055DA">
              <w:rPr>
                <w:rFonts w:ascii="Arial" w:hAnsi="Arial" w:cs="Arial"/>
                <w:b/>
                <w:bCs/>
                <w:sz w:val="20"/>
                <w:szCs w:val="20"/>
              </w:rPr>
              <w:t>)</w:t>
            </w:r>
          </w:p>
          <w:p w14:paraId="48406640" w14:textId="1139F0C1" w:rsidR="00726B31" w:rsidRPr="00B055DA" w:rsidRDefault="00726B31" w:rsidP="005853DC">
            <w:pPr>
              <w:rPr>
                <w:rFonts w:ascii="Arial" w:hAnsi="Arial" w:cs="Arial"/>
                <w:bCs/>
                <w:sz w:val="20"/>
                <w:szCs w:val="20"/>
              </w:rPr>
            </w:pPr>
            <w:r w:rsidRPr="00B055DA">
              <w:rPr>
                <w:rFonts w:ascii="Arial" w:hAnsi="Arial" w:cs="Arial"/>
                <w:bCs/>
                <w:sz w:val="20"/>
                <w:szCs w:val="20"/>
              </w:rPr>
              <w:t xml:space="preserve">Study pack notes completed on the film </w:t>
            </w:r>
          </w:p>
        </w:tc>
      </w:tr>
      <w:tr w:rsidR="00812464" w:rsidRPr="00B055DA" w14:paraId="77C7041F" w14:textId="77777777" w:rsidTr="00723078">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479DD900" w14:textId="1C97CADE" w:rsidR="00B27DCC" w:rsidRDefault="00B27DCC" w:rsidP="004A7B2C">
            <w:pPr>
              <w:jc w:val="center"/>
              <w:rPr>
                <w:rFonts w:ascii="Arial" w:hAnsi="Arial" w:cs="Arial"/>
                <w:sz w:val="20"/>
                <w:szCs w:val="20"/>
                <w:lang w:val="en"/>
              </w:rPr>
            </w:pPr>
            <w:r>
              <w:rPr>
                <w:rFonts w:ascii="Arial" w:hAnsi="Arial" w:cs="Arial"/>
                <w:sz w:val="20"/>
                <w:szCs w:val="20"/>
                <w:lang w:val="en"/>
              </w:rPr>
              <w:t>Term 2</w:t>
            </w:r>
          </w:p>
          <w:p w14:paraId="0342D60C" w14:textId="77777777" w:rsidR="00D4712E" w:rsidRDefault="00812464" w:rsidP="004A7B2C">
            <w:pPr>
              <w:jc w:val="center"/>
              <w:rPr>
                <w:rFonts w:ascii="Arial" w:hAnsi="Arial" w:cs="Arial"/>
                <w:sz w:val="20"/>
                <w:szCs w:val="20"/>
                <w:lang w:val="en"/>
              </w:rPr>
            </w:pPr>
            <w:r w:rsidRPr="00B055DA">
              <w:rPr>
                <w:rFonts w:ascii="Arial" w:hAnsi="Arial" w:cs="Arial"/>
                <w:sz w:val="20"/>
                <w:szCs w:val="20"/>
                <w:lang w:val="en"/>
              </w:rPr>
              <w:t xml:space="preserve">7 </w:t>
            </w:r>
            <w:r w:rsidR="00D4712E">
              <w:rPr>
                <w:rFonts w:ascii="Arial" w:hAnsi="Arial" w:cs="Arial"/>
                <w:sz w:val="20"/>
                <w:szCs w:val="20"/>
                <w:lang w:val="en"/>
              </w:rPr>
              <w:t>–</w:t>
            </w:r>
            <w:r w:rsidRPr="00B055DA">
              <w:rPr>
                <w:rFonts w:ascii="Arial" w:hAnsi="Arial" w:cs="Arial"/>
                <w:sz w:val="20"/>
                <w:szCs w:val="20"/>
                <w:lang w:val="en"/>
              </w:rPr>
              <w:t xml:space="preserve"> </w:t>
            </w:r>
            <w:r w:rsidR="00BA0D5C">
              <w:rPr>
                <w:rFonts w:ascii="Arial" w:hAnsi="Arial" w:cs="Arial"/>
                <w:sz w:val="20"/>
                <w:szCs w:val="20"/>
                <w:lang w:val="en"/>
              </w:rPr>
              <w:t>9</w:t>
            </w:r>
          </w:p>
          <w:p w14:paraId="361A32E6" w14:textId="77777777" w:rsidR="00D4712E" w:rsidRDefault="00D4712E" w:rsidP="004A7B2C">
            <w:pPr>
              <w:jc w:val="center"/>
              <w:rPr>
                <w:rFonts w:ascii="Arial" w:hAnsi="Arial" w:cs="Arial"/>
                <w:sz w:val="20"/>
                <w:szCs w:val="20"/>
                <w:lang w:val="en"/>
              </w:rPr>
            </w:pPr>
          </w:p>
          <w:p w14:paraId="261F5F4D" w14:textId="77777777" w:rsidR="00D4712E" w:rsidRDefault="00D4712E" w:rsidP="004A7B2C">
            <w:pPr>
              <w:jc w:val="center"/>
              <w:rPr>
                <w:rFonts w:ascii="Arial" w:hAnsi="Arial" w:cs="Arial"/>
                <w:sz w:val="20"/>
                <w:szCs w:val="20"/>
                <w:lang w:val="en"/>
              </w:rPr>
            </w:pPr>
            <w:r>
              <w:rPr>
                <w:rFonts w:ascii="Arial" w:hAnsi="Arial" w:cs="Arial"/>
                <w:sz w:val="20"/>
                <w:szCs w:val="20"/>
                <w:lang w:val="en"/>
              </w:rPr>
              <w:t>Term 3</w:t>
            </w:r>
          </w:p>
          <w:p w14:paraId="325457BF" w14:textId="7CF2BF98" w:rsidR="00D4712E" w:rsidRPr="00B055DA" w:rsidRDefault="00D4712E" w:rsidP="004A7B2C">
            <w:pPr>
              <w:jc w:val="center"/>
              <w:rPr>
                <w:rFonts w:ascii="Arial" w:hAnsi="Arial" w:cs="Arial"/>
                <w:sz w:val="20"/>
                <w:szCs w:val="20"/>
                <w:lang w:val="en"/>
              </w:rPr>
            </w:pPr>
            <w:r>
              <w:rPr>
                <w:rFonts w:ascii="Arial" w:hAnsi="Arial" w:cs="Arial"/>
                <w:sz w:val="20"/>
                <w:szCs w:val="20"/>
                <w:lang w:val="en"/>
              </w:rPr>
              <w:t xml:space="preserve">1 – </w:t>
            </w:r>
            <w:r w:rsidR="00AB0AED">
              <w:rPr>
                <w:rFonts w:ascii="Arial" w:hAnsi="Arial" w:cs="Arial"/>
                <w:sz w:val="20"/>
                <w:szCs w:val="20"/>
                <w:lang w:val="en"/>
              </w:rPr>
              <w:t>3</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14:paraId="35EE11A9" w14:textId="77777777" w:rsidR="00D4712E" w:rsidRPr="00B055DA" w:rsidRDefault="00D4712E" w:rsidP="00D4712E">
            <w:pPr>
              <w:widowControl w:val="0"/>
              <w:autoSpaceDE w:val="0"/>
              <w:autoSpaceDN w:val="0"/>
              <w:adjustRightInd w:val="0"/>
              <w:spacing w:line="252" w:lineRule="atLeast"/>
              <w:ind w:right="-31"/>
              <w:rPr>
                <w:rFonts w:ascii="Arial" w:hAnsi="Arial" w:cs="Arial"/>
                <w:b/>
                <w:sz w:val="20"/>
                <w:szCs w:val="20"/>
              </w:rPr>
            </w:pPr>
            <w:r w:rsidRPr="00B055DA">
              <w:rPr>
                <w:rFonts w:ascii="Arial" w:hAnsi="Arial" w:cs="Arial"/>
                <w:b/>
                <w:sz w:val="20"/>
                <w:szCs w:val="20"/>
              </w:rPr>
              <w:t xml:space="preserve">Production of own Manga </w:t>
            </w:r>
            <w:r>
              <w:rPr>
                <w:rFonts w:ascii="Arial" w:hAnsi="Arial" w:cs="Arial"/>
                <w:b/>
                <w:sz w:val="20"/>
                <w:szCs w:val="20"/>
              </w:rPr>
              <w:t>page</w:t>
            </w:r>
          </w:p>
          <w:p w14:paraId="09284302" w14:textId="77777777" w:rsidR="00D4712E" w:rsidRPr="00B055DA" w:rsidRDefault="00D4712E" w:rsidP="00D4712E">
            <w:pPr>
              <w:widowControl w:val="0"/>
              <w:autoSpaceDE w:val="0"/>
              <w:autoSpaceDN w:val="0"/>
              <w:adjustRightInd w:val="0"/>
              <w:spacing w:line="252" w:lineRule="atLeast"/>
              <w:ind w:right="-31"/>
              <w:rPr>
                <w:rFonts w:ascii="Arial" w:hAnsi="Arial" w:cs="Arial"/>
                <w:sz w:val="20"/>
                <w:szCs w:val="20"/>
              </w:rPr>
            </w:pPr>
          </w:p>
          <w:p w14:paraId="689F698F" w14:textId="77777777" w:rsidR="00D4712E" w:rsidRPr="00B055DA" w:rsidRDefault="00D4712E" w:rsidP="00D4712E">
            <w:pPr>
              <w:rPr>
                <w:rFonts w:ascii="Arial" w:hAnsi="Arial" w:cs="Arial"/>
                <w:sz w:val="20"/>
                <w:szCs w:val="20"/>
              </w:rPr>
            </w:pPr>
            <w:r w:rsidRPr="00B055DA">
              <w:rPr>
                <w:rFonts w:ascii="Arial" w:hAnsi="Arial" w:cs="Arial"/>
                <w:sz w:val="20"/>
                <w:szCs w:val="20"/>
              </w:rPr>
              <w:t>Asian engagement:</w:t>
            </w:r>
          </w:p>
          <w:p w14:paraId="46A177E1" w14:textId="77777777" w:rsidR="00D4712E" w:rsidRPr="00B055DA" w:rsidRDefault="00D4712E" w:rsidP="00D4712E">
            <w:pPr>
              <w:rPr>
                <w:rFonts w:ascii="Arial" w:hAnsi="Arial" w:cs="Arial"/>
                <w:sz w:val="20"/>
                <w:szCs w:val="20"/>
              </w:rPr>
            </w:pPr>
          </w:p>
          <w:p w14:paraId="3B80BFEA" w14:textId="77777777" w:rsidR="00D4712E" w:rsidRPr="00B055DA" w:rsidRDefault="00D4712E" w:rsidP="00D4712E">
            <w:pPr>
              <w:rPr>
                <w:rFonts w:ascii="Arial" w:hAnsi="Arial" w:cs="Arial"/>
                <w:sz w:val="20"/>
                <w:szCs w:val="20"/>
              </w:rPr>
            </w:pPr>
            <w:proofErr w:type="spellStart"/>
            <w:r w:rsidRPr="00B055DA">
              <w:rPr>
                <w:rFonts w:ascii="Arial" w:hAnsi="Arial" w:cs="Arial"/>
                <w:sz w:val="20"/>
                <w:szCs w:val="20"/>
              </w:rPr>
              <w:t>Kimishibai</w:t>
            </w:r>
            <w:proofErr w:type="spellEnd"/>
            <w:r w:rsidRPr="00B055DA">
              <w:rPr>
                <w:rFonts w:ascii="Arial" w:hAnsi="Arial" w:cs="Arial"/>
                <w:sz w:val="20"/>
                <w:szCs w:val="20"/>
              </w:rPr>
              <w:t>, Manga and Anime</w:t>
            </w:r>
          </w:p>
          <w:p w14:paraId="554F514B" w14:textId="77777777" w:rsidR="00D4712E" w:rsidRPr="00B055DA" w:rsidRDefault="00D4712E" w:rsidP="00D4712E">
            <w:pPr>
              <w:rPr>
                <w:rFonts w:ascii="Arial" w:hAnsi="Arial" w:cs="Arial"/>
                <w:sz w:val="20"/>
                <w:szCs w:val="20"/>
              </w:rPr>
            </w:pPr>
            <w:r w:rsidRPr="00B055DA">
              <w:rPr>
                <w:rFonts w:ascii="Arial" w:hAnsi="Arial" w:cs="Arial"/>
                <w:sz w:val="20"/>
                <w:szCs w:val="20"/>
              </w:rPr>
              <w:t>Japanese graphic narratives. Theme of a quest.</w:t>
            </w:r>
          </w:p>
          <w:p w14:paraId="5EEE898E" w14:textId="354C9330" w:rsidR="00D4712E" w:rsidRPr="00B055DA" w:rsidRDefault="00D4712E" w:rsidP="00D4712E">
            <w:pPr>
              <w:rPr>
                <w:rFonts w:ascii="Arial" w:hAnsi="Arial" w:cs="Arial"/>
                <w:sz w:val="20"/>
                <w:szCs w:val="20"/>
              </w:rPr>
            </w:pPr>
            <w:r w:rsidRPr="00B055DA">
              <w:rPr>
                <w:rFonts w:ascii="Arial" w:hAnsi="Arial" w:cs="Arial"/>
                <w:sz w:val="20"/>
                <w:szCs w:val="20"/>
              </w:rPr>
              <w:t>Develop</w:t>
            </w:r>
            <w:r w:rsidR="00B653DF">
              <w:rPr>
                <w:rFonts w:ascii="Arial" w:hAnsi="Arial" w:cs="Arial"/>
                <w:sz w:val="20"/>
                <w:szCs w:val="20"/>
              </w:rPr>
              <w:t xml:space="preserve">ing an </w:t>
            </w:r>
            <w:proofErr w:type="spellStart"/>
            <w:r w:rsidR="00B653DF">
              <w:rPr>
                <w:rFonts w:ascii="Arial" w:hAnsi="Arial" w:cs="Arial"/>
                <w:sz w:val="20"/>
                <w:szCs w:val="20"/>
              </w:rPr>
              <w:t>OCClR</w:t>
            </w:r>
            <w:proofErr w:type="spellEnd"/>
            <w:r w:rsidR="00B653DF">
              <w:rPr>
                <w:rFonts w:ascii="Arial" w:hAnsi="Arial" w:cs="Arial"/>
                <w:sz w:val="20"/>
                <w:szCs w:val="20"/>
              </w:rPr>
              <w:t xml:space="preserve"> structure in story</w:t>
            </w:r>
            <w:r w:rsidRPr="00B055DA">
              <w:rPr>
                <w:rFonts w:ascii="Arial" w:hAnsi="Arial" w:cs="Arial"/>
                <w:sz w:val="20"/>
                <w:szCs w:val="20"/>
              </w:rPr>
              <w:t>telling</w:t>
            </w:r>
            <w:r w:rsidR="00AB0AED">
              <w:rPr>
                <w:rFonts w:ascii="Arial" w:hAnsi="Arial" w:cs="Arial"/>
                <w:sz w:val="20"/>
                <w:szCs w:val="20"/>
              </w:rPr>
              <w:t>.</w:t>
            </w:r>
          </w:p>
          <w:p w14:paraId="001FE83A" w14:textId="6D049B0F" w:rsidR="00D4712E" w:rsidRPr="00B055DA" w:rsidRDefault="00D4712E" w:rsidP="00D4712E">
            <w:pPr>
              <w:rPr>
                <w:rFonts w:ascii="Arial" w:hAnsi="Arial" w:cs="Arial"/>
                <w:sz w:val="20"/>
                <w:szCs w:val="20"/>
              </w:rPr>
            </w:pPr>
            <w:r w:rsidRPr="00B055DA">
              <w:rPr>
                <w:rFonts w:ascii="Arial" w:hAnsi="Arial" w:cs="Arial"/>
                <w:sz w:val="20"/>
                <w:szCs w:val="20"/>
              </w:rPr>
              <w:t>Watchi</w:t>
            </w:r>
            <w:bookmarkStart w:id="0" w:name="_GoBack"/>
            <w:bookmarkEnd w:id="0"/>
            <w:r w:rsidRPr="00B055DA">
              <w:rPr>
                <w:rFonts w:ascii="Arial" w:hAnsi="Arial" w:cs="Arial"/>
                <w:sz w:val="20"/>
                <w:szCs w:val="20"/>
              </w:rPr>
              <w:t xml:space="preserve">ng </w:t>
            </w:r>
            <w:proofErr w:type="spellStart"/>
            <w:r w:rsidRPr="00B055DA">
              <w:rPr>
                <w:rFonts w:ascii="Arial" w:hAnsi="Arial" w:cs="Arial"/>
                <w:sz w:val="20"/>
                <w:szCs w:val="20"/>
              </w:rPr>
              <w:t>Ponyo</w:t>
            </w:r>
            <w:proofErr w:type="spellEnd"/>
            <w:r w:rsidRPr="00B055DA">
              <w:rPr>
                <w:rFonts w:ascii="Arial" w:hAnsi="Arial" w:cs="Arial"/>
                <w:sz w:val="20"/>
                <w:szCs w:val="20"/>
              </w:rPr>
              <w:t xml:space="preserve"> (or alter</w:t>
            </w:r>
            <w:r>
              <w:rPr>
                <w:rFonts w:ascii="Arial" w:hAnsi="Arial" w:cs="Arial"/>
                <w:sz w:val="20"/>
                <w:szCs w:val="20"/>
              </w:rPr>
              <w:t>native) how to read manga books.</w:t>
            </w:r>
          </w:p>
          <w:p w14:paraId="631CB22A" w14:textId="77777777" w:rsidR="00D4712E" w:rsidRPr="00B055DA" w:rsidRDefault="00D4712E" w:rsidP="00D4712E">
            <w:pPr>
              <w:rPr>
                <w:rFonts w:ascii="Arial" w:hAnsi="Arial" w:cs="Arial"/>
                <w:sz w:val="20"/>
                <w:szCs w:val="20"/>
              </w:rPr>
            </w:pPr>
          </w:p>
          <w:p w14:paraId="68B703BD" w14:textId="2FF843AE" w:rsidR="00812464" w:rsidRPr="00D65B73" w:rsidRDefault="00D4712E" w:rsidP="00765526">
            <w:pPr>
              <w:rPr>
                <w:rFonts w:ascii="Arial" w:hAnsi="Arial" w:cs="Arial"/>
                <w:sz w:val="20"/>
                <w:szCs w:val="20"/>
              </w:rPr>
            </w:pPr>
            <w:r w:rsidRPr="00B055DA">
              <w:rPr>
                <w:rFonts w:ascii="Arial" w:hAnsi="Arial" w:cs="Arial"/>
                <w:sz w:val="20"/>
                <w:szCs w:val="20"/>
              </w:rPr>
              <w:t>Working in pairs, developing a storyline based on a quest, drafting and producing a final, laminated copy</w:t>
            </w:r>
            <w:r>
              <w:rPr>
                <w:rFonts w:ascii="Arial" w:hAnsi="Arial" w:cs="Arial"/>
                <w:sz w:val="20"/>
                <w:szCs w:val="20"/>
              </w:rPr>
              <w:t>.</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14:paraId="72FDFCA9" w14:textId="77777777" w:rsidR="00D4712E" w:rsidRPr="00B055DA" w:rsidRDefault="00D4712E" w:rsidP="00D4712E">
            <w:pPr>
              <w:pStyle w:val="ListParagraph"/>
              <w:widowControl w:val="0"/>
              <w:numPr>
                <w:ilvl w:val="0"/>
                <w:numId w:val="15"/>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 xml:space="preserve">Analyse and explain the use of symbols, icons and myth in still and moving images and how these augment meaning </w:t>
            </w:r>
            <w:hyperlink r:id="rId8" w:tooltip="View additional details of ACELA1560" w:history="1">
              <w:r w:rsidRPr="00B055DA">
                <w:rPr>
                  <w:rFonts w:ascii="Arial" w:hAnsi="Arial" w:cs="Arial"/>
                  <w:sz w:val="20"/>
                  <w:szCs w:val="20"/>
                </w:rPr>
                <w:t>(ACELA1560</w:t>
              </w:r>
            </w:hyperlink>
            <w:r w:rsidRPr="00B055DA">
              <w:rPr>
                <w:rFonts w:ascii="Arial" w:hAnsi="Arial" w:cs="Arial"/>
                <w:sz w:val="20"/>
                <w:szCs w:val="20"/>
              </w:rPr>
              <w:t>)</w:t>
            </w:r>
          </w:p>
          <w:p w14:paraId="1B88A848" w14:textId="39EE5D8C" w:rsidR="00812464" w:rsidRPr="002B1209" w:rsidRDefault="00D4712E" w:rsidP="002C246B">
            <w:pPr>
              <w:pStyle w:val="ListParagraph"/>
              <w:widowControl w:val="0"/>
              <w:numPr>
                <w:ilvl w:val="0"/>
                <w:numId w:val="16"/>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 xml:space="preserve">Reflect on, discuss and explore notions of literary value and how and why such notions vary according to </w:t>
            </w:r>
            <w:hyperlink r:id="rId9" w:tooltip="Display the glossary entry for context" w:history="1">
              <w:r w:rsidRPr="00B055DA">
                <w:rPr>
                  <w:rFonts w:ascii="Arial" w:hAnsi="Arial" w:cs="Arial"/>
                  <w:sz w:val="20"/>
                  <w:szCs w:val="20"/>
                </w:rPr>
                <w:t>context</w:t>
              </w:r>
            </w:hyperlink>
            <w:r w:rsidRPr="00B055DA">
              <w:rPr>
                <w:rFonts w:ascii="Arial" w:hAnsi="Arial" w:cs="Arial"/>
                <w:sz w:val="20"/>
                <w:szCs w:val="20"/>
              </w:rPr>
              <w:t xml:space="preserve"> </w:t>
            </w:r>
            <w:hyperlink r:id="rId10" w:tooltip="View additional details of ACELT1634" w:history="1">
              <w:r w:rsidRPr="00B055DA">
                <w:rPr>
                  <w:rFonts w:ascii="Arial" w:hAnsi="Arial" w:cs="Arial"/>
                  <w:sz w:val="20"/>
                  <w:szCs w:val="20"/>
                </w:rPr>
                <w:t>(ACELT1634)</w:t>
              </w:r>
            </w:hyperlink>
          </w:p>
          <w:p w14:paraId="4DF916B3" w14:textId="77777777" w:rsidR="00D4712E" w:rsidRPr="00B055DA" w:rsidRDefault="00D4712E" w:rsidP="00D4712E">
            <w:pPr>
              <w:pStyle w:val="ListParagraph"/>
              <w:widowControl w:val="0"/>
              <w:numPr>
                <w:ilvl w:val="0"/>
                <w:numId w:val="14"/>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Explore and explain the combinations of language and visual choices that authors make to present information, opinions and perspectives in different texts</w:t>
            </w:r>
            <w:r w:rsidRPr="00B055DA">
              <w:rPr>
                <w:rFonts w:ascii="Arial" w:hAnsi="Arial" w:cs="Arial"/>
                <w:sz w:val="20"/>
                <w:szCs w:val="20"/>
              </w:rPr>
              <w:t xml:space="preserve"> </w:t>
            </w:r>
            <w:hyperlink r:id="rId11" w:tooltip="View additional details of ACELY1745" w:history="1">
              <w:r w:rsidRPr="00B055DA">
                <w:rPr>
                  <w:rFonts w:ascii="Arial" w:hAnsi="Arial" w:cs="Arial"/>
                  <w:sz w:val="20"/>
                  <w:szCs w:val="20"/>
                </w:rPr>
                <w:t>(ACELY1745)</w:t>
              </w:r>
            </w:hyperlink>
          </w:p>
          <w:p w14:paraId="3E04053D" w14:textId="77777777" w:rsidR="00D4712E" w:rsidRDefault="00D4712E" w:rsidP="002C246B">
            <w:pPr>
              <w:rPr>
                <w:rFonts w:ascii="Arial" w:hAnsi="Arial" w:cs="Arial"/>
                <w:sz w:val="20"/>
                <w:szCs w:val="20"/>
                <w:lang w:val="en"/>
              </w:rPr>
            </w:pPr>
          </w:p>
          <w:p w14:paraId="3B49BCDE" w14:textId="77777777" w:rsidR="005B658F" w:rsidRDefault="005B658F" w:rsidP="002C246B">
            <w:pPr>
              <w:rPr>
                <w:rFonts w:ascii="Arial" w:hAnsi="Arial" w:cs="Arial"/>
                <w:sz w:val="20"/>
                <w:szCs w:val="20"/>
                <w:lang w:val="en"/>
              </w:rPr>
            </w:pPr>
          </w:p>
          <w:p w14:paraId="16DF63F9" w14:textId="77777777" w:rsidR="005B658F" w:rsidRDefault="005B658F" w:rsidP="002C246B">
            <w:pPr>
              <w:rPr>
                <w:rFonts w:ascii="Arial" w:hAnsi="Arial" w:cs="Arial"/>
                <w:sz w:val="20"/>
                <w:szCs w:val="20"/>
                <w:lang w:val="en"/>
              </w:rPr>
            </w:pPr>
          </w:p>
          <w:p w14:paraId="130AFA56" w14:textId="77777777" w:rsidR="005B658F" w:rsidRDefault="005B658F" w:rsidP="002C246B">
            <w:pPr>
              <w:rPr>
                <w:rFonts w:ascii="Arial" w:hAnsi="Arial" w:cs="Arial"/>
                <w:sz w:val="20"/>
                <w:szCs w:val="20"/>
                <w:lang w:val="en"/>
              </w:rPr>
            </w:pPr>
          </w:p>
          <w:p w14:paraId="27327588" w14:textId="77777777" w:rsidR="005B658F" w:rsidRDefault="005B658F" w:rsidP="002C246B">
            <w:pPr>
              <w:rPr>
                <w:rFonts w:ascii="Arial" w:hAnsi="Arial" w:cs="Arial"/>
                <w:sz w:val="20"/>
                <w:szCs w:val="20"/>
                <w:lang w:val="en"/>
              </w:rPr>
            </w:pPr>
          </w:p>
          <w:p w14:paraId="55D3B666" w14:textId="77777777" w:rsidR="005B658F" w:rsidRDefault="005B658F" w:rsidP="002C246B">
            <w:pPr>
              <w:rPr>
                <w:rFonts w:ascii="Arial" w:hAnsi="Arial" w:cs="Arial"/>
                <w:sz w:val="20"/>
                <w:szCs w:val="20"/>
                <w:lang w:val="en"/>
              </w:rPr>
            </w:pPr>
          </w:p>
          <w:p w14:paraId="360958A6" w14:textId="77777777" w:rsidR="005B658F" w:rsidRDefault="005B658F" w:rsidP="002C246B">
            <w:pPr>
              <w:rPr>
                <w:rFonts w:ascii="Arial" w:hAnsi="Arial" w:cs="Arial"/>
                <w:sz w:val="20"/>
                <w:szCs w:val="20"/>
                <w:lang w:val="en"/>
              </w:rPr>
            </w:pPr>
          </w:p>
          <w:p w14:paraId="1F9A99DF" w14:textId="77777777" w:rsidR="005B658F" w:rsidRDefault="005B658F" w:rsidP="002C246B">
            <w:pPr>
              <w:rPr>
                <w:rFonts w:ascii="Arial" w:hAnsi="Arial" w:cs="Arial"/>
                <w:sz w:val="20"/>
                <w:szCs w:val="20"/>
                <w:lang w:val="en"/>
              </w:rPr>
            </w:pPr>
          </w:p>
          <w:p w14:paraId="090DB105" w14:textId="77777777" w:rsidR="005B658F" w:rsidRDefault="005B658F" w:rsidP="002C246B">
            <w:pPr>
              <w:rPr>
                <w:rFonts w:ascii="Arial" w:hAnsi="Arial" w:cs="Arial"/>
                <w:sz w:val="20"/>
                <w:szCs w:val="20"/>
                <w:lang w:val="en"/>
              </w:rPr>
            </w:pPr>
          </w:p>
          <w:p w14:paraId="6D4CB859" w14:textId="77777777" w:rsidR="005B658F" w:rsidRDefault="005B658F" w:rsidP="002C246B">
            <w:pPr>
              <w:rPr>
                <w:rFonts w:ascii="Arial" w:hAnsi="Arial" w:cs="Arial"/>
                <w:sz w:val="20"/>
                <w:szCs w:val="20"/>
                <w:lang w:val="en"/>
              </w:rPr>
            </w:pPr>
          </w:p>
          <w:p w14:paraId="33491CA1" w14:textId="77777777" w:rsidR="005B658F" w:rsidRDefault="005B658F" w:rsidP="002C246B">
            <w:pPr>
              <w:rPr>
                <w:rFonts w:ascii="Arial" w:hAnsi="Arial" w:cs="Arial"/>
                <w:sz w:val="20"/>
                <w:szCs w:val="20"/>
                <w:lang w:val="en"/>
              </w:rPr>
            </w:pPr>
          </w:p>
          <w:p w14:paraId="16DC0E5A" w14:textId="77777777" w:rsidR="005B658F" w:rsidRDefault="005B658F" w:rsidP="002C246B">
            <w:pPr>
              <w:rPr>
                <w:rFonts w:ascii="Arial" w:hAnsi="Arial" w:cs="Arial"/>
                <w:sz w:val="20"/>
                <w:szCs w:val="20"/>
                <w:lang w:val="en"/>
              </w:rPr>
            </w:pPr>
          </w:p>
          <w:p w14:paraId="131F5F93" w14:textId="77777777" w:rsidR="005B658F" w:rsidRDefault="005B658F" w:rsidP="002C246B">
            <w:pPr>
              <w:rPr>
                <w:rFonts w:ascii="Arial" w:hAnsi="Arial" w:cs="Arial"/>
                <w:sz w:val="20"/>
                <w:szCs w:val="20"/>
                <w:lang w:val="en"/>
              </w:rPr>
            </w:pPr>
          </w:p>
          <w:p w14:paraId="35A24BD1" w14:textId="77777777" w:rsidR="005B658F" w:rsidRDefault="005B658F" w:rsidP="002C246B">
            <w:pPr>
              <w:rPr>
                <w:rFonts w:ascii="Arial" w:hAnsi="Arial" w:cs="Arial"/>
                <w:sz w:val="20"/>
                <w:szCs w:val="20"/>
                <w:lang w:val="en"/>
              </w:rPr>
            </w:pPr>
          </w:p>
          <w:p w14:paraId="14957EB6" w14:textId="77777777" w:rsidR="005B658F" w:rsidRDefault="005B658F" w:rsidP="002C246B">
            <w:pPr>
              <w:rPr>
                <w:rFonts w:ascii="Arial" w:hAnsi="Arial" w:cs="Arial"/>
                <w:sz w:val="20"/>
                <w:szCs w:val="20"/>
                <w:lang w:val="en"/>
              </w:rPr>
            </w:pPr>
          </w:p>
          <w:p w14:paraId="462AD506" w14:textId="77777777" w:rsidR="005B658F" w:rsidRDefault="005B658F" w:rsidP="002C246B">
            <w:pPr>
              <w:rPr>
                <w:rFonts w:ascii="Arial" w:hAnsi="Arial" w:cs="Arial"/>
                <w:sz w:val="20"/>
                <w:szCs w:val="20"/>
                <w:lang w:val="en"/>
              </w:rPr>
            </w:pPr>
          </w:p>
          <w:p w14:paraId="743B16E7" w14:textId="77777777" w:rsidR="005B658F" w:rsidRDefault="005B658F" w:rsidP="002C246B">
            <w:pPr>
              <w:rPr>
                <w:rFonts w:ascii="Arial" w:hAnsi="Arial" w:cs="Arial"/>
                <w:sz w:val="20"/>
                <w:szCs w:val="20"/>
                <w:lang w:val="en"/>
              </w:rPr>
            </w:pPr>
          </w:p>
          <w:p w14:paraId="19EA7FF3" w14:textId="77777777" w:rsidR="005B658F" w:rsidRDefault="005B658F" w:rsidP="002C246B">
            <w:pPr>
              <w:rPr>
                <w:rFonts w:ascii="Arial" w:hAnsi="Arial" w:cs="Arial"/>
                <w:sz w:val="20"/>
                <w:szCs w:val="20"/>
                <w:lang w:val="en"/>
              </w:rPr>
            </w:pPr>
          </w:p>
          <w:p w14:paraId="543B53A2" w14:textId="77777777" w:rsidR="005B658F" w:rsidRDefault="005B658F" w:rsidP="002C246B">
            <w:pPr>
              <w:rPr>
                <w:rFonts w:ascii="Arial" w:hAnsi="Arial" w:cs="Arial"/>
                <w:sz w:val="20"/>
                <w:szCs w:val="20"/>
                <w:lang w:val="en"/>
              </w:rPr>
            </w:pPr>
          </w:p>
          <w:p w14:paraId="50176331" w14:textId="77777777" w:rsidR="005B658F" w:rsidRPr="00B055DA" w:rsidRDefault="005B658F" w:rsidP="002C246B">
            <w:pPr>
              <w:rPr>
                <w:rFonts w:ascii="Arial" w:hAnsi="Arial" w:cs="Arial"/>
                <w:sz w:val="20"/>
                <w:szCs w:val="20"/>
                <w:lang w:val="en"/>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14:paraId="6826F064" w14:textId="1CBFCAC2" w:rsidR="00D4712E" w:rsidRDefault="00D4712E" w:rsidP="00D4712E">
            <w:pPr>
              <w:widowControl w:val="0"/>
              <w:autoSpaceDE w:val="0"/>
              <w:autoSpaceDN w:val="0"/>
              <w:adjustRightInd w:val="0"/>
              <w:rPr>
                <w:rFonts w:ascii="Arial" w:hAnsi="Arial" w:cs="Arial"/>
                <w:b/>
                <w:sz w:val="20"/>
                <w:szCs w:val="20"/>
              </w:rPr>
            </w:pPr>
            <w:r w:rsidRPr="00B055DA">
              <w:rPr>
                <w:rFonts w:ascii="Arial" w:hAnsi="Arial" w:cs="Arial"/>
                <w:b/>
                <w:sz w:val="20"/>
                <w:szCs w:val="20"/>
              </w:rPr>
              <w:t xml:space="preserve">Task </w:t>
            </w:r>
            <w:r w:rsidR="005B658F">
              <w:rPr>
                <w:rFonts w:ascii="Arial" w:hAnsi="Arial" w:cs="Arial"/>
                <w:b/>
                <w:sz w:val="20"/>
                <w:szCs w:val="20"/>
              </w:rPr>
              <w:t>7</w:t>
            </w:r>
            <w:r w:rsidRPr="00B055DA">
              <w:rPr>
                <w:rFonts w:ascii="Arial" w:hAnsi="Arial" w:cs="Arial"/>
                <w:b/>
                <w:sz w:val="20"/>
                <w:szCs w:val="20"/>
              </w:rPr>
              <w:t xml:space="preserve"> – Production of own Manga </w:t>
            </w:r>
            <w:r>
              <w:rPr>
                <w:rFonts w:ascii="Arial" w:hAnsi="Arial" w:cs="Arial"/>
                <w:b/>
                <w:sz w:val="20"/>
                <w:szCs w:val="20"/>
              </w:rPr>
              <w:t xml:space="preserve">page </w:t>
            </w:r>
          </w:p>
          <w:p w14:paraId="5588F89E" w14:textId="1F1AC71C" w:rsidR="00AB0AED" w:rsidRDefault="00AB0AED" w:rsidP="00D4712E">
            <w:pPr>
              <w:widowControl w:val="0"/>
              <w:autoSpaceDE w:val="0"/>
              <w:autoSpaceDN w:val="0"/>
              <w:adjustRightInd w:val="0"/>
              <w:rPr>
                <w:rFonts w:ascii="Arial" w:hAnsi="Arial" w:cs="Arial"/>
                <w:b/>
                <w:sz w:val="20"/>
                <w:szCs w:val="20"/>
              </w:rPr>
            </w:pPr>
            <w:r>
              <w:rPr>
                <w:rFonts w:ascii="Arial" w:hAnsi="Arial" w:cs="Arial"/>
                <w:b/>
                <w:sz w:val="20"/>
                <w:szCs w:val="20"/>
              </w:rPr>
              <w:t>Writing</w:t>
            </w:r>
            <w:r w:rsidR="00D4712E" w:rsidRPr="00B055DA">
              <w:rPr>
                <w:rFonts w:ascii="Arial" w:hAnsi="Arial" w:cs="Arial"/>
                <w:b/>
                <w:sz w:val="20"/>
                <w:szCs w:val="20"/>
              </w:rPr>
              <w:t xml:space="preserve"> 5%</w:t>
            </w:r>
          </w:p>
          <w:p w14:paraId="210D6594" w14:textId="70B66C8D" w:rsidR="00D4712E" w:rsidRPr="00D4712E" w:rsidRDefault="00D4712E" w:rsidP="00D4712E">
            <w:pPr>
              <w:autoSpaceDE w:val="0"/>
              <w:autoSpaceDN w:val="0"/>
              <w:adjustRightInd w:val="0"/>
              <w:rPr>
                <w:rFonts w:ascii="Arial" w:hAnsi="Arial" w:cs="Arial"/>
                <w:b/>
                <w:bCs/>
                <w:sz w:val="20"/>
                <w:szCs w:val="20"/>
              </w:rPr>
            </w:pPr>
            <w:r w:rsidRPr="00B055DA">
              <w:rPr>
                <w:rFonts w:ascii="Arial" w:hAnsi="Arial" w:cs="Arial"/>
                <w:b/>
                <w:bCs/>
                <w:sz w:val="20"/>
                <w:szCs w:val="20"/>
              </w:rPr>
              <w:t>(</w:t>
            </w:r>
            <w:r w:rsidR="005853DC">
              <w:rPr>
                <w:rFonts w:ascii="Arial" w:hAnsi="Arial" w:cs="Arial"/>
                <w:b/>
                <w:bCs/>
                <w:sz w:val="20"/>
                <w:szCs w:val="20"/>
              </w:rPr>
              <w:t>Due Term 3, Week 2</w:t>
            </w:r>
            <w:r w:rsidRPr="00B055DA">
              <w:rPr>
                <w:rFonts w:ascii="Arial" w:hAnsi="Arial" w:cs="Arial"/>
                <w:b/>
                <w:bCs/>
                <w:sz w:val="20"/>
                <w:szCs w:val="20"/>
              </w:rPr>
              <w:t>)</w:t>
            </w:r>
          </w:p>
          <w:p w14:paraId="493A45DB" w14:textId="68A2126E" w:rsidR="00D4712E" w:rsidRPr="00B055DA" w:rsidRDefault="00D4712E" w:rsidP="00D4712E">
            <w:pPr>
              <w:rPr>
                <w:rFonts w:ascii="Arial" w:hAnsi="Arial" w:cs="Arial"/>
                <w:sz w:val="20"/>
                <w:szCs w:val="20"/>
              </w:rPr>
            </w:pPr>
            <w:r w:rsidRPr="00B055DA">
              <w:rPr>
                <w:rFonts w:ascii="Arial" w:hAnsi="Arial" w:cs="Arial"/>
                <w:sz w:val="20"/>
                <w:szCs w:val="20"/>
              </w:rPr>
              <w:t>Working in pairs, developing a storyline based on a quest, drafting and pr</w:t>
            </w:r>
            <w:r w:rsidR="005853DC">
              <w:rPr>
                <w:rFonts w:ascii="Arial" w:hAnsi="Arial" w:cs="Arial"/>
                <w:sz w:val="20"/>
                <w:szCs w:val="20"/>
              </w:rPr>
              <w:t>oducing a final, laminated copy.</w:t>
            </w:r>
          </w:p>
          <w:p w14:paraId="3E4283B2" w14:textId="77777777" w:rsidR="00D4712E" w:rsidRDefault="00D4712E" w:rsidP="00D4712E">
            <w:pPr>
              <w:rPr>
                <w:rFonts w:ascii="Arial" w:hAnsi="Arial" w:cs="Arial"/>
                <w:b/>
                <w:sz w:val="20"/>
                <w:szCs w:val="20"/>
              </w:rPr>
            </w:pPr>
          </w:p>
          <w:p w14:paraId="61553332" w14:textId="04D22B41" w:rsidR="00AB0AED" w:rsidRDefault="00AB0AED" w:rsidP="00D4712E">
            <w:pPr>
              <w:rPr>
                <w:rFonts w:ascii="Arial" w:hAnsi="Arial" w:cs="Arial"/>
                <w:b/>
                <w:sz w:val="20"/>
                <w:szCs w:val="20"/>
              </w:rPr>
            </w:pPr>
            <w:r>
              <w:rPr>
                <w:rFonts w:ascii="Arial" w:hAnsi="Arial" w:cs="Arial"/>
                <w:b/>
                <w:sz w:val="20"/>
                <w:szCs w:val="20"/>
              </w:rPr>
              <w:t xml:space="preserve">Task </w:t>
            </w:r>
            <w:r w:rsidR="005B658F">
              <w:rPr>
                <w:rFonts w:ascii="Arial" w:hAnsi="Arial" w:cs="Arial"/>
                <w:b/>
                <w:sz w:val="20"/>
                <w:szCs w:val="20"/>
              </w:rPr>
              <w:t xml:space="preserve">8 </w:t>
            </w:r>
            <w:r>
              <w:rPr>
                <w:rFonts w:ascii="Arial" w:hAnsi="Arial" w:cs="Arial"/>
                <w:b/>
                <w:sz w:val="20"/>
                <w:szCs w:val="20"/>
              </w:rPr>
              <w:t>– Present own manga page to the class</w:t>
            </w:r>
          </w:p>
          <w:p w14:paraId="514AB3E0" w14:textId="39E36913" w:rsidR="00AB0AED" w:rsidRDefault="00AB0AED" w:rsidP="00D4712E">
            <w:pPr>
              <w:rPr>
                <w:rFonts w:ascii="Arial" w:hAnsi="Arial" w:cs="Arial"/>
                <w:b/>
                <w:sz w:val="20"/>
                <w:szCs w:val="20"/>
              </w:rPr>
            </w:pPr>
            <w:r>
              <w:rPr>
                <w:rFonts w:ascii="Arial" w:hAnsi="Arial" w:cs="Arial"/>
                <w:b/>
                <w:sz w:val="20"/>
                <w:szCs w:val="20"/>
              </w:rPr>
              <w:t>Speaking and listening (10%)</w:t>
            </w:r>
          </w:p>
          <w:p w14:paraId="01055C6A" w14:textId="45B6F1F3" w:rsidR="00AB0AED" w:rsidRDefault="00AB0AED" w:rsidP="00D4712E">
            <w:pPr>
              <w:rPr>
                <w:rFonts w:ascii="Arial" w:hAnsi="Arial" w:cs="Arial"/>
                <w:b/>
                <w:sz w:val="20"/>
                <w:szCs w:val="20"/>
              </w:rPr>
            </w:pPr>
            <w:r>
              <w:rPr>
                <w:rFonts w:ascii="Arial" w:hAnsi="Arial" w:cs="Arial"/>
                <w:b/>
                <w:sz w:val="20"/>
                <w:szCs w:val="20"/>
              </w:rPr>
              <w:t>(Due Term 3, Week 3)</w:t>
            </w:r>
          </w:p>
          <w:p w14:paraId="5EEDE657" w14:textId="15A5DC59" w:rsidR="00AB0AED" w:rsidRPr="00AB0AED" w:rsidRDefault="00AB0AED" w:rsidP="00D4712E">
            <w:pPr>
              <w:rPr>
                <w:rFonts w:ascii="Arial" w:hAnsi="Arial" w:cs="Arial"/>
                <w:sz w:val="20"/>
                <w:szCs w:val="20"/>
              </w:rPr>
            </w:pPr>
            <w:r>
              <w:rPr>
                <w:rFonts w:ascii="Arial" w:hAnsi="Arial" w:cs="Arial"/>
                <w:sz w:val="20"/>
                <w:szCs w:val="20"/>
              </w:rPr>
              <w:t>Explain the choices that you have made in creating your manga page.</w:t>
            </w:r>
          </w:p>
          <w:p w14:paraId="18C31F74" w14:textId="77777777" w:rsidR="00D4712E" w:rsidRPr="00B055DA" w:rsidRDefault="00D4712E" w:rsidP="00D4712E">
            <w:pPr>
              <w:rPr>
                <w:rFonts w:ascii="Arial" w:hAnsi="Arial" w:cs="Arial"/>
                <w:b/>
                <w:sz w:val="20"/>
                <w:szCs w:val="20"/>
              </w:rPr>
            </w:pPr>
          </w:p>
          <w:p w14:paraId="2C454078" w14:textId="77777777" w:rsidR="00812464" w:rsidRPr="00B055DA" w:rsidRDefault="00812464" w:rsidP="00765526">
            <w:pPr>
              <w:rPr>
                <w:rFonts w:ascii="Arial" w:hAnsi="Arial" w:cs="Arial"/>
                <w:bCs/>
                <w:sz w:val="20"/>
                <w:szCs w:val="20"/>
              </w:rPr>
            </w:pPr>
          </w:p>
        </w:tc>
      </w:tr>
    </w:tbl>
    <w:p w14:paraId="4FFE5CED" w14:textId="77777777" w:rsidR="00D4712E" w:rsidRPr="00B055DA" w:rsidRDefault="00D4712E">
      <w:pPr>
        <w:rPr>
          <w:rFonts w:ascii="Arial" w:hAnsi="Arial" w:cs="Arial"/>
          <w:sz w:val="20"/>
          <w:szCs w:val="20"/>
        </w:rPr>
      </w:pPr>
    </w:p>
    <w:tbl>
      <w:tblPr>
        <w:tblW w:w="10490" w:type="dxa"/>
        <w:tblInd w:w="-34" w:type="dxa"/>
        <w:tblLayout w:type="fixed"/>
        <w:tblLook w:val="04A0" w:firstRow="1" w:lastRow="0" w:firstColumn="1" w:lastColumn="0" w:noHBand="0" w:noVBand="1"/>
      </w:tblPr>
      <w:tblGrid>
        <w:gridCol w:w="851"/>
        <w:gridCol w:w="2835"/>
        <w:gridCol w:w="4111"/>
        <w:gridCol w:w="2693"/>
      </w:tblGrid>
      <w:tr w:rsidR="001A10DD" w:rsidRPr="00B055DA" w14:paraId="09B0E4A5" w14:textId="77777777" w:rsidTr="00D65B73">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hideMark/>
          </w:tcPr>
          <w:p w14:paraId="66A25FC2" w14:textId="77777777" w:rsidR="001A10DD" w:rsidRPr="00B055DA" w:rsidRDefault="001A10DD" w:rsidP="00B27DCC">
            <w:pPr>
              <w:widowControl w:val="0"/>
              <w:autoSpaceDE w:val="0"/>
              <w:autoSpaceDN w:val="0"/>
              <w:adjustRightInd w:val="0"/>
              <w:spacing w:before="120" w:after="120"/>
              <w:jc w:val="center"/>
              <w:rPr>
                <w:rFonts w:ascii="Arial" w:hAnsi="Arial" w:cs="Arial"/>
                <w:color w:val="FFFFFF"/>
                <w:sz w:val="20"/>
                <w:szCs w:val="20"/>
                <w:lang w:val="en"/>
              </w:rPr>
            </w:pPr>
            <w:r w:rsidRPr="00B055DA">
              <w:rPr>
                <w:rFonts w:ascii="Arial" w:hAnsi="Arial" w:cs="Arial"/>
                <w:b/>
                <w:bCs/>
                <w:color w:val="FFFFFF"/>
                <w:sz w:val="20"/>
                <w:szCs w:val="20"/>
                <w:lang w:val="en"/>
              </w:rPr>
              <w:t>Week</w:t>
            </w:r>
          </w:p>
        </w:tc>
        <w:tc>
          <w:tcPr>
            <w:tcW w:w="2835" w:type="dxa"/>
            <w:tcBorders>
              <w:top w:val="single" w:sz="2" w:space="0" w:color="000000"/>
              <w:left w:val="single" w:sz="2" w:space="0" w:color="000000"/>
              <w:bottom w:val="single" w:sz="2" w:space="0" w:color="000000"/>
              <w:right w:val="single" w:sz="2" w:space="0" w:color="000000"/>
            </w:tcBorders>
            <w:shd w:val="clear" w:color="auto" w:fill="8064A2"/>
            <w:hideMark/>
          </w:tcPr>
          <w:p w14:paraId="7E4082CB" w14:textId="77777777" w:rsidR="001A10DD" w:rsidRPr="00B055DA" w:rsidRDefault="001A10DD" w:rsidP="00B27DCC">
            <w:pPr>
              <w:widowControl w:val="0"/>
              <w:autoSpaceDE w:val="0"/>
              <w:autoSpaceDN w:val="0"/>
              <w:adjustRightInd w:val="0"/>
              <w:spacing w:before="120" w:after="120"/>
              <w:jc w:val="center"/>
              <w:rPr>
                <w:rFonts w:ascii="Arial" w:hAnsi="Arial" w:cs="Arial"/>
                <w:color w:val="FFFFFF"/>
                <w:sz w:val="20"/>
                <w:szCs w:val="20"/>
                <w:lang w:val="en"/>
              </w:rPr>
            </w:pPr>
            <w:r w:rsidRPr="00B055DA">
              <w:rPr>
                <w:rFonts w:ascii="Arial" w:hAnsi="Arial" w:cs="Arial"/>
                <w:b/>
                <w:bCs/>
                <w:color w:val="FFFFFF"/>
                <w:sz w:val="20"/>
                <w:szCs w:val="20"/>
                <w:lang w:val="en"/>
              </w:rPr>
              <w:t>Key teaching points</w:t>
            </w:r>
          </w:p>
        </w:tc>
        <w:tc>
          <w:tcPr>
            <w:tcW w:w="4111" w:type="dxa"/>
            <w:tcBorders>
              <w:top w:val="single" w:sz="2" w:space="0" w:color="000000"/>
              <w:left w:val="single" w:sz="2" w:space="0" w:color="000000"/>
              <w:bottom w:val="single" w:sz="2" w:space="0" w:color="000000"/>
              <w:right w:val="single" w:sz="2" w:space="0" w:color="000000"/>
            </w:tcBorders>
            <w:shd w:val="clear" w:color="auto" w:fill="8064A2"/>
            <w:vAlign w:val="center"/>
            <w:hideMark/>
          </w:tcPr>
          <w:p w14:paraId="0BE6A67A" w14:textId="77777777" w:rsidR="001A10DD" w:rsidRPr="00B055DA" w:rsidRDefault="001A10DD" w:rsidP="00B27DCC">
            <w:pPr>
              <w:widowControl w:val="0"/>
              <w:autoSpaceDE w:val="0"/>
              <w:autoSpaceDN w:val="0"/>
              <w:adjustRightInd w:val="0"/>
              <w:spacing w:before="120" w:after="120"/>
              <w:jc w:val="center"/>
              <w:rPr>
                <w:rFonts w:ascii="Arial" w:hAnsi="Arial" w:cs="Arial"/>
                <w:color w:val="FFFFFF"/>
                <w:sz w:val="20"/>
                <w:szCs w:val="20"/>
                <w:lang w:val="en"/>
              </w:rPr>
            </w:pPr>
            <w:r w:rsidRPr="00B055DA">
              <w:rPr>
                <w:rFonts w:ascii="Arial" w:hAnsi="Arial" w:cs="Arial"/>
                <w:b/>
                <w:bCs/>
                <w:color w:val="FFFFFF"/>
                <w:sz w:val="20"/>
                <w:szCs w:val="20"/>
                <w:lang w:val="en"/>
              </w:rPr>
              <w:t>Syllabus content</w:t>
            </w:r>
          </w:p>
        </w:tc>
        <w:tc>
          <w:tcPr>
            <w:tcW w:w="2693" w:type="dxa"/>
            <w:tcBorders>
              <w:top w:val="single" w:sz="2" w:space="0" w:color="000000"/>
              <w:left w:val="single" w:sz="2" w:space="0" w:color="000000"/>
              <w:bottom w:val="single" w:sz="2" w:space="0" w:color="000000"/>
              <w:right w:val="single" w:sz="2" w:space="0" w:color="000000"/>
            </w:tcBorders>
            <w:shd w:val="clear" w:color="auto" w:fill="8064A2"/>
            <w:hideMark/>
          </w:tcPr>
          <w:p w14:paraId="2A8D4C32" w14:textId="77777777" w:rsidR="001A10DD" w:rsidRPr="00B055DA" w:rsidRDefault="001A10DD" w:rsidP="00B27DCC">
            <w:pPr>
              <w:widowControl w:val="0"/>
              <w:autoSpaceDE w:val="0"/>
              <w:autoSpaceDN w:val="0"/>
              <w:adjustRightInd w:val="0"/>
              <w:spacing w:before="120" w:after="120"/>
              <w:ind w:right="-108"/>
              <w:jc w:val="center"/>
              <w:rPr>
                <w:rFonts w:ascii="Arial" w:hAnsi="Arial" w:cs="Arial"/>
                <w:color w:val="FFFFFF"/>
                <w:sz w:val="20"/>
                <w:szCs w:val="20"/>
                <w:lang w:val="en"/>
              </w:rPr>
            </w:pPr>
            <w:r w:rsidRPr="00B055DA">
              <w:rPr>
                <w:rFonts w:ascii="Arial" w:hAnsi="Arial" w:cs="Arial"/>
                <w:b/>
                <w:bCs/>
                <w:color w:val="FFFFFF"/>
                <w:sz w:val="20"/>
                <w:szCs w:val="20"/>
                <w:lang w:val="en"/>
              </w:rPr>
              <w:t>Assessment tasks</w:t>
            </w:r>
          </w:p>
        </w:tc>
      </w:tr>
      <w:tr w:rsidR="00AB0AED" w:rsidRPr="00B055DA" w14:paraId="327A70C0" w14:textId="77777777" w:rsidTr="004A7B2C">
        <w:trPr>
          <w:trHeight w:val="3908"/>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6240568C" w14:textId="2B20EB38" w:rsidR="00AB0AED" w:rsidRPr="00B055DA" w:rsidRDefault="00AB0AED" w:rsidP="00B27DCC">
            <w:pPr>
              <w:widowControl w:val="0"/>
              <w:autoSpaceDE w:val="0"/>
              <w:autoSpaceDN w:val="0"/>
              <w:adjustRightInd w:val="0"/>
              <w:jc w:val="center"/>
              <w:rPr>
                <w:rFonts w:ascii="Arial" w:hAnsi="Arial" w:cs="Arial"/>
                <w:sz w:val="20"/>
                <w:szCs w:val="20"/>
                <w:lang w:val="en"/>
              </w:rPr>
            </w:pPr>
            <w:r w:rsidRPr="00B055DA">
              <w:rPr>
                <w:rFonts w:ascii="Arial" w:hAnsi="Arial" w:cs="Arial"/>
                <w:sz w:val="20"/>
                <w:szCs w:val="20"/>
                <w:lang w:val="en"/>
              </w:rPr>
              <w:t>T</w:t>
            </w:r>
            <w:r>
              <w:rPr>
                <w:rFonts w:ascii="Arial" w:hAnsi="Arial" w:cs="Arial"/>
                <w:sz w:val="20"/>
                <w:szCs w:val="20"/>
                <w:lang w:val="en"/>
              </w:rPr>
              <w:t>erm 3 W</w:t>
            </w:r>
            <w:r w:rsidRPr="00B055DA">
              <w:rPr>
                <w:rFonts w:ascii="Arial" w:hAnsi="Arial" w:cs="Arial"/>
                <w:sz w:val="20"/>
                <w:szCs w:val="20"/>
                <w:lang w:val="en"/>
              </w:rPr>
              <w:t xml:space="preserve">eeks </w:t>
            </w:r>
            <w:r>
              <w:rPr>
                <w:rFonts w:ascii="Arial" w:hAnsi="Arial" w:cs="Arial"/>
                <w:sz w:val="20"/>
                <w:szCs w:val="20"/>
                <w:lang w:val="en"/>
              </w:rPr>
              <w:t>3</w:t>
            </w:r>
            <w:r w:rsidRPr="00B055DA">
              <w:rPr>
                <w:rFonts w:ascii="Arial" w:hAnsi="Arial" w:cs="Arial"/>
                <w:sz w:val="20"/>
                <w:szCs w:val="20"/>
                <w:lang w:val="en"/>
              </w:rPr>
              <w:t>-</w:t>
            </w:r>
            <w:r>
              <w:rPr>
                <w:rFonts w:ascii="Arial" w:hAnsi="Arial" w:cs="Arial"/>
                <w:sz w:val="20"/>
                <w:szCs w:val="20"/>
                <w:lang w:val="en"/>
              </w:rPr>
              <w:t>8</w:t>
            </w:r>
          </w:p>
        </w:tc>
        <w:tc>
          <w:tcPr>
            <w:tcW w:w="2835" w:type="dxa"/>
            <w:tcBorders>
              <w:top w:val="single" w:sz="2" w:space="0" w:color="000000"/>
              <w:left w:val="single" w:sz="2" w:space="0" w:color="000000"/>
              <w:bottom w:val="single" w:sz="2" w:space="0" w:color="000000"/>
              <w:right w:val="single" w:sz="2" w:space="0" w:color="000000"/>
            </w:tcBorders>
            <w:shd w:val="clear" w:color="auto" w:fill="FFFFFF"/>
          </w:tcPr>
          <w:p w14:paraId="5670EDD8" w14:textId="77777777" w:rsidR="00AB0AED" w:rsidRPr="00E93851" w:rsidRDefault="00AB0AED" w:rsidP="00035808">
            <w:pPr>
              <w:spacing w:before="120"/>
              <w:rPr>
                <w:rFonts w:ascii="Arial" w:hAnsi="Arial" w:cs="Arial"/>
                <w:b/>
                <w:bCs/>
                <w:sz w:val="18"/>
                <w:szCs w:val="18"/>
                <w:lang w:val="en"/>
              </w:rPr>
            </w:pPr>
            <w:r w:rsidRPr="00E93851">
              <w:rPr>
                <w:rFonts w:ascii="Arial" w:hAnsi="Arial" w:cs="Arial"/>
                <w:b/>
                <w:bCs/>
                <w:sz w:val="18"/>
                <w:szCs w:val="18"/>
                <w:lang w:val="en"/>
              </w:rPr>
              <w:t>Documentary  Unit:</w:t>
            </w:r>
          </w:p>
          <w:p w14:paraId="45616B88" w14:textId="7F12208D" w:rsidR="00AB0AED" w:rsidRPr="00E93851" w:rsidRDefault="00AB0AED" w:rsidP="00035808">
            <w:pPr>
              <w:widowControl w:val="0"/>
              <w:autoSpaceDE w:val="0"/>
              <w:autoSpaceDN w:val="0"/>
              <w:adjustRightInd w:val="0"/>
              <w:spacing w:after="120" w:line="252" w:lineRule="atLeast"/>
              <w:ind w:right="-31"/>
              <w:rPr>
                <w:rFonts w:ascii="Arial" w:hAnsi="Arial" w:cs="Arial"/>
                <w:bCs/>
                <w:sz w:val="18"/>
                <w:szCs w:val="18"/>
                <w:lang w:val="en"/>
              </w:rPr>
            </w:pPr>
            <w:proofErr w:type="spellStart"/>
            <w:r w:rsidRPr="00E93851">
              <w:rPr>
                <w:rFonts w:ascii="Arial" w:hAnsi="Arial" w:cs="Arial"/>
                <w:bCs/>
                <w:sz w:val="18"/>
                <w:szCs w:val="18"/>
                <w:lang w:val="en"/>
              </w:rPr>
              <w:t>Analyse</w:t>
            </w:r>
            <w:proofErr w:type="spellEnd"/>
            <w:r w:rsidRPr="00E93851">
              <w:rPr>
                <w:rFonts w:ascii="Arial" w:hAnsi="Arial" w:cs="Arial"/>
                <w:bCs/>
                <w:sz w:val="18"/>
                <w:szCs w:val="18"/>
                <w:lang w:val="en"/>
              </w:rPr>
              <w:t xml:space="preserve"> the use of film</w:t>
            </w:r>
            <w:r>
              <w:rPr>
                <w:rFonts w:ascii="Arial" w:hAnsi="Arial" w:cs="Arial"/>
                <w:bCs/>
                <w:sz w:val="18"/>
                <w:szCs w:val="18"/>
                <w:lang w:val="en"/>
              </w:rPr>
              <w:t xml:space="preserve">ic conventions to convey ideas to </w:t>
            </w:r>
            <w:r w:rsidRPr="00E93851">
              <w:rPr>
                <w:rFonts w:ascii="Arial" w:hAnsi="Arial" w:cs="Arial"/>
                <w:bCs/>
                <w:sz w:val="18"/>
                <w:szCs w:val="18"/>
                <w:lang w:val="en"/>
              </w:rPr>
              <w:t>the viewer.</w:t>
            </w:r>
          </w:p>
          <w:p w14:paraId="4567281B"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Symbolism</w:t>
            </w:r>
          </w:p>
          <w:p w14:paraId="217A7CA3"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Theme</w:t>
            </w:r>
          </w:p>
          <w:p w14:paraId="730C311C"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Text in context</w:t>
            </w:r>
          </w:p>
          <w:p w14:paraId="35C4EC58"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Genre</w:t>
            </w:r>
          </w:p>
          <w:p w14:paraId="5EABB878"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Representation of people, places and events</w:t>
            </w:r>
          </w:p>
          <w:p w14:paraId="7CD0BEE3" w14:textId="77777777" w:rsidR="00AB0AED" w:rsidRPr="00E93851" w:rsidRDefault="00AB0AED" w:rsidP="00AB0AED">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Selection, Omission and Emphasis of or on detail</w:t>
            </w:r>
          </w:p>
          <w:p w14:paraId="295C3371" w14:textId="4EB8E09C" w:rsidR="00AB0AED" w:rsidRPr="004A7B2C" w:rsidRDefault="00AB0AED" w:rsidP="004A7B2C">
            <w:pPr>
              <w:pStyle w:val="ListParagraph"/>
              <w:widowControl w:val="0"/>
              <w:numPr>
                <w:ilvl w:val="0"/>
                <w:numId w:val="21"/>
              </w:numPr>
              <w:autoSpaceDE w:val="0"/>
              <w:autoSpaceDN w:val="0"/>
              <w:adjustRightInd w:val="0"/>
              <w:spacing w:after="120" w:line="252" w:lineRule="atLeast"/>
              <w:ind w:right="-31"/>
              <w:rPr>
                <w:rFonts w:ascii="Arial" w:hAnsi="Arial" w:cs="Arial"/>
                <w:sz w:val="18"/>
                <w:szCs w:val="18"/>
                <w:lang w:val="en"/>
              </w:rPr>
            </w:pPr>
            <w:r w:rsidRPr="00E93851">
              <w:rPr>
                <w:rFonts w:ascii="Arial" w:hAnsi="Arial" w:cs="Arial"/>
                <w:sz w:val="18"/>
                <w:szCs w:val="18"/>
                <w:lang w:val="en"/>
              </w:rPr>
              <w:t>Perspective</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cPr>
          <w:p w14:paraId="74B435F5" w14:textId="77777777" w:rsidR="00AB0AED" w:rsidRPr="00E93851" w:rsidRDefault="00AB0AED" w:rsidP="00AB0AED">
            <w:pPr>
              <w:pStyle w:val="ListParagraph"/>
              <w:widowControl w:val="0"/>
              <w:numPr>
                <w:ilvl w:val="0"/>
                <w:numId w:val="15"/>
              </w:numPr>
              <w:autoSpaceDE w:val="0"/>
              <w:autoSpaceDN w:val="0"/>
              <w:adjustRightInd w:val="0"/>
              <w:ind w:left="175" w:hanging="141"/>
              <w:rPr>
                <w:rFonts w:ascii="Arial" w:hAnsi="Arial" w:cs="Arial"/>
                <w:b/>
                <w:sz w:val="18"/>
                <w:szCs w:val="18"/>
                <w:lang w:val="en"/>
              </w:rPr>
            </w:pPr>
            <w:r w:rsidRPr="00E93851">
              <w:rPr>
                <w:rFonts w:ascii="Arial" w:hAnsi="Arial" w:cs="Arial"/>
                <w:color w:val="000000"/>
                <w:sz w:val="18"/>
                <w:szCs w:val="18"/>
              </w:rPr>
              <w:t xml:space="preserve">Understand that authors innovate with </w:t>
            </w:r>
            <w:hyperlink r:id="rId12" w:tooltip="Display the glossary entry for text" w:history="1">
              <w:r w:rsidRPr="00E93851">
                <w:rPr>
                  <w:rFonts w:ascii="Arial" w:hAnsi="Arial" w:cs="Arial"/>
                  <w:sz w:val="18"/>
                  <w:szCs w:val="18"/>
                </w:rPr>
                <w:t>text</w:t>
              </w:r>
            </w:hyperlink>
            <w:r w:rsidRPr="00E93851">
              <w:rPr>
                <w:rFonts w:ascii="Arial" w:hAnsi="Arial" w:cs="Arial"/>
                <w:sz w:val="18"/>
                <w:szCs w:val="18"/>
              </w:rPr>
              <w:t xml:space="preserve"> </w:t>
            </w:r>
            <w:r w:rsidRPr="00E93851">
              <w:rPr>
                <w:rFonts w:ascii="Arial" w:hAnsi="Arial" w:cs="Arial"/>
                <w:color w:val="000000"/>
                <w:sz w:val="18"/>
                <w:szCs w:val="18"/>
              </w:rPr>
              <w:t xml:space="preserve">structures and language for specific purposes and effects </w:t>
            </w:r>
            <w:hyperlink r:id="rId13" w:tooltip="View additional details of ACELA1553" w:history="1">
              <w:r w:rsidRPr="00E93851">
                <w:rPr>
                  <w:rFonts w:ascii="Arial" w:hAnsi="Arial" w:cs="Arial"/>
                  <w:sz w:val="18"/>
                  <w:szCs w:val="18"/>
                </w:rPr>
                <w:t>(ACELA1553)</w:t>
              </w:r>
            </w:hyperlink>
          </w:p>
          <w:p w14:paraId="4086DE0E" w14:textId="77777777" w:rsidR="00AB0AED" w:rsidRPr="00E93851" w:rsidRDefault="00AB0AED" w:rsidP="00AB0AED">
            <w:pPr>
              <w:pStyle w:val="ListParagraph"/>
              <w:widowControl w:val="0"/>
              <w:numPr>
                <w:ilvl w:val="0"/>
                <w:numId w:val="15"/>
              </w:numPr>
              <w:autoSpaceDE w:val="0"/>
              <w:autoSpaceDN w:val="0"/>
              <w:adjustRightInd w:val="0"/>
              <w:ind w:left="175" w:hanging="141"/>
              <w:rPr>
                <w:rFonts w:ascii="Arial" w:hAnsi="Arial" w:cs="Arial"/>
                <w:b/>
                <w:sz w:val="18"/>
                <w:szCs w:val="18"/>
                <w:lang w:val="en"/>
              </w:rPr>
            </w:pPr>
            <w:r w:rsidRPr="00E93851">
              <w:rPr>
                <w:rFonts w:ascii="Arial" w:hAnsi="Arial" w:cs="Arial"/>
                <w:color w:val="000000"/>
                <w:sz w:val="18"/>
                <w:szCs w:val="18"/>
              </w:rPr>
              <w:t xml:space="preserve">Analyse and explain the use of symbols, icons and myth in still and moving images and how these augment meaning </w:t>
            </w:r>
            <w:hyperlink r:id="rId14" w:tooltip="View additional details of ACELA1560" w:history="1">
              <w:r w:rsidRPr="00E93851">
                <w:rPr>
                  <w:rFonts w:ascii="Arial" w:hAnsi="Arial" w:cs="Arial"/>
                  <w:sz w:val="18"/>
                  <w:szCs w:val="18"/>
                </w:rPr>
                <w:t>(ACELA1560</w:t>
              </w:r>
            </w:hyperlink>
            <w:r w:rsidRPr="00E93851">
              <w:rPr>
                <w:rFonts w:ascii="Arial" w:hAnsi="Arial" w:cs="Arial"/>
                <w:sz w:val="18"/>
                <w:szCs w:val="18"/>
              </w:rPr>
              <w:t>)</w:t>
            </w:r>
          </w:p>
          <w:p w14:paraId="079EF364" w14:textId="77777777" w:rsidR="00AB0AED" w:rsidRPr="00E93851" w:rsidRDefault="00AB0AED" w:rsidP="00AB0AED">
            <w:pPr>
              <w:pStyle w:val="ListParagraph"/>
              <w:widowControl w:val="0"/>
              <w:numPr>
                <w:ilvl w:val="0"/>
                <w:numId w:val="16"/>
              </w:numPr>
              <w:autoSpaceDE w:val="0"/>
              <w:autoSpaceDN w:val="0"/>
              <w:adjustRightInd w:val="0"/>
              <w:ind w:left="175" w:hanging="141"/>
              <w:rPr>
                <w:rFonts w:ascii="Arial" w:hAnsi="Arial" w:cs="Arial"/>
                <w:b/>
                <w:sz w:val="18"/>
                <w:szCs w:val="18"/>
                <w:lang w:val="en"/>
              </w:rPr>
            </w:pPr>
            <w:r w:rsidRPr="00E93851">
              <w:rPr>
                <w:rFonts w:ascii="Arial" w:hAnsi="Arial" w:cs="Arial"/>
                <w:color w:val="000000"/>
                <w:sz w:val="18"/>
                <w:szCs w:val="18"/>
              </w:rPr>
              <w:t xml:space="preserve">Interpret and compare how representations of people and culture in literary texts are drawn from different historical, social and cultural contexts </w:t>
            </w:r>
            <w:hyperlink r:id="rId15" w:tooltip="View additional details of ACELT1633" w:history="1">
              <w:r w:rsidRPr="00E93851">
                <w:rPr>
                  <w:rFonts w:ascii="Arial" w:hAnsi="Arial" w:cs="Arial"/>
                  <w:sz w:val="18"/>
                  <w:szCs w:val="18"/>
                </w:rPr>
                <w:t>(ACELT1633)</w:t>
              </w:r>
            </w:hyperlink>
          </w:p>
          <w:p w14:paraId="32D54998" w14:textId="77777777" w:rsidR="00AB0AED" w:rsidRPr="00E93851" w:rsidRDefault="00AB0AED" w:rsidP="00AB0AED">
            <w:pPr>
              <w:pStyle w:val="ListParagraph"/>
              <w:widowControl w:val="0"/>
              <w:numPr>
                <w:ilvl w:val="0"/>
                <w:numId w:val="14"/>
              </w:numPr>
              <w:autoSpaceDE w:val="0"/>
              <w:autoSpaceDN w:val="0"/>
              <w:adjustRightInd w:val="0"/>
              <w:ind w:left="175" w:hanging="141"/>
              <w:rPr>
                <w:rFonts w:ascii="Arial" w:hAnsi="Arial" w:cs="Arial"/>
                <w:b/>
                <w:sz w:val="18"/>
                <w:szCs w:val="18"/>
                <w:lang w:val="en"/>
              </w:rPr>
            </w:pPr>
            <w:r w:rsidRPr="00E93851">
              <w:rPr>
                <w:rFonts w:ascii="Arial" w:hAnsi="Arial" w:cs="Arial"/>
                <w:color w:val="000000"/>
                <w:sz w:val="18"/>
                <w:szCs w:val="18"/>
              </w:rPr>
              <w:t xml:space="preserve">Analyse how the construction and interpretation of texts, including media texts, can be influenced by cultural perspectives and other texts </w:t>
            </w:r>
          </w:p>
          <w:p w14:paraId="3B752276" w14:textId="77777777" w:rsidR="00AB0AED" w:rsidRPr="00E93851" w:rsidRDefault="00AB0AED" w:rsidP="00035808">
            <w:pPr>
              <w:widowControl w:val="0"/>
              <w:autoSpaceDE w:val="0"/>
              <w:autoSpaceDN w:val="0"/>
              <w:adjustRightInd w:val="0"/>
              <w:ind w:left="34"/>
              <w:rPr>
                <w:rFonts w:ascii="Arial" w:hAnsi="Arial" w:cs="Arial"/>
                <w:b/>
                <w:sz w:val="18"/>
                <w:szCs w:val="18"/>
                <w:lang w:val="en"/>
              </w:rPr>
            </w:pPr>
            <w:r w:rsidRPr="00E93851">
              <w:rPr>
                <w:rFonts w:ascii="Arial" w:hAnsi="Arial" w:cs="Arial"/>
                <w:color w:val="000000"/>
                <w:sz w:val="18"/>
                <w:szCs w:val="18"/>
              </w:rPr>
              <w:t xml:space="preserve">   (ACELY 1739)</w:t>
            </w:r>
          </w:p>
          <w:p w14:paraId="70DEFA1C" w14:textId="03D0845A" w:rsidR="00AB0AED" w:rsidRPr="00ED51AF" w:rsidRDefault="00AB0AED" w:rsidP="00ED51AF">
            <w:pPr>
              <w:pStyle w:val="ListParagraph"/>
              <w:widowControl w:val="0"/>
              <w:numPr>
                <w:ilvl w:val="0"/>
                <w:numId w:val="14"/>
              </w:numPr>
              <w:autoSpaceDE w:val="0"/>
              <w:autoSpaceDN w:val="0"/>
              <w:adjustRightInd w:val="0"/>
              <w:ind w:left="175" w:hanging="141"/>
              <w:rPr>
                <w:rFonts w:ascii="Arial" w:hAnsi="Arial" w:cs="Arial"/>
                <w:b/>
                <w:sz w:val="18"/>
                <w:szCs w:val="18"/>
                <w:lang w:val="en"/>
              </w:rPr>
            </w:pPr>
            <w:r w:rsidRPr="00E93851">
              <w:rPr>
                <w:rFonts w:ascii="Arial" w:hAnsi="Arial" w:cs="Arial"/>
                <w:color w:val="000000"/>
                <w:sz w:val="18"/>
                <w:szCs w:val="18"/>
              </w:rPr>
              <w:t xml:space="preserve">Interpret, analyse and evaluate how different perspectives of issue, event, situation, individuals or groups are constructed to serve specific purposes in texts </w:t>
            </w:r>
            <w:hyperlink r:id="rId16" w:tooltip="View additional details of ACELY1742" w:history="1">
              <w:r w:rsidRPr="00E93851">
                <w:rPr>
                  <w:rFonts w:ascii="Arial" w:hAnsi="Arial" w:cs="Arial"/>
                  <w:sz w:val="18"/>
                  <w:szCs w:val="18"/>
                </w:rPr>
                <w:t>(ACELY1742</w:t>
              </w:r>
            </w:hyperlink>
            <w:r w:rsidRPr="00E93851">
              <w:rPr>
                <w:rFonts w:ascii="Arial" w:hAnsi="Arial" w:cs="Arial"/>
                <w:sz w:val="18"/>
                <w:szCs w:val="18"/>
              </w:rPr>
              <w:t>)</w:t>
            </w:r>
          </w:p>
        </w:tc>
        <w:tc>
          <w:tcPr>
            <w:tcW w:w="2693" w:type="dxa"/>
            <w:tcBorders>
              <w:top w:val="single" w:sz="2" w:space="0" w:color="000000"/>
              <w:left w:val="single" w:sz="2" w:space="0" w:color="000000"/>
              <w:bottom w:val="single" w:sz="2" w:space="0" w:color="000000"/>
              <w:right w:val="single" w:sz="2" w:space="0" w:color="000000"/>
            </w:tcBorders>
            <w:shd w:val="clear" w:color="auto" w:fill="FFFFFF"/>
          </w:tcPr>
          <w:p w14:paraId="04E5A6E7" w14:textId="0DD207A0" w:rsidR="00AB0AED" w:rsidRDefault="004A7B2C" w:rsidP="00035808">
            <w:pPr>
              <w:spacing w:before="120"/>
              <w:rPr>
                <w:rFonts w:ascii="Arial" w:hAnsi="Arial" w:cs="Arial"/>
                <w:b/>
                <w:bCs/>
                <w:sz w:val="18"/>
                <w:szCs w:val="18"/>
                <w:lang w:val="en"/>
              </w:rPr>
            </w:pPr>
            <w:r>
              <w:rPr>
                <w:rFonts w:ascii="Arial" w:hAnsi="Arial" w:cs="Arial"/>
                <w:b/>
                <w:bCs/>
                <w:sz w:val="18"/>
                <w:szCs w:val="18"/>
                <w:lang w:val="en"/>
              </w:rPr>
              <w:t xml:space="preserve">Task </w:t>
            </w:r>
            <w:r w:rsidR="005B658F">
              <w:rPr>
                <w:rFonts w:ascii="Arial" w:hAnsi="Arial" w:cs="Arial"/>
                <w:b/>
                <w:bCs/>
                <w:sz w:val="18"/>
                <w:szCs w:val="18"/>
                <w:lang w:val="en"/>
              </w:rPr>
              <w:t xml:space="preserve">9 </w:t>
            </w:r>
            <w:r>
              <w:rPr>
                <w:rFonts w:ascii="Arial" w:hAnsi="Arial" w:cs="Arial"/>
                <w:b/>
                <w:bCs/>
                <w:sz w:val="18"/>
                <w:szCs w:val="18"/>
                <w:lang w:val="en"/>
              </w:rPr>
              <w:t>– Documentary analysis</w:t>
            </w:r>
          </w:p>
          <w:p w14:paraId="5C8944D3" w14:textId="77777777" w:rsidR="002B1209" w:rsidRDefault="002B1209" w:rsidP="002B1209">
            <w:pPr>
              <w:rPr>
                <w:rFonts w:ascii="Arial" w:hAnsi="Arial" w:cs="Arial"/>
                <w:b/>
                <w:bCs/>
                <w:i/>
                <w:sz w:val="18"/>
                <w:szCs w:val="18"/>
                <w:lang w:val="en"/>
              </w:rPr>
            </w:pPr>
            <w:r>
              <w:rPr>
                <w:rFonts w:ascii="Arial" w:hAnsi="Arial" w:cs="Arial"/>
                <w:b/>
                <w:bCs/>
                <w:i/>
                <w:sz w:val="18"/>
                <w:szCs w:val="18"/>
                <w:lang w:val="en"/>
              </w:rPr>
              <w:t>Reading and viewing 5%</w:t>
            </w:r>
          </w:p>
          <w:p w14:paraId="7E476985" w14:textId="77777777" w:rsidR="004A7B2C" w:rsidRDefault="002B1209" w:rsidP="004A7B2C">
            <w:pPr>
              <w:rPr>
                <w:rFonts w:ascii="Arial" w:hAnsi="Arial" w:cs="Arial"/>
                <w:b/>
                <w:bCs/>
                <w:i/>
                <w:sz w:val="18"/>
                <w:szCs w:val="18"/>
                <w:lang w:val="en"/>
              </w:rPr>
            </w:pPr>
            <w:r>
              <w:rPr>
                <w:rFonts w:ascii="Arial" w:hAnsi="Arial" w:cs="Arial"/>
                <w:b/>
                <w:bCs/>
                <w:i/>
                <w:sz w:val="18"/>
                <w:szCs w:val="18"/>
                <w:lang w:val="en"/>
              </w:rPr>
              <w:t>Writing 5%</w:t>
            </w:r>
          </w:p>
          <w:p w14:paraId="2FA42A8A" w14:textId="6691C83B" w:rsidR="002B1209" w:rsidRPr="004A7B2C" w:rsidRDefault="004A7B2C" w:rsidP="004A7B2C">
            <w:pPr>
              <w:rPr>
                <w:rFonts w:ascii="Arial" w:hAnsi="Arial" w:cs="Arial"/>
                <w:b/>
                <w:bCs/>
                <w:i/>
                <w:sz w:val="18"/>
                <w:szCs w:val="18"/>
                <w:lang w:val="en"/>
              </w:rPr>
            </w:pPr>
            <w:r w:rsidRPr="00B055DA">
              <w:rPr>
                <w:rFonts w:ascii="Arial" w:hAnsi="Arial" w:cs="Arial"/>
                <w:bCs/>
                <w:sz w:val="20"/>
                <w:szCs w:val="20"/>
              </w:rPr>
              <w:t xml:space="preserve">Study completed on </w:t>
            </w:r>
            <w:r>
              <w:rPr>
                <w:rFonts w:ascii="Arial" w:hAnsi="Arial" w:cs="Arial"/>
                <w:bCs/>
                <w:sz w:val="20"/>
                <w:szCs w:val="20"/>
              </w:rPr>
              <w:t>documentary techniques.</w:t>
            </w:r>
          </w:p>
          <w:p w14:paraId="7940A828" w14:textId="5E95E167" w:rsidR="00AB0AED" w:rsidRPr="00E93851" w:rsidRDefault="00AB0AED" w:rsidP="00035808">
            <w:pPr>
              <w:rPr>
                <w:rFonts w:ascii="Arial" w:hAnsi="Arial" w:cs="Arial"/>
                <w:b/>
                <w:bCs/>
                <w:sz w:val="18"/>
                <w:szCs w:val="18"/>
                <w:lang w:val="en"/>
              </w:rPr>
            </w:pPr>
          </w:p>
          <w:p w14:paraId="03AD82AA" w14:textId="51B5A728" w:rsidR="00AB0AED" w:rsidRPr="00ED51AF" w:rsidRDefault="00AB0AED" w:rsidP="00ED51AF">
            <w:pPr>
              <w:rPr>
                <w:rFonts w:ascii="Arial" w:hAnsi="Arial" w:cs="Arial"/>
                <w:bCs/>
                <w:sz w:val="18"/>
                <w:szCs w:val="18"/>
                <w:lang w:val="en"/>
              </w:rPr>
            </w:pPr>
          </w:p>
        </w:tc>
      </w:tr>
      <w:tr w:rsidR="00AB0AED" w:rsidRPr="00B055DA" w14:paraId="35B20E2E" w14:textId="77777777" w:rsidTr="004A7B2C">
        <w:trPr>
          <w:trHeight w:val="1970"/>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50A187A8" w14:textId="4800B4FE" w:rsidR="00AB0AED" w:rsidRDefault="00AB0AED" w:rsidP="00B27DCC">
            <w:pPr>
              <w:widowControl w:val="0"/>
              <w:autoSpaceDE w:val="0"/>
              <w:autoSpaceDN w:val="0"/>
              <w:adjustRightInd w:val="0"/>
              <w:jc w:val="center"/>
              <w:rPr>
                <w:rFonts w:ascii="Arial" w:hAnsi="Arial" w:cs="Arial"/>
                <w:sz w:val="20"/>
                <w:szCs w:val="20"/>
                <w:lang w:val="en"/>
              </w:rPr>
            </w:pPr>
            <w:r w:rsidRPr="00B055DA">
              <w:rPr>
                <w:rFonts w:ascii="Arial" w:hAnsi="Arial" w:cs="Arial"/>
                <w:sz w:val="20"/>
                <w:szCs w:val="20"/>
                <w:lang w:val="en"/>
              </w:rPr>
              <w:t>Term 3</w:t>
            </w:r>
          </w:p>
          <w:p w14:paraId="1E444A0C" w14:textId="1881959C" w:rsidR="00AB0AED" w:rsidRPr="004A7B2C" w:rsidRDefault="00ED51AF" w:rsidP="00B27DCC">
            <w:pPr>
              <w:widowControl w:val="0"/>
              <w:autoSpaceDE w:val="0"/>
              <w:autoSpaceDN w:val="0"/>
              <w:adjustRightInd w:val="0"/>
              <w:jc w:val="center"/>
              <w:rPr>
                <w:rFonts w:ascii="Arial" w:hAnsi="Arial" w:cs="Arial"/>
                <w:sz w:val="20"/>
                <w:szCs w:val="20"/>
                <w:lang w:val="en"/>
              </w:rPr>
            </w:pPr>
            <w:r w:rsidRPr="004A7B2C">
              <w:rPr>
                <w:rFonts w:ascii="Arial" w:hAnsi="Arial" w:cs="Arial"/>
                <w:sz w:val="20"/>
                <w:szCs w:val="20"/>
                <w:lang w:val="en"/>
              </w:rPr>
              <w:t>9</w:t>
            </w:r>
            <w:r w:rsidR="00AB0AED" w:rsidRPr="004A7B2C">
              <w:rPr>
                <w:rFonts w:ascii="Arial" w:hAnsi="Arial" w:cs="Arial"/>
                <w:sz w:val="20"/>
                <w:szCs w:val="20"/>
                <w:lang w:val="en"/>
              </w:rPr>
              <w:t>-10</w:t>
            </w:r>
          </w:p>
          <w:p w14:paraId="3CD96F19" w14:textId="77777777" w:rsidR="00AB0AED" w:rsidRPr="00B055DA" w:rsidRDefault="00AB0AED" w:rsidP="00B27DCC">
            <w:pPr>
              <w:widowControl w:val="0"/>
              <w:autoSpaceDE w:val="0"/>
              <w:autoSpaceDN w:val="0"/>
              <w:adjustRightInd w:val="0"/>
              <w:jc w:val="center"/>
              <w:rPr>
                <w:rFonts w:ascii="Arial" w:hAnsi="Arial" w:cs="Arial"/>
                <w:sz w:val="20"/>
                <w:szCs w:val="20"/>
                <w:lang w:val="en"/>
              </w:rPr>
            </w:pPr>
          </w:p>
          <w:p w14:paraId="7C87E985" w14:textId="77777777" w:rsidR="00AB0AED" w:rsidRPr="00B055DA" w:rsidRDefault="00AB0AED" w:rsidP="00B27DCC">
            <w:pPr>
              <w:widowControl w:val="0"/>
              <w:autoSpaceDE w:val="0"/>
              <w:autoSpaceDN w:val="0"/>
              <w:adjustRightInd w:val="0"/>
              <w:jc w:val="center"/>
              <w:rPr>
                <w:rFonts w:ascii="Arial" w:hAnsi="Arial" w:cs="Arial"/>
                <w:sz w:val="20"/>
                <w:szCs w:val="20"/>
                <w:lang w:val="en"/>
              </w:rPr>
            </w:pPr>
          </w:p>
        </w:tc>
        <w:tc>
          <w:tcPr>
            <w:tcW w:w="2835" w:type="dxa"/>
            <w:tcBorders>
              <w:top w:val="single" w:sz="2" w:space="0" w:color="000000"/>
              <w:left w:val="single" w:sz="2" w:space="0" w:color="000000"/>
              <w:bottom w:val="single" w:sz="2" w:space="0" w:color="000000"/>
              <w:right w:val="single" w:sz="2" w:space="0" w:color="000000"/>
            </w:tcBorders>
            <w:shd w:val="clear" w:color="auto" w:fill="FFFFFF"/>
          </w:tcPr>
          <w:p w14:paraId="2FDB6089" w14:textId="77777777" w:rsidR="004A7B2C" w:rsidRPr="00B055DA" w:rsidRDefault="004A7B2C" w:rsidP="004A7B2C">
            <w:pPr>
              <w:autoSpaceDE w:val="0"/>
              <w:autoSpaceDN w:val="0"/>
              <w:adjustRightInd w:val="0"/>
              <w:rPr>
                <w:rFonts w:ascii="Arial" w:hAnsi="Arial" w:cs="Arial"/>
                <w:b/>
                <w:sz w:val="20"/>
                <w:szCs w:val="20"/>
              </w:rPr>
            </w:pPr>
            <w:r w:rsidRPr="00B055DA">
              <w:rPr>
                <w:rFonts w:ascii="Arial" w:hAnsi="Arial" w:cs="Arial"/>
                <w:b/>
                <w:sz w:val="20"/>
                <w:szCs w:val="20"/>
              </w:rPr>
              <w:t>Graphic novel/computer game study</w:t>
            </w:r>
          </w:p>
          <w:p w14:paraId="0E1334CD" w14:textId="77777777" w:rsidR="004A7B2C" w:rsidRPr="00B055DA" w:rsidRDefault="004A7B2C" w:rsidP="004A7B2C">
            <w:pPr>
              <w:autoSpaceDE w:val="0"/>
              <w:autoSpaceDN w:val="0"/>
              <w:adjustRightInd w:val="0"/>
              <w:rPr>
                <w:rFonts w:ascii="Arial" w:hAnsi="Arial" w:cs="Arial"/>
                <w:b/>
                <w:sz w:val="20"/>
                <w:szCs w:val="20"/>
              </w:rPr>
            </w:pPr>
          </w:p>
          <w:p w14:paraId="53C275A5" w14:textId="664CFAA1" w:rsidR="00AB0AED" w:rsidRPr="004A7B2C" w:rsidRDefault="004A7B2C" w:rsidP="004A7B2C">
            <w:pPr>
              <w:autoSpaceDE w:val="0"/>
              <w:autoSpaceDN w:val="0"/>
              <w:adjustRightInd w:val="0"/>
              <w:rPr>
                <w:rFonts w:ascii="Arial" w:hAnsi="Arial" w:cs="Arial"/>
                <w:sz w:val="20"/>
                <w:szCs w:val="20"/>
              </w:rPr>
            </w:pPr>
            <w:r w:rsidRPr="00B055DA">
              <w:rPr>
                <w:rFonts w:ascii="Arial" w:hAnsi="Arial" w:cs="Arial"/>
                <w:sz w:val="20"/>
                <w:szCs w:val="20"/>
              </w:rPr>
              <w:t>The teaching focus is on narrative techniques. In particular, how visual language is used to portray setting and develop character and plot.</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cPr>
          <w:p w14:paraId="4E793FF5" w14:textId="77777777" w:rsidR="004A7B2C" w:rsidRPr="004A7B2C" w:rsidRDefault="004A7B2C" w:rsidP="004A7B2C">
            <w:pPr>
              <w:pStyle w:val="ListParagraph"/>
              <w:numPr>
                <w:ilvl w:val="0"/>
                <w:numId w:val="10"/>
              </w:numPr>
              <w:ind w:left="247" w:hanging="247"/>
              <w:rPr>
                <w:rFonts w:ascii="Arial" w:hAnsi="Arial" w:cs="Arial"/>
                <w:sz w:val="18"/>
                <w:szCs w:val="18"/>
              </w:rPr>
            </w:pPr>
            <w:r w:rsidRPr="004A7B2C">
              <w:rPr>
                <w:rFonts w:ascii="Arial" w:hAnsi="Arial" w:cs="Arial"/>
                <w:sz w:val="18"/>
                <w:szCs w:val="18"/>
                <w:lang w:val="en"/>
              </w:rPr>
              <w:t>Compare the purposes, text structures and language features of traditional and contemporary texts in different media (1566)</w:t>
            </w:r>
          </w:p>
          <w:p w14:paraId="45BE17AC" w14:textId="0FAC768F" w:rsidR="00AB0AED" w:rsidRPr="004A7B2C" w:rsidRDefault="004A7B2C" w:rsidP="004A7B2C">
            <w:pPr>
              <w:pStyle w:val="ListParagraph"/>
              <w:numPr>
                <w:ilvl w:val="0"/>
                <w:numId w:val="10"/>
              </w:numPr>
              <w:ind w:left="247" w:hanging="247"/>
              <w:rPr>
                <w:rFonts w:ascii="Arial" w:hAnsi="Arial" w:cs="Arial"/>
                <w:sz w:val="18"/>
                <w:szCs w:val="18"/>
              </w:rPr>
            </w:pPr>
            <w:r w:rsidRPr="004A7B2C">
              <w:rPr>
                <w:rFonts w:ascii="Arial" w:hAnsi="Arial" w:cs="Arial"/>
                <w:sz w:val="18"/>
                <w:szCs w:val="18"/>
                <w:lang w:val="en"/>
              </w:rPr>
              <w:t>Evaluate the impact on audiences of different choices in the representations of still images (1572)</w:t>
            </w:r>
          </w:p>
        </w:tc>
        <w:tc>
          <w:tcPr>
            <w:tcW w:w="2693" w:type="dxa"/>
            <w:tcBorders>
              <w:top w:val="single" w:sz="2" w:space="0" w:color="000000"/>
              <w:left w:val="single" w:sz="2" w:space="0" w:color="000000"/>
              <w:bottom w:val="single" w:sz="2" w:space="0" w:color="000000"/>
              <w:right w:val="single" w:sz="2" w:space="0" w:color="000000"/>
            </w:tcBorders>
            <w:shd w:val="clear" w:color="auto" w:fill="FFFFFF"/>
          </w:tcPr>
          <w:p w14:paraId="431FCAC0" w14:textId="77777777" w:rsidR="00AB0AED" w:rsidRPr="00B055DA" w:rsidRDefault="00AB0AED" w:rsidP="00B27DCC">
            <w:pPr>
              <w:autoSpaceDE w:val="0"/>
              <w:autoSpaceDN w:val="0"/>
              <w:adjustRightInd w:val="0"/>
              <w:rPr>
                <w:rFonts w:ascii="Arial" w:hAnsi="Arial" w:cs="Arial"/>
                <w:b/>
                <w:bCs/>
                <w:sz w:val="20"/>
                <w:szCs w:val="20"/>
              </w:rPr>
            </w:pPr>
          </w:p>
        </w:tc>
      </w:tr>
      <w:tr w:rsidR="00AB0AED" w:rsidRPr="00B055DA" w14:paraId="5E9FF94B" w14:textId="77777777" w:rsidTr="004A7B2C">
        <w:trPr>
          <w:trHeight w:val="3162"/>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6E8A9F0F" w14:textId="77777777" w:rsidR="00AB0AED" w:rsidRPr="00B055DA" w:rsidRDefault="00AB0AED" w:rsidP="004A7B2C">
            <w:pPr>
              <w:widowControl w:val="0"/>
              <w:autoSpaceDE w:val="0"/>
              <w:autoSpaceDN w:val="0"/>
              <w:adjustRightInd w:val="0"/>
              <w:rPr>
                <w:rFonts w:ascii="Arial" w:hAnsi="Arial" w:cs="Arial"/>
                <w:sz w:val="20"/>
                <w:szCs w:val="20"/>
                <w:lang w:val="en"/>
              </w:rPr>
            </w:pPr>
          </w:p>
          <w:p w14:paraId="5704E893" w14:textId="77777777" w:rsidR="00AB0AED" w:rsidRPr="00B055DA" w:rsidRDefault="00AB0AED" w:rsidP="00B27DCC">
            <w:pPr>
              <w:widowControl w:val="0"/>
              <w:autoSpaceDE w:val="0"/>
              <w:autoSpaceDN w:val="0"/>
              <w:adjustRightInd w:val="0"/>
              <w:jc w:val="center"/>
              <w:rPr>
                <w:rFonts w:ascii="Arial" w:hAnsi="Arial" w:cs="Arial"/>
                <w:sz w:val="20"/>
                <w:szCs w:val="20"/>
                <w:lang w:val="en"/>
              </w:rPr>
            </w:pPr>
          </w:p>
          <w:p w14:paraId="04BDB717" w14:textId="31F12B80" w:rsidR="00AB0AED" w:rsidRPr="00B055DA" w:rsidRDefault="004A7B2C" w:rsidP="00B27DCC">
            <w:pPr>
              <w:widowControl w:val="0"/>
              <w:autoSpaceDE w:val="0"/>
              <w:autoSpaceDN w:val="0"/>
              <w:adjustRightInd w:val="0"/>
              <w:jc w:val="center"/>
              <w:rPr>
                <w:rFonts w:ascii="Arial" w:hAnsi="Arial" w:cs="Arial"/>
                <w:sz w:val="20"/>
                <w:szCs w:val="20"/>
                <w:lang w:val="en"/>
              </w:rPr>
            </w:pPr>
            <w:r>
              <w:rPr>
                <w:rFonts w:ascii="Arial" w:hAnsi="Arial" w:cs="Arial"/>
                <w:sz w:val="20"/>
                <w:szCs w:val="20"/>
                <w:lang w:val="en"/>
              </w:rPr>
              <w:t>Term 4</w:t>
            </w:r>
            <w:r w:rsidR="00AB0AED" w:rsidRPr="00B055DA">
              <w:rPr>
                <w:rFonts w:ascii="Arial" w:hAnsi="Arial" w:cs="Arial"/>
                <w:sz w:val="20"/>
                <w:szCs w:val="20"/>
                <w:lang w:val="en"/>
              </w:rPr>
              <w:t xml:space="preserve"> weeks</w:t>
            </w:r>
          </w:p>
          <w:p w14:paraId="7D25A6AC" w14:textId="3EF258D6" w:rsidR="00AB0AED" w:rsidRPr="004A7B2C" w:rsidRDefault="00AB0AED" w:rsidP="00B27DCC">
            <w:pPr>
              <w:widowControl w:val="0"/>
              <w:autoSpaceDE w:val="0"/>
              <w:autoSpaceDN w:val="0"/>
              <w:adjustRightInd w:val="0"/>
              <w:jc w:val="center"/>
              <w:rPr>
                <w:rFonts w:ascii="Arial" w:hAnsi="Arial" w:cs="Arial"/>
                <w:sz w:val="20"/>
                <w:szCs w:val="20"/>
                <w:lang w:val="en"/>
              </w:rPr>
            </w:pPr>
            <w:r w:rsidRPr="004A7B2C">
              <w:rPr>
                <w:rFonts w:ascii="Arial" w:hAnsi="Arial" w:cs="Arial"/>
                <w:sz w:val="20"/>
                <w:szCs w:val="20"/>
                <w:lang w:val="en"/>
              </w:rPr>
              <w:t>1-5</w:t>
            </w:r>
          </w:p>
          <w:p w14:paraId="287812F7" w14:textId="77777777" w:rsidR="00AB0AED" w:rsidRPr="00B055DA" w:rsidRDefault="00AB0AED" w:rsidP="00B27DCC">
            <w:pPr>
              <w:widowControl w:val="0"/>
              <w:autoSpaceDE w:val="0"/>
              <w:autoSpaceDN w:val="0"/>
              <w:adjustRightInd w:val="0"/>
              <w:jc w:val="center"/>
              <w:rPr>
                <w:rFonts w:ascii="Arial" w:hAnsi="Arial" w:cs="Arial"/>
                <w:sz w:val="20"/>
                <w:szCs w:val="20"/>
                <w:lang w:val="en"/>
              </w:rPr>
            </w:pPr>
          </w:p>
          <w:p w14:paraId="71E3EE5F" w14:textId="77777777" w:rsidR="00AB0AED" w:rsidRPr="00B055DA" w:rsidRDefault="00AB0AED" w:rsidP="004A7B2C">
            <w:pPr>
              <w:widowControl w:val="0"/>
              <w:autoSpaceDE w:val="0"/>
              <w:autoSpaceDN w:val="0"/>
              <w:adjustRightInd w:val="0"/>
              <w:rPr>
                <w:rFonts w:ascii="Arial" w:hAnsi="Arial" w:cs="Arial"/>
                <w:sz w:val="20"/>
                <w:szCs w:val="20"/>
                <w:lang w:val="en"/>
              </w:rPr>
            </w:pPr>
          </w:p>
        </w:tc>
        <w:tc>
          <w:tcPr>
            <w:tcW w:w="2835" w:type="dxa"/>
            <w:tcBorders>
              <w:top w:val="single" w:sz="2" w:space="0" w:color="000000"/>
              <w:left w:val="single" w:sz="2" w:space="0" w:color="000000"/>
              <w:bottom w:val="single" w:sz="2" w:space="0" w:color="000000"/>
              <w:right w:val="single" w:sz="2" w:space="0" w:color="000000"/>
            </w:tcBorders>
            <w:shd w:val="clear" w:color="auto" w:fill="FFFFFF"/>
          </w:tcPr>
          <w:p w14:paraId="33B3C120" w14:textId="46C0B3F8" w:rsidR="00AB0AED" w:rsidRPr="00B055DA" w:rsidRDefault="00AB0AED" w:rsidP="00D4712E">
            <w:pPr>
              <w:rPr>
                <w:rFonts w:ascii="Arial" w:hAnsi="Arial" w:cs="Arial"/>
                <w:b/>
                <w:sz w:val="20"/>
                <w:szCs w:val="20"/>
              </w:rPr>
            </w:pPr>
            <w:r w:rsidRPr="00B055DA">
              <w:rPr>
                <w:rFonts w:ascii="Arial" w:hAnsi="Arial" w:cs="Arial"/>
                <w:b/>
                <w:sz w:val="20"/>
                <w:szCs w:val="20"/>
              </w:rPr>
              <w:t xml:space="preserve">Constructing an A4 </w:t>
            </w:r>
            <w:r w:rsidR="004A7B2C">
              <w:rPr>
                <w:rFonts w:ascii="Arial" w:hAnsi="Arial" w:cs="Arial"/>
                <w:b/>
                <w:sz w:val="20"/>
                <w:szCs w:val="20"/>
              </w:rPr>
              <w:t>campaign</w:t>
            </w:r>
            <w:r w:rsidRPr="00B055DA">
              <w:rPr>
                <w:rFonts w:ascii="Arial" w:hAnsi="Arial" w:cs="Arial"/>
                <w:b/>
                <w:sz w:val="20"/>
                <w:szCs w:val="20"/>
              </w:rPr>
              <w:t xml:space="preserve"> advertisement with text</w:t>
            </w:r>
          </w:p>
          <w:p w14:paraId="1204C8D6" w14:textId="77777777" w:rsidR="00AB0AED" w:rsidRPr="00B055DA" w:rsidRDefault="00AB0AED" w:rsidP="00D4712E">
            <w:pPr>
              <w:widowControl w:val="0"/>
              <w:autoSpaceDE w:val="0"/>
              <w:autoSpaceDN w:val="0"/>
              <w:adjustRightInd w:val="0"/>
              <w:spacing w:line="252" w:lineRule="atLeast"/>
              <w:ind w:right="-31"/>
              <w:rPr>
                <w:rFonts w:ascii="Arial" w:hAnsi="Arial" w:cs="Arial"/>
                <w:sz w:val="20"/>
                <w:szCs w:val="20"/>
              </w:rPr>
            </w:pPr>
          </w:p>
          <w:p w14:paraId="5C9975E8" w14:textId="77777777" w:rsidR="00AB0AED" w:rsidRPr="00B055DA" w:rsidRDefault="00AB0AED" w:rsidP="00D4712E">
            <w:pPr>
              <w:rPr>
                <w:rFonts w:ascii="Arial" w:hAnsi="Arial" w:cs="Arial"/>
                <w:sz w:val="20"/>
                <w:szCs w:val="20"/>
              </w:rPr>
            </w:pPr>
            <w:r w:rsidRPr="00B055DA">
              <w:rPr>
                <w:rFonts w:ascii="Arial" w:hAnsi="Arial" w:cs="Arial"/>
                <w:sz w:val="20"/>
                <w:szCs w:val="20"/>
              </w:rPr>
              <w:t>Persuasive writing:</w:t>
            </w:r>
          </w:p>
          <w:p w14:paraId="064D4005" w14:textId="77777777" w:rsidR="00AB0AED" w:rsidRPr="00B055DA" w:rsidRDefault="00AB0AED" w:rsidP="00D4712E">
            <w:pPr>
              <w:pStyle w:val="ListParagraph"/>
              <w:numPr>
                <w:ilvl w:val="0"/>
                <w:numId w:val="20"/>
              </w:numPr>
              <w:rPr>
                <w:rFonts w:ascii="Arial" w:hAnsi="Arial" w:cs="Arial"/>
                <w:sz w:val="20"/>
                <w:szCs w:val="20"/>
              </w:rPr>
            </w:pPr>
            <w:r w:rsidRPr="00B055DA">
              <w:rPr>
                <w:rFonts w:ascii="Arial" w:hAnsi="Arial" w:cs="Arial"/>
                <w:sz w:val="20"/>
                <w:szCs w:val="20"/>
              </w:rPr>
              <w:t>Language conventions</w:t>
            </w:r>
          </w:p>
          <w:p w14:paraId="5C9DA128" w14:textId="77777777" w:rsidR="00AB0AED" w:rsidRPr="00B055DA" w:rsidRDefault="00AB0AED" w:rsidP="00D4712E">
            <w:pPr>
              <w:pStyle w:val="ListParagraph"/>
              <w:numPr>
                <w:ilvl w:val="0"/>
                <w:numId w:val="20"/>
              </w:numPr>
              <w:rPr>
                <w:rFonts w:ascii="Arial" w:hAnsi="Arial" w:cs="Arial"/>
                <w:sz w:val="20"/>
                <w:szCs w:val="20"/>
              </w:rPr>
            </w:pPr>
            <w:r w:rsidRPr="00B055DA">
              <w:rPr>
                <w:rFonts w:ascii="Arial" w:hAnsi="Arial" w:cs="Arial"/>
                <w:sz w:val="20"/>
                <w:szCs w:val="20"/>
              </w:rPr>
              <w:t>Structure</w:t>
            </w:r>
          </w:p>
          <w:p w14:paraId="263C7537" w14:textId="77777777" w:rsidR="00AB0AED" w:rsidRPr="00B055DA" w:rsidRDefault="00AB0AED" w:rsidP="00D4712E">
            <w:pPr>
              <w:pStyle w:val="ListParagraph"/>
              <w:numPr>
                <w:ilvl w:val="0"/>
                <w:numId w:val="20"/>
              </w:numPr>
              <w:rPr>
                <w:rFonts w:ascii="Arial" w:hAnsi="Arial" w:cs="Arial"/>
                <w:sz w:val="20"/>
                <w:szCs w:val="20"/>
              </w:rPr>
            </w:pPr>
            <w:r w:rsidRPr="00B055DA">
              <w:rPr>
                <w:rFonts w:ascii="Arial" w:hAnsi="Arial" w:cs="Arial"/>
                <w:sz w:val="20"/>
                <w:szCs w:val="20"/>
              </w:rPr>
              <w:t>Context/ purpose/ audience</w:t>
            </w:r>
          </w:p>
          <w:p w14:paraId="7638501C" w14:textId="3237D28C" w:rsidR="00AB0AED" w:rsidRPr="004A7B2C" w:rsidRDefault="00AB0AED" w:rsidP="004A7B2C">
            <w:pPr>
              <w:rPr>
                <w:rFonts w:ascii="Arial" w:hAnsi="Arial" w:cs="Arial"/>
                <w:sz w:val="20"/>
                <w:szCs w:val="20"/>
              </w:rPr>
            </w:pPr>
            <w:r w:rsidRPr="00B055DA">
              <w:rPr>
                <w:rFonts w:ascii="Arial" w:hAnsi="Arial" w:cs="Arial"/>
                <w:sz w:val="20"/>
                <w:szCs w:val="20"/>
              </w:rPr>
              <w:t>Deconstructing persuasive language in magazine advertising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cPr>
          <w:p w14:paraId="69662992" w14:textId="77777777" w:rsidR="00AB0AED" w:rsidRPr="004A7B2C" w:rsidRDefault="00AB0AED" w:rsidP="00B27DCC">
            <w:pPr>
              <w:autoSpaceDE w:val="0"/>
              <w:autoSpaceDN w:val="0"/>
              <w:adjustRightInd w:val="0"/>
              <w:rPr>
                <w:rFonts w:ascii="Arial" w:hAnsi="Arial" w:cs="Arial"/>
                <w:sz w:val="18"/>
                <w:szCs w:val="18"/>
              </w:rPr>
            </w:pPr>
          </w:p>
          <w:p w14:paraId="4DAD1E56" w14:textId="6B622386" w:rsidR="004A7B2C" w:rsidRPr="004A7B2C" w:rsidRDefault="004A7B2C" w:rsidP="004A7B2C">
            <w:pPr>
              <w:pStyle w:val="ListParagraph"/>
              <w:numPr>
                <w:ilvl w:val="0"/>
                <w:numId w:val="10"/>
              </w:numPr>
              <w:ind w:left="317"/>
              <w:rPr>
                <w:rFonts w:ascii="Arial" w:hAnsi="Arial" w:cs="Arial"/>
                <w:b/>
                <w:sz w:val="18"/>
                <w:szCs w:val="18"/>
                <w:lang w:val="en"/>
              </w:rPr>
            </w:pPr>
            <w:proofErr w:type="spellStart"/>
            <w:r w:rsidRPr="004A7B2C">
              <w:rPr>
                <w:rFonts w:ascii="Arial" w:hAnsi="Arial" w:cs="Arial"/>
                <w:sz w:val="18"/>
                <w:szCs w:val="18"/>
                <w:lang w:val="en"/>
              </w:rPr>
              <w:t>Analyse</w:t>
            </w:r>
            <w:proofErr w:type="spellEnd"/>
            <w:r w:rsidRPr="004A7B2C">
              <w:rPr>
                <w:rFonts w:ascii="Arial" w:hAnsi="Arial" w:cs="Arial"/>
                <w:sz w:val="18"/>
                <w:szCs w:val="18"/>
                <w:lang w:val="en"/>
              </w:rPr>
              <w:t xml:space="preserve"> and explain how text structures, language features and visual features of texts and the context in which texts are experienced, may influence audience response (ACELA1560)</w:t>
            </w:r>
          </w:p>
          <w:p w14:paraId="44486FC2" w14:textId="05719CDE" w:rsidR="004A7B2C" w:rsidRPr="004A7B2C" w:rsidRDefault="004A7B2C" w:rsidP="004A7B2C">
            <w:pPr>
              <w:pStyle w:val="ListParagraph"/>
              <w:numPr>
                <w:ilvl w:val="0"/>
                <w:numId w:val="10"/>
              </w:numPr>
              <w:ind w:left="317"/>
              <w:rPr>
                <w:rFonts w:ascii="Arial" w:hAnsi="Arial" w:cs="Arial"/>
                <w:b/>
                <w:sz w:val="18"/>
                <w:szCs w:val="18"/>
                <w:lang w:val="en"/>
              </w:rPr>
            </w:pPr>
            <w:r w:rsidRPr="004A7B2C">
              <w:rPr>
                <w:rFonts w:ascii="Arial" w:hAnsi="Arial" w:cs="Arial"/>
                <w:color w:val="000000"/>
                <w:sz w:val="18"/>
                <w:szCs w:val="18"/>
              </w:rPr>
              <w:t xml:space="preserve">Compare the purposes, </w:t>
            </w:r>
            <w:hyperlink r:id="rId17" w:tooltip="Display the glossary entry for text" w:history="1">
              <w:r w:rsidRPr="004A7B2C">
                <w:rPr>
                  <w:rFonts w:ascii="Arial" w:hAnsi="Arial" w:cs="Arial"/>
                  <w:color w:val="000000"/>
                  <w:sz w:val="18"/>
                  <w:szCs w:val="18"/>
                  <w:bdr w:val="none" w:sz="0" w:space="0" w:color="auto" w:frame="1"/>
                </w:rPr>
                <w:t>text</w:t>
              </w:r>
            </w:hyperlink>
            <w:r w:rsidRPr="004A7B2C">
              <w:rPr>
                <w:rFonts w:ascii="Arial" w:hAnsi="Arial" w:cs="Arial"/>
                <w:color w:val="000000"/>
                <w:sz w:val="18"/>
                <w:szCs w:val="18"/>
              </w:rPr>
              <w:t xml:space="preserve"> structures and </w:t>
            </w:r>
            <w:hyperlink r:id="rId18" w:tooltip="Display the glossary entry for language features" w:history="1">
              <w:r w:rsidRPr="004A7B2C">
                <w:rPr>
                  <w:rFonts w:ascii="Arial" w:hAnsi="Arial" w:cs="Arial"/>
                  <w:color w:val="000000"/>
                  <w:sz w:val="18"/>
                  <w:szCs w:val="18"/>
                  <w:bdr w:val="none" w:sz="0" w:space="0" w:color="auto" w:frame="1"/>
                </w:rPr>
                <w:t>language features</w:t>
              </w:r>
            </w:hyperlink>
            <w:r w:rsidRPr="004A7B2C">
              <w:rPr>
                <w:rFonts w:ascii="Arial" w:hAnsi="Arial" w:cs="Arial"/>
                <w:color w:val="000000"/>
                <w:sz w:val="18"/>
                <w:szCs w:val="18"/>
              </w:rPr>
              <w:t xml:space="preserve"> of traditional and contemporary texts in different media </w:t>
            </w:r>
            <w:hyperlink r:id="rId19" w:tooltip="View additional details of ACELA1566" w:history="1">
              <w:r w:rsidRPr="004A7B2C">
                <w:rPr>
                  <w:rFonts w:ascii="Arial" w:hAnsi="Arial" w:cs="Arial"/>
                  <w:sz w:val="18"/>
                  <w:szCs w:val="18"/>
                </w:rPr>
                <w:t>(ACELA1566)</w:t>
              </w:r>
            </w:hyperlink>
            <w:r w:rsidRPr="004A7B2C">
              <w:rPr>
                <w:rFonts w:ascii="Arial" w:hAnsi="Arial" w:cs="Arial"/>
                <w:color w:val="000000"/>
                <w:sz w:val="18"/>
                <w:szCs w:val="18"/>
              </w:rPr>
              <w:t xml:space="preserve"> </w:t>
            </w:r>
          </w:p>
          <w:p w14:paraId="3BE4FEC1" w14:textId="328CBEFD" w:rsidR="004A7B2C" w:rsidRPr="004A7B2C" w:rsidRDefault="00B653DF" w:rsidP="004A7B2C">
            <w:pPr>
              <w:pStyle w:val="ListParagraph"/>
              <w:widowControl w:val="0"/>
              <w:numPr>
                <w:ilvl w:val="0"/>
                <w:numId w:val="10"/>
              </w:numPr>
              <w:autoSpaceDE w:val="0"/>
              <w:autoSpaceDN w:val="0"/>
              <w:adjustRightInd w:val="0"/>
              <w:ind w:left="317"/>
              <w:rPr>
                <w:rFonts w:asciiTheme="minorHAnsi" w:hAnsiTheme="minorHAnsi" w:cstheme="minorHAnsi"/>
                <w:b/>
                <w:sz w:val="18"/>
                <w:szCs w:val="18"/>
                <w:lang w:val="en"/>
              </w:rPr>
            </w:pPr>
            <w:hyperlink r:id="rId20" w:tooltip="Display the glossary entry for Create" w:history="1">
              <w:r w:rsidR="004A7B2C" w:rsidRPr="004A7B2C">
                <w:rPr>
                  <w:rFonts w:ascii="Helvetica" w:hAnsi="Helvetica" w:cs="Helvetica"/>
                  <w:sz w:val="18"/>
                  <w:szCs w:val="18"/>
                </w:rPr>
                <w:t>Create</w:t>
              </w:r>
            </w:hyperlink>
            <w:r w:rsidR="004A7B2C" w:rsidRPr="004A7B2C">
              <w:rPr>
                <w:rFonts w:ascii="Helvetica" w:hAnsi="Helvetica" w:cs="Helvetica"/>
                <w:sz w:val="18"/>
                <w:szCs w:val="18"/>
              </w:rPr>
              <w:t xml:space="preserve"> imaginative, informative and persuasive texts that present a </w:t>
            </w:r>
            <w:hyperlink r:id="rId21" w:tooltip="Display the glossary entry for point of view" w:history="1">
              <w:r w:rsidR="004A7B2C" w:rsidRPr="004A7B2C">
                <w:rPr>
                  <w:rFonts w:ascii="Helvetica" w:hAnsi="Helvetica" w:cs="Helvetica"/>
                  <w:sz w:val="18"/>
                  <w:szCs w:val="18"/>
                </w:rPr>
                <w:t>point of view</w:t>
              </w:r>
            </w:hyperlink>
            <w:r w:rsidR="004A7B2C" w:rsidRPr="004A7B2C">
              <w:rPr>
                <w:rFonts w:ascii="Helvetica" w:hAnsi="Helvetica" w:cs="Helvetica"/>
                <w:sz w:val="18"/>
                <w:szCs w:val="18"/>
              </w:rPr>
              <w:t xml:space="preserve"> and advance or illustrate arguments, including texts that integrate visual, print and/or audio features </w:t>
            </w:r>
            <w:hyperlink r:id="rId22" w:tooltip="View additional details of ACELY1746" w:history="1">
              <w:r w:rsidR="004A7B2C" w:rsidRPr="004A7B2C">
                <w:rPr>
                  <w:rFonts w:ascii="Helvetica" w:hAnsi="Helvetica" w:cs="Helvetica"/>
                  <w:sz w:val="18"/>
                  <w:szCs w:val="18"/>
                </w:rPr>
                <w:t>(ACELY1746)</w:t>
              </w:r>
            </w:hyperlink>
          </w:p>
          <w:p w14:paraId="4F9055F2" w14:textId="2EF9B016" w:rsidR="00AB0AED" w:rsidRPr="004A7B2C" w:rsidRDefault="00AB0AED" w:rsidP="004A7B2C">
            <w:pPr>
              <w:pStyle w:val="ListParagraph"/>
              <w:ind w:left="247"/>
              <w:rPr>
                <w:rFonts w:ascii="Arial" w:hAnsi="Arial" w:cs="Arial"/>
                <w:b/>
                <w:sz w:val="18"/>
                <w:szCs w:val="18"/>
                <w:lang w:val="en"/>
              </w:rPr>
            </w:pPr>
          </w:p>
        </w:tc>
        <w:tc>
          <w:tcPr>
            <w:tcW w:w="2693" w:type="dxa"/>
            <w:tcBorders>
              <w:top w:val="single" w:sz="2" w:space="0" w:color="000000"/>
              <w:left w:val="single" w:sz="2" w:space="0" w:color="000000"/>
              <w:bottom w:val="single" w:sz="2" w:space="0" w:color="000000"/>
              <w:right w:val="single" w:sz="2" w:space="0" w:color="000000"/>
            </w:tcBorders>
            <w:shd w:val="clear" w:color="auto" w:fill="FFFFFF"/>
          </w:tcPr>
          <w:p w14:paraId="6F3E178D" w14:textId="77777777" w:rsidR="00AB0AED" w:rsidRPr="00B055DA" w:rsidRDefault="00AB0AED" w:rsidP="00B27DCC">
            <w:pPr>
              <w:widowControl w:val="0"/>
              <w:autoSpaceDE w:val="0"/>
              <w:autoSpaceDN w:val="0"/>
              <w:adjustRightInd w:val="0"/>
              <w:rPr>
                <w:rFonts w:ascii="Arial" w:hAnsi="Arial" w:cs="Arial"/>
                <w:bCs/>
                <w:sz w:val="20"/>
                <w:szCs w:val="20"/>
                <w:lang w:val="en"/>
              </w:rPr>
            </w:pPr>
          </w:p>
          <w:p w14:paraId="20738EDF" w14:textId="77777777" w:rsidR="00AB0AED" w:rsidRPr="00B055DA" w:rsidRDefault="00AB0AED" w:rsidP="00D4712E">
            <w:pPr>
              <w:rPr>
                <w:rFonts w:ascii="Arial" w:hAnsi="Arial" w:cs="Arial"/>
                <w:b/>
                <w:sz w:val="20"/>
                <w:szCs w:val="20"/>
              </w:rPr>
            </w:pPr>
          </w:p>
          <w:p w14:paraId="7B4D0512" w14:textId="3E2435DF" w:rsidR="00AB0AED" w:rsidRDefault="00AB0AED" w:rsidP="00D4712E">
            <w:pPr>
              <w:rPr>
                <w:rFonts w:ascii="Arial" w:hAnsi="Arial" w:cs="Arial"/>
                <w:b/>
                <w:sz w:val="20"/>
                <w:szCs w:val="20"/>
              </w:rPr>
            </w:pPr>
            <w:r w:rsidRPr="00B055DA">
              <w:rPr>
                <w:rFonts w:ascii="Arial" w:hAnsi="Arial" w:cs="Arial"/>
                <w:b/>
                <w:sz w:val="20"/>
                <w:szCs w:val="20"/>
              </w:rPr>
              <w:t>Task</w:t>
            </w:r>
            <w:r w:rsidR="005B658F">
              <w:rPr>
                <w:rFonts w:ascii="Arial" w:hAnsi="Arial" w:cs="Arial"/>
                <w:b/>
                <w:sz w:val="20"/>
                <w:szCs w:val="20"/>
              </w:rPr>
              <w:t xml:space="preserve"> 10</w:t>
            </w:r>
            <w:r w:rsidRPr="00B055DA">
              <w:rPr>
                <w:rFonts w:ascii="Arial" w:hAnsi="Arial" w:cs="Arial"/>
                <w:b/>
                <w:sz w:val="20"/>
                <w:szCs w:val="20"/>
              </w:rPr>
              <w:t xml:space="preserve"> -  </w:t>
            </w:r>
            <w:r w:rsidR="005B658F">
              <w:rPr>
                <w:rFonts w:ascii="Arial" w:hAnsi="Arial" w:cs="Arial"/>
                <w:b/>
                <w:sz w:val="20"/>
                <w:szCs w:val="20"/>
              </w:rPr>
              <w:t>Campaign advertisement</w:t>
            </w:r>
          </w:p>
          <w:p w14:paraId="1E63AB22" w14:textId="77777777" w:rsidR="00AB0AED" w:rsidRPr="00B055DA" w:rsidRDefault="00AB0AED" w:rsidP="005853DC">
            <w:pPr>
              <w:rPr>
                <w:rFonts w:ascii="Arial" w:hAnsi="Arial" w:cs="Arial"/>
                <w:b/>
                <w:sz w:val="20"/>
                <w:szCs w:val="20"/>
              </w:rPr>
            </w:pPr>
            <w:r w:rsidRPr="00B055DA">
              <w:rPr>
                <w:rFonts w:ascii="Arial" w:hAnsi="Arial" w:cs="Arial"/>
                <w:b/>
                <w:sz w:val="20"/>
                <w:szCs w:val="20"/>
              </w:rPr>
              <w:t>R</w:t>
            </w:r>
            <w:r>
              <w:rPr>
                <w:rFonts w:ascii="Arial" w:hAnsi="Arial" w:cs="Arial"/>
                <w:b/>
                <w:sz w:val="20"/>
                <w:szCs w:val="20"/>
              </w:rPr>
              <w:t>eading &amp; Viewing</w:t>
            </w:r>
            <w:r w:rsidRPr="00B055DA">
              <w:rPr>
                <w:rFonts w:ascii="Arial" w:hAnsi="Arial" w:cs="Arial"/>
                <w:b/>
                <w:sz w:val="20"/>
                <w:szCs w:val="20"/>
              </w:rPr>
              <w:t xml:space="preserve"> 5%</w:t>
            </w:r>
          </w:p>
          <w:p w14:paraId="0C3CBD68" w14:textId="4772224C" w:rsidR="00AB0AED" w:rsidRPr="00ED51AF" w:rsidRDefault="00AB0AED" w:rsidP="00D4712E">
            <w:pPr>
              <w:rPr>
                <w:rFonts w:ascii="Arial" w:hAnsi="Arial" w:cs="Arial"/>
                <w:sz w:val="20"/>
                <w:szCs w:val="20"/>
              </w:rPr>
            </w:pPr>
            <w:r w:rsidRPr="00ED51AF">
              <w:rPr>
                <w:rFonts w:ascii="Arial" w:hAnsi="Arial" w:cs="Arial"/>
                <w:sz w:val="20"/>
                <w:szCs w:val="20"/>
              </w:rPr>
              <w:t>C</w:t>
            </w:r>
            <w:r w:rsidR="00ED51AF">
              <w:rPr>
                <w:rFonts w:ascii="Arial" w:hAnsi="Arial" w:cs="Arial"/>
                <w:sz w:val="20"/>
                <w:szCs w:val="20"/>
              </w:rPr>
              <w:t>onstruct</w:t>
            </w:r>
            <w:r w:rsidRPr="00ED51AF">
              <w:rPr>
                <w:rFonts w:ascii="Arial" w:hAnsi="Arial" w:cs="Arial"/>
                <w:sz w:val="20"/>
                <w:szCs w:val="20"/>
              </w:rPr>
              <w:t xml:space="preserve"> an A4 </w:t>
            </w:r>
            <w:r w:rsidR="004A7B2C">
              <w:rPr>
                <w:rFonts w:ascii="Arial" w:hAnsi="Arial" w:cs="Arial"/>
                <w:sz w:val="20"/>
                <w:szCs w:val="20"/>
              </w:rPr>
              <w:t>campaign</w:t>
            </w:r>
            <w:r w:rsidRPr="00ED51AF">
              <w:rPr>
                <w:rFonts w:ascii="Arial" w:hAnsi="Arial" w:cs="Arial"/>
                <w:sz w:val="20"/>
                <w:szCs w:val="20"/>
              </w:rPr>
              <w:t xml:space="preserve"> advertisement with text</w:t>
            </w:r>
          </w:p>
          <w:p w14:paraId="339C8742" w14:textId="77777777" w:rsidR="00AB0AED" w:rsidRDefault="00AB0AED" w:rsidP="005853DC">
            <w:pPr>
              <w:autoSpaceDE w:val="0"/>
              <w:autoSpaceDN w:val="0"/>
              <w:adjustRightInd w:val="0"/>
              <w:rPr>
                <w:rFonts w:ascii="Arial" w:hAnsi="Arial" w:cs="Arial"/>
                <w:sz w:val="20"/>
                <w:szCs w:val="20"/>
              </w:rPr>
            </w:pPr>
          </w:p>
          <w:p w14:paraId="21B098E5" w14:textId="0E33790B" w:rsidR="00AB0AED" w:rsidRPr="005B658F" w:rsidRDefault="00AB0AED" w:rsidP="005853DC">
            <w:pPr>
              <w:autoSpaceDE w:val="0"/>
              <w:autoSpaceDN w:val="0"/>
              <w:adjustRightInd w:val="0"/>
              <w:rPr>
                <w:rFonts w:ascii="Arial" w:hAnsi="Arial" w:cs="Arial"/>
                <w:b/>
                <w:sz w:val="20"/>
                <w:szCs w:val="20"/>
              </w:rPr>
            </w:pPr>
            <w:r w:rsidRPr="005B658F">
              <w:rPr>
                <w:rFonts w:ascii="Arial" w:hAnsi="Arial" w:cs="Arial"/>
                <w:b/>
                <w:sz w:val="20"/>
                <w:szCs w:val="20"/>
              </w:rPr>
              <w:t xml:space="preserve">Task </w:t>
            </w:r>
            <w:r w:rsidR="005B658F" w:rsidRPr="005B658F">
              <w:rPr>
                <w:rFonts w:ascii="Arial" w:hAnsi="Arial" w:cs="Arial"/>
                <w:b/>
                <w:sz w:val="20"/>
                <w:szCs w:val="20"/>
              </w:rPr>
              <w:t>11</w:t>
            </w:r>
            <w:r w:rsidRPr="005B658F">
              <w:rPr>
                <w:rFonts w:ascii="Arial" w:hAnsi="Arial" w:cs="Arial"/>
                <w:b/>
                <w:sz w:val="20"/>
                <w:szCs w:val="20"/>
              </w:rPr>
              <w:t xml:space="preserve">: </w:t>
            </w:r>
            <w:r w:rsidR="005B658F">
              <w:rPr>
                <w:rFonts w:ascii="Arial" w:hAnsi="Arial" w:cs="Arial"/>
                <w:b/>
                <w:sz w:val="20"/>
                <w:szCs w:val="20"/>
              </w:rPr>
              <w:t>Presentation</w:t>
            </w:r>
          </w:p>
          <w:p w14:paraId="340822E5" w14:textId="372F7765" w:rsidR="00AB0AED" w:rsidRPr="005853DC" w:rsidRDefault="00AB0AED" w:rsidP="005853DC">
            <w:pPr>
              <w:autoSpaceDE w:val="0"/>
              <w:autoSpaceDN w:val="0"/>
              <w:adjustRightInd w:val="0"/>
              <w:rPr>
                <w:rFonts w:ascii="Arial" w:hAnsi="Arial" w:cs="Arial"/>
                <w:b/>
                <w:sz w:val="20"/>
                <w:szCs w:val="20"/>
              </w:rPr>
            </w:pPr>
            <w:r w:rsidRPr="005853DC">
              <w:rPr>
                <w:rFonts w:ascii="Arial" w:hAnsi="Arial" w:cs="Arial"/>
                <w:b/>
                <w:sz w:val="20"/>
                <w:szCs w:val="20"/>
              </w:rPr>
              <w:t>Speaking and Listening 10%</w:t>
            </w:r>
          </w:p>
          <w:p w14:paraId="3C1A78FB" w14:textId="009A9DAC" w:rsidR="00AB0AED" w:rsidRPr="00B055DA" w:rsidRDefault="00AB0AED" w:rsidP="005853DC">
            <w:pPr>
              <w:autoSpaceDE w:val="0"/>
              <w:autoSpaceDN w:val="0"/>
              <w:adjustRightInd w:val="0"/>
              <w:rPr>
                <w:rFonts w:ascii="Arial" w:hAnsi="Arial" w:cs="Arial"/>
                <w:b/>
                <w:bCs/>
                <w:sz w:val="20"/>
                <w:szCs w:val="20"/>
                <w:lang w:val="en"/>
              </w:rPr>
            </w:pPr>
            <w:r>
              <w:rPr>
                <w:rFonts w:ascii="Arial" w:hAnsi="Arial" w:cs="Arial"/>
                <w:sz w:val="20"/>
                <w:szCs w:val="20"/>
              </w:rPr>
              <w:t>Present own campaign advertisement</w:t>
            </w:r>
            <w:r w:rsidR="004A7B2C">
              <w:rPr>
                <w:rFonts w:ascii="Arial" w:hAnsi="Arial" w:cs="Arial"/>
                <w:sz w:val="20"/>
                <w:szCs w:val="20"/>
              </w:rPr>
              <w:t xml:space="preserve"> to the class</w:t>
            </w:r>
          </w:p>
        </w:tc>
      </w:tr>
      <w:tr w:rsidR="00AB0AED" w:rsidRPr="00B055DA" w14:paraId="2C616AD4" w14:textId="77777777" w:rsidTr="00D65B73">
        <w:trPr>
          <w:trHeight w:val="835"/>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6F71F628" w14:textId="0F6E01A0" w:rsidR="00AB0AED" w:rsidRPr="00B055DA" w:rsidRDefault="004A7B2C" w:rsidP="00B27DCC">
            <w:pPr>
              <w:widowControl w:val="0"/>
              <w:autoSpaceDE w:val="0"/>
              <w:autoSpaceDN w:val="0"/>
              <w:adjustRightInd w:val="0"/>
              <w:jc w:val="center"/>
              <w:rPr>
                <w:rFonts w:ascii="Arial" w:hAnsi="Arial" w:cs="Arial"/>
                <w:sz w:val="20"/>
                <w:szCs w:val="20"/>
                <w:lang w:val="en"/>
              </w:rPr>
            </w:pPr>
            <w:r>
              <w:rPr>
                <w:rFonts w:ascii="Arial" w:hAnsi="Arial" w:cs="Arial"/>
                <w:sz w:val="20"/>
                <w:szCs w:val="20"/>
                <w:lang w:val="en"/>
              </w:rPr>
              <w:t>Term 4</w:t>
            </w:r>
            <w:r w:rsidRPr="00B055DA">
              <w:rPr>
                <w:rFonts w:ascii="Arial" w:hAnsi="Arial" w:cs="Arial"/>
                <w:sz w:val="20"/>
                <w:szCs w:val="20"/>
                <w:lang w:val="en"/>
              </w:rPr>
              <w:t xml:space="preserve"> </w:t>
            </w:r>
            <w:r w:rsidR="00AB0AED" w:rsidRPr="00B055DA">
              <w:rPr>
                <w:rFonts w:ascii="Arial" w:hAnsi="Arial" w:cs="Arial"/>
                <w:sz w:val="20"/>
                <w:szCs w:val="20"/>
                <w:lang w:val="en"/>
              </w:rPr>
              <w:t>6</w:t>
            </w:r>
          </w:p>
        </w:tc>
        <w:tc>
          <w:tcPr>
            <w:tcW w:w="2835" w:type="dxa"/>
            <w:tcBorders>
              <w:top w:val="single" w:sz="2" w:space="0" w:color="000000"/>
              <w:left w:val="single" w:sz="2" w:space="0" w:color="000000"/>
              <w:bottom w:val="single" w:sz="2" w:space="0" w:color="000000"/>
              <w:right w:val="single" w:sz="2" w:space="0" w:color="000000"/>
            </w:tcBorders>
            <w:shd w:val="clear" w:color="auto" w:fill="FFFFFF"/>
          </w:tcPr>
          <w:p w14:paraId="01FD3F11" w14:textId="77777777" w:rsidR="00AB0AED" w:rsidRPr="00B055DA" w:rsidRDefault="00AB0AED" w:rsidP="00B27DCC">
            <w:pPr>
              <w:autoSpaceDE w:val="0"/>
              <w:autoSpaceDN w:val="0"/>
              <w:adjustRightInd w:val="0"/>
              <w:rPr>
                <w:rFonts w:ascii="Arial" w:eastAsia="SymbolMT" w:hAnsi="Arial" w:cs="Arial"/>
                <w:sz w:val="20"/>
                <w:szCs w:val="20"/>
              </w:rPr>
            </w:pPr>
          </w:p>
          <w:p w14:paraId="6B691D41" w14:textId="20B4A8A0" w:rsidR="00AB0AED" w:rsidRPr="0001027D" w:rsidRDefault="0001027D" w:rsidP="00B27DCC">
            <w:pPr>
              <w:autoSpaceDE w:val="0"/>
              <w:autoSpaceDN w:val="0"/>
              <w:adjustRightInd w:val="0"/>
              <w:rPr>
                <w:rFonts w:ascii="Arial" w:eastAsia="SymbolMT" w:hAnsi="Arial" w:cs="Arial"/>
                <w:i/>
                <w:sz w:val="20"/>
                <w:szCs w:val="20"/>
              </w:rPr>
            </w:pPr>
            <w:r>
              <w:rPr>
                <w:rFonts w:ascii="Arial" w:eastAsia="SymbolMT" w:hAnsi="Arial" w:cs="Arial"/>
                <w:i/>
                <w:sz w:val="20"/>
                <w:szCs w:val="20"/>
              </w:rPr>
              <w:t>Examination week</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cPr>
          <w:p w14:paraId="3A943BA7" w14:textId="77777777" w:rsidR="00AB0AED" w:rsidRPr="00B055DA" w:rsidRDefault="00AB0AED" w:rsidP="00B27DCC">
            <w:pPr>
              <w:widowControl w:val="0"/>
              <w:autoSpaceDE w:val="0"/>
              <w:autoSpaceDN w:val="0"/>
              <w:adjustRightInd w:val="0"/>
              <w:rPr>
                <w:rFonts w:ascii="Arial" w:hAnsi="Arial" w:cs="Arial"/>
                <w:sz w:val="20"/>
                <w:szCs w:val="20"/>
                <w:lang w:val="en"/>
              </w:rPr>
            </w:pPr>
          </w:p>
          <w:p w14:paraId="63C15BF1" w14:textId="77777777" w:rsidR="00AB0AED" w:rsidRPr="00B055DA" w:rsidRDefault="00AB0AED" w:rsidP="00B27DCC">
            <w:pPr>
              <w:widowControl w:val="0"/>
              <w:autoSpaceDE w:val="0"/>
              <w:autoSpaceDN w:val="0"/>
              <w:adjustRightInd w:val="0"/>
              <w:rPr>
                <w:rFonts w:ascii="Arial" w:hAnsi="Arial" w:cs="Arial"/>
                <w:sz w:val="20"/>
                <w:szCs w:val="20"/>
                <w:lang w:val="en"/>
              </w:rPr>
            </w:pPr>
          </w:p>
          <w:p w14:paraId="0BF12A6F" w14:textId="77777777" w:rsidR="00AB0AED" w:rsidRPr="00B055DA" w:rsidRDefault="00AB0AED" w:rsidP="00B27DCC">
            <w:pPr>
              <w:widowControl w:val="0"/>
              <w:autoSpaceDE w:val="0"/>
              <w:autoSpaceDN w:val="0"/>
              <w:adjustRightInd w:val="0"/>
              <w:rPr>
                <w:rFonts w:ascii="Arial" w:hAnsi="Arial" w:cs="Arial"/>
                <w:b/>
                <w:sz w:val="20"/>
                <w:szCs w:val="20"/>
                <w:lang w:val="en"/>
              </w:rPr>
            </w:pPr>
          </w:p>
        </w:tc>
        <w:tc>
          <w:tcPr>
            <w:tcW w:w="2693" w:type="dxa"/>
            <w:tcBorders>
              <w:top w:val="single" w:sz="2" w:space="0" w:color="000000"/>
              <w:left w:val="single" w:sz="2" w:space="0" w:color="000000"/>
              <w:bottom w:val="single" w:sz="2" w:space="0" w:color="000000"/>
              <w:right w:val="single" w:sz="2" w:space="0" w:color="000000"/>
            </w:tcBorders>
            <w:shd w:val="clear" w:color="auto" w:fill="FFFFFF"/>
          </w:tcPr>
          <w:p w14:paraId="3DF59DCB" w14:textId="77777777" w:rsidR="00AB0AED" w:rsidRPr="00B055DA" w:rsidRDefault="00AB0AED" w:rsidP="00B27DCC">
            <w:pPr>
              <w:widowControl w:val="0"/>
              <w:autoSpaceDE w:val="0"/>
              <w:autoSpaceDN w:val="0"/>
              <w:adjustRightInd w:val="0"/>
              <w:rPr>
                <w:rFonts w:ascii="Arial" w:hAnsi="Arial" w:cs="Arial"/>
                <w:b/>
                <w:bCs/>
                <w:sz w:val="20"/>
                <w:szCs w:val="20"/>
                <w:lang w:val="en"/>
              </w:rPr>
            </w:pPr>
          </w:p>
          <w:p w14:paraId="12B35ACD" w14:textId="77777777" w:rsidR="00AB0AED" w:rsidRPr="00B055DA" w:rsidRDefault="00AB0AED" w:rsidP="00B27DCC">
            <w:pPr>
              <w:widowControl w:val="0"/>
              <w:autoSpaceDE w:val="0"/>
              <w:autoSpaceDN w:val="0"/>
              <w:adjustRightInd w:val="0"/>
              <w:rPr>
                <w:rFonts w:ascii="Arial" w:eastAsia="SymbolMT" w:hAnsi="Arial" w:cs="Arial"/>
                <w:b/>
                <w:sz w:val="20"/>
                <w:szCs w:val="20"/>
              </w:rPr>
            </w:pPr>
            <w:r w:rsidRPr="00B055DA">
              <w:rPr>
                <w:rFonts w:ascii="Arial" w:eastAsia="SymbolMT" w:hAnsi="Arial" w:cs="Arial"/>
                <w:b/>
                <w:sz w:val="20"/>
                <w:szCs w:val="20"/>
              </w:rPr>
              <w:t>EXAMINATION</w:t>
            </w:r>
          </w:p>
          <w:p w14:paraId="6CF0C24B" w14:textId="0E5FB504" w:rsidR="00AB0AED" w:rsidRPr="00B055DA" w:rsidRDefault="00AB0AED" w:rsidP="00B27DCC">
            <w:pPr>
              <w:widowControl w:val="0"/>
              <w:autoSpaceDE w:val="0"/>
              <w:autoSpaceDN w:val="0"/>
              <w:adjustRightInd w:val="0"/>
              <w:rPr>
                <w:rFonts w:ascii="Arial" w:eastAsia="SymbolMT" w:hAnsi="Arial" w:cs="Arial"/>
                <w:b/>
                <w:sz w:val="20"/>
                <w:szCs w:val="20"/>
              </w:rPr>
            </w:pPr>
            <w:r w:rsidRPr="00B055DA">
              <w:rPr>
                <w:rFonts w:ascii="Arial" w:eastAsia="SymbolMT" w:hAnsi="Arial" w:cs="Arial"/>
                <w:b/>
                <w:sz w:val="20"/>
                <w:szCs w:val="20"/>
              </w:rPr>
              <w:t>Reading &amp; Viewing 10%</w:t>
            </w:r>
          </w:p>
          <w:p w14:paraId="08B012BA" w14:textId="3E84ABBE" w:rsidR="00AB0AED" w:rsidRPr="00B055DA" w:rsidRDefault="00AB0AED" w:rsidP="00B27DCC">
            <w:pPr>
              <w:widowControl w:val="0"/>
              <w:autoSpaceDE w:val="0"/>
              <w:autoSpaceDN w:val="0"/>
              <w:adjustRightInd w:val="0"/>
              <w:rPr>
                <w:rFonts w:ascii="Arial" w:eastAsia="SymbolMT" w:hAnsi="Arial" w:cs="Arial"/>
                <w:b/>
                <w:sz w:val="20"/>
                <w:szCs w:val="20"/>
              </w:rPr>
            </w:pPr>
            <w:r w:rsidRPr="00B055DA">
              <w:rPr>
                <w:rFonts w:ascii="Arial" w:eastAsia="SymbolMT" w:hAnsi="Arial" w:cs="Arial"/>
                <w:b/>
                <w:sz w:val="20"/>
                <w:szCs w:val="20"/>
              </w:rPr>
              <w:t>Writing 10%</w:t>
            </w:r>
          </w:p>
          <w:p w14:paraId="05AF2D16" w14:textId="77777777" w:rsidR="00AB0AED" w:rsidRPr="00B055DA" w:rsidRDefault="00AB0AED" w:rsidP="00B27DCC">
            <w:pPr>
              <w:widowControl w:val="0"/>
              <w:autoSpaceDE w:val="0"/>
              <w:autoSpaceDN w:val="0"/>
              <w:adjustRightInd w:val="0"/>
              <w:rPr>
                <w:rFonts w:ascii="Arial" w:hAnsi="Arial" w:cs="Arial"/>
                <w:b/>
                <w:bCs/>
                <w:sz w:val="20"/>
                <w:szCs w:val="20"/>
                <w:lang w:val="en"/>
              </w:rPr>
            </w:pPr>
          </w:p>
        </w:tc>
      </w:tr>
      <w:tr w:rsidR="00AB0AED" w:rsidRPr="00B055DA" w14:paraId="2DBD2090" w14:textId="77777777" w:rsidTr="00D65B73">
        <w:trPr>
          <w:trHeight w:val="1510"/>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14:paraId="304C0595" w14:textId="0A410F40" w:rsidR="00AB0AED" w:rsidRPr="00B055DA" w:rsidRDefault="004A7B2C" w:rsidP="004A7B2C">
            <w:pPr>
              <w:widowControl w:val="0"/>
              <w:autoSpaceDE w:val="0"/>
              <w:autoSpaceDN w:val="0"/>
              <w:adjustRightInd w:val="0"/>
              <w:jc w:val="center"/>
              <w:rPr>
                <w:rFonts w:ascii="Arial" w:hAnsi="Arial" w:cs="Arial"/>
                <w:sz w:val="20"/>
                <w:szCs w:val="20"/>
                <w:lang w:val="en"/>
              </w:rPr>
            </w:pPr>
            <w:r>
              <w:rPr>
                <w:rFonts w:ascii="Arial" w:hAnsi="Arial" w:cs="Arial"/>
                <w:sz w:val="20"/>
                <w:szCs w:val="20"/>
                <w:lang w:val="en"/>
              </w:rPr>
              <w:t>Term 4</w:t>
            </w:r>
            <w:r w:rsidRPr="00B055DA">
              <w:rPr>
                <w:rFonts w:ascii="Arial" w:hAnsi="Arial" w:cs="Arial"/>
                <w:sz w:val="20"/>
                <w:szCs w:val="20"/>
                <w:lang w:val="en"/>
              </w:rPr>
              <w:t xml:space="preserve"> </w:t>
            </w:r>
            <w:r w:rsidR="00AB0AED" w:rsidRPr="00B055DA">
              <w:rPr>
                <w:rFonts w:ascii="Arial" w:hAnsi="Arial" w:cs="Arial"/>
                <w:sz w:val="20"/>
                <w:szCs w:val="20"/>
                <w:lang w:val="en"/>
              </w:rPr>
              <w:t>7-</w:t>
            </w:r>
            <w:r w:rsidR="00AB0AED">
              <w:rPr>
                <w:rFonts w:ascii="Arial" w:hAnsi="Arial" w:cs="Arial"/>
                <w:sz w:val="20"/>
                <w:szCs w:val="20"/>
                <w:lang w:val="en"/>
              </w:rPr>
              <w:t>10</w:t>
            </w:r>
          </w:p>
        </w:tc>
        <w:tc>
          <w:tcPr>
            <w:tcW w:w="2835" w:type="dxa"/>
            <w:tcBorders>
              <w:top w:val="single" w:sz="2" w:space="0" w:color="000000"/>
              <w:left w:val="single" w:sz="2" w:space="0" w:color="000000"/>
              <w:bottom w:val="single" w:sz="2" w:space="0" w:color="000000"/>
              <w:right w:val="single" w:sz="2" w:space="0" w:color="000000"/>
            </w:tcBorders>
            <w:shd w:val="clear" w:color="auto" w:fill="FFFFFF"/>
          </w:tcPr>
          <w:p w14:paraId="0C92C61B" w14:textId="59ACFD96" w:rsidR="00AB0AED" w:rsidRPr="00B055DA" w:rsidRDefault="00AB0AED" w:rsidP="00035808">
            <w:pPr>
              <w:widowControl w:val="0"/>
              <w:autoSpaceDE w:val="0"/>
              <w:autoSpaceDN w:val="0"/>
              <w:adjustRightInd w:val="0"/>
              <w:spacing w:line="252" w:lineRule="atLeast"/>
              <w:ind w:right="-31"/>
              <w:rPr>
                <w:rFonts w:ascii="Arial" w:hAnsi="Arial" w:cs="Arial"/>
                <w:b/>
                <w:sz w:val="20"/>
                <w:szCs w:val="20"/>
              </w:rPr>
            </w:pPr>
            <w:r w:rsidRPr="00B055DA">
              <w:rPr>
                <w:rFonts w:ascii="Arial" w:hAnsi="Arial" w:cs="Arial"/>
                <w:b/>
                <w:sz w:val="20"/>
                <w:szCs w:val="20"/>
              </w:rPr>
              <w:t>POETRY UNIT:</w:t>
            </w:r>
          </w:p>
          <w:p w14:paraId="75C6B42D" w14:textId="4F4BDB2F" w:rsidR="00AB0AED" w:rsidRPr="00B055DA" w:rsidRDefault="00AB0AED" w:rsidP="00035808">
            <w:pPr>
              <w:widowControl w:val="0"/>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 xml:space="preserve">Analysis/Identify the use of poetic devices </w:t>
            </w:r>
            <w:r>
              <w:rPr>
                <w:rFonts w:ascii="Arial" w:hAnsi="Arial" w:cs="Arial"/>
                <w:sz w:val="20"/>
                <w:szCs w:val="20"/>
              </w:rPr>
              <w:t>and their purpose, meaning and w</w:t>
            </w:r>
            <w:r w:rsidRPr="00B055DA">
              <w:rPr>
                <w:rFonts w:ascii="Arial" w:hAnsi="Arial" w:cs="Arial"/>
                <w:sz w:val="20"/>
                <w:szCs w:val="20"/>
              </w:rPr>
              <w:t>hat effects they have on the reader.</w:t>
            </w:r>
          </w:p>
          <w:p w14:paraId="62FB0F4B" w14:textId="77777777" w:rsidR="00AB0AED" w:rsidRPr="00B055DA" w:rsidRDefault="00AB0AED" w:rsidP="00035808">
            <w:pPr>
              <w:widowControl w:val="0"/>
              <w:autoSpaceDE w:val="0"/>
              <w:autoSpaceDN w:val="0"/>
              <w:adjustRightInd w:val="0"/>
              <w:spacing w:line="252" w:lineRule="atLeast"/>
              <w:ind w:right="-31"/>
              <w:rPr>
                <w:rFonts w:ascii="Arial" w:hAnsi="Arial" w:cs="Arial"/>
                <w:sz w:val="20"/>
                <w:szCs w:val="20"/>
              </w:rPr>
            </w:pPr>
          </w:p>
          <w:p w14:paraId="54868E48" w14:textId="77777777" w:rsidR="00AB0AED" w:rsidRPr="00B055DA" w:rsidRDefault="00AB0AED" w:rsidP="00035808">
            <w:pPr>
              <w:widowControl w:val="0"/>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Students will experiment with the devices:</w:t>
            </w:r>
          </w:p>
          <w:p w14:paraId="490D386C"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Similes</w:t>
            </w:r>
          </w:p>
          <w:p w14:paraId="1B3A6007"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Onomatopoeias</w:t>
            </w:r>
          </w:p>
          <w:p w14:paraId="2982A963"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lastRenderedPageBreak/>
              <w:t>Metaphors</w:t>
            </w:r>
          </w:p>
          <w:p w14:paraId="14A90153"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Limericks</w:t>
            </w:r>
          </w:p>
          <w:p w14:paraId="32A49622"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Free Verse</w:t>
            </w:r>
          </w:p>
          <w:p w14:paraId="6F206D0B"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Ballads</w:t>
            </w:r>
          </w:p>
          <w:p w14:paraId="4A041EE7"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Rhythms and rhymes</w:t>
            </w:r>
          </w:p>
          <w:p w14:paraId="1B2270F1"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Alliteration</w:t>
            </w:r>
          </w:p>
          <w:p w14:paraId="13538C0B"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Imagery</w:t>
            </w:r>
          </w:p>
          <w:p w14:paraId="07304835"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Idioms/figurative language</w:t>
            </w:r>
          </w:p>
          <w:p w14:paraId="624ED44C" w14:textId="77777777" w:rsidR="00AB0AED" w:rsidRPr="00B055DA" w:rsidRDefault="00AB0AED" w:rsidP="00035808">
            <w:pPr>
              <w:pStyle w:val="ListParagraph"/>
              <w:widowControl w:val="0"/>
              <w:numPr>
                <w:ilvl w:val="0"/>
                <w:numId w:val="12"/>
              </w:numPr>
              <w:autoSpaceDE w:val="0"/>
              <w:autoSpaceDN w:val="0"/>
              <w:adjustRightInd w:val="0"/>
              <w:spacing w:line="252" w:lineRule="atLeast"/>
              <w:ind w:right="-31"/>
              <w:rPr>
                <w:rFonts w:ascii="Arial" w:hAnsi="Arial" w:cs="Arial"/>
                <w:sz w:val="20"/>
                <w:szCs w:val="20"/>
              </w:rPr>
            </w:pPr>
            <w:r w:rsidRPr="00B055DA">
              <w:rPr>
                <w:rFonts w:ascii="Arial" w:hAnsi="Arial" w:cs="Arial"/>
                <w:sz w:val="20"/>
                <w:szCs w:val="20"/>
              </w:rPr>
              <w:t>Themes/Subjects</w:t>
            </w:r>
          </w:p>
          <w:p w14:paraId="25B79206" w14:textId="77777777" w:rsidR="00AB0AED" w:rsidRPr="00B055DA" w:rsidRDefault="00AB0AED" w:rsidP="00B27DCC">
            <w:pPr>
              <w:autoSpaceDE w:val="0"/>
              <w:autoSpaceDN w:val="0"/>
              <w:adjustRightInd w:val="0"/>
              <w:rPr>
                <w:rFonts w:ascii="Arial" w:eastAsia="SymbolMT" w:hAnsi="Arial" w:cs="Arial"/>
                <w:sz w:val="20"/>
                <w:szCs w:val="20"/>
              </w:rPr>
            </w:pPr>
          </w:p>
        </w:tc>
        <w:tc>
          <w:tcPr>
            <w:tcW w:w="4111" w:type="dxa"/>
            <w:tcBorders>
              <w:top w:val="single" w:sz="2" w:space="0" w:color="000000"/>
              <w:left w:val="single" w:sz="2" w:space="0" w:color="000000"/>
              <w:bottom w:val="single" w:sz="2" w:space="0" w:color="000000"/>
              <w:right w:val="single" w:sz="2" w:space="0" w:color="000000"/>
            </w:tcBorders>
            <w:shd w:val="clear" w:color="auto" w:fill="FFFFFF"/>
          </w:tcPr>
          <w:p w14:paraId="315DA8A3" w14:textId="77777777" w:rsidR="00AB0AED" w:rsidRPr="00B055DA" w:rsidRDefault="00AB0AED" w:rsidP="00035808">
            <w:pPr>
              <w:pStyle w:val="ListParagraph"/>
              <w:widowControl w:val="0"/>
              <w:numPr>
                <w:ilvl w:val="0"/>
                <w:numId w:val="18"/>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lastRenderedPageBreak/>
              <w:t xml:space="preserve">Investigate how evaluation can be expressed directly and indirectly using devices, for example allusion, evocative vocabulary and metaphor </w:t>
            </w:r>
            <w:hyperlink r:id="rId23" w:tooltip="View additional details of ACELA1552" w:history="1">
              <w:r w:rsidRPr="00B055DA">
                <w:rPr>
                  <w:rFonts w:ascii="Arial" w:hAnsi="Arial" w:cs="Arial"/>
                  <w:sz w:val="20"/>
                  <w:szCs w:val="20"/>
                </w:rPr>
                <w:t>(ACELA1552)</w:t>
              </w:r>
            </w:hyperlink>
          </w:p>
          <w:p w14:paraId="2D06B75A" w14:textId="73D1B4D9" w:rsidR="00AB0AED" w:rsidRPr="004A7B2C" w:rsidRDefault="00AB0AED" w:rsidP="004A7B2C">
            <w:pPr>
              <w:pStyle w:val="ListParagraph"/>
              <w:widowControl w:val="0"/>
              <w:numPr>
                <w:ilvl w:val="0"/>
                <w:numId w:val="18"/>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 xml:space="preserve">Identify how vocabulary choices contribute to specificity, abstraction and stylistic effectiveness </w:t>
            </w:r>
            <w:hyperlink r:id="rId24" w:tooltip="View additional details of ACELA1561" w:history="1">
              <w:r w:rsidRPr="00B055DA">
                <w:rPr>
                  <w:rFonts w:ascii="Arial" w:hAnsi="Arial" w:cs="Arial"/>
                  <w:sz w:val="20"/>
                  <w:szCs w:val="20"/>
                </w:rPr>
                <w:t>(ACELA1561)</w:t>
              </w:r>
            </w:hyperlink>
          </w:p>
          <w:p w14:paraId="352D8290" w14:textId="77777777" w:rsidR="00AB0AED" w:rsidRPr="00B055DA" w:rsidRDefault="00AB0AED" w:rsidP="00035808">
            <w:pPr>
              <w:pStyle w:val="ListParagraph"/>
              <w:widowControl w:val="0"/>
              <w:numPr>
                <w:ilvl w:val="0"/>
                <w:numId w:val="19"/>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 xml:space="preserve">Investigate and experiment with the use and effect of extended metaphor, </w:t>
            </w:r>
            <w:hyperlink r:id="rId25" w:tooltip="Display the glossary entry for metonymy" w:history="1">
              <w:r w:rsidRPr="00B055DA">
                <w:rPr>
                  <w:rFonts w:ascii="Arial" w:hAnsi="Arial" w:cs="Arial"/>
                  <w:sz w:val="20"/>
                  <w:szCs w:val="20"/>
                </w:rPr>
                <w:t>metonymy</w:t>
              </w:r>
            </w:hyperlink>
            <w:r w:rsidRPr="00B055DA">
              <w:rPr>
                <w:rFonts w:ascii="Arial" w:hAnsi="Arial" w:cs="Arial"/>
                <w:sz w:val="20"/>
                <w:szCs w:val="20"/>
              </w:rPr>
              <w:t xml:space="preserve">, allegory, icons, myths and symbolism in texts, for example poetry, short films, graphic novels, and plays on </w:t>
            </w:r>
            <w:r w:rsidRPr="00B055DA">
              <w:rPr>
                <w:rFonts w:ascii="Arial" w:hAnsi="Arial" w:cs="Arial"/>
                <w:sz w:val="20"/>
                <w:szCs w:val="20"/>
              </w:rPr>
              <w:lastRenderedPageBreak/>
              <w:t xml:space="preserve">similar themes </w:t>
            </w:r>
            <w:hyperlink r:id="rId26" w:tooltip="View additional details of ACELT1637" w:history="1">
              <w:r w:rsidRPr="00B055DA">
                <w:rPr>
                  <w:rFonts w:ascii="Arial" w:hAnsi="Arial" w:cs="Arial"/>
                  <w:sz w:val="20"/>
                  <w:szCs w:val="20"/>
                </w:rPr>
                <w:t>(ACELT1637)</w:t>
              </w:r>
            </w:hyperlink>
          </w:p>
          <w:p w14:paraId="2DF69F29" w14:textId="77777777" w:rsidR="00AB0AED" w:rsidRPr="00B055DA" w:rsidRDefault="00AB0AED" w:rsidP="00035808">
            <w:pPr>
              <w:pStyle w:val="ListParagraph"/>
              <w:widowControl w:val="0"/>
              <w:numPr>
                <w:ilvl w:val="0"/>
                <w:numId w:val="19"/>
              </w:numPr>
              <w:autoSpaceDE w:val="0"/>
              <w:autoSpaceDN w:val="0"/>
              <w:adjustRightInd w:val="0"/>
              <w:ind w:left="175" w:hanging="141"/>
              <w:rPr>
                <w:rFonts w:ascii="Arial" w:hAnsi="Arial" w:cs="Arial"/>
                <w:b/>
                <w:sz w:val="20"/>
                <w:szCs w:val="20"/>
                <w:lang w:val="en"/>
              </w:rPr>
            </w:pPr>
            <w:r w:rsidRPr="00B055DA">
              <w:rPr>
                <w:rFonts w:ascii="Arial" w:hAnsi="Arial" w:cs="Arial"/>
                <w:color w:val="000000"/>
                <w:sz w:val="20"/>
                <w:szCs w:val="20"/>
              </w:rPr>
              <w:t xml:space="preserve">Experiment with the ways that </w:t>
            </w:r>
            <w:hyperlink r:id="rId27" w:tooltip="Display the glossary entry for language features" w:history="1">
              <w:r w:rsidRPr="00B055DA">
                <w:rPr>
                  <w:rFonts w:ascii="Arial" w:hAnsi="Arial" w:cs="Arial"/>
                  <w:sz w:val="20"/>
                  <w:szCs w:val="20"/>
                </w:rPr>
                <w:t>language features</w:t>
              </w:r>
            </w:hyperlink>
            <w:r w:rsidRPr="00B055DA">
              <w:rPr>
                <w:rFonts w:ascii="Arial" w:hAnsi="Arial" w:cs="Arial"/>
                <w:sz w:val="20"/>
                <w:szCs w:val="20"/>
              </w:rPr>
              <w:t xml:space="preserve">, image and sound can be adapted in literary texts, for example the effects of stereotypical characters and settings, the playfulness of humour and </w:t>
            </w:r>
            <w:hyperlink r:id="rId28" w:tooltip="Display the glossary entry for pun" w:history="1">
              <w:r w:rsidRPr="00B055DA">
                <w:rPr>
                  <w:rFonts w:ascii="Arial" w:hAnsi="Arial" w:cs="Arial"/>
                  <w:sz w:val="20"/>
                  <w:szCs w:val="20"/>
                </w:rPr>
                <w:t>pun</w:t>
              </w:r>
            </w:hyperlink>
            <w:r w:rsidRPr="00B055DA">
              <w:rPr>
                <w:rFonts w:ascii="Arial" w:hAnsi="Arial" w:cs="Arial"/>
                <w:sz w:val="20"/>
                <w:szCs w:val="20"/>
              </w:rPr>
              <w:t xml:space="preserve"> and the use of hyperlink </w:t>
            </w:r>
            <w:hyperlink r:id="rId29" w:tooltip="View additional details of ACELT1638" w:history="1">
              <w:r w:rsidRPr="00B055DA">
                <w:rPr>
                  <w:rFonts w:ascii="Arial" w:hAnsi="Arial" w:cs="Arial"/>
                  <w:sz w:val="20"/>
                  <w:szCs w:val="20"/>
                </w:rPr>
                <w:t>(ACELT1638)</w:t>
              </w:r>
            </w:hyperlink>
          </w:p>
          <w:p w14:paraId="412C5832" w14:textId="7726E64B" w:rsidR="00AB0AED" w:rsidRPr="004A7B2C" w:rsidRDefault="00B653DF" w:rsidP="004A7B2C">
            <w:pPr>
              <w:pStyle w:val="ListParagraph"/>
              <w:widowControl w:val="0"/>
              <w:numPr>
                <w:ilvl w:val="0"/>
                <w:numId w:val="17"/>
              </w:numPr>
              <w:autoSpaceDE w:val="0"/>
              <w:autoSpaceDN w:val="0"/>
              <w:adjustRightInd w:val="0"/>
              <w:ind w:left="175" w:hanging="141"/>
              <w:rPr>
                <w:rFonts w:ascii="Arial" w:hAnsi="Arial" w:cs="Arial"/>
                <w:sz w:val="20"/>
                <w:szCs w:val="20"/>
                <w:lang w:val="en"/>
              </w:rPr>
            </w:pPr>
            <w:hyperlink r:id="rId30" w:tooltip="Display the glossary entry for Listen" w:history="1">
              <w:r w:rsidR="00AB0AED" w:rsidRPr="00B055DA">
                <w:rPr>
                  <w:rFonts w:ascii="Arial" w:hAnsi="Arial" w:cs="Arial"/>
                  <w:sz w:val="20"/>
                  <w:szCs w:val="20"/>
                </w:rPr>
                <w:t>Listen</w:t>
              </w:r>
            </w:hyperlink>
            <w:r w:rsidR="00AB0AED" w:rsidRPr="00B055DA">
              <w:rPr>
                <w:rFonts w:ascii="Arial" w:hAnsi="Arial" w:cs="Arial"/>
                <w:sz w:val="20"/>
                <w:szCs w:val="20"/>
              </w:rPr>
              <w:t xml:space="preserve"> to spoken texts constructed for different purposes, for example to entertain and to persuade, and analyse how </w:t>
            </w:r>
            <w:hyperlink r:id="rId31" w:tooltip="Display the glossary entry for language features" w:history="1">
              <w:r w:rsidR="00AB0AED" w:rsidRPr="00B055DA">
                <w:rPr>
                  <w:rFonts w:ascii="Arial" w:hAnsi="Arial" w:cs="Arial"/>
                  <w:sz w:val="20"/>
                  <w:szCs w:val="20"/>
                </w:rPr>
                <w:t>language features</w:t>
              </w:r>
            </w:hyperlink>
            <w:r w:rsidR="00AB0AED" w:rsidRPr="00B055DA">
              <w:rPr>
                <w:rFonts w:ascii="Arial" w:hAnsi="Arial" w:cs="Arial"/>
                <w:sz w:val="20"/>
                <w:szCs w:val="20"/>
              </w:rPr>
              <w:t xml:space="preserve"> of these texts position listeners to respond in particular ways </w:t>
            </w:r>
            <w:hyperlink r:id="rId32" w:tooltip="View additional details of ACELY1740" w:history="1">
              <w:r w:rsidR="00AB0AED" w:rsidRPr="00B055DA">
                <w:rPr>
                  <w:rFonts w:ascii="Arial" w:hAnsi="Arial" w:cs="Arial"/>
                  <w:sz w:val="20"/>
                  <w:szCs w:val="20"/>
                </w:rPr>
                <w:t>(ACELY1740)</w:t>
              </w:r>
            </w:hyperlink>
          </w:p>
        </w:tc>
        <w:tc>
          <w:tcPr>
            <w:tcW w:w="2693" w:type="dxa"/>
            <w:tcBorders>
              <w:top w:val="single" w:sz="2" w:space="0" w:color="000000"/>
              <w:left w:val="single" w:sz="2" w:space="0" w:color="000000"/>
              <w:bottom w:val="single" w:sz="2" w:space="0" w:color="000000"/>
              <w:right w:val="single" w:sz="2" w:space="0" w:color="000000"/>
            </w:tcBorders>
            <w:shd w:val="clear" w:color="auto" w:fill="FFFFFF"/>
          </w:tcPr>
          <w:p w14:paraId="404838F0" w14:textId="573D539C" w:rsidR="00AB0AED" w:rsidRPr="00B055DA" w:rsidRDefault="00AB0AED" w:rsidP="00B27DCC">
            <w:pPr>
              <w:autoSpaceDE w:val="0"/>
              <w:autoSpaceDN w:val="0"/>
              <w:adjustRightInd w:val="0"/>
              <w:rPr>
                <w:rFonts w:ascii="Arial" w:hAnsi="Arial" w:cs="Arial"/>
                <w:bCs/>
                <w:sz w:val="20"/>
                <w:szCs w:val="20"/>
                <w:lang w:val="en"/>
              </w:rPr>
            </w:pPr>
          </w:p>
        </w:tc>
      </w:tr>
    </w:tbl>
    <w:p w14:paraId="11DB84D5" w14:textId="77777777" w:rsidR="00B303DE" w:rsidRDefault="00B303DE">
      <w:pPr>
        <w:rPr>
          <w:rFonts w:ascii="Arial" w:hAnsi="Arial" w:cs="Arial"/>
          <w:sz w:val="22"/>
          <w:szCs w:val="22"/>
        </w:rPr>
      </w:pPr>
    </w:p>
    <w:p w14:paraId="2D839E8B" w14:textId="77777777" w:rsidR="00B303DE" w:rsidRDefault="00B303DE">
      <w:pPr>
        <w:rPr>
          <w:rFonts w:ascii="Arial" w:hAnsi="Arial" w:cs="Arial"/>
          <w:sz w:val="22"/>
          <w:szCs w:val="22"/>
        </w:rPr>
      </w:pPr>
    </w:p>
    <w:p w14:paraId="2D66190F" w14:textId="77777777" w:rsidR="00B303DE" w:rsidRDefault="00B303DE">
      <w:pPr>
        <w:rPr>
          <w:rFonts w:ascii="Arial" w:hAnsi="Arial" w:cs="Arial"/>
          <w:sz w:val="22"/>
          <w:szCs w:val="22"/>
        </w:rPr>
      </w:pPr>
    </w:p>
    <w:p w14:paraId="78635C20" w14:textId="77777777" w:rsidR="00B303DE" w:rsidRDefault="00B303DE">
      <w:pPr>
        <w:rPr>
          <w:rFonts w:ascii="Arial" w:hAnsi="Arial" w:cs="Arial"/>
          <w:sz w:val="22"/>
          <w:szCs w:val="22"/>
        </w:rPr>
      </w:pPr>
    </w:p>
    <w:p w14:paraId="24BE3598" w14:textId="77777777" w:rsidR="00B303DE" w:rsidRDefault="00B303DE">
      <w:pPr>
        <w:rPr>
          <w:rFonts w:ascii="Arial" w:hAnsi="Arial" w:cs="Arial"/>
          <w:sz w:val="22"/>
          <w:szCs w:val="22"/>
        </w:rPr>
      </w:pPr>
    </w:p>
    <w:sectPr w:rsidR="00B303DE" w:rsidSect="008F5ACB">
      <w:footerReference w:type="default" r:id="rId33"/>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4D317" w14:textId="77777777" w:rsidR="001445F3" w:rsidRDefault="001445F3" w:rsidP="005246C5">
      <w:r>
        <w:separator/>
      </w:r>
    </w:p>
  </w:endnote>
  <w:endnote w:type="continuationSeparator" w:id="0">
    <w:p w14:paraId="3F45558B" w14:textId="77777777" w:rsidR="001445F3" w:rsidRDefault="001445F3" w:rsidP="0052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33308" w14:textId="77777777" w:rsidR="001445F3" w:rsidRDefault="001445F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BBE8F" w14:textId="77777777" w:rsidR="001445F3" w:rsidRDefault="001445F3" w:rsidP="005246C5">
      <w:r>
        <w:separator/>
      </w:r>
    </w:p>
  </w:footnote>
  <w:footnote w:type="continuationSeparator" w:id="0">
    <w:p w14:paraId="5E9C1133" w14:textId="77777777" w:rsidR="001445F3" w:rsidRDefault="001445F3" w:rsidP="005246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7A10"/>
    <w:multiLevelType w:val="hybridMultilevel"/>
    <w:tmpl w:val="2318CBC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D11033A"/>
    <w:multiLevelType w:val="hybridMultilevel"/>
    <w:tmpl w:val="CCF0A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5305EC"/>
    <w:multiLevelType w:val="hybridMultilevel"/>
    <w:tmpl w:val="9C481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A95907"/>
    <w:multiLevelType w:val="hybridMultilevel"/>
    <w:tmpl w:val="2F4011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7D1B7C"/>
    <w:multiLevelType w:val="hybridMultilevel"/>
    <w:tmpl w:val="2AB25F20"/>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5" w15:restartNumberingAfterBreak="0">
    <w:nsid w:val="1F9A16E0"/>
    <w:multiLevelType w:val="hybridMultilevel"/>
    <w:tmpl w:val="8E421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313414"/>
    <w:multiLevelType w:val="hybridMultilevel"/>
    <w:tmpl w:val="35C8B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7570A6"/>
    <w:multiLevelType w:val="hybridMultilevel"/>
    <w:tmpl w:val="A1BC3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D35E7F"/>
    <w:multiLevelType w:val="hybridMultilevel"/>
    <w:tmpl w:val="CDCE1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734B36"/>
    <w:multiLevelType w:val="hybridMultilevel"/>
    <w:tmpl w:val="47BC668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0" w15:restartNumberingAfterBreak="0">
    <w:nsid w:val="394F475F"/>
    <w:multiLevelType w:val="hybridMultilevel"/>
    <w:tmpl w:val="AB0EAA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3E46CA"/>
    <w:multiLevelType w:val="hybridMultilevel"/>
    <w:tmpl w:val="01FEB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8867A76"/>
    <w:multiLevelType w:val="hybridMultilevel"/>
    <w:tmpl w:val="425E7A9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3" w15:restartNumberingAfterBreak="0">
    <w:nsid w:val="4EBC4438"/>
    <w:multiLevelType w:val="hybridMultilevel"/>
    <w:tmpl w:val="BCD48D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0150C6D"/>
    <w:multiLevelType w:val="hybridMultilevel"/>
    <w:tmpl w:val="C4D21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500B7F"/>
    <w:multiLevelType w:val="hybridMultilevel"/>
    <w:tmpl w:val="1E200858"/>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7"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62A93BC9"/>
    <w:multiLevelType w:val="hybridMultilevel"/>
    <w:tmpl w:val="0EF05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6C4DC3"/>
    <w:multiLevelType w:val="hybridMultilevel"/>
    <w:tmpl w:val="32369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F829F7"/>
    <w:multiLevelType w:val="hybridMultilevel"/>
    <w:tmpl w:val="2D9653B6"/>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2" w15:restartNumberingAfterBreak="0">
    <w:nsid w:val="76334923"/>
    <w:multiLevelType w:val="hybridMultilevel"/>
    <w:tmpl w:val="30F0C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9"/>
  </w:num>
  <w:num w:numId="2">
    <w:abstractNumId w:val="7"/>
  </w:num>
  <w:num w:numId="3">
    <w:abstractNumId w:val="12"/>
  </w:num>
  <w:num w:numId="4">
    <w:abstractNumId w:val="20"/>
  </w:num>
  <w:num w:numId="5">
    <w:abstractNumId w:val="18"/>
  </w:num>
  <w:num w:numId="6">
    <w:abstractNumId w:val="15"/>
  </w:num>
  <w:num w:numId="7">
    <w:abstractNumId w:val="1"/>
  </w:num>
  <w:num w:numId="8">
    <w:abstractNumId w:val="0"/>
  </w:num>
  <w:num w:numId="9">
    <w:abstractNumId w:val="2"/>
  </w:num>
  <w:num w:numId="10">
    <w:abstractNumId w:val="11"/>
  </w:num>
  <w:num w:numId="11">
    <w:abstractNumId w:val="3"/>
  </w:num>
  <w:num w:numId="12">
    <w:abstractNumId w:val="5"/>
  </w:num>
  <w:num w:numId="13">
    <w:abstractNumId w:val="22"/>
  </w:num>
  <w:num w:numId="14">
    <w:abstractNumId w:val="8"/>
  </w:num>
  <w:num w:numId="15">
    <w:abstractNumId w:val="14"/>
  </w:num>
  <w:num w:numId="16">
    <w:abstractNumId w:val="6"/>
  </w:num>
  <w:num w:numId="17">
    <w:abstractNumId w:val="4"/>
  </w:num>
  <w:num w:numId="18">
    <w:abstractNumId w:val="9"/>
  </w:num>
  <w:num w:numId="19">
    <w:abstractNumId w:val="21"/>
  </w:num>
  <w:num w:numId="20">
    <w:abstractNumId w:val="10"/>
  </w:num>
  <w:num w:numId="21">
    <w:abstractNumId w:val="17"/>
  </w:num>
  <w:num w:numId="22">
    <w:abstractNumId w:val="1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7F2"/>
    <w:rsid w:val="000032CF"/>
    <w:rsid w:val="00007166"/>
    <w:rsid w:val="0001027D"/>
    <w:rsid w:val="00033B82"/>
    <w:rsid w:val="000A16A9"/>
    <w:rsid w:val="000A6FEB"/>
    <w:rsid w:val="000B287F"/>
    <w:rsid w:val="000C2FCB"/>
    <w:rsid w:val="000D05E8"/>
    <w:rsid w:val="000F329B"/>
    <w:rsid w:val="00102B4F"/>
    <w:rsid w:val="00116A65"/>
    <w:rsid w:val="001445F3"/>
    <w:rsid w:val="00160EE1"/>
    <w:rsid w:val="00162FF7"/>
    <w:rsid w:val="0016572D"/>
    <w:rsid w:val="00176008"/>
    <w:rsid w:val="00191C87"/>
    <w:rsid w:val="001A10DD"/>
    <w:rsid w:val="001F1FB8"/>
    <w:rsid w:val="002151E7"/>
    <w:rsid w:val="00275803"/>
    <w:rsid w:val="002B1209"/>
    <w:rsid w:val="002B6466"/>
    <w:rsid w:val="002C0466"/>
    <w:rsid w:val="002C246B"/>
    <w:rsid w:val="002C75EC"/>
    <w:rsid w:val="002D4386"/>
    <w:rsid w:val="002D53A1"/>
    <w:rsid w:val="0033208C"/>
    <w:rsid w:val="0035377E"/>
    <w:rsid w:val="00354F82"/>
    <w:rsid w:val="00367045"/>
    <w:rsid w:val="00374008"/>
    <w:rsid w:val="003A359D"/>
    <w:rsid w:val="003B62DC"/>
    <w:rsid w:val="003D7173"/>
    <w:rsid w:val="003F03A7"/>
    <w:rsid w:val="00416D60"/>
    <w:rsid w:val="004570BB"/>
    <w:rsid w:val="004636B8"/>
    <w:rsid w:val="00475574"/>
    <w:rsid w:val="00483CD0"/>
    <w:rsid w:val="0048495F"/>
    <w:rsid w:val="004A7B2C"/>
    <w:rsid w:val="004C27F2"/>
    <w:rsid w:val="004C3B3E"/>
    <w:rsid w:val="005022D7"/>
    <w:rsid w:val="00520BE5"/>
    <w:rsid w:val="005246C5"/>
    <w:rsid w:val="00530A46"/>
    <w:rsid w:val="005447E7"/>
    <w:rsid w:val="00545F1A"/>
    <w:rsid w:val="00562632"/>
    <w:rsid w:val="00583427"/>
    <w:rsid w:val="005847F2"/>
    <w:rsid w:val="005853DC"/>
    <w:rsid w:val="005938A6"/>
    <w:rsid w:val="005A0884"/>
    <w:rsid w:val="005B658F"/>
    <w:rsid w:val="005D5767"/>
    <w:rsid w:val="005E29F9"/>
    <w:rsid w:val="005E4E02"/>
    <w:rsid w:val="005E57CE"/>
    <w:rsid w:val="00633095"/>
    <w:rsid w:val="00695ED7"/>
    <w:rsid w:val="00696F59"/>
    <w:rsid w:val="006B0B22"/>
    <w:rsid w:val="006D0249"/>
    <w:rsid w:val="006E52F6"/>
    <w:rsid w:val="007004DD"/>
    <w:rsid w:val="007062E0"/>
    <w:rsid w:val="007114D7"/>
    <w:rsid w:val="00723078"/>
    <w:rsid w:val="00726B31"/>
    <w:rsid w:val="00746CC9"/>
    <w:rsid w:val="00765526"/>
    <w:rsid w:val="007714D7"/>
    <w:rsid w:val="00812464"/>
    <w:rsid w:val="00844C3C"/>
    <w:rsid w:val="00854F7E"/>
    <w:rsid w:val="008574B4"/>
    <w:rsid w:val="00864BB2"/>
    <w:rsid w:val="00865C53"/>
    <w:rsid w:val="0088340B"/>
    <w:rsid w:val="008B2032"/>
    <w:rsid w:val="008D3E19"/>
    <w:rsid w:val="008D4535"/>
    <w:rsid w:val="008F5ACB"/>
    <w:rsid w:val="0090020E"/>
    <w:rsid w:val="0090561B"/>
    <w:rsid w:val="00907AA2"/>
    <w:rsid w:val="0091079E"/>
    <w:rsid w:val="00963899"/>
    <w:rsid w:val="009707B3"/>
    <w:rsid w:val="009845C4"/>
    <w:rsid w:val="00987555"/>
    <w:rsid w:val="009B2515"/>
    <w:rsid w:val="009B54A2"/>
    <w:rsid w:val="009B7B50"/>
    <w:rsid w:val="009D2B51"/>
    <w:rsid w:val="009D4373"/>
    <w:rsid w:val="009F44B3"/>
    <w:rsid w:val="00A02C1D"/>
    <w:rsid w:val="00A43DA4"/>
    <w:rsid w:val="00A457E9"/>
    <w:rsid w:val="00A64777"/>
    <w:rsid w:val="00AA2C15"/>
    <w:rsid w:val="00AB0AED"/>
    <w:rsid w:val="00AB4C83"/>
    <w:rsid w:val="00AB6426"/>
    <w:rsid w:val="00B01029"/>
    <w:rsid w:val="00B055DA"/>
    <w:rsid w:val="00B2679B"/>
    <w:rsid w:val="00B27DCC"/>
    <w:rsid w:val="00B303DE"/>
    <w:rsid w:val="00B35343"/>
    <w:rsid w:val="00B653DF"/>
    <w:rsid w:val="00BA0D5C"/>
    <w:rsid w:val="00BA7805"/>
    <w:rsid w:val="00BB4E51"/>
    <w:rsid w:val="00BC0E78"/>
    <w:rsid w:val="00BC5210"/>
    <w:rsid w:val="00C13987"/>
    <w:rsid w:val="00C176E3"/>
    <w:rsid w:val="00C33DBC"/>
    <w:rsid w:val="00C3677C"/>
    <w:rsid w:val="00C93B00"/>
    <w:rsid w:val="00CB5401"/>
    <w:rsid w:val="00CB609B"/>
    <w:rsid w:val="00CC311D"/>
    <w:rsid w:val="00CF4CC1"/>
    <w:rsid w:val="00D14586"/>
    <w:rsid w:val="00D33340"/>
    <w:rsid w:val="00D4712E"/>
    <w:rsid w:val="00D55CA2"/>
    <w:rsid w:val="00D65B73"/>
    <w:rsid w:val="00DA567D"/>
    <w:rsid w:val="00DB0D58"/>
    <w:rsid w:val="00DE6B79"/>
    <w:rsid w:val="00DF7108"/>
    <w:rsid w:val="00E07C26"/>
    <w:rsid w:val="00E131B8"/>
    <w:rsid w:val="00E40DCF"/>
    <w:rsid w:val="00E732FB"/>
    <w:rsid w:val="00E87191"/>
    <w:rsid w:val="00E90AA8"/>
    <w:rsid w:val="00EC1056"/>
    <w:rsid w:val="00ED03CE"/>
    <w:rsid w:val="00ED51AF"/>
    <w:rsid w:val="00EE2576"/>
    <w:rsid w:val="00F14710"/>
    <w:rsid w:val="00F200B4"/>
    <w:rsid w:val="00F87D47"/>
    <w:rsid w:val="00FB5065"/>
    <w:rsid w:val="00FC44CD"/>
    <w:rsid w:val="00FC7A3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5B4209"/>
  <w15:docId w15:val="{98525275-B5F8-4B32-8A0D-2CD2371C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7F2"/>
    <w:pPr>
      <w:ind w:left="720"/>
      <w:contextualSpacing/>
    </w:pPr>
  </w:style>
  <w:style w:type="paragraph" w:styleId="Header">
    <w:name w:val="header"/>
    <w:basedOn w:val="Normal"/>
    <w:link w:val="HeaderChar"/>
    <w:rsid w:val="005246C5"/>
    <w:pPr>
      <w:tabs>
        <w:tab w:val="center" w:pos="4513"/>
        <w:tab w:val="right" w:pos="9026"/>
      </w:tabs>
    </w:pPr>
  </w:style>
  <w:style w:type="character" w:customStyle="1" w:styleId="HeaderChar">
    <w:name w:val="Header Char"/>
    <w:basedOn w:val="DefaultParagraphFont"/>
    <w:link w:val="Header"/>
    <w:rsid w:val="005246C5"/>
    <w:rPr>
      <w:sz w:val="24"/>
      <w:szCs w:val="24"/>
    </w:rPr>
  </w:style>
  <w:style w:type="paragraph" w:styleId="Footer">
    <w:name w:val="footer"/>
    <w:basedOn w:val="Normal"/>
    <w:link w:val="FooterChar"/>
    <w:uiPriority w:val="99"/>
    <w:rsid w:val="005246C5"/>
    <w:pPr>
      <w:tabs>
        <w:tab w:val="center" w:pos="4513"/>
        <w:tab w:val="right" w:pos="9026"/>
      </w:tabs>
    </w:pPr>
  </w:style>
  <w:style w:type="character" w:customStyle="1" w:styleId="FooterChar">
    <w:name w:val="Footer Char"/>
    <w:basedOn w:val="DefaultParagraphFont"/>
    <w:link w:val="Footer"/>
    <w:uiPriority w:val="99"/>
    <w:rsid w:val="005246C5"/>
    <w:rPr>
      <w:sz w:val="24"/>
      <w:szCs w:val="24"/>
    </w:rPr>
  </w:style>
  <w:style w:type="paragraph" w:styleId="BalloonText">
    <w:name w:val="Balloon Text"/>
    <w:basedOn w:val="Normal"/>
    <w:link w:val="BalloonTextChar"/>
    <w:rsid w:val="00545F1A"/>
    <w:rPr>
      <w:rFonts w:ascii="Tahoma" w:hAnsi="Tahoma" w:cs="Tahoma"/>
      <w:sz w:val="16"/>
      <w:szCs w:val="16"/>
    </w:rPr>
  </w:style>
  <w:style w:type="character" w:customStyle="1" w:styleId="BalloonTextChar">
    <w:name w:val="Balloon Text Char"/>
    <w:basedOn w:val="DefaultParagraphFont"/>
    <w:link w:val="BalloonText"/>
    <w:rsid w:val="00545F1A"/>
    <w:rPr>
      <w:rFonts w:ascii="Tahoma" w:hAnsi="Tahoma" w:cs="Tahoma"/>
      <w:sz w:val="16"/>
      <w:szCs w:val="16"/>
    </w:rPr>
  </w:style>
  <w:style w:type="character" w:styleId="Hyperlink">
    <w:name w:val="Hyperlink"/>
    <w:basedOn w:val="DefaultParagraphFont"/>
    <w:uiPriority w:val="99"/>
    <w:unhideWhenUsed/>
    <w:rsid w:val="00E732FB"/>
    <w:rPr>
      <w:strike w:val="0"/>
      <w:dstrike w:val="0"/>
      <w:color w:val="76767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raliancurriculum.edu.au/curriculum/contentdescription/ACELA1560" TargetMode="External"/><Relationship Id="rId13" Type="http://schemas.openxmlformats.org/officeDocument/2006/relationships/hyperlink" Target="http://www.australiancurriculum.edu.au/curriculum/contentdescription/ACELA1553" TargetMode="External"/><Relationship Id="rId18" Type="http://schemas.openxmlformats.org/officeDocument/2006/relationships/hyperlink" Target="http://www.australiancurriculum.edu.au/glossary/popup?a=E&amp;t=language+features" TargetMode="External"/><Relationship Id="rId26" Type="http://schemas.openxmlformats.org/officeDocument/2006/relationships/hyperlink" Target="http://www.australiancurriculum.edu.au/curriculum/contentdescription/ACELT1637" TargetMode="External"/><Relationship Id="rId3" Type="http://schemas.openxmlformats.org/officeDocument/2006/relationships/settings" Target="settings.xml"/><Relationship Id="rId21" Type="http://schemas.openxmlformats.org/officeDocument/2006/relationships/hyperlink" Target="http://www.australiancurriculum.edu.au/glossary/popup?a=E&amp;t=point+of+view"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australiancurriculum.edu.au/glossary/popup?a=E&amp;t=text" TargetMode="External"/><Relationship Id="rId17" Type="http://schemas.openxmlformats.org/officeDocument/2006/relationships/hyperlink" Target="http://www.australiancurriculum.edu.au/glossary/popup?a=E&amp;t=text" TargetMode="External"/><Relationship Id="rId25" Type="http://schemas.openxmlformats.org/officeDocument/2006/relationships/hyperlink" Target="http://www.australiancurriculum.edu.au/glossary/popup?a=E&amp;t=metonym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australiancurriculum.edu.au/curriculum/contentdescription/ACELY1742" TargetMode="External"/><Relationship Id="rId20" Type="http://schemas.openxmlformats.org/officeDocument/2006/relationships/hyperlink" Target="http://www.australiancurriculum.edu.au/glossary/popup?a=E&amp;t=create" TargetMode="External"/><Relationship Id="rId29" Type="http://schemas.openxmlformats.org/officeDocument/2006/relationships/hyperlink" Target="http://www.australiancurriculum.edu.au/curriculum/contentdescription/ACELT16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ustraliancurriculum.edu.au/curriculum/contentdescription/ACELY1745" TargetMode="External"/><Relationship Id="rId24" Type="http://schemas.openxmlformats.org/officeDocument/2006/relationships/hyperlink" Target="http://www.australiancurriculum.edu.au/curriculum/contentdescription/ACELA1561" TargetMode="External"/><Relationship Id="rId32" Type="http://schemas.openxmlformats.org/officeDocument/2006/relationships/hyperlink" Target="http://www.australiancurriculum.edu.au/curriculum/contentdescription/ACELY1740" TargetMode="External"/><Relationship Id="rId5" Type="http://schemas.openxmlformats.org/officeDocument/2006/relationships/footnotes" Target="footnotes.xml"/><Relationship Id="rId15" Type="http://schemas.openxmlformats.org/officeDocument/2006/relationships/hyperlink" Target="http://www.australiancurriculum.edu.au/curriculum/contentdescription/ACELT1633" TargetMode="External"/><Relationship Id="rId23" Type="http://schemas.openxmlformats.org/officeDocument/2006/relationships/hyperlink" Target="http://www.australiancurriculum.edu.au/curriculum/contentdescription/ACELA1552" TargetMode="External"/><Relationship Id="rId28" Type="http://schemas.openxmlformats.org/officeDocument/2006/relationships/hyperlink" Target="http://www.australiancurriculum.edu.au/glossary/popup?a=E&amp;t=pun" TargetMode="External"/><Relationship Id="rId10" Type="http://schemas.openxmlformats.org/officeDocument/2006/relationships/hyperlink" Target="http://www.australiancurriculum.edu.au/curriculum/contentdescription/ACELT1634" TargetMode="External"/><Relationship Id="rId19" Type="http://schemas.openxmlformats.org/officeDocument/2006/relationships/hyperlink" Target="http://www.australiancurriculum.edu.au/curriculum/contentdescription/ACELA1566" TargetMode="External"/><Relationship Id="rId31" Type="http://schemas.openxmlformats.org/officeDocument/2006/relationships/hyperlink" Target="http://www.australiancurriculum.edu.au/glossary/popup?a=E&amp;t=language+features" TargetMode="External"/><Relationship Id="rId4" Type="http://schemas.openxmlformats.org/officeDocument/2006/relationships/webSettings" Target="webSettings.xml"/><Relationship Id="rId9" Type="http://schemas.openxmlformats.org/officeDocument/2006/relationships/hyperlink" Target="http://www.australiancurriculum.edu.au/glossary/popup?a=E&amp;t=context" TargetMode="External"/><Relationship Id="rId14" Type="http://schemas.openxmlformats.org/officeDocument/2006/relationships/hyperlink" Target="http://www.australiancurriculum.edu.au/curriculum/contentdescription/ACELA1560" TargetMode="External"/><Relationship Id="rId22" Type="http://schemas.openxmlformats.org/officeDocument/2006/relationships/hyperlink" Target="http://www.australiancurriculum.edu.au/curriculum/contentdescription/ACELY1746" TargetMode="External"/><Relationship Id="rId27" Type="http://schemas.openxmlformats.org/officeDocument/2006/relationships/hyperlink" Target="http://www.australiancurriculum.edu.au/glossary/popup?a=E&amp;t=language+features" TargetMode="External"/><Relationship Id="rId30" Type="http://schemas.openxmlformats.org/officeDocument/2006/relationships/hyperlink" Target="http://www.australiancurriculum.edu.au/glossary/popup?a=E&amp;t=listen"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2C013CFF</Template>
  <TotalTime>83</TotalTime>
  <Pages>6</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LAVAN Denise [Narrogin Senior High School]</cp:lastModifiedBy>
  <cp:revision>12</cp:revision>
  <cp:lastPrinted>2016-12-09T05:10:00Z</cp:lastPrinted>
  <dcterms:created xsi:type="dcterms:W3CDTF">2017-12-12T02:46:00Z</dcterms:created>
  <dcterms:modified xsi:type="dcterms:W3CDTF">2018-07-29T07:52:00Z</dcterms:modified>
</cp:coreProperties>
</file>