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613" w:rsidRPr="00C24185" w:rsidRDefault="00571264" w:rsidP="00571264">
      <w:pPr>
        <w:spacing w:after="200"/>
        <w:jc w:val="center"/>
        <w:rPr>
          <w:rFonts w:ascii="Comic Sans MS" w:eastAsia="Calibri" w:hAnsi="Comic Sans MS"/>
          <w:b/>
          <w:sz w:val="28"/>
          <w:szCs w:val="28"/>
        </w:rPr>
      </w:pPr>
      <w:r w:rsidRPr="00C24185">
        <w:rPr>
          <w:rFonts w:ascii="Comic Sans MS" w:eastAsia="Calibri" w:hAnsi="Comic Sans MS"/>
          <w:b/>
          <w:sz w:val="28"/>
          <w:szCs w:val="28"/>
        </w:rPr>
        <w:t>THE AGE OF IMPERIALISM</w:t>
      </w:r>
    </w:p>
    <w:p w:rsidR="00C24185" w:rsidRDefault="00C24185" w:rsidP="00E85613">
      <w:pPr>
        <w:spacing w:after="200"/>
        <w:jc w:val="both"/>
        <w:rPr>
          <w:rFonts w:ascii="Comic Sans MS" w:eastAsia="Calibri" w:hAnsi="Comic Sans MS"/>
          <w:lang w:val="en"/>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PORTUGAL AND SPAIN:</w:t>
      </w:r>
    </w:p>
    <w:p w:rsidR="000B0E0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Portuguese geography lent itself to exploration</w:t>
      </w:r>
      <w:r w:rsidR="000B0E03">
        <w:rPr>
          <w:rFonts w:ascii="Comic Sans MS" w:eastAsia="Calibri" w:hAnsi="Comic Sans MS"/>
          <w:sz w:val="22"/>
          <w:szCs w:val="22"/>
        </w:rPr>
        <w:t>: the</w:t>
      </w:r>
      <w:r w:rsidRPr="00E85613">
        <w:rPr>
          <w:rFonts w:ascii="Comic Sans MS" w:eastAsia="Calibri" w:hAnsi="Comic Sans MS"/>
          <w:sz w:val="22"/>
          <w:szCs w:val="22"/>
        </w:rPr>
        <w:t xml:space="preserve"> Atlantic seaboard </w:t>
      </w:r>
    </w:p>
    <w:p w:rsidR="000B0E03" w:rsidRDefault="000B0E03" w:rsidP="00E85613">
      <w:pPr>
        <w:spacing w:after="200"/>
        <w:jc w:val="both"/>
        <w:rPr>
          <w:rFonts w:ascii="Comic Sans MS" w:eastAsia="Calibri" w:hAnsi="Comic Sans MS"/>
          <w:sz w:val="22"/>
          <w:szCs w:val="22"/>
        </w:rPr>
      </w:pPr>
    </w:p>
    <w:p w:rsid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Bartolomeu</w:t>
      </w:r>
      <w:proofErr w:type="spellEnd"/>
      <w:r w:rsidRPr="00E85613">
        <w:rPr>
          <w:rFonts w:ascii="Comic Sans MS" w:eastAsia="Calibri" w:hAnsi="Comic Sans MS"/>
          <w:sz w:val="22"/>
          <w:szCs w:val="22"/>
        </w:rPr>
        <w:t xml:space="preserve"> Dias reached </w:t>
      </w:r>
      <w:r w:rsidR="000B0E03">
        <w:rPr>
          <w:rFonts w:ascii="Comic Sans MS" w:eastAsia="Calibri" w:hAnsi="Comic Sans MS"/>
          <w:sz w:val="22"/>
          <w:szCs w:val="22"/>
        </w:rPr>
        <w:t xml:space="preserve">the </w:t>
      </w:r>
      <w:r w:rsidRPr="00E85613">
        <w:rPr>
          <w:rFonts w:ascii="Comic Sans MS" w:eastAsia="Calibri" w:hAnsi="Comic Sans MS"/>
          <w:sz w:val="22"/>
          <w:szCs w:val="22"/>
        </w:rPr>
        <w:t>Cape of Good Hope</w:t>
      </w:r>
      <w:r w:rsidR="000B0E03">
        <w:rPr>
          <w:rFonts w:ascii="Comic Sans MS" w:eastAsia="Calibri" w:hAnsi="Comic Sans MS"/>
          <w:sz w:val="22"/>
          <w:szCs w:val="22"/>
        </w:rPr>
        <w:t xml:space="preserve"> during the</w:t>
      </w:r>
      <w:r w:rsidRPr="00E85613">
        <w:rPr>
          <w:rFonts w:ascii="Comic Sans MS" w:eastAsia="Calibri" w:hAnsi="Comic Sans MS"/>
          <w:sz w:val="22"/>
          <w:szCs w:val="22"/>
        </w:rPr>
        <w:t xml:space="preserve"> 1480s to circumnavigate Africa; Vasco de Gama reached India a decade later – colonies in Goa Macau, E Timor, Brazil</w:t>
      </w:r>
    </w:p>
    <w:p w:rsidR="000B0E03" w:rsidRPr="00E85613" w:rsidRDefault="000B0E03" w:rsidP="00E85613">
      <w:pPr>
        <w:spacing w:after="200"/>
        <w:jc w:val="both"/>
        <w:rPr>
          <w:rFonts w:ascii="Comic Sans MS" w:eastAsia="Calibri" w:hAnsi="Comic Sans MS"/>
          <w:sz w:val="22"/>
          <w:szCs w:val="22"/>
        </w:rPr>
      </w:pPr>
    </w:p>
    <w:p w:rsid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17 century</w:t>
      </w:r>
      <w:r w:rsidR="000B0E03">
        <w:rPr>
          <w:rFonts w:ascii="Comic Sans MS" w:eastAsia="Calibri" w:hAnsi="Comic Sans MS"/>
          <w:sz w:val="22"/>
          <w:szCs w:val="22"/>
        </w:rPr>
        <w:t>, the Portuguese empire</w:t>
      </w:r>
      <w:r w:rsidRPr="00E85613">
        <w:rPr>
          <w:rFonts w:ascii="Comic Sans MS" w:eastAsia="Calibri" w:hAnsi="Comic Sans MS"/>
          <w:sz w:val="22"/>
          <w:szCs w:val="22"/>
        </w:rPr>
        <w:t xml:space="preserve"> in decline</w:t>
      </w:r>
      <w:r w:rsidR="000B0E03">
        <w:rPr>
          <w:rFonts w:ascii="Comic Sans MS" w:eastAsia="Calibri" w:hAnsi="Comic Sans MS"/>
          <w:sz w:val="22"/>
          <w:szCs w:val="22"/>
        </w:rPr>
        <w:t>,</w:t>
      </w:r>
      <w:r w:rsidRPr="00E85613">
        <w:rPr>
          <w:rFonts w:ascii="Comic Sans MS" w:eastAsia="Calibri" w:hAnsi="Comic Sans MS"/>
          <w:sz w:val="22"/>
          <w:szCs w:val="22"/>
        </w:rPr>
        <w:t xml:space="preserve"> stronger European rivals</w:t>
      </w:r>
      <w:r w:rsidR="000B0E03">
        <w:rPr>
          <w:rFonts w:ascii="Comic Sans MS" w:eastAsia="Calibri" w:hAnsi="Comic Sans MS"/>
          <w:sz w:val="22"/>
          <w:szCs w:val="22"/>
        </w:rPr>
        <w:t>, by</w:t>
      </w:r>
      <w:r w:rsidRPr="00E85613">
        <w:rPr>
          <w:rFonts w:ascii="Comic Sans MS" w:eastAsia="Calibri" w:hAnsi="Comic Sans MS"/>
          <w:sz w:val="22"/>
          <w:szCs w:val="22"/>
        </w:rPr>
        <w:t xml:space="preserve"> 1822 Brazil </w:t>
      </w:r>
      <w:r w:rsidR="000B0E03">
        <w:rPr>
          <w:rFonts w:ascii="Comic Sans MS" w:eastAsia="Calibri" w:hAnsi="Comic Sans MS"/>
          <w:sz w:val="22"/>
          <w:szCs w:val="22"/>
        </w:rPr>
        <w:t xml:space="preserve">gained </w:t>
      </w:r>
      <w:r w:rsidRPr="00E85613">
        <w:rPr>
          <w:rFonts w:ascii="Comic Sans MS" w:eastAsia="Calibri" w:hAnsi="Comic Sans MS"/>
          <w:sz w:val="22"/>
          <w:szCs w:val="22"/>
        </w:rPr>
        <w:t>independence</w:t>
      </w:r>
    </w:p>
    <w:p w:rsidR="000B0E03" w:rsidRPr="00E85613" w:rsidRDefault="000B0E0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Spain</w:t>
      </w:r>
      <w:proofErr w:type="gramStart"/>
      <w:r w:rsidR="000B0E03">
        <w:rPr>
          <w:rFonts w:ascii="Comic Sans MS" w:eastAsia="Calibri" w:hAnsi="Comic Sans MS"/>
          <w:sz w:val="22"/>
          <w:szCs w:val="22"/>
        </w:rPr>
        <w:t xml:space="preserve">, </w:t>
      </w:r>
      <w:r w:rsidRPr="00E85613">
        <w:rPr>
          <w:rFonts w:ascii="Comic Sans MS" w:eastAsia="Calibri" w:hAnsi="Comic Sans MS"/>
          <w:sz w:val="22"/>
          <w:szCs w:val="22"/>
        </w:rPr>
        <w:t xml:space="preserve"> 1492</w:t>
      </w:r>
      <w:proofErr w:type="gramEnd"/>
      <w:r w:rsidRPr="00E85613">
        <w:rPr>
          <w:rFonts w:ascii="Comic Sans MS" w:eastAsia="Calibri" w:hAnsi="Comic Sans MS"/>
          <w:sz w:val="22"/>
          <w:szCs w:val="22"/>
        </w:rPr>
        <w:t xml:space="preserve"> Columbus</w:t>
      </w:r>
      <w:r w:rsidR="000B0E03">
        <w:rPr>
          <w:rFonts w:ascii="Comic Sans MS" w:eastAsia="Calibri" w:hAnsi="Comic Sans MS"/>
          <w:sz w:val="22"/>
          <w:szCs w:val="22"/>
        </w:rPr>
        <w:t xml:space="preserve"> (actually Italian, but with Spanish backers)</w:t>
      </w:r>
      <w:r w:rsidRPr="00E85613">
        <w:rPr>
          <w:rFonts w:ascii="Comic Sans MS" w:eastAsia="Calibri" w:hAnsi="Comic Sans MS"/>
          <w:sz w:val="22"/>
          <w:szCs w:val="22"/>
        </w:rPr>
        <w:t xml:space="preserve"> cross</w:t>
      </w:r>
      <w:r w:rsidR="000B0E03">
        <w:rPr>
          <w:rFonts w:ascii="Comic Sans MS" w:eastAsia="Calibri" w:hAnsi="Comic Sans MS"/>
          <w:sz w:val="22"/>
          <w:szCs w:val="22"/>
        </w:rPr>
        <w:t>ed the Atlantic</w:t>
      </w:r>
      <w:r w:rsidRPr="00E85613">
        <w:rPr>
          <w:rFonts w:ascii="Comic Sans MS" w:eastAsia="Calibri" w:hAnsi="Comic Sans MS"/>
          <w:sz w:val="22"/>
          <w:szCs w:val="22"/>
        </w:rPr>
        <w:t xml:space="preserve"> </w:t>
      </w:r>
    </w:p>
    <w:p w:rsidR="000B0E03" w:rsidRDefault="000B0E03" w:rsidP="00E85613">
      <w:pPr>
        <w:spacing w:after="200"/>
        <w:jc w:val="both"/>
        <w:rPr>
          <w:rFonts w:ascii="Comic Sans MS" w:eastAsia="Calibri" w:hAnsi="Comic Sans MS"/>
          <w:sz w:val="22"/>
          <w:szCs w:val="22"/>
        </w:rPr>
      </w:pPr>
    </w:p>
    <w:p w:rsidR="00E85613" w:rsidRPr="00E85613" w:rsidRDefault="000B0E03" w:rsidP="00E85613">
      <w:pPr>
        <w:spacing w:after="200"/>
        <w:jc w:val="both"/>
        <w:rPr>
          <w:rFonts w:ascii="Comic Sans MS" w:eastAsia="Calibri" w:hAnsi="Comic Sans MS"/>
          <w:sz w:val="22"/>
          <w:szCs w:val="22"/>
        </w:rPr>
      </w:pPr>
      <w:r>
        <w:rPr>
          <w:rFonts w:ascii="Comic Sans MS" w:eastAsia="Calibri" w:hAnsi="Comic Sans MS"/>
          <w:sz w:val="22"/>
          <w:szCs w:val="22"/>
        </w:rPr>
        <w:t xml:space="preserve">The Spanish empire </w:t>
      </w:r>
      <w:r w:rsidR="00E85613" w:rsidRPr="00E85613">
        <w:rPr>
          <w:rFonts w:ascii="Comic Sans MS" w:eastAsia="Calibri" w:hAnsi="Comic Sans MS"/>
          <w:sz w:val="22"/>
          <w:szCs w:val="22"/>
        </w:rPr>
        <w:t xml:space="preserve">stretched </w:t>
      </w:r>
      <w:r>
        <w:rPr>
          <w:rFonts w:ascii="Comic Sans MS" w:eastAsia="Calibri" w:hAnsi="Comic Sans MS"/>
          <w:sz w:val="22"/>
          <w:szCs w:val="22"/>
        </w:rPr>
        <w:t xml:space="preserve">from </w:t>
      </w:r>
      <w:r w:rsidR="00E85613" w:rsidRPr="00E85613">
        <w:rPr>
          <w:rFonts w:ascii="Comic Sans MS" w:eastAsia="Calibri" w:hAnsi="Comic Sans MS"/>
          <w:sz w:val="22"/>
          <w:szCs w:val="22"/>
        </w:rPr>
        <w:t>California to Chile</w:t>
      </w:r>
      <w:r>
        <w:rPr>
          <w:rFonts w:ascii="Comic Sans MS" w:eastAsia="Calibri" w:hAnsi="Comic Sans MS"/>
          <w:sz w:val="22"/>
          <w:szCs w:val="22"/>
        </w:rPr>
        <w:t xml:space="preserve"> during the </w:t>
      </w:r>
      <w:r w:rsidRPr="00E85613">
        <w:rPr>
          <w:rFonts w:ascii="Comic Sans MS" w:eastAsia="Calibri" w:hAnsi="Comic Sans MS"/>
          <w:sz w:val="22"/>
          <w:szCs w:val="22"/>
        </w:rPr>
        <w:t>17 century</w:t>
      </w:r>
    </w:p>
    <w:p w:rsidR="000B0E03" w:rsidRDefault="000B0E03" w:rsidP="00E85613">
      <w:pPr>
        <w:spacing w:after="200"/>
        <w:jc w:val="both"/>
        <w:rPr>
          <w:rFonts w:ascii="Comic Sans MS" w:eastAsia="Calibri" w:hAnsi="Comic Sans MS"/>
          <w:sz w:val="22"/>
          <w:szCs w:val="22"/>
        </w:rPr>
      </w:pPr>
    </w:p>
    <w:p w:rsidR="00E85613" w:rsidRDefault="000B0E03" w:rsidP="00E85613">
      <w:pPr>
        <w:spacing w:after="200"/>
        <w:jc w:val="both"/>
        <w:rPr>
          <w:rFonts w:ascii="Comic Sans MS" w:eastAsia="Calibri" w:hAnsi="Comic Sans MS"/>
          <w:sz w:val="22"/>
          <w:szCs w:val="22"/>
        </w:rPr>
      </w:pPr>
      <w:r>
        <w:rPr>
          <w:rFonts w:ascii="Comic Sans MS" w:eastAsia="Calibri" w:hAnsi="Comic Sans MS"/>
          <w:sz w:val="22"/>
          <w:szCs w:val="22"/>
        </w:rPr>
        <w:t>Vasco Nunez Balboa discovered</w:t>
      </w:r>
      <w:r w:rsidR="00E85613" w:rsidRPr="00E85613">
        <w:rPr>
          <w:rFonts w:ascii="Comic Sans MS" w:eastAsia="Calibri" w:hAnsi="Comic Sans MS"/>
          <w:sz w:val="22"/>
          <w:szCs w:val="22"/>
        </w:rPr>
        <w:t xml:space="preserve"> </w:t>
      </w:r>
      <w:r>
        <w:rPr>
          <w:rFonts w:ascii="Comic Sans MS" w:eastAsia="Calibri" w:hAnsi="Comic Sans MS"/>
          <w:sz w:val="22"/>
          <w:szCs w:val="22"/>
        </w:rPr>
        <w:t>the</w:t>
      </w:r>
      <w:r w:rsidR="00E85613" w:rsidRPr="00E85613">
        <w:rPr>
          <w:rFonts w:ascii="Comic Sans MS" w:eastAsia="Calibri" w:hAnsi="Comic Sans MS"/>
          <w:sz w:val="22"/>
          <w:szCs w:val="22"/>
        </w:rPr>
        <w:t xml:space="preserve"> Pacific </w:t>
      </w:r>
      <w:r>
        <w:rPr>
          <w:rFonts w:ascii="Comic Sans MS" w:eastAsia="Calibri" w:hAnsi="Comic Sans MS"/>
          <w:sz w:val="22"/>
          <w:szCs w:val="22"/>
        </w:rPr>
        <w:t xml:space="preserve">Ocean for Europeans </w:t>
      </w:r>
      <w:r w:rsidR="00E85613" w:rsidRPr="00E85613">
        <w:rPr>
          <w:rFonts w:ascii="Comic Sans MS" w:eastAsia="Calibri" w:hAnsi="Comic Sans MS"/>
          <w:sz w:val="22"/>
          <w:szCs w:val="22"/>
        </w:rPr>
        <w:t>1513</w:t>
      </w:r>
    </w:p>
    <w:p w:rsidR="000B0E03" w:rsidRPr="00E85613" w:rsidRDefault="000B0E03" w:rsidP="00E85613">
      <w:pPr>
        <w:spacing w:after="200"/>
        <w:jc w:val="both"/>
        <w:rPr>
          <w:rFonts w:ascii="Comic Sans MS" w:eastAsia="Calibri" w:hAnsi="Comic Sans MS"/>
          <w:sz w:val="22"/>
          <w:szCs w:val="22"/>
        </w:rPr>
      </w:pPr>
    </w:p>
    <w:p w:rsidR="00E85613" w:rsidRDefault="00E85613" w:rsidP="00E85613">
      <w:pPr>
        <w:spacing w:after="200"/>
        <w:jc w:val="both"/>
        <w:rPr>
          <w:rFonts w:ascii="Comic Sans MS" w:eastAsia="Calibri" w:hAnsi="Comic Sans MS"/>
          <w:sz w:val="22"/>
          <w:szCs w:val="22"/>
        </w:rPr>
      </w:pPr>
      <w:proofErr w:type="spellStart"/>
      <w:r w:rsidRPr="00E85613">
        <w:rPr>
          <w:rFonts w:ascii="Comic Sans MS" w:eastAsia="Calibri" w:hAnsi="Comic Sans MS"/>
          <w:sz w:val="22"/>
          <w:szCs w:val="22"/>
        </w:rPr>
        <w:t>Hernan</w:t>
      </w:r>
      <w:proofErr w:type="spellEnd"/>
      <w:r w:rsidRPr="00E85613">
        <w:rPr>
          <w:rFonts w:ascii="Comic Sans MS" w:eastAsia="Calibri" w:hAnsi="Comic Sans MS"/>
          <w:sz w:val="22"/>
          <w:szCs w:val="22"/>
        </w:rPr>
        <w:t xml:space="preserve"> Cortes defeat</w:t>
      </w:r>
      <w:r w:rsidR="000B0E03">
        <w:rPr>
          <w:rFonts w:ascii="Comic Sans MS" w:eastAsia="Calibri" w:hAnsi="Comic Sans MS"/>
          <w:sz w:val="22"/>
          <w:szCs w:val="22"/>
        </w:rPr>
        <w:t>ed the</w:t>
      </w:r>
      <w:r w:rsidRPr="00E85613">
        <w:rPr>
          <w:rFonts w:ascii="Comic Sans MS" w:eastAsia="Calibri" w:hAnsi="Comic Sans MS"/>
          <w:sz w:val="22"/>
          <w:szCs w:val="22"/>
        </w:rPr>
        <w:t xml:space="preserve"> Aztecs 1519 – 1521</w:t>
      </w:r>
    </w:p>
    <w:p w:rsidR="000B0E03" w:rsidRPr="00E85613" w:rsidRDefault="000B0E03" w:rsidP="00E85613">
      <w:pPr>
        <w:spacing w:after="200"/>
        <w:jc w:val="both"/>
        <w:rPr>
          <w:rFonts w:ascii="Comic Sans MS" w:eastAsia="Calibri" w:hAnsi="Comic Sans MS"/>
          <w:sz w:val="22"/>
          <w:szCs w:val="22"/>
        </w:rPr>
      </w:pPr>
    </w:p>
    <w:p w:rsid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Francisco Pizarro defeat</w:t>
      </w:r>
      <w:r w:rsidR="000B0E03">
        <w:rPr>
          <w:rFonts w:ascii="Comic Sans MS" w:eastAsia="Calibri" w:hAnsi="Comic Sans MS"/>
          <w:sz w:val="22"/>
          <w:szCs w:val="22"/>
        </w:rPr>
        <w:t>ed the</w:t>
      </w:r>
      <w:r w:rsidRPr="00E85613">
        <w:rPr>
          <w:rFonts w:ascii="Comic Sans MS" w:eastAsia="Calibri" w:hAnsi="Comic Sans MS"/>
          <w:sz w:val="22"/>
          <w:szCs w:val="22"/>
        </w:rPr>
        <w:t xml:space="preserve"> Incas early 1530s</w:t>
      </w:r>
    </w:p>
    <w:p w:rsidR="000B0E03" w:rsidRPr="00E85613" w:rsidRDefault="000B0E03" w:rsidP="00E85613">
      <w:pPr>
        <w:spacing w:after="200"/>
        <w:jc w:val="both"/>
        <w:rPr>
          <w:rFonts w:ascii="Comic Sans MS" w:eastAsia="Calibri" w:hAnsi="Comic Sans MS"/>
          <w:sz w:val="22"/>
          <w:szCs w:val="22"/>
        </w:rPr>
      </w:pPr>
    </w:p>
    <w:p w:rsidR="00E85613" w:rsidRPr="00E85613" w:rsidRDefault="000B0E03" w:rsidP="00E85613">
      <w:pPr>
        <w:spacing w:after="200"/>
        <w:jc w:val="both"/>
        <w:rPr>
          <w:rFonts w:ascii="Comic Sans MS" w:eastAsia="Calibri" w:hAnsi="Comic Sans MS"/>
          <w:sz w:val="22"/>
          <w:szCs w:val="22"/>
        </w:rPr>
      </w:pPr>
      <w:r>
        <w:rPr>
          <w:rFonts w:ascii="Comic Sans MS" w:eastAsia="Calibri" w:hAnsi="Comic Sans MS"/>
          <w:sz w:val="22"/>
          <w:szCs w:val="22"/>
        </w:rPr>
        <w:t>Spain’s</w:t>
      </w:r>
      <w:r w:rsidR="00E85613" w:rsidRPr="00E85613">
        <w:rPr>
          <w:rFonts w:ascii="Comic Sans MS" w:eastAsia="Calibri" w:hAnsi="Comic Sans MS"/>
          <w:sz w:val="22"/>
          <w:szCs w:val="22"/>
        </w:rPr>
        <w:t xml:space="preserve"> colonial involvement in America </w:t>
      </w:r>
      <w:r>
        <w:rPr>
          <w:rFonts w:ascii="Comic Sans MS" w:eastAsia="Calibri" w:hAnsi="Comic Sans MS"/>
          <w:sz w:val="22"/>
          <w:szCs w:val="22"/>
        </w:rPr>
        <w:t xml:space="preserve">laid </w:t>
      </w:r>
      <w:r w:rsidR="00E85613" w:rsidRPr="00E85613">
        <w:rPr>
          <w:rFonts w:ascii="Comic Sans MS" w:eastAsia="Calibri" w:hAnsi="Comic Sans MS"/>
          <w:sz w:val="22"/>
          <w:szCs w:val="22"/>
        </w:rPr>
        <w:t>claim to parts of California</w:t>
      </w:r>
      <w:r>
        <w:rPr>
          <w:rFonts w:ascii="Comic Sans MS" w:eastAsia="Calibri" w:hAnsi="Comic Sans MS"/>
          <w:sz w:val="22"/>
          <w:szCs w:val="22"/>
        </w:rPr>
        <w:t xml:space="preserve"> by</w:t>
      </w:r>
      <w:r w:rsidR="00E85613" w:rsidRPr="00E85613">
        <w:rPr>
          <w:rFonts w:ascii="Comic Sans MS" w:eastAsia="Calibri" w:hAnsi="Comic Sans MS"/>
          <w:sz w:val="22"/>
          <w:szCs w:val="22"/>
        </w:rPr>
        <w:t xml:space="preserve"> 1542</w:t>
      </w:r>
    </w:p>
    <w:p w:rsidR="000B0E03" w:rsidRDefault="000B0E03" w:rsidP="00E85613">
      <w:pPr>
        <w:spacing w:after="200"/>
        <w:jc w:val="both"/>
        <w:rPr>
          <w:rFonts w:ascii="Comic Sans MS" w:eastAsia="Calibri" w:hAnsi="Comic Sans MS"/>
          <w:sz w:val="22"/>
          <w:szCs w:val="22"/>
        </w:rPr>
      </w:pPr>
    </w:p>
    <w:p w:rsidR="00E85613" w:rsidRPr="00E85613" w:rsidRDefault="000B0E03" w:rsidP="00E85613">
      <w:pPr>
        <w:spacing w:after="200"/>
        <w:jc w:val="both"/>
        <w:rPr>
          <w:rFonts w:ascii="Comic Sans MS" w:eastAsia="Calibri" w:hAnsi="Comic Sans MS"/>
          <w:sz w:val="22"/>
          <w:szCs w:val="22"/>
        </w:rPr>
      </w:pPr>
      <w:r>
        <w:rPr>
          <w:rFonts w:ascii="Comic Sans MS" w:eastAsia="Calibri" w:hAnsi="Comic Sans MS"/>
          <w:sz w:val="22"/>
          <w:szCs w:val="22"/>
        </w:rPr>
        <w:t>Mexico gained its</w:t>
      </w:r>
      <w:r w:rsidR="00E85613" w:rsidRPr="00E85613">
        <w:rPr>
          <w:rFonts w:ascii="Comic Sans MS" w:eastAsia="Calibri" w:hAnsi="Comic Sans MS"/>
          <w:sz w:val="22"/>
          <w:szCs w:val="22"/>
        </w:rPr>
        <w:t xml:space="preserve"> independence 1821</w:t>
      </w:r>
    </w:p>
    <w:p w:rsidR="000B0E03" w:rsidRDefault="000B0E03" w:rsidP="00E85613">
      <w:pPr>
        <w:spacing w:after="200"/>
        <w:jc w:val="both"/>
        <w:rPr>
          <w:rFonts w:ascii="Comic Sans MS" w:eastAsia="Calibri" w:hAnsi="Comic Sans MS"/>
          <w:sz w:val="22"/>
          <w:szCs w:val="22"/>
        </w:rPr>
      </w:pPr>
    </w:p>
    <w:p w:rsidR="000B0E03" w:rsidRDefault="000B0E03" w:rsidP="00E85613">
      <w:pPr>
        <w:spacing w:after="200"/>
        <w:jc w:val="both"/>
        <w:rPr>
          <w:rFonts w:ascii="Comic Sans MS" w:eastAsia="Calibri" w:hAnsi="Comic Sans MS"/>
          <w:sz w:val="22"/>
          <w:szCs w:val="22"/>
        </w:rPr>
      </w:pPr>
      <w:r>
        <w:rPr>
          <w:rFonts w:ascii="Comic Sans MS" w:eastAsia="Calibri" w:hAnsi="Comic Sans MS"/>
          <w:sz w:val="22"/>
          <w:szCs w:val="22"/>
        </w:rPr>
        <w:t>Spain r</w:t>
      </w:r>
      <w:r w:rsidR="00E85613" w:rsidRPr="00E85613">
        <w:rPr>
          <w:rFonts w:ascii="Comic Sans MS" w:eastAsia="Calibri" w:hAnsi="Comic Sans MS"/>
          <w:sz w:val="22"/>
          <w:szCs w:val="22"/>
        </w:rPr>
        <w:t xml:space="preserve">egained control of Florida </w:t>
      </w:r>
      <w:r>
        <w:rPr>
          <w:rFonts w:ascii="Comic Sans MS" w:eastAsia="Calibri" w:hAnsi="Comic Sans MS"/>
          <w:sz w:val="22"/>
          <w:szCs w:val="22"/>
        </w:rPr>
        <w:t xml:space="preserve">by the </w:t>
      </w:r>
      <w:r w:rsidR="00E85613" w:rsidRPr="00E85613">
        <w:rPr>
          <w:rFonts w:ascii="Comic Sans MS" w:eastAsia="Calibri" w:hAnsi="Comic Sans MS"/>
          <w:sz w:val="22"/>
          <w:szCs w:val="22"/>
        </w:rPr>
        <w:t xml:space="preserve">end of </w:t>
      </w:r>
      <w:r>
        <w:rPr>
          <w:rFonts w:ascii="Comic Sans MS" w:eastAsia="Calibri" w:hAnsi="Comic Sans MS"/>
          <w:sz w:val="22"/>
          <w:szCs w:val="22"/>
        </w:rPr>
        <w:t>the W</w:t>
      </w:r>
      <w:r w:rsidR="00E85613" w:rsidRPr="00E85613">
        <w:rPr>
          <w:rFonts w:ascii="Comic Sans MS" w:eastAsia="Calibri" w:hAnsi="Comic Sans MS"/>
          <w:sz w:val="22"/>
          <w:szCs w:val="22"/>
        </w:rPr>
        <w:t xml:space="preserve">ar of </w:t>
      </w:r>
      <w:r>
        <w:rPr>
          <w:rFonts w:ascii="Comic Sans MS" w:eastAsia="Calibri" w:hAnsi="Comic Sans MS"/>
          <w:sz w:val="22"/>
          <w:szCs w:val="22"/>
        </w:rPr>
        <w:t>I</w:t>
      </w:r>
      <w:r w:rsidR="00E85613" w:rsidRPr="00E85613">
        <w:rPr>
          <w:rFonts w:ascii="Comic Sans MS" w:eastAsia="Calibri" w:hAnsi="Comic Sans MS"/>
          <w:sz w:val="22"/>
          <w:szCs w:val="22"/>
        </w:rPr>
        <w:t>ndependence 1776-83</w:t>
      </w:r>
      <w:r>
        <w:rPr>
          <w:rFonts w:ascii="Comic Sans MS" w:eastAsia="Calibri" w:hAnsi="Comic Sans MS"/>
          <w:sz w:val="22"/>
          <w:szCs w:val="22"/>
        </w:rPr>
        <w:t>, but</w:t>
      </w:r>
      <w:r w:rsidR="00E85613" w:rsidRPr="00E85613">
        <w:rPr>
          <w:rFonts w:ascii="Comic Sans MS" w:eastAsia="Calibri" w:hAnsi="Comic Sans MS"/>
          <w:sz w:val="22"/>
          <w:szCs w:val="22"/>
        </w:rPr>
        <w:t xml:space="preserve"> relinquished </w:t>
      </w:r>
      <w:r>
        <w:rPr>
          <w:rFonts w:ascii="Comic Sans MS" w:eastAsia="Calibri" w:hAnsi="Comic Sans MS"/>
          <w:sz w:val="22"/>
          <w:szCs w:val="22"/>
        </w:rPr>
        <w:t xml:space="preserve">control </w:t>
      </w:r>
      <w:r w:rsidR="00E85613" w:rsidRPr="00E85613">
        <w:rPr>
          <w:rFonts w:ascii="Comic Sans MS" w:eastAsia="Calibri" w:hAnsi="Comic Sans MS"/>
          <w:sz w:val="22"/>
          <w:szCs w:val="22"/>
        </w:rPr>
        <w:t xml:space="preserve">to </w:t>
      </w:r>
      <w:r>
        <w:rPr>
          <w:rFonts w:ascii="Comic Sans MS" w:eastAsia="Calibri" w:hAnsi="Comic Sans MS"/>
          <w:sz w:val="22"/>
          <w:szCs w:val="22"/>
        </w:rPr>
        <w:t xml:space="preserve">the </w:t>
      </w:r>
      <w:r w:rsidR="00E85613" w:rsidRPr="00E85613">
        <w:rPr>
          <w:rFonts w:ascii="Comic Sans MS" w:eastAsia="Calibri" w:hAnsi="Comic Sans MS"/>
          <w:sz w:val="22"/>
          <w:szCs w:val="22"/>
        </w:rPr>
        <w:t>US</w:t>
      </w:r>
      <w:r>
        <w:rPr>
          <w:rFonts w:ascii="Comic Sans MS" w:eastAsia="Calibri" w:hAnsi="Comic Sans MS"/>
          <w:sz w:val="22"/>
          <w:szCs w:val="22"/>
        </w:rPr>
        <w:t xml:space="preserve"> by</w:t>
      </w:r>
      <w:r w:rsidR="00E85613" w:rsidRPr="00E85613">
        <w:rPr>
          <w:rFonts w:ascii="Comic Sans MS" w:eastAsia="Calibri" w:hAnsi="Comic Sans MS"/>
          <w:sz w:val="22"/>
          <w:szCs w:val="22"/>
        </w:rPr>
        <w:t xml:space="preserve"> 1821</w:t>
      </w:r>
    </w:p>
    <w:p w:rsidR="000B0E03" w:rsidRDefault="000B0E03" w:rsidP="00E85613">
      <w:pPr>
        <w:spacing w:after="200"/>
        <w:jc w:val="both"/>
        <w:rPr>
          <w:rFonts w:ascii="Comic Sans MS" w:eastAsia="Calibri" w:hAnsi="Comic Sans MS"/>
          <w:sz w:val="22"/>
          <w:szCs w:val="22"/>
        </w:rPr>
      </w:pPr>
    </w:p>
    <w:p w:rsidR="00E85613" w:rsidRPr="00E85613" w:rsidRDefault="000B0E03" w:rsidP="00E85613">
      <w:pPr>
        <w:spacing w:after="200"/>
        <w:jc w:val="both"/>
        <w:rPr>
          <w:rFonts w:ascii="Comic Sans MS" w:eastAsia="Calibri" w:hAnsi="Comic Sans MS"/>
          <w:sz w:val="22"/>
          <w:szCs w:val="22"/>
        </w:rPr>
      </w:pPr>
      <w:r>
        <w:rPr>
          <w:rFonts w:ascii="Comic Sans MS" w:eastAsia="Calibri" w:hAnsi="Comic Sans MS"/>
          <w:sz w:val="22"/>
          <w:szCs w:val="22"/>
        </w:rPr>
        <w:t>General motives for Spanish and Portuguese imperialism were:</w:t>
      </w:r>
      <w:r w:rsidR="00E85613" w:rsidRPr="00E85613">
        <w:rPr>
          <w:rFonts w:ascii="Comic Sans MS" w:eastAsia="Calibri" w:hAnsi="Comic Sans MS"/>
          <w:sz w:val="22"/>
          <w:szCs w:val="22"/>
        </w:rPr>
        <w:t xml:space="preserve"> gold, slaves, exotic produce, </w:t>
      </w:r>
      <w:r>
        <w:rPr>
          <w:rFonts w:ascii="Comic Sans MS" w:eastAsia="Calibri" w:hAnsi="Comic Sans MS"/>
          <w:sz w:val="22"/>
          <w:szCs w:val="22"/>
        </w:rPr>
        <w:t xml:space="preserve">and a </w:t>
      </w:r>
      <w:r w:rsidR="00E85613" w:rsidRPr="00E85613">
        <w:rPr>
          <w:rFonts w:ascii="Comic Sans MS" w:eastAsia="Calibri" w:hAnsi="Comic Sans MS"/>
          <w:sz w:val="22"/>
          <w:szCs w:val="22"/>
        </w:rPr>
        <w:t>desire to spread Catholicism</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lastRenderedPageBreak/>
        <w:t>FRANCE: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French began empire 1605 with Nova Scotia, Canada 1608 Quebec established, presence in Caribbean 1624 and French Guiana north </w:t>
      </w:r>
      <w:proofErr w:type="spellStart"/>
      <w:r w:rsidRPr="00E85613">
        <w:rPr>
          <w:rFonts w:ascii="Comic Sans MS" w:eastAsia="Calibri" w:hAnsi="Comic Sans MS"/>
          <w:sz w:val="22"/>
          <w:szCs w:val="22"/>
        </w:rPr>
        <w:t>coast s</w:t>
      </w:r>
      <w:proofErr w:type="spellEnd"/>
      <w:r w:rsidRPr="00E85613">
        <w:rPr>
          <w:rFonts w:ascii="Comic Sans MS" w:eastAsia="Calibri" w:hAnsi="Comic Sans MS"/>
          <w:sz w:val="22"/>
          <w:szCs w:val="22"/>
        </w:rPr>
        <w:t xml:space="preserve"> America, Haiti 1659 and Senegal presence in Egypt with Napoleon</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Defeat in Seven Years War 1756 – 63 ended </w:t>
      </w:r>
      <w:proofErr w:type="spellStart"/>
      <w:r w:rsidRPr="00E85613">
        <w:rPr>
          <w:rFonts w:ascii="Comic Sans MS" w:eastAsia="Calibri" w:hAnsi="Comic Sans MS"/>
          <w:sz w:val="22"/>
          <w:szCs w:val="22"/>
        </w:rPr>
        <w:t>n</w:t>
      </w:r>
      <w:proofErr w:type="spellEnd"/>
      <w:r w:rsidRPr="00E85613">
        <w:rPr>
          <w:rFonts w:ascii="Comic Sans MS" w:eastAsia="Calibri" w:hAnsi="Comic Sans MS"/>
          <w:sz w:val="22"/>
          <w:szCs w:val="22"/>
        </w:rPr>
        <w:t xml:space="preserve"> American occupation 1763 treaty granted all territory to Britain east of Mississippi and previous French Canada</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1830s takeover of Algeria</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French squeezed out of India by British, directed interests into indo china – modern Vietnam, Thailand, Cambodia, Laos</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Emperor </w:t>
      </w:r>
      <w:proofErr w:type="spellStart"/>
      <w:r w:rsidRPr="00E85613">
        <w:rPr>
          <w:rFonts w:ascii="Comic Sans MS" w:eastAsia="Calibri" w:hAnsi="Comic Sans MS"/>
          <w:sz w:val="22"/>
          <w:szCs w:val="22"/>
        </w:rPr>
        <w:t>Gia</w:t>
      </w:r>
      <w:proofErr w:type="spellEnd"/>
      <w:r w:rsidRPr="00E85613">
        <w:rPr>
          <w:rFonts w:ascii="Comic Sans MS" w:eastAsia="Calibri" w:hAnsi="Comic Sans MS"/>
          <w:sz w:val="22"/>
          <w:szCs w:val="22"/>
        </w:rPr>
        <w:t xml:space="preserve"> long wanted to exclude westerners; suspicious of Christian missionaries, ideas conflicted with Vietnamese traditional beliefs</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His successors turned mild persecution to policy of violence and cruelty prompting calls for western intervention</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Vietnam, thousand years to free from china, absorbed culture; 1858 – 1893 French gradually took over as exploitative rule for the benefit of metropolitan France</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Became unified in 1802 after periods of civil war</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French influence stemmed from desire to protect missionaries</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Two leading </w:t>
      </w:r>
      <w:proofErr w:type="gramStart"/>
      <w:r w:rsidRPr="00E85613">
        <w:rPr>
          <w:rFonts w:ascii="Comic Sans MS" w:eastAsia="Calibri" w:hAnsi="Comic Sans MS"/>
          <w:sz w:val="22"/>
          <w:szCs w:val="22"/>
        </w:rPr>
        <w:t>classes</w:t>
      </w:r>
      <w:proofErr w:type="gramEnd"/>
      <w:r w:rsidRPr="00E85613">
        <w:rPr>
          <w:rFonts w:ascii="Comic Sans MS" w:eastAsia="Calibri" w:hAnsi="Comic Sans MS"/>
          <w:sz w:val="22"/>
          <w:szCs w:val="22"/>
        </w:rPr>
        <w:t xml:space="preserve"> aristocracy and mandarins. Mandarin had to master Confucian classics, not hereditary – guarded their achievements and position – opposed western thinking because challenged Confucianism</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Vietnam isolation precluded western trade, natural resources remained untouched and undeveloped</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Treaty of Saigon 1862 France gained provinces near Saigon, ports were opened, missionaries allowed to spread message, not allowed to offer concessions to other powers – all influenced by threat of rebellion in north, so chose to mollify French threat</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Year later Cambodian king faced threats from Siam and grateful of French help, became a protectorate</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1867 rebel attacks in Vietnam prompted France to force country to accept protectorate and control external relations, control of all administration all region fell 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Vietnamese people used only to assist in exploitation of nation as labour</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State monopolies, high taxation, sharecropping drove most into poverty – land rent high, feudal manner, peasants to pay landlord 40% of normal crop regardless of harvest and expected to give landlords gifts of food or working days without pay – landlords relied on interest payments rather than focus on improving cultivation methods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Government monopolies over opium as well as national drink, rice wine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Salt produced by peasants for the government then had to buy it back with high tax on it</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Moved peasants to rubber plants horrendous conditions – coal, tin, lime exploited</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Railways, canals, irrigation, cities beautified, positive developments only benefitted French and minority of wealthy Vietnamese</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Didn’t allow an indigenous middle class to develop, all managers, technicians, engineers imported from France</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French intolerant of people and customs, little to endear their charges.</w:t>
      </w:r>
      <w:proofErr w:type="gramEnd"/>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Manadarins</w:t>
      </w:r>
      <w:proofErr w:type="spellEnd"/>
      <w:r w:rsidRPr="00E85613">
        <w:rPr>
          <w:rFonts w:ascii="Comic Sans MS" w:eastAsia="Calibri" w:hAnsi="Comic Sans MS"/>
          <w:sz w:val="22"/>
          <w:szCs w:val="22"/>
        </w:rPr>
        <w:t xml:space="preserve"> lost responsibility; those who cooperated </w:t>
      </w:r>
      <w:proofErr w:type="gramStart"/>
      <w:r w:rsidRPr="00E85613">
        <w:rPr>
          <w:rFonts w:ascii="Comic Sans MS" w:eastAsia="Calibri" w:hAnsi="Comic Sans MS"/>
          <w:sz w:val="22"/>
          <w:szCs w:val="22"/>
        </w:rPr>
        <w:t>fell</w:t>
      </w:r>
      <w:proofErr w:type="gramEnd"/>
      <w:r w:rsidRPr="00E85613">
        <w:rPr>
          <w:rFonts w:ascii="Comic Sans MS" w:eastAsia="Calibri" w:hAnsi="Comic Sans MS"/>
          <w:sz w:val="22"/>
          <w:szCs w:val="22"/>
        </w:rPr>
        <w:t xml:space="preserve"> fowl of corruption and lost the peoples’ respect – only rise so far – goal was assimilation to French culture, opposition never tolerated</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 young </w:t>
      </w:r>
      <w:proofErr w:type="spellStart"/>
      <w:r w:rsidRPr="00E85613">
        <w:rPr>
          <w:rFonts w:ascii="Comic Sans MS" w:eastAsia="Calibri" w:hAnsi="Comic Sans MS"/>
          <w:sz w:val="22"/>
          <w:szCs w:val="22"/>
        </w:rPr>
        <w:t>ho</w:t>
      </w:r>
      <w:proofErr w:type="spellEnd"/>
      <w:r w:rsidRPr="00E85613">
        <w:rPr>
          <w:rFonts w:ascii="Comic Sans MS" w:eastAsia="Calibri" w:hAnsi="Comic Sans MS"/>
          <w:sz w:val="22"/>
          <w:szCs w:val="22"/>
        </w:rPr>
        <w:t xml:space="preserve"> chi minh increasingly aware of injustice of French rule</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lastRenderedPageBreak/>
        <w:t>BRITAIN: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1600s private companies granted charters to explore, trade, establish settlements</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Political control set up around settlements in defiance of existing power presence</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1607 establishment of virgin pilgrim fathers in New Plymouth 1620, next 100 years a series of colonies along eastern seaboard</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Prime motivation was tobacco growth in America, cotton in southern colonies and sugar in Caribbean</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Industrial revolution profitable triangular trade</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p>
    <w:p w:rsidR="007E62C6" w:rsidRPr="00E85613" w:rsidRDefault="007E62C6" w:rsidP="007E62C6">
      <w:pPr>
        <w:spacing w:after="200"/>
        <w:jc w:val="both"/>
        <w:rPr>
          <w:rFonts w:ascii="Comic Sans MS" w:eastAsia="Calibri" w:hAnsi="Comic Sans MS"/>
          <w:b/>
          <w:sz w:val="22"/>
          <w:szCs w:val="22"/>
        </w:rPr>
      </w:pPr>
      <w:r w:rsidRPr="00E85613">
        <w:rPr>
          <w:rFonts w:ascii="Comic Sans MS" w:eastAsia="Calibri" w:hAnsi="Comic Sans MS"/>
          <w:b/>
          <w:sz w:val="22"/>
          <w:szCs w:val="22"/>
        </w:rPr>
        <w:t>OTTOMANS: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Ottoman 14 century expanded in mainland Europe Bulgaria and Serbia, 1453 captured Constantinople by 16 Century controlled Persia, Arabia, Egypt to Algeria to modern day Romania</w:t>
      </w:r>
    </w:p>
    <w:p w:rsidR="009C4064" w:rsidRDefault="009C4064" w:rsidP="007E62C6">
      <w:pPr>
        <w:spacing w:after="200"/>
        <w:jc w:val="both"/>
        <w:rPr>
          <w:rFonts w:ascii="Comic Sans MS" w:eastAsia="Calibri" w:hAnsi="Comic Sans MS"/>
          <w:sz w:val="22"/>
          <w:szCs w:val="22"/>
        </w:rPr>
      </w:pP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1683 brink of capturing Vienna</w:t>
      </w:r>
    </w:p>
    <w:p w:rsidR="009C4064" w:rsidRDefault="009C4064" w:rsidP="007E62C6">
      <w:pPr>
        <w:spacing w:after="200"/>
        <w:jc w:val="both"/>
        <w:rPr>
          <w:rFonts w:ascii="Comic Sans MS" w:eastAsia="Calibri" w:hAnsi="Comic Sans MS"/>
          <w:sz w:val="22"/>
          <w:szCs w:val="22"/>
        </w:rPr>
      </w:pP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Growing powers of Russia and Austria-Hungary, corruption, inefficiencies in economics, failure to adopt new technologies became ‘sick man of Europe’</w:t>
      </w:r>
    </w:p>
    <w:p w:rsidR="009C4064" w:rsidRDefault="009C4064" w:rsidP="007E62C6">
      <w:pPr>
        <w:spacing w:after="200"/>
        <w:jc w:val="both"/>
        <w:rPr>
          <w:rFonts w:ascii="Comic Sans MS" w:eastAsia="Calibri" w:hAnsi="Comic Sans MS"/>
          <w:sz w:val="22"/>
          <w:szCs w:val="22"/>
        </w:rPr>
      </w:pP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1829 Greece gained independence – 1870s Serbia, Bulgaria, Romania followed suit</w:t>
      </w:r>
    </w:p>
    <w:p w:rsidR="009C4064" w:rsidRDefault="009C4064" w:rsidP="007E62C6">
      <w:pPr>
        <w:spacing w:after="200"/>
        <w:jc w:val="both"/>
        <w:rPr>
          <w:rFonts w:ascii="Comic Sans MS" w:eastAsia="Calibri" w:hAnsi="Comic Sans MS"/>
          <w:sz w:val="22"/>
          <w:szCs w:val="22"/>
        </w:rPr>
      </w:pP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France replaced in Tunis, British in Egypt and Italians in Libya</w:t>
      </w:r>
    </w:p>
    <w:p w:rsidR="009C4064" w:rsidRDefault="009C4064" w:rsidP="007E62C6">
      <w:pPr>
        <w:spacing w:after="200"/>
        <w:jc w:val="both"/>
        <w:rPr>
          <w:rFonts w:ascii="Comic Sans MS" w:eastAsia="Calibri" w:hAnsi="Comic Sans MS"/>
          <w:sz w:val="22"/>
          <w:szCs w:val="22"/>
        </w:rPr>
      </w:pP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Young Turk revolution in 1908 Austria annexed Bosnia Herzegovina</w:t>
      </w:r>
    </w:p>
    <w:p w:rsidR="007E62C6" w:rsidRDefault="007E62C6" w:rsidP="00E85613">
      <w:pPr>
        <w:spacing w:after="200"/>
        <w:jc w:val="both"/>
        <w:rPr>
          <w:rFonts w:ascii="Comic Sans MS" w:eastAsia="Calibri" w:hAnsi="Comic Sans MS"/>
          <w:b/>
          <w:sz w:val="22"/>
          <w:szCs w:val="22"/>
        </w:rPr>
      </w:pPr>
    </w:p>
    <w:p w:rsidR="009C4064" w:rsidRDefault="009C4064"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lastRenderedPageBreak/>
        <w:t>THE USA: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Massive economic growth and immigration in the US</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Us a late starter primarily achieving its manifest destiny from original 13 colonies.</w:t>
      </w:r>
      <w:proofErr w:type="gramEnd"/>
      <w:r w:rsidRPr="00E85613">
        <w:rPr>
          <w:rFonts w:ascii="Comic Sans MS" w:eastAsia="Calibri" w:hAnsi="Comic Sans MS"/>
          <w:sz w:val="22"/>
          <w:szCs w:val="22"/>
        </w:rPr>
        <w:t xml:space="preserve"> Louisiana purchased from France 1803; defeated Indian tribes west of Mississippi; defeat Mexico 1840s; settled in west pacific</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1867 USA purchased Alaska from Russia</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1898 US went to war with Spain a nation in decline already lost its s American empire, defeated in Cuba, Spanish fleet smashed in manila bay, us occupied Philippines and Guam and wake island</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Treaty of Paris 1898 ceded Puerto Rica, Philippines and Guam to us</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Treaty of Samoa Hawaii became us 1900 and retained dominant control of Panama Canal Zone until 1979</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US coast to coast ambitions, purchase of Alaska 1867, 1882-3 Americans in Hawaii overthrew monarchy and demanded us annexation; gains from a Spanish defeat stepping stones to the east as with annex of midway</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USA focused on consolidating western frontier barring outsiders from Latin America </w:t>
      </w:r>
    </w:p>
    <w:p w:rsidR="004A2DB3" w:rsidRDefault="004A2DB3" w:rsidP="00A916D1">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p>
    <w:p w:rsidR="009C4064" w:rsidRDefault="009C4064" w:rsidP="00E85613">
      <w:pPr>
        <w:spacing w:after="200"/>
        <w:jc w:val="both"/>
        <w:rPr>
          <w:rFonts w:ascii="Comic Sans MS" w:eastAsia="Calibri" w:hAnsi="Comic Sans MS"/>
          <w:b/>
          <w:sz w:val="22"/>
          <w:szCs w:val="22"/>
        </w:rPr>
      </w:pPr>
    </w:p>
    <w:p w:rsidR="009C4064" w:rsidRDefault="009C4064" w:rsidP="00E85613">
      <w:pPr>
        <w:spacing w:after="200"/>
        <w:jc w:val="both"/>
        <w:rPr>
          <w:rFonts w:ascii="Comic Sans MS" w:eastAsia="Calibri" w:hAnsi="Comic Sans MS"/>
          <w:b/>
          <w:sz w:val="22"/>
          <w:szCs w:val="22"/>
        </w:rPr>
      </w:pPr>
    </w:p>
    <w:p w:rsidR="009C4064" w:rsidRDefault="009C4064" w:rsidP="00E85613">
      <w:pPr>
        <w:spacing w:after="200"/>
        <w:jc w:val="both"/>
        <w:rPr>
          <w:rFonts w:ascii="Comic Sans MS" w:eastAsia="Calibri" w:hAnsi="Comic Sans MS"/>
          <w:b/>
          <w:sz w:val="22"/>
          <w:szCs w:val="22"/>
        </w:rPr>
      </w:pPr>
    </w:p>
    <w:p w:rsidR="009C4064" w:rsidRDefault="009C4064" w:rsidP="00E85613">
      <w:pPr>
        <w:spacing w:after="200"/>
        <w:jc w:val="both"/>
        <w:rPr>
          <w:rFonts w:ascii="Comic Sans MS" w:eastAsia="Calibri" w:hAnsi="Comic Sans MS"/>
          <w:b/>
          <w:sz w:val="22"/>
          <w:szCs w:val="22"/>
        </w:rPr>
      </w:pPr>
    </w:p>
    <w:p w:rsidR="009C4064" w:rsidRDefault="009C4064" w:rsidP="00E85613">
      <w:pPr>
        <w:spacing w:after="200"/>
        <w:jc w:val="both"/>
        <w:rPr>
          <w:rFonts w:ascii="Comic Sans MS" w:eastAsia="Calibri" w:hAnsi="Comic Sans MS"/>
          <w:b/>
          <w:sz w:val="22"/>
          <w:szCs w:val="22"/>
        </w:rPr>
      </w:pPr>
    </w:p>
    <w:p w:rsidR="009C4064" w:rsidRDefault="009C4064" w:rsidP="00E85613">
      <w:pPr>
        <w:spacing w:after="200"/>
        <w:jc w:val="both"/>
        <w:rPr>
          <w:rFonts w:ascii="Comic Sans MS" w:eastAsia="Calibri" w:hAnsi="Comic Sans MS"/>
          <w:b/>
          <w:sz w:val="22"/>
          <w:szCs w:val="22"/>
        </w:rPr>
      </w:pPr>
    </w:p>
    <w:p w:rsidR="009C4064" w:rsidRDefault="009C4064"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lastRenderedPageBreak/>
        <w:t>GERMANY: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in 1871, its economy grew rapidly</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1871 Bismarck had little interest in imperialism wanted to consolidate German nation focus on developing economy and maintaining peace</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Many Germans argued for a place in the sun, 99 year lease </w:t>
      </w:r>
      <w:proofErr w:type="spellStart"/>
      <w:r w:rsidRPr="00E85613">
        <w:rPr>
          <w:rFonts w:ascii="Comic Sans MS" w:eastAsia="Calibri" w:hAnsi="Comic Sans MS"/>
          <w:sz w:val="22"/>
          <w:szCs w:val="22"/>
        </w:rPr>
        <w:t>Kiaochow</w:t>
      </w:r>
      <w:proofErr w:type="spellEnd"/>
      <w:r w:rsidRPr="00E85613">
        <w:rPr>
          <w:rFonts w:ascii="Comic Sans MS" w:eastAsia="Calibri" w:hAnsi="Comic Sans MS"/>
          <w:sz w:val="22"/>
          <w:szCs w:val="22"/>
        </w:rPr>
        <w:t xml:space="preserve"> bay and small pacific islands, including new guinea, north Solomon, Nauru, Marshall islands, Caroline islands, German Samoa</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Germany’s interest in imperialism a significant factor in worsening relations by 1914</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the</w:t>
      </w:r>
      <w:proofErr w:type="gramEnd"/>
      <w:r w:rsidRPr="00E85613">
        <w:rPr>
          <w:rFonts w:ascii="Comic Sans MS" w:eastAsia="Calibri" w:hAnsi="Comic Sans MS"/>
          <w:sz w:val="22"/>
          <w:szCs w:val="22"/>
        </w:rPr>
        <w:t xml:space="preserve"> sun never sets on the British empire - Kaiser Wilhelm desires a ‘place in the sun’</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Germanys</w:t>
      </w:r>
      <w:proofErr w:type="gramEnd"/>
      <w:r w:rsidRPr="00E85613">
        <w:rPr>
          <w:rFonts w:ascii="Comic Sans MS" w:eastAsia="Calibri" w:hAnsi="Comic Sans MS"/>
          <w:sz w:val="22"/>
          <w:szCs w:val="22"/>
        </w:rPr>
        <w:t xml:space="preserve"> loss of moderating influence of Bismarck claimed a ‘place in the sun’</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intervention in morocco stemmed from a longing for a recognition of international status to equal economic and military power desperate for respect from older established powers</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Britain’s naval power allowed expansion, needed to maintain fleet to defend assets and possessions other nations wanting an imperial power had no choice but to expand its navy creating competition</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Germanys</w:t>
      </w:r>
      <w:proofErr w:type="gramEnd"/>
      <w:r w:rsidRPr="00E85613">
        <w:rPr>
          <w:rFonts w:ascii="Comic Sans MS" w:eastAsia="Calibri" w:hAnsi="Comic Sans MS"/>
          <w:sz w:val="22"/>
          <w:szCs w:val="22"/>
        </w:rPr>
        <w:t xml:space="preserve"> five separate navy laws to rival Britain to have its place in the sun seen as both a cause of imperialistic drive and a result became a first stimulus to </w:t>
      </w:r>
      <w:proofErr w:type="spellStart"/>
      <w:r w:rsidRPr="00E85613">
        <w:rPr>
          <w:rFonts w:ascii="Comic Sans MS" w:eastAsia="Calibri" w:hAnsi="Comic Sans MS"/>
          <w:sz w:val="22"/>
          <w:szCs w:val="22"/>
        </w:rPr>
        <w:t>to</w:t>
      </w:r>
      <w:proofErr w:type="spellEnd"/>
      <w:r w:rsidRPr="00E85613">
        <w:rPr>
          <w:rFonts w:ascii="Comic Sans MS" w:eastAsia="Calibri" w:hAnsi="Comic Sans MS"/>
          <w:sz w:val="22"/>
          <w:szCs w:val="22"/>
        </w:rPr>
        <w:t xml:space="preserve"> a drive to imperialism motivated by economics, idealism, glory, national prestige, misplaced racist theory</w:t>
      </w:r>
    </w:p>
    <w:p w:rsidR="009C4064" w:rsidRDefault="009C4064"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sz w:val="22"/>
          <w:szCs w:val="22"/>
        </w:rPr>
        <w:t>German expansion seen as a land grab of segments of Africa – laying claim to tracts</w:t>
      </w:r>
    </w:p>
    <w:p w:rsidR="00E85613" w:rsidRPr="00E85613" w:rsidRDefault="00E85613" w:rsidP="00E85613">
      <w:pPr>
        <w:spacing w:after="200"/>
        <w:jc w:val="both"/>
        <w:rPr>
          <w:rFonts w:ascii="Comic Sans MS" w:eastAsia="Calibri" w:hAnsi="Comic Sans MS"/>
          <w:b/>
          <w:sz w:val="22"/>
          <w:szCs w:val="22"/>
        </w:rPr>
      </w:pPr>
    </w:p>
    <w:p w:rsidR="009C4064" w:rsidRDefault="009C4064" w:rsidP="003B592E">
      <w:pPr>
        <w:spacing w:after="200"/>
        <w:jc w:val="both"/>
        <w:rPr>
          <w:rFonts w:ascii="Comic Sans MS" w:eastAsia="Calibri" w:hAnsi="Comic Sans MS"/>
          <w:b/>
          <w:sz w:val="22"/>
          <w:szCs w:val="22"/>
        </w:rPr>
      </w:pPr>
    </w:p>
    <w:p w:rsidR="009C4064" w:rsidRDefault="009C4064" w:rsidP="003B592E">
      <w:pPr>
        <w:spacing w:after="200"/>
        <w:jc w:val="both"/>
        <w:rPr>
          <w:rFonts w:ascii="Comic Sans MS" w:eastAsia="Calibri" w:hAnsi="Comic Sans MS"/>
          <w:b/>
          <w:sz w:val="22"/>
          <w:szCs w:val="22"/>
        </w:rPr>
      </w:pPr>
    </w:p>
    <w:p w:rsidR="009C4064" w:rsidRDefault="009C4064" w:rsidP="003B592E">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lastRenderedPageBreak/>
        <w:t>JAPAN: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Commodore Matthew W. Perry 1853 visited Japan transforming the nation into economic modernised, westernised power house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Demand for raw materials became insatiable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To have political and military control at source to control flow uninterrupted from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1894 China and Japan war over Korea. Japans easy victory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1904 Japan and Russia war over Manchuria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shared china’s mistrust of west – more than 200 years managed isolation came to an end July 1853 commodore Perry demanded positive response to demands for concessions – a rejection meant war; acceptance meant weakness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Shogun faced to compromise and hold on power gone by 1868 and emperor restored to power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Gunboat diplomacy , concessions, spheres of influence could mean same as china convention of Kanagawa 1854 to help us sailors, open ports to us grant most favoured nation status ceding extraterritoriality to us Harris treaty 1858 and open more ports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Russia, and others followed suit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chose to embrace western ways sending missions to west to learn new ideas turning itself into a military and economic success – potential victim of imperialism to a most efficient practitioner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Japan raced </w:t>
      </w:r>
      <w:proofErr w:type="spellStart"/>
      <w:r w:rsidRPr="00E85613">
        <w:rPr>
          <w:rFonts w:ascii="Comic Sans MS" w:eastAsia="Calibri" w:hAnsi="Comic Sans MS"/>
          <w:sz w:val="22"/>
          <w:szCs w:val="22"/>
        </w:rPr>
        <w:t>too</w:t>
      </w:r>
      <w:proofErr w:type="spellEnd"/>
      <w:r w:rsidRPr="00E85613">
        <w:rPr>
          <w:rFonts w:ascii="Comic Sans MS" w:eastAsia="Calibri" w:hAnsi="Comic Sans MS"/>
          <w:sz w:val="22"/>
          <w:szCs w:val="22"/>
        </w:rPr>
        <w:t xml:space="preserve"> repair centuries of dilapidation and neglect through </w:t>
      </w:r>
      <w:proofErr w:type="spellStart"/>
      <w:r w:rsidRPr="00E85613">
        <w:rPr>
          <w:rFonts w:ascii="Comic Sans MS" w:eastAsia="Calibri" w:hAnsi="Comic Sans MS"/>
          <w:sz w:val="22"/>
          <w:szCs w:val="22"/>
        </w:rPr>
        <w:t>self imposed</w:t>
      </w:r>
      <w:proofErr w:type="spellEnd"/>
      <w:r w:rsidRPr="00E85613">
        <w:rPr>
          <w:rFonts w:ascii="Comic Sans MS" w:eastAsia="Calibri" w:hAnsi="Comic Sans MS"/>
          <w:sz w:val="22"/>
          <w:szCs w:val="22"/>
        </w:rPr>
        <w:t xml:space="preserve"> isolation Sino-Japanese war 1894-5</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Destroyed Chinese fleet battle of yellow river and moved into Manchuria set to move on Peking, china sought peace 1895 Japan inflicted own unequal treaty and forced indemnity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Defeated Russian army battle of Mukden 1905 after failed diplomacy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Japans dominant position in Korea established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Japan’s modernisation programme placed her in a position to lay claim to a sphere of influence in the </w:t>
      </w:r>
      <w:proofErr w:type="gramStart"/>
      <w:r w:rsidRPr="00E85613">
        <w:rPr>
          <w:rFonts w:ascii="Comic Sans MS" w:eastAsia="Calibri" w:hAnsi="Comic Sans MS"/>
          <w:sz w:val="22"/>
          <w:szCs w:val="22"/>
        </w:rPr>
        <w:t>far east</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Russo Japanese victory achieved status of great power joining the ranks of imperial powers; replicating success meant duplicating errors. Japans search for imperial expansion produced insecurity, isolation, alienation and over extension colliding with nationalism of china and </w:t>
      </w:r>
      <w:proofErr w:type="spellStart"/>
      <w:proofErr w:type="gramStart"/>
      <w:r w:rsidRPr="00E85613">
        <w:rPr>
          <w:rFonts w:ascii="Comic Sans MS" w:eastAsia="Calibri" w:hAnsi="Comic Sans MS"/>
          <w:sz w:val="22"/>
          <w:szCs w:val="22"/>
        </w:rPr>
        <w:t>korea</w:t>
      </w:r>
      <w:proofErr w:type="spellEnd"/>
      <w:proofErr w:type="gramEnd"/>
      <w:r w:rsidRPr="00E85613">
        <w:rPr>
          <w:rFonts w:ascii="Comic Sans MS" w:eastAsia="Calibri" w:hAnsi="Comic Sans MS"/>
          <w:sz w:val="22"/>
          <w:szCs w:val="22"/>
        </w:rPr>
        <w:t xml:space="preserve"> and pacific interests with the us</w:t>
      </w:r>
    </w:p>
    <w:p w:rsidR="003B592E" w:rsidRDefault="003B592E" w:rsidP="003B592E">
      <w:pPr>
        <w:spacing w:after="200"/>
        <w:jc w:val="both"/>
        <w:rPr>
          <w:rFonts w:ascii="Comic Sans MS" w:eastAsia="Calibri" w:hAnsi="Comic Sans MS"/>
          <w:b/>
          <w:sz w:val="22"/>
          <w:szCs w:val="22"/>
        </w:rPr>
      </w:pPr>
    </w:p>
    <w:p w:rsidR="00D73268" w:rsidRDefault="00D73268" w:rsidP="003B592E">
      <w:pPr>
        <w:spacing w:after="200"/>
        <w:jc w:val="both"/>
        <w:rPr>
          <w:rFonts w:ascii="Comic Sans MS" w:eastAsia="Calibri" w:hAnsi="Comic Sans MS"/>
          <w:b/>
          <w:sz w:val="22"/>
          <w:szCs w:val="22"/>
        </w:rPr>
      </w:pPr>
    </w:p>
    <w:p w:rsidR="009C4064" w:rsidRDefault="009C4064" w:rsidP="003B592E">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lastRenderedPageBreak/>
        <w:t>RUSSIA: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Fear of Russia a key thinking in Britain in 19 century – Ottoman Empire continued to decline; concerned Russians gain a port in Mediterranean threatening naval superiority. Also concerned about Russian ambitions in Asia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Britain sought to use Persia and Afghanistan as buffers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Discovery of oil in Persia ignited both nations’ interests. A convention signed 1907 allocating north to Russia, south to Britain spheres of influence – a precursor to Anglo-Russian entente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Russia’s eastwards expansion in conflict with japans’ interests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Port of Vladivostok and </w:t>
      </w:r>
      <w:proofErr w:type="spellStart"/>
      <w:r w:rsidRPr="00E85613">
        <w:rPr>
          <w:rFonts w:ascii="Comic Sans MS" w:eastAsia="Calibri" w:hAnsi="Comic Sans MS"/>
          <w:sz w:val="22"/>
          <w:szCs w:val="22"/>
        </w:rPr>
        <w:t>Trans Siberian</w:t>
      </w:r>
      <w:proofErr w:type="spellEnd"/>
      <w:r w:rsidRPr="00E85613">
        <w:rPr>
          <w:rFonts w:ascii="Comic Sans MS" w:eastAsia="Calibri" w:hAnsi="Comic Sans MS"/>
          <w:sz w:val="22"/>
          <w:szCs w:val="22"/>
        </w:rPr>
        <w:t xml:space="preserve"> railway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Economic, nationalistic and militarist pressures in Japan pressed for confrontation with Russia – a series of failed diplomatic moves 1903 led to  Japans’ attack on port Arthur – Russia defeated at </w:t>
      </w:r>
      <w:proofErr w:type="spellStart"/>
      <w:r w:rsidRPr="00E85613">
        <w:rPr>
          <w:rFonts w:ascii="Comic Sans MS" w:eastAsia="Calibri" w:hAnsi="Comic Sans MS"/>
          <w:sz w:val="22"/>
          <w:szCs w:val="22"/>
        </w:rPr>
        <w:t>Yalu</w:t>
      </w:r>
      <w:proofErr w:type="spellEnd"/>
      <w:r w:rsidRPr="00E85613">
        <w:rPr>
          <w:rFonts w:ascii="Comic Sans MS" w:eastAsia="Calibri" w:hAnsi="Comic Sans MS"/>
          <w:sz w:val="22"/>
          <w:szCs w:val="22"/>
        </w:rPr>
        <w:t xml:space="preserve"> river, 1904, port Arthur fell 1905, Japan formally annexed Korea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Russian expansion of territory landmass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bookmarkStart w:id="0" w:name="_GoBack"/>
      <w:bookmarkEnd w:id="0"/>
    </w:p>
    <w:sectPr w:rsidR="00E85613" w:rsidRPr="00E85613" w:rsidSect="000B0E03">
      <w:headerReference w:type="default" r:id="rId7"/>
      <w:pgSz w:w="11906" w:h="16838"/>
      <w:pgMar w:top="993" w:right="1440" w:bottom="567"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4064" w:rsidRDefault="009C4064">
      <w:r>
        <w:separator/>
      </w:r>
    </w:p>
  </w:endnote>
  <w:endnote w:type="continuationSeparator" w:id="0">
    <w:p w:rsidR="009C4064" w:rsidRDefault="009C4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4064" w:rsidRDefault="009C4064">
      <w:r>
        <w:separator/>
      </w:r>
    </w:p>
  </w:footnote>
  <w:footnote w:type="continuationSeparator" w:id="0">
    <w:p w:rsidR="009C4064" w:rsidRDefault="009C40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8986028"/>
      <w:docPartObj>
        <w:docPartGallery w:val="Page Numbers (Top of Page)"/>
        <w:docPartUnique/>
      </w:docPartObj>
    </w:sdtPr>
    <w:sdtContent>
      <w:p w:rsidR="009C4064" w:rsidRDefault="009C4064">
        <w:pPr>
          <w:pStyle w:val="Header"/>
          <w:jc w:val="right"/>
        </w:pPr>
        <w:r>
          <w:fldChar w:fldCharType="begin"/>
        </w:r>
        <w:r>
          <w:instrText xml:space="preserve"> PAGE   \* MERGEFORMAT </w:instrText>
        </w:r>
        <w:r>
          <w:fldChar w:fldCharType="separate"/>
        </w:r>
        <w:r w:rsidR="00033B5B">
          <w:rPr>
            <w:noProof/>
          </w:rPr>
          <w:t>8</w:t>
        </w:r>
        <w:r>
          <w:rPr>
            <w:noProof/>
          </w:rPr>
          <w:fldChar w:fldCharType="end"/>
        </w:r>
      </w:p>
    </w:sdtContent>
  </w:sdt>
  <w:p w:rsidR="009C4064" w:rsidRDefault="009C406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613"/>
    <w:rsid w:val="00033B5B"/>
    <w:rsid w:val="000B0E03"/>
    <w:rsid w:val="002B1A5D"/>
    <w:rsid w:val="003B592E"/>
    <w:rsid w:val="003D3C54"/>
    <w:rsid w:val="004303D1"/>
    <w:rsid w:val="004A2DB3"/>
    <w:rsid w:val="00571264"/>
    <w:rsid w:val="007E62C6"/>
    <w:rsid w:val="00950C24"/>
    <w:rsid w:val="009C4064"/>
    <w:rsid w:val="00A501A8"/>
    <w:rsid w:val="00A916D1"/>
    <w:rsid w:val="00BD3A85"/>
    <w:rsid w:val="00C24185"/>
    <w:rsid w:val="00D73268"/>
    <w:rsid w:val="00DD048B"/>
    <w:rsid w:val="00E85613"/>
    <w:rsid w:val="00EC12F8"/>
    <w:rsid w:val="00ED5381"/>
    <w:rsid w:val="00FD26B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 w:type="paragraph" w:styleId="BalloonText">
    <w:name w:val="Balloon Text"/>
    <w:basedOn w:val="Normal"/>
    <w:link w:val="BalloonTextChar"/>
    <w:rsid w:val="009C4064"/>
    <w:rPr>
      <w:rFonts w:ascii="Tahoma" w:hAnsi="Tahoma" w:cs="Tahoma"/>
      <w:sz w:val="16"/>
      <w:szCs w:val="16"/>
    </w:rPr>
  </w:style>
  <w:style w:type="character" w:customStyle="1" w:styleId="BalloonTextChar">
    <w:name w:val="Balloon Text Char"/>
    <w:basedOn w:val="DefaultParagraphFont"/>
    <w:link w:val="BalloonText"/>
    <w:rsid w:val="009C40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 w:type="paragraph" w:styleId="BalloonText">
    <w:name w:val="Balloon Text"/>
    <w:basedOn w:val="Normal"/>
    <w:link w:val="BalloonTextChar"/>
    <w:rsid w:val="009C4064"/>
    <w:rPr>
      <w:rFonts w:ascii="Tahoma" w:hAnsi="Tahoma" w:cs="Tahoma"/>
      <w:sz w:val="16"/>
      <w:szCs w:val="16"/>
    </w:rPr>
  </w:style>
  <w:style w:type="character" w:customStyle="1" w:styleId="BalloonTextChar">
    <w:name w:val="Balloon Text Char"/>
    <w:basedOn w:val="DefaultParagraphFont"/>
    <w:link w:val="BalloonText"/>
    <w:rsid w:val="009C40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A8576DC1</Template>
  <TotalTime>17</TotalTime>
  <Pages>8</Pages>
  <Words>1574</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3</cp:revision>
  <cp:lastPrinted>2015-03-10T00:26:00Z</cp:lastPrinted>
  <dcterms:created xsi:type="dcterms:W3CDTF">2015-03-09T23:56:00Z</dcterms:created>
  <dcterms:modified xsi:type="dcterms:W3CDTF">2015-03-10T00:36:00Z</dcterms:modified>
</cp:coreProperties>
</file>