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Default="004D3687" w:rsidP="004D3687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D3687">
        <w:rPr>
          <w:rFonts w:ascii="Arial" w:hAnsi="Arial" w:cs="Arial"/>
          <w:b/>
          <w:sz w:val="32"/>
          <w:szCs w:val="32"/>
          <w:u w:val="single"/>
        </w:rPr>
        <w:t>Map of</w:t>
      </w:r>
      <w:r w:rsidR="0049463D">
        <w:rPr>
          <w:rFonts w:ascii="Arial" w:hAnsi="Arial" w:cs="Arial"/>
          <w:b/>
          <w:sz w:val="32"/>
          <w:szCs w:val="32"/>
          <w:u w:val="single"/>
        </w:rPr>
        <w:t xml:space="preserve"> the</w:t>
      </w:r>
      <w:r w:rsidRPr="004D3687">
        <w:rPr>
          <w:rFonts w:ascii="Arial" w:hAnsi="Arial" w:cs="Arial"/>
          <w:b/>
          <w:sz w:val="32"/>
          <w:szCs w:val="32"/>
          <w:u w:val="single"/>
        </w:rPr>
        <w:t xml:space="preserve"> Portuguese </w:t>
      </w:r>
      <w:r w:rsidR="0049463D">
        <w:rPr>
          <w:rFonts w:ascii="Arial" w:hAnsi="Arial" w:cs="Arial"/>
          <w:b/>
          <w:sz w:val="32"/>
          <w:szCs w:val="32"/>
          <w:u w:val="single"/>
        </w:rPr>
        <w:t>Empire 1415-1999</w:t>
      </w:r>
      <w:bookmarkStart w:id="0" w:name="_GoBack"/>
      <w:bookmarkEnd w:id="0"/>
    </w:p>
    <w:p w:rsidR="004D3687" w:rsidRPr="004D3687" w:rsidRDefault="004D3687" w:rsidP="004D3687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4D3687" w:rsidRDefault="004D3687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8864600" cy="4504305"/>
            <wp:effectExtent l="0" t="0" r="0" b="0"/>
            <wp:docPr id="1" name="Picture 1" descr="http://upload.wikimedia.org/wikipedia/commons/thumb/7/73/The_Portuguese_Empire.png/1280px-The_Portuguese_Emp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7/73/The_Portuguese_Empire.png/1280px-The_Portuguese_Empi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50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687" w:rsidSect="004D3687"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687"/>
    <w:rsid w:val="0049463D"/>
    <w:rsid w:val="004D3687"/>
    <w:rsid w:val="00744AE4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6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87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6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87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2014-11-11T06:54:00Z</dcterms:created>
  <dcterms:modified xsi:type="dcterms:W3CDTF">2014-11-11T06:54:00Z</dcterms:modified>
  <cp:category/>
</cp:coreProperties>
</file>