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A98" w:rsidRPr="008679E1" w:rsidRDefault="00967A98" w:rsidP="00967A98">
      <w:pPr>
        <w:spacing w:before="100" w:beforeAutospacing="1" w:after="100" w:afterAutospacing="1"/>
        <w:rPr>
          <w:rFonts w:ascii="Times" w:hAnsi="Times" w:cs="Times New Roman"/>
          <w:b/>
        </w:rPr>
      </w:pPr>
      <w:r w:rsidRPr="008679E1">
        <w:rPr>
          <w:rFonts w:ascii="Times" w:hAnsi="Times" w:cs="Times New Roman"/>
          <w:b/>
        </w:rPr>
        <w:t>Modern History Sourcebook: Rudyard Kipling, The White Man's Burden, 1899</w:t>
      </w:r>
    </w:p>
    <w:p w:rsidR="00967A98" w:rsidRPr="00967A98" w:rsidRDefault="00967A98" w:rsidP="00967A98">
      <w:pPr>
        <w:rPr>
          <w:rFonts w:ascii="Times" w:eastAsia="Times New Roman" w:hAnsi="Times" w:cs="Times New Roman"/>
          <w:sz w:val="20"/>
          <w:szCs w:val="20"/>
        </w:rPr>
      </w:pPr>
      <w:r w:rsidRPr="00967A98">
        <w:rPr>
          <w:rFonts w:ascii="Times" w:eastAsia="Times New Roman" w:hAnsi="Times" w:cs="Times New Roman"/>
          <w:i/>
          <w:iCs/>
          <w:sz w:val="20"/>
          <w:szCs w:val="20"/>
        </w:rPr>
        <w:t>This famous poem, written by Britain's imperial poet, was a response to th</w:t>
      </w:r>
      <w:r w:rsidR="008679E1">
        <w:rPr>
          <w:rFonts w:ascii="Times" w:eastAsia="Times New Roman" w:hAnsi="Times" w:cs="Times New Roman"/>
          <w:i/>
          <w:iCs/>
          <w:sz w:val="20"/>
          <w:szCs w:val="20"/>
        </w:rPr>
        <w:t>e American take over of the Phi</w:t>
      </w:r>
      <w:r w:rsidRPr="00967A98">
        <w:rPr>
          <w:rFonts w:ascii="Times" w:eastAsia="Times New Roman" w:hAnsi="Times" w:cs="Times New Roman"/>
          <w:i/>
          <w:iCs/>
          <w:sz w:val="20"/>
          <w:szCs w:val="20"/>
        </w:rPr>
        <w:t>li</w:t>
      </w:r>
      <w:r w:rsidR="008679E1">
        <w:rPr>
          <w:rFonts w:ascii="Times" w:eastAsia="Times New Roman" w:hAnsi="Times" w:cs="Times New Roman"/>
          <w:i/>
          <w:iCs/>
          <w:sz w:val="20"/>
          <w:szCs w:val="20"/>
        </w:rPr>
        <w:t>p</w:t>
      </w:r>
      <w:r w:rsidRPr="00967A98">
        <w:rPr>
          <w:rFonts w:ascii="Times" w:eastAsia="Times New Roman" w:hAnsi="Times" w:cs="Times New Roman"/>
          <w:i/>
          <w:iCs/>
          <w:sz w:val="20"/>
          <w:szCs w:val="20"/>
        </w:rPr>
        <w:t>pines after the Spanish-American War.</w:t>
      </w:r>
      <w:r w:rsidRPr="00967A98">
        <w:rPr>
          <w:rFonts w:ascii="Times" w:eastAsia="Times New Roman" w:hAnsi="Times" w:cs="Times New Roman"/>
          <w:sz w:val="20"/>
          <w:szCs w:val="20"/>
        </w:rPr>
        <w:t xml:space="preserve"> </w:t>
      </w:r>
    </w:p>
    <w:p w:rsidR="00967A98" w:rsidRPr="00967A98" w:rsidRDefault="008679E1" w:rsidP="00967A98">
      <w:pPr>
        <w:rPr>
          <w:rFonts w:ascii="Times" w:eastAsia="Times New Roman" w:hAnsi="Times" w:cs="Times New Roman"/>
          <w:sz w:val="20"/>
          <w:szCs w:val="20"/>
        </w:rPr>
      </w:pPr>
      <w:r>
        <w:rPr>
          <w:rFonts w:ascii="Times" w:eastAsia="Times New Roman" w:hAnsi="Times" w:cs="Times New Roman"/>
          <w:sz w:val="20"/>
          <w:szCs w:val="20"/>
        </w:rPr>
        <w:pict>
          <v:rect id="_x0000_i1025" style="width:0;height:4pt" o:hralign="center" o:hrstd="t" o:hr="t" fillcolor="#aaa" stroked="f"/>
        </w:pict>
      </w:r>
    </w:p>
    <w:p w:rsidR="00967A98" w:rsidRPr="00967A98" w:rsidRDefault="00967A98" w:rsidP="00967A98">
      <w:pPr>
        <w:rPr>
          <w:rFonts w:ascii="Times" w:eastAsia="Times New Roman" w:hAnsi="Times" w:cs="Times New Roman"/>
          <w:sz w:val="20"/>
          <w:szCs w:val="20"/>
        </w:rPr>
      </w:pPr>
      <w:r w:rsidRPr="00967A98">
        <w:rPr>
          <w:rFonts w:ascii="Times" w:eastAsia="Times New Roman" w:hAnsi="Times" w:cs="Times New Roman"/>
          <w:sz w:val="20"/>
          <w:szCs w:val="20"/>
        </w:rPr>
        <w:t>Take up the White Man's burden--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Send forth the best ye breed--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Go bind your sons to exile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To serve your captives' need;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To wait in heavy harness,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On fluttered folk and wild--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Your new-caught, sullen peoples,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Half-devil and half-child.</w:t>
      </w:r>
      <w:bookmarkStart w:id="0" w:name="_GoBack"/>
      <w:bookmarkEnd w:id="0"/>
      <w:r w:rsidRPr="00967A98">
        <w:rPr>
          <w:rFonts w:ascii="Times" w:eastAsia="Times New Roman" w:hAnsi="Times" w:cs="Times New Roman"/>
          <w:sz w:val="20"/>
          <w:szCs w:val="20"/>
        </w:rPr>
        <w:br/>
      </w:r>
      <w:r w:rsidRPr="00967A98">
        <w:rPr>
          <w:rFonts w:ascii="Times" w:eastAsia="Times New Roman" w:hAnsi="Times" w:cs="Times New Roman"/>
          <w:sz w:val="20"/>
          <w:szCs w:val="20"/>
        </w:rPr>
        <w:br/>
        <w:t>Take up the White Man's burden--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In patience to abide,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To veil the threat of terror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And check the show of pride;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By open speech and simple,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An hundred times made plain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To seek another's profit,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And work another's gain.</w:t>
      </w:r>
      <w:r w:rsidRPr="00967A98">
        <w:rPr>
          <w:rFonts w:ascii="Times" w:eastAsia="Times New Roman" w:hAnsi="Times" w:cs="Times New Roman"/>
          <w:sz w:val="20"/>
          <w:szCs w:val="20"/>
        </w:rPr>
        <w:br/>
      </w:r>
      <w:r w:rsidRPr="00967A98">
        <w:rPr>
          <w:rFonts w:ascii="Times" w:eastAsia="Times New Roman" w:hAnsi="Times" w:cs="Times New Roman"/>
          <w:sz w:val="20"/>
          <w:szCs w:val="20"/>
        </w:rPr>
        <w:br/>
        <w:t>Take up the White Man's burden--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The savage wars of peace--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Fill full the mouth of Famine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And bid the sickness cease;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And when your goal is nearest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The end for others sought,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Watch sloth and heathen Folly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Bring all your hopes to nought.</w:t>
      </w:r>
      <w:r w:rsidRPr="00967A98">
        <w:rPr>
          <w:rFonts w:ascii="Times" w:eastAsia="Times New Roman" w:hAnsi="Times" w:cs="Times New Roman"/>
          <w:sz w:val="20"/>
          <w:szCs w:val="20"/>
        </w:rPr>
        <w:br/>
      </w:r>
      <w:r w:rsidRPr="00967A98">
        <w:rPr>
          <w:rFonts w:ascii="Times" w:eastAsia="Times New Roman" w:hAnsi="Times" w:cs="Times New Roman"/>
          <w:sz w:val="20"/>
          <w:szCs w:val="20"/>
        </w:rPr>
        <w:br/>
        <w:t>Take up the White Man's burden--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No tawdry rule of kings,</w:t>
      </w:r>
      <w:r w:rsidRPr="00967A98">
        <w:rPr>
          <w:rFonts w:ascii="Times" w:eastAsia="Times New Roman" w:hAnsi="Times" w:cs="Times New Roman"/>
          <w:sz w:val="20"/>
          <w:szCs w:val="20"/>
        </w:rPr>
        <w:br/>
      </w:r>
      <w:proofErr w:type="gramStart"/>
      <w:r w:rsidRPr="00967A98">
        <w:rPr>
          <w:rFonts w:ascii="Times" w:eastAsia="Times New Roman" w:hAnsi="Times" w:cs="Times New Roman"/>
          <w:sz w:val="20"/>
          <w:szCs w:val="20"/>
        </w:rPr>
        <w:t>But</w:t>
      </w:r>
      <w:proofErr w:type="gramEnd"/>
      <w:r w:rsidRPr="00967A98">
        <w:rPr>
          <w:rFonts w:ascii="Times" w:eastAsia="Times New Roman" w:hAnsi="Times" w:cs="Times New Roman"/>
          <w:sz w:val="20"/>
          <w:szCs w:val="20"/>
        </w:rPr>
        <w:t xml:space="preserve"> toil of serf and sweeper--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The tale of common things.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The ports ye shall not enter,</w:t>
      </w:r>
      <w:r w:rsidRPr="00967A98">
        <w:rPr>
          <w:rFonts w:ascii="Times" w:eastAsia="Times New Roman" w:hAnsi="Times" w:cs="Times New Roman"/>
          <w:sz w:val="20"/>
          <w:szCs w:val="20"/>
        </w:rPr>
        <w:br/>
      </w:r>
      <w:proofErr w:type="gramStart"/>
      <w:r w:rsidRPr="00967A98">
        <w:rPr>
          <w:rFonts w:ascii="Times" w:eastAsia="Times New Roman" w:hAnsi="Times" w:cs="Times New Roman"/>
          <w:sz w:val="20"/>
          <w:szCs w:val="20"/>
        </w:rPr>
        <w:t>The</w:t>
      </w:r>
      <w:proofErr w:type="gramEnd"/>
      <w:r w:rsidRPr="00967A98">
        <w:rPr>
          <w:rFonts w:ascii="Times" w:eastAsia="Times New Roman" w:hAnsi="Times" w:cs="Times New Roman"/>
          <w:sz w:val="20"/>
          <w:szCs w:val="20"/>
        </w:rPr>
        <w:t xml:space="preserve"> roads ye shall not tread,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Go mark them with your living,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And mark them with your dead.</w:t>
      </w:r>
      <w:r w:rsidRPr="00967A98">
        <w:rPr>
          <w:rFonts w:ascii="Times" w:eastAsia="Times New Roman" w:hAnsi="Times" w:cs="Times New Roman"/>
          <w:sz w:val="20"/>
          <w:szCs w:val="20"/>
        </w:rPr>
        <w:br/>
      </w:r>
      <w:r w:rsidRPr="00967A98">
        <w:rPr>
          <w:rFonts w:ascii="Times" w:eastAsia="Times New Roman" w:hAnsi="Times" w:cs="Times New Roman"/>
          <w:sz w:val="20"/>
          <w:szCs w:val="20"/>
        </w:rPr>
        <w:br/>
        <w:t>Take up the White Man's burden--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And reap his old reward: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The blame of those ye better,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The hate of those ye guard--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The cry of hosts ye humour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(Ah, slowly!) toward the light</w:t>
      </w:r>
      <w:proofErr w:type="gramStart"/>
      <w:r w:rsidRPr="00967A98">
        <w:rPr>
          <w:rFonts w:ascii="Times" w:eastAsia="Times New Roman" w:hAnsi="Times" w:cs="Times New Roman"/>
          <w:sz w:val="20"/>
          <w:szCs w:val="20"/>
        </w:rPr>
        <w:t>:-</w:t>
      </w:r>
      <w:proofErr w:type="gramEnd"/>
      <w:r w:rsidRPr="00967A98">
        <w:rPr>
          <w:rFonts w:ascii="Times" w:eastAsia="Times New Roman" w:hAnsi="Times" w:cs="Times New Roman"/>
          <w:sz w:val="20"/>
          <w:szCs w:val="20"/>
        </w:rPr>
        <w:t>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"Why brought he us from bondage,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Our loved Egyptian night?"</w:t>
      </w:r>
      <w:r w:rsidRPr="00967A98">
        <w:rPr>
          <w:rFonts w:ascii="Times" w:eastAsia="Times New Roman" w:hAnsi="Times" w:cs="Times New Roman"/>
          <w:sz w:val="20"/>
          <w:szCs w:val="20"/>
        </w:rPr>
        <w:br/>
      </w:r>
      <w:r w:rsidRPr="00967A98">
        <w:rPr>
          <w:rFonts w:ascii="Times" w:eastAsia="Times New Roman" w:hAnsi="Times" w:cs="Times New Roman"/>
          <w:sz w:val="20"/>
          <w:szCs w:val="20"/>
        </w:rPr>
        <w:br/>
        <w:t>Take up the White Man's burden--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Ye dare not stoop to less--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Nor call too loud on Freedom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 xml:space="preserve">To </w:t>
      </w:r>
      <w:proofErr w:type="spellStart"/>
      <w:r w:rsidRPr="00967A98">
        <w:rPr>
          <w:rFonts w:ascii="Times" w:eastAsia="Times New Roman" w:hAnsi="Times" w:cs="Times New Roman"/>
          <w:sz w:val="20"/>
          <w:szCs w:val="20"/>
        </w:rPr>
        <w:t>cloke</w:t>
      </w:r>
      <w:proofErr w:type="spellEnd"/>
      <w:r w:rsidRPr="00967A98">
        <w:rPr>
          <w:rFonts w:ascii="Times" w:eastAsia="Times New Roman" w:hAnsi="Times" w:cs="Times New Roman"/>
          <w:sz w:val="20"/>
          <w:szCs w:val="20"/>
        </w:rPr>
        <w:t xml:space="preserve"> your weariness;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By all ye cry or whisper,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By all ye leave or do,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The silent, sullen peoples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Shall weigh your gods and you.</w:t>
      </w:r>
      <w:r w:rsidRPr="00967A98">
        <w:rPr>
          <w:rFonts w:ascii="Times" w:eastAsia="Times New Roman" w:hAnsi="Times" w:cs="Times New Roman"/>
          <w:sz w:val="20"/>
          <w:szCs w:val="20"/>
        </w:rPr>
        <w:br/>
      </w:r>
      <w:r w:rsidRPr="00967A98">
        <w:rPr>
          <w:rFonts w:ascii="Times" w:eastAsia="Times New Roman" w:hAnsi="Times" w:cs="Times New Roman"/>
          <w:sz w:val="20"/>
          <w:szCs w:val="20"/>
        </w:rPr>
        <w:br/>
        <w:t>Take up the White Man's burden--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Have done with childish days--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 xml:space="preserve">The lightly </w:t>
      </w:r>
      <w:proofErr w:type="spellStart"/>
      <w:r w:rsidRPr="00967A98">
        <w:rPr>
          <w:rFonts w:ascii="Times" w:eastAsia="Times New Roman" w:hAnsi="Times" w:cs="Times New Roman"/>
          <w:sz w:val="20"/>
          <w:szCs w:val="20"/>
        </w:rPr>
        <w:t>proferred</w:t>
      </w:r>
      <w:proofErr w:type="spellEnd"/>
      <w:r w:rsidRPr="00967A98">
        <w:rPr>
          <w:rFonts w:ascii="Times" w:eastAsia="Times New Roman" w:hAnsi="Times" w:cs="Times New Roman"/>
          <w:sz w:val="20"/>
          <w:szCs w:val="20"/>
        </w:rPr>
        <w:t xml:space="preserve"> laurel,</w:t>
      </w:r>
      <w:r w:rsidRPr="00967A98">
        <w:rPr>
          <w:rFonts w:ascii="Times" w:eastAsia="Times New Roman" w:hAnsi="Times" w:cs="Times New Roman"/>
          <w:sz w:val="20"/>
          <w:szCs w:val="20"/>
        </w:rPr>
        <w:br/>
      </w:r>
      <w:proofErr w:type="gramStart"/>
      <w:r w:rsidRPr="00967A98">
        <w:rPr>
          <w:rFonts w:ascii="Times" w:eastAsia="Times New Roman" w:hAnsi="Times" w:cs="Times New Roman"/>
          <w:sz w:val="20"/>
          <w:szCs w:val="20"/>
        </w:rPr>
        <w:t>The</w:t>
      </w:r>
      <w:proofErr w:type="gramEnd"/>
      <w:r w:rsidRPr="00967A98">
        <w:rPr>
          <w:rFonts w:ascii="Times" w:eastAsia="Times New Roman" w:hAnsi="Times" w:cs="Times New Roman"/>
          <w:sz w:val="20"/>
          <w:szCs w:val="20"/>
        </w:rPr>
        <w:t xml:space="preserve"> easy, ungrudged praise.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Comes now, to search your manhood</w:t>
      </w:r>
      <w:r w:rsidRPr="00967A98">
        <w:rPr>
          <w:rFonts w:ascii="Times" w:eastAsia="Times New Roman" w:hAnsi="Times" w:cs="Times New Roman"/>
          <w:sz w:val="20"/>
          <w:szCs w:val="20"/>
        </w:rPr>
        <w:br/>
      </w:r>
      <w:proofErr w:type="gramStart"/>
      <w:r w:rsidRPr="00967A98">
        <w:rPr>
          <w:rFonts w:ascii="Times" w:eastAsia="Times New Roman" w:hAnsi="Times" w:cs="Times New Roman"/>
          <w:sz w:val="20"/>
          <w:szCs w:val="20"/>
        </w:rPr>
        <w:t>Through</w:t>
      </w:r>
      <w:proofErr w:type="gramEnd"/>
      <w:r w:rsidRPr="00967A98">
        <w:rPr>
          <w:rFonts w:ascii="Times" w:eastAsia="Times New Roman" w:hAnsi="Times" w:cs="Times New Roman"/>
          <w:sz w:val="20"/>
          <w:szCs w:val="20"/>
        </w:rPr>
        <w:t xml:space="preserve"> all the thankless years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>Cold, edged with dear-bought wisdom,</w:t>
      </w:r>
      <w:r w:rsidRPr="00967A98">
        <w:rPr>
          <w:rFonts w:ascii="Times" w:eastAsia="Times New Roman" w:hAnsi="Times" w:cs="Times New Roman"/>
          <w:sz w:val="20"/>
          <w:szCs w:val="20"/>
        </w:rPr>
        <w:br/>
        <w:t xml:space="preserve">The judgment of your peers! </w:t>
      </w:r>
    </w:p>
    <w:p w:rsidR="00EE2617" w:rsidRDefault="00EE2617"/>
    <w:sectPr w:rsidR="00EE2617" w:rsidSect="00967A98">
      <w:pgSz w:w="11900" w:h="16840"/>
      <w:pgMar w:top="426" w:right="1800" w:bottom="426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67A98"/>
    <w:rsid w:val="00744AE4"/>
    <w:rsid w:val="008679E1"/>
    <w:rsid w:val="00967A98"/>
    <w:rsid w:val="00EE2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8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title">
    <w:name w:val="h_title"/>
    <w:basedOn w:val="Normal"/>
    <w:rsid w:val="00967A98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hbodytext">
    <w:name w:val="h_body_text"/>
    <w:basedOn w:val="DefaultParagraphFont"/>
    <w:rsid w:val="00967A98"/>
  </w:style>
  <w:style w:type="paragraph" w:styleId="NormalWeb">
    <w:name w:val="Normal (Web)"/>
    <w:basedOn w:val="Normal"/>
    <w:uiPriority w:val="99"/>
    <w:semiHidden/>
    <w:unhideWhenUsed/>
    <w:rsid w:val="00967A98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title">
    <w:name w:val="h_title"/>
    <w:basedOn w:val="Normal"/>
    <w:rsid w:val="00967A98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character" w:customStyle="1" w:styleId="hbodytext">
    <w:name w:val="h_body_text"/>
    <w:basedOn w:val="DefaultParagraphFont"/>
    <w:rsid w:val="00967A98"/>
  </w:style>
  <w:style w:type="paragraph" w:styleId="NormalWeb">
    <w:name w:val="Normal (Web)"/>
    <w:basedOn w:val="Normal"/>
    <w:uiPriority w:val="99"/>
    <w:semiHidden/>
    <w:unhideWhenUsed/>
    <w:rsid w:val="00967A98"/>
    <w:pPr>
      <w:spacing w:before="100" w:beforeAutospacing="1" w:after="100" w:afterAutospacing="1"/>
    </w:pPr>
    <w:rPr>
      <w:rFonts w:ascii="Times" w:hAnsi="Time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487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6136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279</Words>
  <Characters>1593</Characters>
  <Application>Microsoft Macintosh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Louise Lemus</dc:creator>
  <cp:keywords/>
  <dc:description/>
  <cp:lastModifiedBy>Louise Lemus</cp:lastModifiedBy>
  <cp:revision>2</cp:revision>
  <dcterms:created xsi:type="dcterms:W3CDTF">2014-12-01T04:22:00Z</dcterms:created>
  <dcterms:modified xsi:type="dcterms:W3CDTF">2014-12-01T04:22:00Z</dcterms:modified>
  <cp:category/>
</cp:coreProperties>
</file>