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0"/>
      </w:tblGrid>
      <w:tr w:rsidR="00B075E9" w:rsidRPr="00B075E9" w:rsidTr="00B07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5E9" w:rsidRPr="00B075E9" w:rsidRDefault="00B075E9" w:rsidP="001B24AE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B075E9" w:rsidRPr="00B075E9" w:rsidRDefault="00B075E9" w:rsidP="00B075E9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0"/>
      </w:tblGrid>
      <w:tr w:rsidR="00B075E9" w:rsidRPr="00B075E9" w:rsidTr="00B07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5E9" w:rsidRPr="00B075E9" w:rsidRDefault="00B075E9" w:rsidP="00B075E9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t> </w:t>
            </w:r>
          </w:p>
        </w:tc>
      </w:tr>
    </w:tbl>
    <w:p w:rsidR="00B075E9" w:rsidRPr="00B075E9" w:rsidRDefault="00B075E9" w:rsidP="00B075E9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0"/>
      </w:tblGrid>
      <w:tr w:rsidR="00B075E9" w:rsidRPr="00B075E9" w:rsidTr="00B07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5E9" w:rsidRPr="00B075E9" w:rsidRDefault="00B075E9" w:rsidP="00B075E9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66393766" wp14:editId="3C0F2B88">
                  <wp:extent cx="7814733" cy="5780836"/>
                  <wp:effectExtent l="0" t="0" r="8890" b="10795"/>
                  <wp:docPr id="1" name="Picture 1" descr="he End of Imperialism in North America, South America, Africa, and A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e End of Imperialism in North America, South America, Africa, and A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4733" cy="5780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75E9" w:rsidRPr="00B075E9" w:rsidRDefault="00B075E9" w:rsidP="00B075E9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0"/>
      </w:tblGrid>
      <w:tr w:rsidR="00B075E9" w:rsidRPr="00B075E9" w:rsidTr="00B07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5E9" w:rsidRPr="00B075E9" w:rsidRDefault="00B075E9" w:rsidP="00B075E9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</w:tbl>
    <w:p w:rsidR="00B075E9" w:rsidRPr="00B075E9" w:rsidRDefault="00B075E9" w:rsidP="00B075E9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0"/>
      </w:tblGrid>
      <w:tr w:rsidR="00B075E9" w:rsidRPr="00B075E9" w:rsidTr="00B07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5E9" w:rsidRPr="00B075E9" w:rsidRDefault="00B075E9" w:rsidP="00B075E9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t>This table chart illustrates when imperialism ended in some of the major countries of North America, South America, Africa, and Asia.</w:t>
            </w: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br/>
              <w:t xml:space="preserve">Countries include the United States, Mexico, Chile, Peru, Brazil, Indonesia, Pakistan, India, Burma (Myanmar), Laos, </w:t>
            </w:r>
            <w:proofErr w:type="gramStart"/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t>the</w:t>
            </w:r>
            <w:proofErr w:type="gramEnd"/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t xml:space="preserve"> Democratic Republic of the Congo, Nigeria, Algeria, Kenya, and Angola.</w:t>
            </w: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B075E9">
              <w:rPr>
                <w:rFonts w:ascii="Times" w:eastAsia="Times New Roman" w:hAnsi="Times" w:cs="Times New Roman"/>
                <w:sz w:val="20"/>
                <w:szCs w:val="20"/>
              </w:rPr>
              <w:br/>
              <w:t>The major eras for the end of imperial rule are the turn of the 19th century in the Americas, shortly after World War II in Asia, and the 1960s/1970s in Africa.</w:t>
            </w:r>
          </w:p>
        </w:tc>
      </w:tr>
    </w:tbl>
    <w:p w:rsidR="00EE2617" w:rsidRDefault="00EE2617"/>
    <w:sectPr w:rsidR="00EE2617" w:rsidSect="00B075E9">
      <w:pgSz w:w="16840" w:h="11900" w:orient="landscape"/>
      <w:pgMar w:top="142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5E9"/>
    <w:rsid w:val="001B24AE"/>
    <w:rsid w:val="00744AE4"/>
    <w:rsid w:val="00B075E9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5E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E9"/>
    <w:rPr>
      <w:rFonts w:ascii="Lucida Grande" w:hAnsi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5E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E9"/>
    <w:rPr>
      <w:rFonts w:ascii="Lucida Grande" w:hAnsi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9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2014-12-01T05:15:00Z</dcterms:created>
  <dcterms:modified xsi:type="dcterms:W3CDTF">2014-12-01T05:15:00Z</dcterms:modified>
  <cp:category/>
</cp:coreProperties>
</file>