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644B4" w:rsidRPr="00796812" w:rsidRDefault="001644B4" w:rsidP="001644B4">
      <w:pPr>
        <w:spacing w:after="0" w:line="240" w:lineRule="auto"/>
        <w:jc w:val="center"/>
        <w:rPr>
          <w:rFonts w:ascii="Comic Sans MS" w:hAnsi="Comic Sans MS"/>
          <w:b/>
          <w:sz w:val="28"/>
          <w:szCs w:val="28"/>
          <w:u w:val="single"/>
          <w:lang w:eastAsia="en-AU"/>
        </w:rPr>
      </w:pPr>
      <w:r w:rsidRPr="00796812">
        <w:rPr>
          <w:rFonts w:ascii="Comic Sans MS" w:hAnsi="Comic Sans MS"/>
          <w:b/>
          <w:sz w:val="28"/>
          <w:szCs w:val="28"/>
          <w:u w:val="single"/>
          <w:lang w:eastAsia="en-AU"/>
        </w:rPr>
        <w:t>Populate or Perish</w:t>
      </w:r>
    </w:p>
    <w:p w:rsidR="001644B4" w:rsidRPr="00796812" w:rsidRDefault="001644B4" w:rsidP="001644B4">
      <w:pPr>
        <w:spacing w:after="0" w:line="240" w:lineRule="auto"/>
        <w:jc w:val="center"/>
        <w:rPr>
          <w:rFonts w:ascii="Comic Sans MS" w:hAnsi="Comic Sans MS"/>
          <w:b/>
          <w:sz w:val="32"/>
          <w:szCs w:val="32"/>
          <w:u w:val="single"/>
          <w:lang w:eastAsia="en-AU"/>
        </w:rPr>
      </w:pPr>
    </w:p>
    <w:p w:rsidR="001644B4" w:rsidRPr="00796812" w:rsidRDefault="001644B4" w:rsidP="001644B4">
      <w:pPr>
        <w:spacing w:after="0" w:line="240" w:lineRule="auto"/>
        <w:rPr>
          <w:rFonts w:ascii="Comic Sans MS" w:hAnsi="Comic Sans MS"/>
          <w:sz w:val="24"/>
          <w:szCs w:val="24"/>
          <w:lang w:eastAsia="en-AU"/>
        </w:rPr>
      </w:pPr>
      <w:r w:rsidRPr="00796812">
        <w:rPr>
          <w:rFonts w:ascii="Comic Sans MS" w:hAnsi="Comic Sans MS"/>
          <w:sz w:val="24"/>
          <w:szCs w:val="24"/>
          <w:lang w:eastAsia="en-AU"/>
        </w:rPr>
        <w:t>The Chifley Government of 1945-49 began a massive immigration policy. This profoundly changed the nature of Australian society.</w:t>
      </w:r>
    </w:p>
    <w:p w:rsidR="001644B4" w:rsidRPr="00796812" w:rsidRDefault="001644B4" w:rsidP="001644B4">
      <w:pPr>
        <w:spacing w:after="0" w:line="240" w:lineRule="auto"/>
        <w:rPr>
          <w:rFonts w:ascii="Comic Sans MS" w:hAnsi="Comic Sans MS"/>
          <w:sz w:val="24"/>
          <w:szCs w:val="24"/>
          <w:lang w:eastAsia="en-AU"/>
        </w:rPr>
      </w:pPr>
    </w:p>
    <w:p w:rsidR="001644B4" w:rsidRDefault="001644B4" w:rsidP="001644B4">
      <w:pPr>
        <w:spacing w:after="0" w:line="240" w:lineRule="auto"/>
        <w:rPr>
          <w:rFonts w:ascii="Comic Sans MS" w:hAnsi="Comic Sans MS"/>
          <w:sz w:val="24"/>
          <w:szCs w:val="24"/>
          <w:lang w:eastAsia="en-AU"/>
        </w:rPr>
      </w:pPr>
    </w:p>
    <w:p w:rsidR="001644B4" w:rsidRDefault="001644B4" w:rsidP="001644B4">
      <w:pPr>
        <w:spacing w:after="0" w:line="240" w:lineRule="auto"/>
        <w:rPr>
          <w:rFonts w:ascii="Comic Sans MS" w:hAnsi="Comic Sans MS"/>
          <w:sz w:val="24"/>
          <w:szCs w:val="24"/>
          <w:lang w:eastAsia="en-AU"/>
        </w:rPr>
      </w:pPr>
    </w:p>
    <w:p w:rsidR="001644B4" w:rsidRPr="00796812" w:rsidRDefault="001644B4" w:rsidP="001644B4">
      <w:pPr>
        <w:spacing w:after="0" w:line="240" w:lineRule="auto"/>
        <w:rPr>
          <w:rFonts w:ascii="Comic Sans MS" w:hAnsi="Comic Sans MS"/>
          <w:sz w:val="24"/>
          <w:szCs w:val="24"/>
          <w:lang w:eastAsia="en-AU"/>
        </w:rPr>
      </w:pPr>
    </w:p>
    <w:p w:rsidR="001644B4" w:rsidRDefault="001644B4" w:rsidP="001644B4">
      <w:pPr>
        <w:spacing w:after="0" w:line="240" w:lineRule="auto"/>
        <w:rPr>
          <w:rFonts w:ascii="Comic Sans MS" w:hAnsi="Comic Sans MS"/>
          <w:sz w:val="24"/>
          <w:szCs w:val="24"/>
          <w:lang w:eastAsia="en-AU"/>
        </w:rPr>
      </w:pPr>
    </w:p>
    <w:p w:rsidR="001644B4" w:rsidRPr="00796812" w:rsidRDefault="001644B4" w:rsidP="001644B4">
      <w:pPr>
        <w:spacing w:after="0" w:line="240" w:lineRule="auto"/>
        <w:rPr>
          <w:rFonts w:ascii="Comic Sans MS" w:hAnsi="Comic Sans MS"/>
          <w:sz w:val="24"/>
          <w:szCs w:val="24"/>
          <w:lang w:eastAsia="en-AU"/>
        </w:rPr>
      </w:pPr>
    </w:p>
    <w:p w:rsidR="001644B4" w:rsidRPr="00796812" w:rsidRDefault="001644B4" w:rsidP="001644B4">
      <w:pPr>
        <w:spacing w:after="0" w:line="240" w:lineRule="auto"/>
        <w:rPr>
          <w:rFonts w:ascii="Comic Sans MS" w:hAnsi="Comic Sans MS"/>
          <w:sz w:val="24"/>
          <w:szCs w:val="24"/>
          <w:lang w:eastAsia="en-AU"/>
        </w:rPr>
      </w:pPr>
      <w:r w:rsidRPr="00796812">
        <w:rPr>
          <w:rFonts w:ascii="Comic Sans MS" w:hAnsi="Comic Sans MS"/>
          <w:sz w:val="24"/>
          <w:szCs w:val="24"/>
          <w:lang w:eastAsia="en-AU"/>
        </w:rPr>
        <w:t xml:space="preserve">The </w:t>
      </w:r>
      <w:proofErr w:type="spellStart"/>
      <w:r w:rsidRPr="00796812">
        <w:rPr>
          <w:rFonts w:ascii="Comic Sans MS" w:hAnsi="Comic Sans MS"/>
          <w:sz w:val="24"/>
          <w:szCs w:val="24"/>
          <w:lang w:eastAsia="en-AU"/>
        </w:rPr>
        <w:t>Labor</w:t>
      </w:r>
      <w:proofErr w:type="spellEnd"/>
      <w:r w:rsidRPr="00796812">
        <w:rPr>
          <w:rFonts w:ascii="Comic Sans MS" w:hAnsi="Comic Sans MS"/>
          <w:sz w:val="24"/>
          <w:szCs w:val="24"/>
          <w:lang w:eastAsia="en-AU"/>
        </w:rPr>
        <w:t xml:space="preserve"> Party had normally been opposed to large-scale immigration on account of the effect on Australian workers, but needs were great by 1945. There was a serious labour shortage and a desire to stimulate post war economic growth. An acute awareness of Australia’s security issues also justified an increase in population.</w:t>
      </w:r>
    </w:p>
    <w:p w:rsidR="001644B4" w:rsidRPr="00796812" w:rsidRDefault="001644B4" w:rsidP="001644B4">
      <w:pPr>
        <w:spacing w:after="0" w:line="240" w:lineRule="auto"/>
        <w:rPr>
          <w:rFonts w:ascii="Comic Sans MS" w:hAnsi="Comic Sans MS"/>
          <w:sz w:val="24"/>
          <w:szCs w:val="24"/>
          <w:lang w:eastAsia="en-AU"/>
        </w:rPr>
      </w:pPr>
    </w:p>
    <w:p w:rsidR="001644B4" w:rsidRPr="00796812" w:rsidRDefault="001644B4" w:rsidP="001644B4">
      <w:pPr>
        <w:spacing w:after="0" w:line="240" w:lineRule="auto"/>
        <w:rPr>
          <w:rFonts w:ascii="Comic Sans MS" w:hAnsi="Comic Sans MS"/>
          <w:sz w:val="24"/>
          <w:szCs w:val="24"/>
          <w:lang w:eastAsia="en-AU"/>
        </w:rPr>
      </w:pPr>
    </w:p>
    <w:p w:rsidR="001644B4" w:rsidRDefault="001644B4" w:rsidP="001644B4">
      <w:pPr>
        <w:spacing w:after="0" w:line="240" w:lineRule="auto"/>
        <w:rPr>
          <w:rFonts w:ascii="Comic Sans MS" w:hAnsi="Comic Sans MS"/>
          <w:sz w:val="24"/>
          <w:szCs w:val="24"/>
          <w:lang w:eastAsia="en-AU"/>
        </w:rPr>
      </w:pPr>
    </w:p>
    <w:p w:rsidR="001644B4" w:rsidRDefault="001644B4" w:rsidP="001644B4">
      <w:pPr>
        <w:spacing w:after="0" w:line="240" w:lineRule="auto"/>
        <w:rPr>
          <w:rFonts w:ascii="Comic Sans MS" w:hAnsi="Comic Sans MS"/>
          <w:sz w:val="24"/>
          <w:szCs w:val="24"/>
          <w:lang w:eastAsia="en-AU"/>
        </w:rPr>
      </w:pPr>
    </w:p>
    <w:p w:rsidR="001644B4" w:rsidRDefault="001644B4" w:rsidP="001644B4">
      <w:pPr>
        <w:spacing w:after="0" w:line="240" w:lineRule="auto"/>
        <w:rPr>
          <w:rFonts w:ascii="Comic Sans MS" w:hAnsi="Comic Sans MS"/>
          <w:sz w:val="24"/>
          <w:szCs w:val="24"/>
          <w:lang w:eastAsia="en-AU"/>
        </w:rPr>
      </w:pPr>
    </w:p>
    <w:p w:rsidR="001644B4" w:rsidRPr="00796812" w:rsidRDefault="001644B4" w:rsidP="001644B4">
      <w:pPr>
        <w:spacing w:after="0" w:line="240" w:lineRule="auto"/>
        <w:rPr>
          <w:rFonts w:ascii="Comic Sans MS" w:hAnsi="Comic Sans MS"/>
          <w:sz w:val="24"/>
          <w:szCs w:val="24"/>
          <w:lang w:eastAsia="en-AU"/>
        </w:rPr>
      </w:pPr>
    </w:p>
    <w:p w:rsidR="001644B4" w:rsidRPr="00796812" w:rsidRDefault="001644B4" w:rsidP="001644B4">
      <w:pPr>
        <w:spacing w:after="0" w:line="240" w:lineRule="auto"/>
        <w:rPr>
          <w:rFonts w:ascii="Comic Sans MS" w:hAnsi="Comic Sans MS"/>
          <w:i/>
          <w:sz w:val="24"/>
          <w:szCs w:val="24"/>
          <w:lang w:eastAsia="en-AU"/>
        </w:rPr>
      </w:pPr>
      <w:r w:rsidRPr="00796812">
        <w:rPr>
          <w:rFonts w:ascii="Comic Sans MS" w:hAnsi="Comic Sans MS"/>
          <w:sz w:val="24"/>
          <w:szCs w:val="24"/>
          <w:lang w:eastAsia="en-AU"/>
        </w:rPr>
        <w:t xml:space="preserve">Arthur Calwell was appointed as the new Immigration Minister, he coined the term </w:t>
      </w:r>
      <w:r w:rsidRPr="00796812">
        <w:rPr>
          <w:rFonts w:ascii="Comic Sans MS" w:hAnsi="Comic Sans MS"/>
          <w:i/>
          <w:sz w:val="24"/>
          <w:szCs w:val="24"/>
          <w:lang w:eastAsia="en-AU"/>
        </w:rPr>
        <w:t>‘Populate or Perish’</w:t>
      </w:r>
      <w:r>
        <w:rPr>
          <w:rFonts w:ascii="Comic Sans MS" w:hAnsi="Comic Sans MS"/>
          <w:i/>
          <w:sz w:val="24"/>
          <w:szCs w:val="24"/>
          <w:lang w:eastAsia="en-AU"/>
        </w:rPr>
        <w:t>.</w:t>
      </w:r>
    </w:p>
    <w:p w:rsidR="001644B4" w:rsidRPr="00796812" w:rsidRDefault="001644B4" w:rsidP="001644B4">
      <w:pPr>
        <w:spacing w:after="0" w:line="240" w:lineRule="auto"/>
        <w:rPr>
          <w:rFonts w:ascii="Comic Sans MS" w:hAnsi="Comic Sans MS"/>
          <w:i/>
          <w:sz w:val="24"/>
          <w:szCs w:val="24"/>
          <w:lang w:eastAsia="en-AU"/>
        </w:rPr>
      </w:pPr>
    </w:p>
    <w:p w:rsidR="001644B4" w:rsidRDefault="001644B4" w:rsidP="001644B4">
      <w:pPr>
        <w:spacing w:after="0" w:line="240" w:lineRule="auto"/>
        <w:rPr>
          <w:rFonts w:ascii="Comic Sans MS" w:hAnsi="Comic Sans MS"/>
          <w:sz w:val="24"/>
          <w:szCs w:val="24"/>
          <w:lang w:eastAsia="en-AU"/>
        </w:rPr>
      </w:pPr>
    </w:p>
    <w:p w:rsidR="001644B4" w:rsidRDefault="001644B4" w:rsidP="001644B4">
      <w:pPr>
        <w:spacing w:after="0" w:line="240" w:lineRule="auto"/>
        <w:rPr>
          <w:rFonts w:ascii="Comic Sans MS" w:hAnsi="Comic Sans MS"/>
          <w:sz w:val="24"/>
          <w:szCs w:val="24"/>
          <w:lang w:eastAsia="en-AU"/>
        </w:rPr>
      </w:pPr>
    </w:p>
    <w:p w:rsidR="001644B4" w:rsidRDefault="001644B4" w:rsidP="001644B4">
      <w:pPr>
        <w:spacing w:after="0" w:line="240" w:lineRule="auto"/>
        <w:rPr>
          <w:rFonts w:ascii="Comic Sans MS" w:hAnsi="Comic Sans MS"/>
          <w:sz w:val="24"/>
          <w:szCs w:val="24"/>
          <w:lang w:eastAsia="en-AU"/>
        </w:rPr>
      </w:pPr>
    </w:p>
    <w:p w:rsidR="001644B4" w:rsidRDefault="001644B4" w:rsidP="001644B4">
      <w:pPr>
        <w:spacing w:after="0" w:line="240" w:lineRule="auto"/>
        <w:rPr>
          <w:rFonts w:ascii="Comic Sans MS" w:hAnsi="Comic Sans MS"/>
          <w:sz w:val="24"/>
          <w:szCs w:val="24"/>
          <w:lang w:eastAsia="en-AU"/>
        </w:rPr>
      </w:pPr>
    </w:p>
    <w:p w:rsidR="001644B4" w:rsidRPr="00796812" w:rsidRDefault="001644B4" w:rsidP="001644B4">
      <w:pPr>
        <w:spacing w:after="0" w:line="240" w:lineRule="auto"/>
        <w:rPr>
          <w:rFonts w:ascii="Comic Sans MS" w:hAnsi="Comic Sans MS"/>
          <w:sz w:val="24"/>
          <w:szCs w:val="24"/>
          <w:lang w:eastAsia="en-AU"/>
        </w:rPr>
      </w:pPr>
    </w:p>
    <w:p w:rsidR="001644B4" w:rsidRPr="00796812" w:rsidRDefault="001644B4" w:rsidP="001644B4">
      <w:pPr>
        <w:spacing w:after="0" w:line="240" w:lineRule="auto"/>
        <w:rPr>
          <w:rFonts w:ascii="Comic Sans MS" w:hAnsi="Comic Sans MS"/>
          <w:sz w:val="24"/>
          <w:szCs w:val="24"/>
          <w:lang w:eastAsia="en-AU"/>
        </w:rPr>
      </w:pPr>
      <w:r w:rsidRPr="00796812">
        <w:rPr>
          <w:rFonts w:ascii="Comic Sans MS" w:hAnsi="Comic Sans MS"/>
          <w:sz w:val="24"/>
          <w:szCs w:val="24"/>
          <w:lang w:eastAsia="en-AU"/>
        </w:rPr>
        <w:t>The first aim was to attract British migrants, primarily servicemen &amp; families, who were offered free passage. Other British citizens were offered assisted passage, these became known as the ‘Ten Pound Poms’. Overall, there was a preference for Anglo-Irish immigrants.</w:t>
      </w:r>
    </w:p>
    <w:p w:rsidR="001644B4" w:rsidRDefault="001644B4" w:rsidP="001644B4">
      <w:pPr>
        <w:spacing w:after="0" w:line="240" w:lineRule="auto"/>
        <w:rPr>
          <w:rFonts w:ascii="Comic Sans MS" w:hAnsi="Comic Sans MS"/>
          <w:sz w:val="24"/>
          <w:szCs w:val="24"/>
          <w:lang w:eastAsia="en-AU"/>
        </w:rPr>
      </w:pPr>
    </w:p>
    <w:p w:rsidR="001644B4" w:rsidRDefault="001644B4" w:rsidP="001644B4">
      <w:pPr>
        <w:spacing w:after="0" w:line="240" w:lineRule="auto"/>
        <w:rPr>
          <w:rFonts w:ascii="Comic Sans MS" w:hAnsi="Comic Sans MS"/>
          <w:sz w:val="24"/>
          <w:szCs w:val="24"/>
          <w:lang w:eastAsia="en-AU"/>
        </w:rPr>
      </w:pPr>
    </w:p>
    <w:p w:rsidR="001644B4" w:rsidRDefault="001644B4" w:rsidP="001644B4">
      <w:pPr>
        <w:spacing w:after="0" w:line="240" w:lineRule="auto"/>
        <w:rPr>
          <w:rFonts w:ascii="Comic Sans MS" w:hAnsi="Comic Sans MS"/>
          <w:sz w:val="24"/>
          <w:szCs w:val="24"/>
          <w:lang w:eastAsia="en-AU"/>
        </w:rPr>
      </w:pPr>
    </w:p>
    <w:p w:rsidR="001644B4" w:rsidRDefault="001644B4" w:rsidP="001644B4">
      <w:pPr>
        <w:spacing w:after="0" w:line="240" w:lineRule="auto"/>
        <w:rPr>
          <w:rFonts w:ascii="Comic Sans MS" w:hAnsi="Comic Sans MS"/>
          <w:sz w:val="24"/>
          <w:szCs w:val="24"/>
          <w:lang w:eastAsia="en-AU"/>
        </w:rPr>
      </w:pPr>
    </w:p>
    <w:p w:rsidR="001644B4" w:rsidRDefault="001644B4" w:rsidP="001644B4">
      <w:pPr>
        <w:spacing w:after="0" w:line="240" w:lineRule="auto"/>
        <w:rPr>
          <w:rFonts w:ascii="Comic Sans MS" w:hAnsi="Comic Sans MS"/>
          <w:sz w:val="24"/>
          <w:szCs w:val="24"/>
          <w:lang w:eastAsia="en-AU"/>
        </w:rPr>
      </w:pPr>
    </w:p>
    <w:p w:rsidR="001644B4" w:rsidRPr="00796812" w:rsidRDefault="001644B4" w:rsidP="001644B4">
      <w:pPr>
        <w:spacing w:after="0" w:line="240" w:lineRule="auto"/>
        <w:rPr>
          <w:rFonts w:ascii="Comic Sans MS" w:hAnsi="Comic Sans MS"/>
          <w:sz w:val="24"/>
          <w:szCs w:val="24"/>
          <w:lang w:eastAsia="en-AU"/>
        </w:rPr>
      </w:pPr>
    </w:p>
    <w:p w:rsidR="001644B4" w:rsidRPr="00796812" w:rsidRDefault="001644B4" w:rsidP="001644B4">
      <w:pPr>
        <w:spacing w:after="0" w:line="240" w:lineRule="auto"/>
        <w:rPr>
          <w:rFonts w:ascii="Comic Sans MS" w:hAnsi="Comic Sans MS"/>
          <w:sz w:val="24"/>
          <w:szCs w:val="24"/>
          <w:lang w:eastAsia="en-AU"/>
        </w:rPr>
      </w:pPr>
    </w:p>
    <w:p w:rsidR="001644B4" w:rsidRPr="00796812" w:rsidRDefault="001644B4" w:rsidP="001644B4">
      <w:pPr>
        <w:spacing w:after="0" w:line="240" w:lineRule="auto"/>
        <w:rPr>
          <w:rFonts w:ascii="Comic Sans MS" w:hAnsi="Comic Sans MS"/>
          <w:sz w:val="24"/>
          <w:szCs w:val="24"/>
          <w:lang w:eastAsia="en-AU"/>
        </w:rPr>
      </w:pPr>
      <w:r w:rsidRPr="00796812">
        <w:rPr>
          <w:rFonts w:ascii="Comic Sans MS" w:hAnsi="Comic Sans MS"/>
          <w:sz w:val="24"/>
          <w:szCs w:val="24"/>
          <w:lang w:eastAsia="en-AU"/>
        </w:rPr>
        <w:t xml:space="preserve">In 1947, the International Refugee Organisation Agreement was signed through the UN; thousands of displaced European refugees were in need of homes. By 1949, Australia began to: accept any Europeans provided they were </w:t>
      </w:r>
      <w:proofErr w:type="gramStart"/>
      <w:r w:rsidRPr="00796812">
        <w:rPr>
          <w:rFonts w:ascii="Comic Sans MS" w:hAnsi="Comic Sans MS"/>
          <w:sz w:val="24"/>
          <w:szCs w:val="24"/>
          <w:lang w:eastAsia="en-AU"/>
        </w:rPr>
        <w:t>under</w:t>
      </w:r>
      <w:proofErr w:type="gramEnd"/>
      <w:r w:rsidRPr="00796812">
        <w:rPr>
          <w:rFonts w:ascii="Comic Sans MS" w:hAnsi="Comic Sans MS"/>
          <w:sz w:val="24"/>
          <w:szCs w:val="24"/>
          <w:lang w:eastAsia="en-AU"/>
        </w:rPr>
        <w:t xml:space="preserve"> 45 years old and not supporters of Communism. </w:t>
      </w:r>
    </w:p>
    <w:p w:rsidR="001644B4" w:rsidRPr="00796812" w:rsidRDefault="001644B4" w:rsidP="001644B4">
      <w:pPr>
        <w:spacing w:after="0" w:line="240" w:lineRule="auto"/>
        <w:rPr>
          <w:rFonts w:ascii="Comic Sans MS" w:hAnsi="Comic Sans MS"/>
          <w:sz w:val="24"/>
          <w:szCs w:val="24"/>
          <w:lang w:eastAsia="en-AU"/>
        </w:rPr>
      </w:pPr>
    </w:p>
    <w:p w:rsidR="001644B4" w:rsidRDefault="001644B4" w:rsidP="001644B4">
      <w:pPr>
        <w:spacing w:after="0" w:line="240" w:lineRule="auto"/>
        <w:rPr>
          <w:rFonts w:ascii="Comic Sans MS" w:hAnsi="Comic Sans MS"/>
          <w:sz w:val="24"/>
          <w:szCs w:val="24"/>
          <w:lang w:eastAsia="en-AU"/>
        </w:rPr>
      </w:pPr>
    </w:p>
    <w:p w:rsidR="001644B4" w:rsidRDefault="001644B4" w:rsidP="001644B4">
      <w:pPr>
        <w:spacing w:after="0" w:line="240" w:lineRule="auto"/>
        <w:rPr>
          <w:rFonts w:ascii="Comic Sans MS" w:hAnsi="Comic Sans MS"/>
          <w:sz w:val="24"/>
          <w:szCs w:val="24"/>
          <w:lang w:eastAsia="en-AU"/>
        </w:rPr>
      </w:pPr>
    </w:p>
    <w:p w:rsidR="001644B4" w:rsidRDefault="001644B4" w:rsidP="001644B4">
      <w:pPr>
        <w:spacing w:after="0" w:line="240" w:lineRule="auto"/>
        <w:rPr>
          <w:rFonts w:ascii="Comic Sans MS" w:hAnsi="Comic Sans MS"/>
          <w:sz w:val="24"/>
          <w:szCs w:val="24"/>
          <w:lang w:eastAsia="en-AU"/>
        </w:rPr>
      </w:pPr>
    </w:p>
    <w:p w:rsidR="001644B4" w:rsidRPr="00796812" w:rsidRDefault="001644B4" w:rsidP="001644B4">
      <w:pPr>
        <w:spacing w:after="0" w:line="240" w:lineRule="auto"/>
        <w:rPr>
          <w:rFonts w:ascii="Comic Sans MS" w:hAnsi="Comic Sans MS"/>
          <w:sz w:val="24"/>
          <w:szCs w:val="24"/>
          <w:lang w:eastAsia="en-AU"/>
        </w:rPr>
      </w:pPr>
    </w:p>
    <w:p w:rsidR="001644B4" w:rsidRPr="00796812" w:rsidRDefault="001644B4" w:rsidP="001644B4">
      <w:pPr>
        <w:spacing w:after="0" w:line="240" w:lineRule="auto"/>
        <w:rPr>
          <w:rFonts w:ascii="Comic Sans MS" w:hAnsi="Comic Sans MS"/>
          <w:sz w:val="24"/>
          <w:szCs w:val="24"/>
          <w:lang w:eastAsia="en-AU"/>
        </w:rPr>
      </w:pPr>
      <w:bookmarkStart w:id="0" w:name="_GoBack"/>
      <w:bookmarkEnd w:id="0"/>
      <w:proofErr w:type="gramStart"/>
      <w:r w:rsidRPr="00796812">
        <w:rPr>
          <w:rFonts w:ascii="Comic Sans MS" w:hAnsi="Comic Sans MS"/>
          <w:sz w:val="24"/>
          <w:szCs w:val="24"/>
          <w:lang w:eastAsia="en-AU"/>
        </w:rPr>
        <w:t>A great proportion were</w:t>
      </w:r>
      <w:proofErr w:type="gramEnd"/>
      <w:r w:rsidRPr="00796812">
        <w:rPr>
          <w:rFonts w:ascii="Comic Sans MS" w:hAnsi="Comic Sans MS"/>
          <w:sz w:val="24"/>
          <w:szCs w:val="24"/>
          <w:lang w:eastAsia="en-AU"/>
        </w:rPr>
        <w:t xml:space="preserve"> southern or eastern European. They arrived after long, uncomfortable ship journeys, to basic accommodation, often in camps. Migrant men were contracted to work for the government for the first two years, mainly as unskilled labourers because many Australian businesses would not recognise oversees qualifications, so many immigrants did what other Australians called ‘Dirty Jobs’.</w:t>
      </w:r>
    </w:p>
    <w:p w:rsidR="001644B4" w:rsidRDefault="001644B4" w:rsidP="001644B4">
      <w:pPr>
        <w:spacing w:after="0" w:line="240" w:lineRule="auto"/>
        <w:rPr>
          <w:rFonts w:ascii="Comic Sans MS" w:hAnsi="Comic Sans MS"/>
          <w:sz w:val="24"/>
          <w:szCs w:val="24"/>
          <w:lang w:eastAsia="en-AU"/>
        </w:rPr>
      </w:pPr>
    </w:p>
    <w:p w:rsidR="001644B4" w:rsidRDefault="001644B4" w:rsidP="001644B4">
      <w:pPr>
        <w:spacing w:after="0" w:line="240" w:lineRule="auto"/>
        <w:rPr>
          <w:rFonts w:ascii="Comic Sans MS" w:hAnsi="Comic Sans MS"/>
          <w:sz w:val="24"/>
          <w:szCs w:val="24"/>
          <w:lang w:eastAsia="en-AU"/>
        </w:rPr>
      </w:pPr>
    </w:p>
    <w:p w:rsidR="001644B4" w:rsidRDefault="001644B4" w:rsidP="001644B4">
      <w:pPr>
        <w:spacing w:after="0" w:line="240" w:lineRule="auto"/>
        <w:rPr>
          <w:rFonts w:ascii="Comic Sans MS" w:hAnsi="Comic Sans MS"/>
          <w:sz w:val="24"/>
          <w:szCs w:val="24"/>
          <w:lang w:eastAsia="en-AU"/>
        </w:rPr>
      </w:pPr>
    </w:p>
    <w:p w:rsidR="001644B4" w:rsidRDefault="001644B4" w:rsidP="001644B4">
      <w:pPr>
        <w:spacing w:after="0" w:line="240" w:lineRule="auto"/>
        <w:rPr>
          <w:rFonts w:ascii="Comic Sans MS" w:hAnsi="Comic Sans MS"/>
          <w:sz w:val="24"/>
          <w:szCs w:val="24"/>
          <w:lang w:eastAsia="en-AU"/>
        </w:rPr>
      </w:pPr>
    </w:p>
    <w:p w:rsidR="001644B4" w:rsidRPr="00796812" w:rsidRDefault="001644B4" w:rsidP="001644B4">
      <w:pPr>
        <w:spacing w:after="0" w:line="240" w:lineRule="auto"/>
        <w:rPr>
          <w:rFonts w:ascii="Comic Sans MS" w:hAnsi="Comic Sans MS"/>
          <w:sz w:val="24"/>
          <w:szCs w:val="24"/>
          <w:lang w:eastAsia="en-AU"/>
        </w:rPr>
      </w:pPr>
    </w:p>
    <w:p w:rsidR="001644B4" w:rsidRPr="00796812" w:rsidRDefault="001644B4" w:rsidP="001644B4">
      <w:pPr>
        <w:spacing w:after="0" w:line="240" w:lineRule="auto"/>
        <w:rPr>
          <w:rFonts w:ascii="Comic Sans MS" w:hAnsi="Comic Sans MS"/>
          <w:sz w:val="24"/>
          <w:szCs w:val="24"/>
          <w:lang w:eastAsia="en-AU"/>
        </w:rPr>
      </w:pPr>
    </w:p>
    <w:p w:rsidR="001644B4" w:rsidRPr="00796812" w:rsidRDefault="001644B4" w:rsidP="001644B4">
      <w:pPr>
        <w:spacing w:after="0" w:line="240" w:lineRule="auto"/>
        <w:rPr>
          <w:rFonts w:ascii="Comic Sans MS" w:hAnsi="Comic Sans MS"/>
          <w:sz w:val="24"/>
          <w:szCs w:val="24"/>
          <w:lang w:eastAsia="en-AU"/>
        </w:rPr>
      </w:pPr>
      <w:r w:rsidRPr="00796812">
        <w:rPr>
          <w:rFonts w:ascii="Comic Sans MS" w:hAnsi="Comic Sans MS"/>
          <w:sz w:val="24"/>
          <w:szCs w:val="24"/>
          <w:lang w:eastAsia="en-AU"/>
        </w:rPr>
        <w:t xml:space="preserve">There were suspicions of the </w:t>
      </w:r>
      <w:r w:rsidRPr="00796812">
        <w:rPr>
          <w:rFonts w:ascii="Comic Sans MS" w:hAnsi="Comic Sans MS"/>
          <w:i/>
          <w:sz w:val="24"/>
          <w:szCs w:val="24"/>
          <w:lang w:eastAsia="en-AU"/>
        </w:rPr>
        <w:t xml:space="preserve">‘New Australians’ </w:t>
      </w:r>
      <w:r w:rsidRPr="00796812">
        <w:rPr>
          <w:rFonts w:ascii="Comic Sans MS" w:hAnsi="Comic Sans MS"/>
          <w:sz w:val="24"/>
          <w:szCs w:val="24"/>
          <w:lang w:eastAsia="en-AU"/>
        </w:rPr>
        <w:t>in society</w:t>
      </w:r>
      <w:r w:rsidRPr="00796812">
        <w:rPr>
          <w:rFonts w:ascii="Comic Sans MS" w:hAnsi="Comic Sans MS"/>
          <w:i/>
          <w:sz w:val="24"/>
          <w:szCs w:val="24"/>
          <w:lang w:eastAsia="en-AU"/>
        </w:rPr>
        <w:t xml:space="preserve">. </w:t>
      </w:r>
      <w:r w:rsidRPr="00796812">
        <w:rPr>
          <w:rFonts w:ascii="Comic Sans MS" w:hAnsi="Comic Sans MS"/>
          <w:sz w:val="24"/>
          <w:szCs w:val="24"/>
          <w:lang w:eastAsia="en-AU"/>
        </w:rPr>
        <w:t>The White Australia Policy had not changed. Most wartime Asians had been going through a process of deportation.</w:t>
      </w:r>
    </w:p>
    <w:p w:rsidR="001644B4" w:rsidRDefault="001644B4" w:rsidP="001644B4">
      <w:pPr>
        <w:spacing w:after="0" w:line="240" w:lineRule="auto"/>
        <w:rPr>
          <w:rFonts w:ascii="Comic Sans MS" w:hAnsi="Comic Sans MS"/>
          <w:sz w:val="24"/>
          <w:szCs w:val="24"/>
          <w:lang w:eastAsia="en-AU"/>
        </w:rPr>
      </w:pPr>
    </w:p>
    <w:p w:rsidR="001644B4" w:rsidRDefault="001644B4" w:rsidP="001644B4">
      <w:pPr>
        <w:spacing w:after="0" w:line="240" w:lineRule="auto"/>
        <w:rPr>
          <w:rFonts w:ascii="Comic Sans MS" w:hAnsi="Comic Sans MS"/>
          <w:sz w:val="24"/>
          <w:szCs w:val="24"/>
          <w:lang w:eastAsia="en-AU"/>
        </w:rPr>
      </w:pPr>
    </w:p>
    <w:p w:rsidR="001644B4" w:rsidRDefault="001644B4" w:rsidP="001644B4">
      <w:pPr>
        <w:spacing w:after="0" w:line="240" w:lineRule="auto"/>
        <w:rPr>
          <w:rFonts w:ascii="Comic Sans MS" w:hAnsi="Comic Sans MS"/>
          <w:sz w:val="24"/>
          <w:szCs w:val="24"/>
          <w:lang w:eastAsia="en-AU"/>
        </w:rPr>
      </w:pPr>
    </w:p>
    <w:p w:rsidR="001644B4" w:rsidRDefault="001644B4" w:rsidP="001644B4">
      <w:pPr>
        <w:spacing w:after="0" w:line="240" w:lineRule="auto"/>
        <w:rPr>
          <w:rFonts w:ascii="Comic Sans MS" w:hAnsi="Comic Sans MS"/>
          <w:sz w:val="24"/>
          <w:szCs w:val="24"/>
          <w:lang w:eastAsia="en-AU"/>
        </w:rPr>
      </w:pPr>
    </w:p>
    <w:p w:rsidR="001644B4" w:rsidRDefault="001644B4" w:rsidP="001644B4">
      <w:pPr>
        <w:spacing w:after="0" w:line="240" w:lineRule="auto"/>
        <w:rPr>
          <w:rFonts w:ascii="Comic Sans MS" w:hAnsi="Comic Sans MS"/>
          <w:sz w:val="24"/>
          <w:szCs w:val="24"/>
          <w:lang w:eastAsia="en-AU"/>
        </w:rPr>
      </w:pPr>
    </w:p>
    <w:p w:rsidR="001644B4" w:rsidRPr="00796812" w:rsidRDefault="001644B4" w:rsidP="001644B4">
      <w:pPr>
        <w:spacing w:after="0" w:line="240" w:lineRule="auto"/>
        <w:rPr>
          <w:rFonts w:ascii="Comic Sans MS" w:hAnsi="Comic Sans MS"/>
          <w:sz w:val="24"/>
          <w:szCs w:val="24"/>
          <w:lang w:eastAsia="en-AU"/>
        </w:rPr>
      </w:pPr>
    </w:p>
    <w:p w:rsidR="001644B4" w:rsidRPr="00796812" w:rsidRDefault="001644B4" w:rsidP="001644B4">
      <w:pPr>
        <w:spacing w:after="0" w:line="240" w:lineRule="auto"/>
        <w:rPr>
          <w:rFonts w:ascii="Comic Sans MS" w:hAnsi="Comic Sans MS"/>
          <w:sz w:val="24"/>
          <w:szCs w:val="24"/>
          <w:lang w:eastAsia="en-AU"/>
        </w:rPr>
      </w:pPr>
      <w:r w:rsidRPr="00796812">
        <w:rPr>
          <w:rFonts w:ascii="Comic Sans MS" w:hAnsi="Comic Sans MS"/>
          <w:sz w:val="24"/>
          <w:szCs w:val="24"/>
          <w:lang w:eastAsia="en-AU"/>
        </w:rPr>
        <w:t>Many worked on the Snowy Mountain Scheme, beginning in 1949. It attracted 100,000 workers from over thirty countries; 70% of these were migrants – the ‘New Australians’.</w:t>
      </w:r>
    </w:p>
    <w:p w:rsidR="001644B4" w:rsidRDefault="001644B4" w:rsidP="001644B4">
      <w:pPr>
        <w:spacing w:after="0" w:line="240" w:lineRule="auto"/>
        <w:rPr>
          <w:rFonts w:ascii="Comic Sans MS" w:hAnsi="Comic Sans MS"/>
          <w:sz w:val="24"/>
          <w:szCs w:val="24"/>
          <w:lang w:eastAsia="en-AU"/>
        </w:rPr>
      </w:pPr>
    </w:p>
    <w:p w:rsidR="001644B4" w:rsidRDefault="001644B4" w:rsidP="001644B4">
      <w:pPr>
        <w:spacing w:after="0" w:line="240" w:lineRule="auto"/>
        <w:rPr>
          <w:rFonts w:ascii="Comic Sans MS" w:hAnsi="Comic Sans MS"/>
          <w:sz w:val="24"/>
          <w:szCs w:val="24"/>
          <w:lang w:eastAsia="en-AU"/>
        </w:rPr>
      </w:pPr>
    </w:p>
    <w:p w:rsidR="001644B4" w:rsidRDefault="001644B4" w:rsidP="001644B4">
      <w:pPr>
        <w:spacing w:after="0" w:line="240" w:lineRule="auto"/>
        <w:rPr>
          <w:rFonts w:ascii="Comic Sans MS" w:hAnsi="Comic Sans MS"/>
          <w:sz w:val="24"/>
          <w:szCs w:val="24"/>
          <w:lang w:eastAsia="en-AU"/>
        </w:rPr>
      </w:pPr>
    </w:p>
    <w:p w:rsidR="001644B4" w:rsidRDefault="001644B4" w:rsidP="001644B4">
      <w:pPr>
        <w:spacing w:after="0" w:line="240" w:lineRule="auto"/>
        <w:rPr>
          <w:rFonts w:ascii="Comic Sans MS" w:hAnsi="Comic Sans MS"/>
          <w:sz w:val="24"/>
          <w:szCs w:val="24"/>
          <w:lang w:eastAsia="en-AU"/>
        </w:rPr>
      </w:pPr>
    </w:p>
    <w:p w:rsidR="001644B4" w:rsidRDefault="001644B4" w:rsidP="001644B4">
      <w:pPr>
        <w:spacing w:after="0" w:line="240" w:lineRule="auto"/>
        <w:rPr>
          <w:rFonts w:ascii="Comic Sans MS" w:hAnsi="Comic Sans MS"/>
          <w:sz w:val="24"/>
          <w:szCs w:val="24"/>
          <w:lang w:eastAsia="en-AU"/>
        </w:rPr>
      </w:pPr>
    </w:p>
    <w:p w:rsidR="001644B4" w:rsidRDefault="001644B4" w:rsidP="001644B4">
      <w:pPr>
        <w:spacing w:after="0" w:line="240" w:lineRule="auto"/>
        <w:rPr>
          <w:rFonts w:ascii="Comic Sans MS" w:hAnsi="Comic Sans MS"/>
          <w:sz w:val="24"/>
          <w:szCs w:val="24"/>
          <w:lang w:eastAsia="en-AU"/>
        </w:rPr>
      </w:pPr>
    </w:p>
    <w:p w:rsidR="001644B4" w:rsidRPr="00796812" w:rsidRDefault="001644B4" w:rsidP="001644B4">
      <w:pPr>
        <w:spacing w:after="0" w:line="240" w:lineRule="auto"/>
        <w:rPr>
          <w:rFonts w:ascii="Comic Sans MS" w:hAnsi="Comic Sans MS"/>
          <w:sz w:val="24"/>
          <w:szCs w:val="24"/>
          <w:lang w:eastAsia="en-AU"/>
        </w:rPr>
      </w:pPr>
    </w:p>
    <w:p w:rsidR="001644B4" w:rsidRPr="00796812" w:rsidRDefault="001644B4" w:rsidP="001644B4">
      <w:pPr>
        <w:spacing w:after="0" w:line="240" w:lineRule="auto"/>
        <w:rPr>
          <w:rFonts w:ascii="Comic Sans MS" w:hAnsi="Comic Sans MS"/>
          <w:sz w:val="24"/>
          <w:szCs w:val="24"/>
          <w:lang w:eastAsia="en-AU"/>
        </w:rPr>
      </w:pPr>
      <w:r w:rsidRPr="00796812">
        <w:rPr>
          <w:rFonts w:ascii="Comic Sans MS" w:hAnsi="Comic Sans MS"/>
          <w:sz w:val="24"/>
          <w:szCs w:val="24"/>
          <w:lang w:eastAsia="en-AU"/>
        </w:rPr>
        <w:t xml:space="preserve">Hardships were experienced - there were difficulties experienced in communication. The policy of ‘Assimilation’ meant that immigrants were expected to ‘cast-off’ their culture and adopt that of Australia’s. </w:t>
      </w:r>
    </w:p>
    <w:p w:rsidR="001644B4" w:rsidRDefault="001644B4" w:rsidP="001644B4">
      <w:pPr>
        <w:tabs>
          <w:tab w:val="left" w:pos="4215"/>
        </w:tabs>
        <w:outlineLvl w:val="0"/>
        <w:rPr>
          <w:rFonts w:ascii="Comic Sans MS" w:hAnsi="Comic Sans MS"/>
          <w:sz w:val="24"/>
          <w:szCs w:val="24"/>
        </w:rPr>
      </w:pPr>
    </w:p>
    <w:p w:rsidR="002B1A5D" w:rsidRDefault="002B1A5D"/>
    <w:sectPr w:rsidR="002B1A5D" w:rsidSect="0050491F">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mic Sans MS">
    <w:panose1 w:val="030F0702030302020204"/>
    <w:charset w:val="00"/>
    <w:family w:val="script"/>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644B4"/>
    <w:rsid w:val="001644B4"/>
    <w:rsid w:val="002B1A5D"/>
    <w:rsid w:val="00CC5D77"/>
    <w:rsid w:val="00DD048B"/>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lang w:val="en-AU"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1644B4"/>
    <w:pPr>
      <w:spacing w:after="200" w:line="276" w:lineRule="auto"/>
    </w:pPr>
    <w:rPr>
      <w:rFonts w:ascii="Calibri" w:eastAsia="Times New Roman" w:hAnsi="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lang w:val="en-AU"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1644B4"/>
    <w:pPr>
      <w:spacing w:after="200" w:line="276" w:lineRule="auto"/>
    </w:pPr>
    <w:rPr>
      <w:rFonts w:ascii="Calibri" w:eastAsia="Times New Roman" w:hAnsi="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2FB50BC8</Template>
  <TotalTime>8</TotalTime>
  <Pages>2</Pages>
  <Words>310</Words>
  <Characters>1814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STEWART Barrie</dc:creator>
  <cp:lastModifiedBy>STEWART Barrie</cp:lastModifiedBy>
  <cp:revision>1</cp:revision>
  <cp:lastPrinted>2017-08-25T02:36:00Z</cp:lastPrinted>
  <dcterms:created xsi:type="dcterms:W3CDTF">2017-08-25T02:30:00Z</dcterms:created>
  <dcterms:modified xsi:type="dcterms:W3CDTF">2017-08-25T02:52:00Z</dcterms:modified>
</cp:coreProperties>
</file>