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620" w:type="dxa"/>
        <w:tblInd w:w="-1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65"/>
        <w:gridCol w:w="1843"/>
        <w:gridCol w:w="2603"/>
        <w:gridCol w:w="2603"/>
        <w:gridCol w:w="2603"/>
        <w:gridCol w:w="2603"/>
      </w:tblGrid>
      <w:tr w:rsidR="002B5444" w:rsidRPr="00502740" w14:paraId="3C0680E8" w14:textId="77777777" w:rsidTr="00502740">
        <w:trPr>
          <w:trHeight w:val="199"/>
        </w:trPr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4629E5" w14:textId="77777777" w:rsidR="002B5444" w:rsidRPr="00502740" w:rsidRDefault="002B5444" w:rsidP="00502740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C2108E" w14:textId="5F329E68" w:rsidR="002B5444" w:rsidRPr="00502740" w:rsidRDefault="00D36541" w:rsidP="00502740">
            <w:pPr>
              <w:spacing w:after="0"/>
              <w:rPr>
                <w:sz w:val="16"/>
                <w:szCs w:val="16"/>
              </w:rPr>
            </w:pPr>
            <w:r w:rsidRPr="00502740">
              <w:rPr>
                <w:b/>
                <w:bCs/>
                <w:sz w:val="16"/>
                <w:szCs w:val="16"/>
                <w:lang w:val="en-US"/>
              </w:rPr>
              <w:t>4</w:t>
            </w:r>
            <w:r w:rsidR="002B5444" w:rsidRPr="00502740">
              <w:rPr>
                <w:b/>
                <w:bCs/>
                <w:sz w:val="16"/>
                <w:szCs w:val="16"/>
                <w:lang w:val="en-US"/>
              </w:rPr>
              <w:t xml:space="preserve">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01F3AC" w14:textId="743BBC5E" w:rsidR="002B5444" w:rsidRPr="00502740" w:rsidRDefault="00D36541" w:rsidP="00502740">
            <w:pPr>
              <w:spacing w:after="0"/>
              <w:rPr>
                <w:sz w:val="16"/>
                <w:szCs w:val="16"/>
              </w:rPr>
            </w:pPr>
            <w:r w:rsidRPr="00502740">
              <w:rPr>
                <w:b/>
                <w:bCs/>
                <w:sz w:val="16"/>
                <w:szCs w:val="16"/>
                <w:lang w:val="en-US"/>
              </w:rPr>
              <w:t>3</w:t>
            </w:r>
            <w:r w:rsidR="002B5444" w:rsidRPr="00502740">
              <w:rPr>
                <w:b/>
                <w:bCs/>
                <w:sz w:val="16"/>
                <w:szCs w:val="16"/>
                <w:lang w:val="en-US"/>
              </w:rPr>
              <w:t xml:space="preserve">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EDF064" w14:textId="5B1D1BCF" w:rsidR="002B5444" w:rsidRPr="00502740" w:rsidRDefault="00D36541" w:rsidP="00502740">
            <w:pPr>
              <w:spacing w:after="0"/>
              <w:rPr>
                <w:sz w:val="16"/>
                <w:szCs w:val="16"/>
              </w:rPr>
            </w:pPr>
            <w:r w:rsidRPr="00502740">
              <w:rPr>
                <w:b/>
                <w:bCs/>
                <w:sz w:val="16"/>
                <w:szCs w:val="16"/>
                <w:lang w:val="en-US"/>
              </w:rPr>
              <w:t>2</w:t>
            </w:r>
            <w:r w:rsidR="002B5444" w:rsidRPr="00502740">
              <w:rPr>
                <w:b/>
                <w:bCs/>
                <w:sz w:val="16"/>
                <w:szCs w:val="16"/>
                <w:lang w:val="en-US"/>
              </w:rPr>
              <w:t xml:space="preserve">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2BFD2C" w14:textId="61958491" w:rsidR="002B5444" w:rsidRPr="00502740" w:rsidRDefault="00D36541" w:rsidP="00502740">
            <w:pPr>
              <w:spacing w:after="0"/>
              <w:rPr>
                <w:sz w:val="16"/>
                <w:szCs w:val="16"/>
              </w:rPr>
            </w:pPr>
            <w:r w:rsidRPr="00502740">
              <w:rPr>
                <w:b/>
                <w:bCs/>
                <w:sz w:val="16"/>
                <w:szCs w:val="16"/>
                <w:lang w:val="en-US"/>
              </w:rPr>
              <w:t>1 mark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9C80D1" w14:textId="6967CE32" w:rsidR="002B5444" w:rsidRPr="00502740" w:rsidRDefault="00D36541" w:rsidP="00502740">
            <w:pPr>
              <w:spacing w:after="0"/>
              <w:rPr>
                <w:sz w:val="16"/>
                <w:szCs w:val="16"/>
              </w:rPr>
            </w:pPr>
            <w:r w:rsidRPr="00502740">
              <w:rPr>
                <w:b/>
                <w:bCs/>
                <w:sz w:val="16"/>
                <w:szCs w:val="16"/>
                <w:lang w:val="en-US"/>
              </w:rPr>
              <w:t xml:space="preserve">0 </w:t>
            </w:r>
            <w:r w:rsidR="002B5444" w:rsidRPr="00502740">
              <w:rPr>
                <w:b/>
                <w:bCs/>
                <w:sz w:val="16"/>
                <w:szCs w:val="16"/>
                <w:lang w:val="en-US"/>
              </w:rPr>
              <w:t>mark</w:t>
            </w:r>
          </w:p>
        </w:tc>
      </w:tr>
      <w:tr w:rsidR="00D36541" w:rsidRPr="00502740" w14:paraId="164260F7" w14:textId="77777777" w:rsidTr="002B5444">
        <w:trPr>
          <w:trHeight w:val="584"/>
        </w:trPr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A1F6ED" w14:textId="4AD10891" w:rsidR="00D36541" w:rsidRPr="00502740" w:rsidRDefault="00D36541" w:rsidP="002B5444">
            <w:pPr>
              <w:rPr>
                <w:sz w:val="16"/>
                <w:szCs w:val="16"/>
                <w:lang w:val="en-US"/>
              </w:rPr>
            </w:pPr>
            <w:r w:rsidRPr="00502740">
              <w:rPr>
                <w:sz w:val="16"/>
                <w:szCs w:val="16"/>
                <w:lang w:val="en-US"/>
              </w:rPr>
              <w:t xml:space="preserve">Clarify the problem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8AAE4C" w14:textId="07B0AA52" w:rsidR="00D36541" w:rsidRPr="00502740" w:rsidRDefault="00D36541" w:rsidP="002B5444">
            <w:pPr>
              <w:rPr>
                <w:sz w:val="16"/>
                <w:szCs w:val="16"/>
                <w:lang w:val="en-US"/>
              </w:rPr>
            </w:pPr>
            <w:r w:rsidRPr="00502740">
              <w:rPr>
                <w:sz w:val="16"/>
                <w:szCs w:val="16"/>
                <w:lang w:val="en-US"/>
              </w:rPr>
              <w:t xml:space="preserve">States assumptions 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4D8F65" w14:textId="76393186" w:rsidR="00D36541" w:rsidRPr="00502740" w:rsidRDefault="00D36541" w:rsidP="002B5444">
            <w:pPr>
              <w:rPr>
                <w:sz w:val="16"/>
                <w:szCs w:val="16"/>
                <w:lang w:val="en-US"/>
              </w:rPr>
            </w:pPr>
            <w:r w:rsidRPr="00502740">
              <w:rPr>
                <w:sz w:val="16"/>
                <w:szCs w:val="16"/>
                <w:lang w:val="en-US"/>
              </w:rPr>
              <w:t xml:space="preserve">Identifies the mathematics required 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830435" w14:textId="1D2B8BAF" w:rsidR="00D36541" w:rsidRPr="00502740" w:rsidRDefault="00D36541" w:rsidP="002B5444">
            <w:pPr>
              <w:rPr>
                <w:sz w:val="16"/>
                <w:szCs w:val="16"/>
                <w:lang w:val="en-US"/>
              </w:rPr>
            </w:pPr>
            <w:r w:rsidRPr="00502740">
              <w:rPr>
                <w:sz w:val="16"/>
                <w:szCs w:val="16"/>
                <w:lang w:val="en-US"/>
              </w:rPr>
              <w:t xml:space="preserve">Introduction – restates the problem 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456263" w14:textId="09102BD6" w:rsidR="00D36541" w:rsidRPr="00502740" w:rsidRDefault="00D36541" w:rsidP="002B5444">
            <w:pPr>
              <w:rPr>
                <w:sz w:val="16"/>
                <w:szCs w:val="16"/>
                <w:lang w:val="en-US"/>
              </w:rPr>
            </w:pPr>
            <w:r w:rsidRPr="00502740">
              <w:rPr>
                <w:sz w:val="16"/>
                <w:szCs w:val="16"/>
                <w:lang w:val="en-US"/>
              </w:rPr>
              <w:t xml:space="preserve">Some introduction written 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DC30A1" w14:textId="745A1C87" w:rsidR="00D36541" w:rsidRPr="00502740" w:rsidRDefault="00D36541" w:rsidP="002B5444">
            <w:pPr>
              <w:rPr>
                <w:sz w:val="16"/>
                <w:szCs w:val="16"/>
                <w:lang w:val="en-US"/>
              </w:rPr>
            </w:pPr>
            <w:r w:rsidRPr="00502740">
              <w:rPr>
                <w:sz w:val="16"/>
                <w:szCs w:val="16"/>
                <w:lang w:val="en-US"/>
              </w:rPr>
              <w:t xml:space="preserve">No Introduction </w:t>
            </w:r>
          </w:p>
        </w:tc>
      </w:tr>
      <w:tr w:rsidR="00D36541" w:rsidRPr="00502740" w14:paraId="5EB48129" w14:textId="77777777" w:rsidTr="00D36541">
        <w:trPr>
          <w:trHeight w:val="292"/>
        </w:trPr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041F93" w14:textId="77777777" w:rsidR="00D36541" w:rsidRPr="00502740" w:rsidRDefault="00D36541" w:rsidP="00D36541">
            <w:pPr>
              <w:spacing w:after="0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3C3840" w14:textId="6F04A031" w:rsidR="00D36541" w:rsidRPr="00502740" w:rsidRDefault="00D36541" w:rsidP="00D36541">
            <w:pPr>
              <w:spacing w:after="0"/>
              <w:rPr>
                <w:b/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>8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46ADD1" w14:textId="523C16FB" w:rsidR="00D36541" w:rsidRPr="00502740" w:rsidRDefault="00D36541" w:rsidP="00D36541">
            <w:pPr>
              <w:spacing w:after="0"/>
              <w:rPr>
                <w:b/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>6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86F81A" w14:textId="02AA0BE5" w:rsidR="00D36541" w:rsidRPr="00502740" w:rsidRDefault="00D36541" w:rsidP="00D36541">
            <w:pPr>
              <w:spacing w:after="0"/>
              <w:rPr>
                <w:b/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>4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E8DABC" w14:textId="16D2BF28" w:rsidR="00D36541" w:rsidRPr="00502740" w:rsidRDefault="00D36541" w:rsidP="00D36541">
            <w:pPr>
              <w:spacing w:after="0"/>
              <w:rPr>
                <w:b/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>2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1C173E" w14:textId="154078C3" w:rsidR="00D36541" w:rsidRPr="00502740" w:rsidRDefault="00D36541" w:rsidP="00D36541">
            <w:pPr>
              <w:spacing w:after="0"/>
              <w:rPr>
                <w:b/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>0 marks</w:t>
            </w:r>
          </w:p>
        </w:tc>
      </w:tr>
      <w:tr w:rsidR="002B5444" w:rsidRPr="00502740" w14:paraId="7CB20CB2" w14:textId="77777777" w:rsidTr="00502740">
        <w:trPr>
          <w:trHeight w:val="3412"/>
        </w:trPr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8C19D9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>Uses and communicates correct formula to calculate surface area</w:t>
            </w:r>
          </w:p>
          <w:p w14:paraId="79C8844D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 xml:space="preserve">Draws a diagram that meets the requirements of the drink bottle design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888273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>Correct formula stated</w:t>
            </w:r>
          </w:p>
          <w:p w14:paraId="3C012EA6" w14:textId="6D49004F" w:rsidR="002B5444" w:rsidRPr="00502740" w:rsidRDefault="00D36541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Clear intermediary</w:t>
            </w:r>
            <w:r w:rsidR="002B5444" w:rsidRPr="00502740">
              <w:rPr>
                <w:sz w:val="16"/>
                <w:szCs w:val="16"/>
              </w:rPr>
              <w:t xml:space="preserve"> steps included</w:t>
            </w:r>
          </w:p>
          <w:p w14:paraId="14676AFA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 xml:space="preserve">Uses area and TSA formulas correctly </w:t>
            </w:r>
          </w:p>
          <w:p w14:paraId="0A31161D" w14:textId="77777777" w:rsidR="00437B12" w:rsidRPr="00502740" w:rsidRDefault="00437B12" w:rsidP="00437B12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Diagram contains a selection of 3-D shapes</w:t>
            </w:r>
          </w:p>
          <w:p w14:paraId="64776078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Includes correct units on diagram</w:t>
            </w:r>
          </w:p>
          <w:p w14:paraId="52BCB655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Clear and neat diagram shows measurements  that meet requirements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ABB372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>Correct formula stated</w:t>
            </w:r>
          </w:p>
          <w:p w14:paraId="520FEAB7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Most intermediary steps included</w:t>
            </w:r>
          </w:p>
          <w:p w14:paraId="47AC4133" w14:textId="6BDB7FFB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Uses area and/</w:t>
            </w:r>
            <w:r w:rsidR="00D36541" w:rsidRPr="00502740">
              <w:rPr>
                <w:sz w:val="16"/>
                <w:szCs w:val="16"/>
              </w:rPr>
              <w:t>or TSA formulas</w:t>
            </w:r>
            <w:r w:rsidRPr="00502740">
              <w:rPr>
                <w:sz w:val="16"/>
                <w:szCs w:val="16"/>
              </w:rPr>
              <w:t xml:space="preserve"> correctly</w:t>
            </w:r>
          </w:p>
          <w:p w14:paraId="24AC89D9" w14:textId="77777777" w:rsidR="00437B12" w:rsidRPr="00502740" w:rsidRDefault="00437B12" w:rsidP="00437B12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Diagram contains a selection of 3-D shapes</w:t>
            </w:r>
          </w:p>
          <w:p w14:paraId="708A93A4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Includes correct units on diagram</w:t>
            </w:r>
          </w:p>
          <w:p w14:paraId="0F4EF1F1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Neat diagram shows measurements  that meet requirements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A46BA9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>Correct formula stated</w:t>
            </w:r>
          </w:p>
          <w:p w14:paraId="58C32CAD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Limited intermediary steps included</w:t>
            </w:r>
          </w:p>
          <w:p w14:paraId="5295D378" w14:textId="05780926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 xml:space="preserve">Minor mistake in the use of area and/or </w:t>
            </w:r>
            <w:r w:rsidR="00D36541" w:rsidRPr="00502740">
              <w:rPr>
                <w:sz w:val="16"/>
                <w:szCs w:val="16"/>
              </w:rPr>
              <w:t>TSA formulas</w:t>
            </w:r>
          </w:p>
          <w:p w14:paraId="58DE8EA4" w14:textId="2779BFAF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 xml:space="preserve">Diagram contains a selection of </w:t>
            </w:r>
            <w:r w:rsidR="00437B12" w:rsidRPr="00502740">
              <w:rPr>
                <w:sz w:val="16"/>
                <w:szCs w:val="16"/>
              </w:rPr>
              <w:t>3-D shapes</w:t>
            </w:r>
          </w:p>
          <w:p w14:paraId="6D130091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Includes correct units on diagram</w:t>
            </w:r>
          </w:p>
          <w:p w14:paraId="0D09B676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Diagram shows measurements  that mostly meet the  requirements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A9830A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>Disjointed steps in communication</w:t>
            </w:r>
          </w:p>
          <w:p w14:paraId="2A14FCFD" w14:textId="4B53DDD2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 xml:space="preserve">Use of area </w:t>
            </w:r>
            <w:r w:rsidR="00D36541" w:rsidRPr="00502740">
              <w:rPr>
                <w:sz w:val="16"/>
                <w:szCs w:val="16"/>
              </w:rPr>
              <w:t xml:space="preserve">formulas </w:t>
            </w:r>
            <w:r w:rsidR="00D36541" w:rsidRPr="00502740">
              <w:rPr>
                <w:sz w:val="16"/>
                <w:szCs w:val="16"/>
                <w:lang w:val="en-US"/>
              </w:rPr>
              <w:t>is</w:t>
            </w:r>
            <w:r w:rsidRPr="00502740">
              <w:rPr>
                <w:sz w:val="16"/>
                <w:szCs w:val="16"/>
                <w:lang w:val="en-US"/>
              </w:rPr>
              <w:t xml:space="preserve"> incorrect/ not consistent</w:t>
            </w:r>
          </w:p>
          <w:p w14:paraId="023A2E09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 xml:space="preserve">Diagram only contains cubes or rectangular prisms </w:t>
            </w:r>
          </w:p>
          <w:p w14:paraId="0D04C49F" w14:textId="02E5954F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 xml:space="preserve">Incorrect </w:t>
            </w:r>
            <w:r w:rsidR="00D36541" w:rsidRPr="00502740">
              <w:rPr>
                <w:sz w:val="16"/>
                <w:szCs w:val="16"/>
              </w:rPr>
              <w:t>units on</w:t>
            </w:r>
            <w:r w:rsidRPr="00502740">
              <w:rPr>
                <w:sz w:val="16"/>
                <w:szCs w:val="16"/>
              </w:rPr>
              <w:t xml:space="preserve"> diagram</w:t>
            </w:r>
          </w:p>
          <w:p w14:paraId="0AF7C7D5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Diagram does not meet the  requirements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B9E619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>No communication provided</w:t>
            </w:r>
          </w:p>
          <w:p w14:paraId="1CBD32B7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>No diagram/ incomplete diagram</w:t>
            </w:r>
          </w:p>
          <w:p w14:paraId="214F5D11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 xml:space="preserve">No units </w:t>
            </w:r>
            <w:r w:rsidRPr="00502740">
              <w:rPr>
                <w:sz w:val="16"/>
                <w:szCs w:val="16"/>
              </w:rPr>
              <w:t>units on diagram</w:t>
            </w:r>
          </w:p>
        </w:tc>
      </w:tr>
      <w:tr w:rsidR="00D36541" w:rsidRPr="00502740" w14:paraId="06C687A8" w14:textId="77777777" w:rsidTr="009A71A1">
        <w:trPr>
          <w:trHeight w:val="292"/>
        </w:trPr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A0C317" w14:textId="77777777" w:rsidR="00D36541" w:rsidRPr="00502740" w:rsidRDefault="00D36541" w:rsidP="009A71A1">
            <w:pPr>
              <w:spacing w:after="0"/>
              <w:rPr>
                <w:b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690A51" w14:textId="77777777" w:rsidR="00D36541" w:rsidRPr="00502740" w:rsidRDefault="00D36541" w:rsidP="009A71A1">
            <w:pPr>
              <w:spacing w:after="0"/>
              <w:rPr>
                <w:b/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>8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BDB1C5" w14:textId="77777777" w:rsidR="00D36541" w:rsidRPr="00502740" w:rsidRDefault="00D36541" w:rsidP="009A71A1">
            <w:pPr>
              <w:spacing w:after="0"/>
              <w:rPr>
                <w:b/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>6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59C596" w14:textId="77777777" w:rsidR="00D36541" w:rsidRPr="00502740" w:rsidRDefault="00D36541" w:rsidP="009A71A1">
            <w:pPr>
              <w:spacing w:after="0"/>
              <w:rPr>
                <w:b/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>4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FDB813" w14:textId="77777777" w:rsidR="00D36541" w:rsidRPr="00502740" w:rsidRDefault="00D36541" w:rsidP="009A71A1">
            <w:pPr>
              <w:spacing w:after="0"/>
              <w:rPr>
                <w:b/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>2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8B8DA9" w14:textId="77777777" w:rsidR="00D36541" w:rsidRPr="00502740" w:rsidRDefault="00D36541" w:rsidP="009A71A1">
            <w:pPr>
              <w:spacing w:after="0"/>
              <w:rPr>
                <w:b/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>0 marks</w:t>
            </w:r>
          </w:p>
        </w:tc>
      </w:tr>
      <w:tr w:rsidR="002B5444" w:rsidRPr="00502740" w14:paraId="57D0B756" w14:textId="77777777" w:rsidTr="002B5444">
        <w:trPr>
          <w:trHeight w:val="584"/>
        </w:trPr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9DF95B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>Uses and communicates correct formula to calculate volume and capacity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73F918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>Correct formula stated</w:t>
            </w:r>
          </w:p>
          <w:p w14:paraId="0427C9D1" w14:textId="5441E526" w:rsidR="002B5444" w:rsidRPr="00502740" w:rsidRDefault="00D36541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Clear intermediary</w:t>
            </w:r>
            <w:r w:rsidR="002B5444" w:rsidRPr="00502740">
              <w:rPr>
                <w:sz w:val="16"/>
                <w:szCs w:val="16"/>
              </w:rPr>
              <w:t xml:space="preserve"> steps included</w:t>
            </w:r>
          </w:p>
          <w:p w14:paraId="0575FDF8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 xml:space="preserve">Uses volume and capacity formulas correctly 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9CB88F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>Correct formula stated</w:t>
            </w:r>
          </w:p>
          <w:p w14:paraId="096118E6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Most intermediary steps included</w:t>
            </w:r>
          </w:p>
          <w:p w14:paraId="6D04E5F3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Minor mistake in the use of volume and/or  capacity  formulas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F69688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>Correct formula stated</w:t>
            </w:r>
          </w:p>
          <w:p w14:paraId="61F9D7F7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Limited intermediary steps included</w:t>
            </w:r>
          </w:p>
          <w:p w14:paraId="48DF029C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</w:rPr>
              <w:t>Minor mistake in the use of volume and/or  capacity  formulas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73F962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>Disjointed steps in communication</w:t>
            </w:r>
          </w:p>
          <w:p w14:paraId="3232EEDB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 xml:space="preserve">Use of volume </w:t>
            </w:r>
            <w:r w:rsidRPr="00502740">
              <w:rPr>
                <w:sz w:val="16"/>
                <w:szCs w:val="16"/>
              </w:rPr>
              <w:t>and/ or capacity  formulas</w:t>
            </w:r>
            <w:r w:rsidRPr="00502740">
              <w:rPr>
                <w:sz w:val="16"/>
                <w:szCs w:val="16"/>
                <w:lang w:val="en-US"/>
              </w:rPr>
              <w:t>formula is incorrect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02219F" w14:textId="77777777" w:rsidR="002B5444" w:rsidRPr="00502740" w:rsidRDefault="002B5444" w:rsidP="002B5444">
            <w:pPr>
              <w:rPr>
                <w:sz w:val="16"/>
                <w:szCs w:val="16"/>
              </w:rPr>
            </w:pPr>
            <w:r w:rsidRPr="00502740">
              <w:rPr>
                <w:sz w:val="16"/>
                <w:szCs w:val="16"/>
                <w:lang w:val="en-US"/>
              </w:rPr>
              <w:t>No communication provided</w:t>
            </w:r>
          </w:p>
        </w:tc>
      </w:tr>
      <w:tr w:rsidR="00437B12" w:rsidRPr="00502740" w14:paraId="1FDFBA9D" w14:textId="77777777" w:rsidTr="00502740">
        <w:trPr>
          <w:trHeight w:val="324"/>
        </w:trPr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27E7DF" w14:textId="77777777" w:rsidR="00437B12" w:rsidRPr="00502740" w:rsidRDefault="00437B12" w:rsidP="00502740">
            <w:pPr>
              <w:spacing w:after="0"/>
              <w:rPr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F71999" w14:textId="2B1CD570" w:rsidR="00437B12" w:rsidRPr="00502740" w:rsidRDefault="00437B12" w:rsidP="00502740">
            <w:pPr>
              <w:spacing w:after="0"/>
              <w:rPr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>4 marks</w:t>
            </w:r>
            <w:bookmarkStart w:id="0" w:name="_GoBack"/>
            <w:bookmarkEnd w:id="0"/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9DD648" w14:textId="0169EA09" w:rsidR="00437B12" w:rsidRPr="00502740" w:rsidRDefault="00502740" w:rsidP="00502740">
            <w:pPr>
              <w:spacing w:after="0"/>
              <w:rPr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>3</w:t>
            </w:r>
            <w:r w:rsidR="00437B12" w:rsidRPr="00502740">
              <w:rPr>
                <w:b/>
                <w:sz w:val="16"/>
                <w:szCs w:val="16"/>
                <w:lang w:val="en-US"/>
              </w:rPr>
              <w:t xml:space="preserve">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323783" w14:textId="57440F1E" w:rsidR="00437B12" w:rsidRPr="00502740" w:rsidRDefault="00437B12" w:rsidP="00502740">
            <w:pPr>
              <w:spacing w:after="0"/>
              <w:rPr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 xml:space="preserve">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886EA4" w14:textId="3D5CF079" w:rsidR="00437B12" w:rsidRPr="00502740" w:rsidRDefault="00437B12" w:rsidP="00502740">
            <w:pPr>
              <w:spacing w:after="0"/>
              <w:rPr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>1 marks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093914" w14:textId="514CACA1" w:rsidR="00437B12" w:rsidRPr="00502740" w:rsidRDefault="00437B12" w:rsidP="00502740">
            <w:pPr>
              <w:spacing w:after="0"/>
              <w:rPr>
                <w:sz w:val="16"/>
                <w:szCs w:val="16"/>
                <w:lang w:val="en-US"/>
              </w:rPr>
            </w:pPr>
            <w:r w:rsidRPr="00502740">
              <w:rPr>
                <w:b/>
                <w:sz w:val="16"/>
                <w:szCs w:val="16"/>
                <w:lang w:val="en-US"/>
              </w:rPr>
              <w:t>0 marks</w:t>
            </w:r>
          </w:p>
        </w:tc>
      </w:tr>
      <w:tr w:rsidR="00D36541" w:rsidRPr="00502740" w14:paraId="3184868D" w14:textId="77777777" w:rsidTr="002B5444">
        <w:trPr>
          <w:trHeight w:val="584"/>
        </w:trPr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784074" w14:textId="2BF10C8A" w:rsidR="00D36541" w:rsidRPr="00502740" w:rsidRDefault="00D36541" w:rsidP="002B5444">
            <w:pPr>
              <w:rPr>
                <w:sz w:val="16"/>
                <w:szCs w:val="16"/>
                <w:lang w:val="en-US"/>
              </w:rPr>
            </w:pPr>
            <w:r w:rsidRPr="00502740">
              <w:rPr>
                <w:sz w:val="16"/>
                <w:szCs w:val="16"/>
                <w:lang w:val="en-US"/>
              </w:rPr>
              <w:t xml:space="preserve">Communication/ Conclusion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3B1489" w14:textId="59240531" w:rsidR="00D36541" w:rsidRPr="00502740" w:rsidRDefault="00D36541" w:rsidP="002B5444">
            <w:pPr>
              <w:rPr>
                <w:sz w:val="16"/>
                <w:szCs w:val="16"/>
                <w:lang w:val="en-US"/>
              </w:rPr>
            </w:pPr>
            <w:r w:rsidRPr="00502740">
              <w:rPr>
                <w:sz w:val="16"/>
                <w:szCs w:val="16"/>
                <w:lang w:val="en-US"/>
              </w:rPr>
              <w:t>Well-structured communicates their solution, addressing any problems etc.</w:t>
            </w:r>
          </w:p>
          <w:p w14:paraId="684D9B13" w14:textId="40FE8866" w:rsidR="00D36541" w:rsidRPr="00502740" w:rsidRDefault="00D36541" w:rsidP="002B5444">
            <w:pPr>
              <w:rPr>
                <w:sz w:val="16"/>
                <w:szCs w:val="16"/>
                <w:lang w:val="en-US"/>
              </w:rPr>
            </w:pPr>
            <w:r w:rsidRPr="00502740">
              <w:rPr>
                <w:sz w:val="16"/>
                <w:szCs w:val="16"/>
                <w:lang w:val="en-US"/>
              </w:rPr>
              <w:t xml:space="preserve">And has a separate conclusion. 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430830" w14:textId="7D28B255" w:rsidR="00D36541" w:rsidRPr="00502740" w:rsidRDefault="00D36541" w:rsidP="00D36541">
            <w:pPr>
              <w:rPr>
                <w:sz w:val="16"/>
                <w:szCs w:val="16"/>
                <w:lang w:val="en-US"/>
              </w:rPr>
            </w:pPr>
            <w:r w:rsidRPr="00502740">
              <w:rPr>
                <w:sz w:val="16"/>
                <w:szCs w:val="16"/>
                <w:lang w:val="en-US"/>
              </w:rPr>
              <w:t>Communicates their working and relates to the original problem. Identifies any problems what could be done to overcome these.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9DDC93" w14:textId="6046FA54" w:rsidR="00D36541" w:rsidRPr="00502740" w:rsidRDefault="00D36541" w:rsidP="002B5444">
            <w:pPr>
              <w:rPr>
                <w:sz w:val="16"/>
                <w:szCs w:val="16"/>
                <w:lang w:val="en-US"/>
              </w:rPr>
            </w:pPr>
            <w:r w:rsidRPr="00502740">
              <w:rPr>
                <w:sz w:val="16"/>
                <w:szCs w:val="16"/>
                <w:lang w:val="en-US"/>
              </w:rPr>
              <w:t>A conclusion that mentions the surface area and volume within required values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23C3A7" w14:textId="75D17B9D" w:rsidR="00D36541" w:rsidRPr="00502740" w:rsidRDefault="00D36541" w:rsidP="002B5444">
            <w:pPr>
              <w:rPr>
                <w:sz w:val="16"/>
                <w:szCs w:val="16"/>
                <w:lang w:val="en-US"/>
              </w:rPr>
            </w:pPr>
            <w:r w:rsidRPr="00502740">
              <w:rPr>
                <w:sz w:val="16"/>
                <w:szCs w:val="16"/>
                <w:lang w:val="en-US"/>
              </w:rPr>
              <w:t xml:space="preserve">A conclusion written </w:t>
            </w:r>
          </w:p>
        </w:tc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15A5C0" w14:textId="400E9B1A" w:rsidR="00D36541" w:rsidRPr="00502740" w:rsidRDefault="00D36541" w:rsidP="002B5444">
            <w:pPr>
              <w:rPr>
                <w:sz w:val="16"/>
                <w:szCs w:val="16"/>
                <w:lang w:val="en-US"/>
              </w:rPr>
            </w:pPr>
            <w:r w:rsidRPr="00502740">
              <w:rPr>
                <w:sz w:val="16"/>
                <w:szCs w:val="16"/>
                <w:lang w:val="en-US"/>
              </w:rPr>
              <w:t xml:space="preserve">No Conclusion </w:t>
            </w:r>
          </w:p>
        </w:tc>
      </w:tr>
    </w:tbl>
    <w:p w14:paraId="7E1CE4EF" w14:textId="77777777" w:rsidR="00092111" w:rsidRPr="00502740" w:rsidRDefault="00502740">
      <w:pPr>
        <w:rPr>
          <w:sz w:val="16"/>
          <w:szCs w:val="16"/>
        </w:rPr>
      </w:pPr>
    </w:p>
    <w:sectPr w:rsidR="00092111" w:rsidRPr="00502740" w:rsidSect="002B544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444"/>
    <w:rsid w:val="002B5444"/>
    <w:rsid w:val="003A3341"/>
    <w:rsid w:val="00437B12"/>
    <w:rsid w:val="00502740"/>
    <w:rsid w:val="00BA523E"/>
    <w:rsid w:val="00D3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F592"/>
  <w15:chartTrackingRefBased/>
  <w15:docId w15:val="{B8BFD234-DC9A-450E-8C0A-2DFB8B2B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7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7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3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RUST Joanne [Baldivis Secondary College]</cp:lastModifiedBy>
  <cp:revision>4</cp:revision>
  <cp:lastPrinted>2020-06-10T00:27:00Z</cp:lastPrinted>
  <dcterms:created xsi:type="dcterms:W3CDTF">2020-05-29T03:45:00Z</dcterms:created>
  <dcterms:modified xsi:type="dcterms:W3CDTF">2020-06-10T00:27:00Z</dcterms:modified>
</cp:coreProperties>
</file>