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77" w:rsidRDefault="00486212" w:rsidP="00B40B77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2023110</wp:posOffset>
            </wp:positionH>
            <wp:positionV relativeFrom="page">
              <wp:posOffset>-66675</wp:posOffset>
            </wp:positionV>
            <wp:extent cx="4981575" cy="1309370"/>
            <wp:effectExtent l="0" t="0" r="9525" b="508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C0C">
        <w:rPr>
          <w:rFonts w:ascii="Calibri" w:hAnsi="Calibri" w:cs="Calibri"/>
          <w:b/>
          <w:sz w:val="28"/>
          <w:szCs w:val="28"/>
        </w:rPr>
        <w:t xml:space="preserve">Year </w:t>
      </w:r>
      <w:r w:rsidR="00812152">
        <w:rPr>
          <w:rFonts w:ascii="Calibri" w:hAnsi="Calibri" w:cs="Calibri"/>
          <w:b/>
          <w:sz w:val="28"/>
          <w:szCs w:val="28"/>
        </w:rPr>
        <w:t>10A</w:t>
      </w:r>
      <w:r w:rsidR="00B40B77" w:rsidRPr="004405A9">
        <w:rPr>
          <w:rFonts w:ascii="Calibri" w:hAnsi="Calibri" w:cs="Calibri"/>
          <w:b/>
          <w:sz w:val="28"/>
          <w:szCs w:val="28"/>
        </w:rPr>
        <w:t xml:space="preserve"> </w:t>
      </w:r>
      <w:r w:rsidR="00B40B77">
        <w:rPr>
          <w:rFonts w:ascii="Calibri" w:hAnsi="Calibri" w:cs="Calibri"/>
          <w:b/>
          <w:sz w:val="28"/>
          <w:szCs w:val="28"/>
        </w:rPr>
        <w:t xml:space="preserve">Mathematics </w:t>
      </w:r>
      <w:r w:rsidR="00B40B77" w:rsidRPr="004405A9">
        <w:rPr>
          <w:rFonts w:ascii="Calibri" w:hAnsi="Calibri" w:cs="Calibri"/>
          <w:b/>
          <w:sz w:val="28"/>
          <w:szCs w:val="28"/>
        </w:rPr>
        <w:t>Program</w:t>
      </w:r>
      <w:r w:rsidR="000B5616">
        <w:rPr>
          <w:rFonts w:ascii="Calibri" w:hAnsi="Calibri" w:cs="Calibri"/>
          <w:b/>
          <w:sz w:val="28"/>
          <w:szCs w:val="28"/>
        </w:rPr>
        <w:t xml:space="preserve"> 2016</w:t>
      </w:r>
    </w:p>
    <w:p w:rsidR="00603A2E" w:rsidRPr="004405A9" w:rsidRDefault="00863C0C" w:rsidP="00B40B77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1 </w:t>
      </w:r>
    </w:p>
    <w:p w:rsidR="00B40B77" w:rsidRDefault="00B40B77" w:rsidP="00B40B77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1</w:t>
      </w:r>
    </w:p>
    <w:p w:rsidR="000B5616" w:rsidRDefault="000B5616" w:rsidP="00B40B77">
      <w:pPr>
        <w:jc w:val="center"/>
        <w:rPr>
          <w:rFonts w:ascii="Calibri" w:hAnsi="Calibri" w:cs="Calibri"/>
          <w:b/>
          <w:sz w:val="28"/>
          <w:szCs w:val="28"/>
        </w:rPr>
      </w:pPr>
    </w:p>
    <w:p w:rsidR="000B5616" w:rsidRDefault="00B40B77" w:rsidP="000B5616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t>TEXT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B96188">
        <w:rPr>
          <w:rFonts w:ascii="Calibri" w:hAnsi="Calibri" w:cs="Calibri"/>
          <w:b/>
          <w:sz w:val="22"/>
          <w:szCs w:val="22"/>
        </w:rPr>
        <w:t xml:space="preserve">BOOK REFERENCE: </w:t>
      </w:r>
      <w:r w:rsidR="00863C0C">
        <w:rPr>
          <w:rFonts w:ascii="Calibri" w:hAnsi="Calibri" w:cs="Calibri"/>
          <w:b/>
          <w:sz w:val="22"/>
          <w:szCs w:val="22"/>
        </w:rPr>
        <w:t xml:space="preserve">Mathematics </w:t>
      </w:r>
      <w:r w:rsidR="00C97F56">
        <w:rPr>
          <w:rFonts w:ascii="Calibri" w:hAnsi="Calibri" w:cs="Calibri"/>
          <w:b/>
          <w:sz w:val="22"/>
          <w:szCs w:val="22"/>
        </w:rPr>
        <w:t>10</w:t>
      </w:r>
      <w:r w:rsidR="000B5616">
        <w:rPr>
          <w:rFonts w:ascii="Calibri" w:hAnsi="Calibri" w:cs="Calibri"/>
          <w:b/>
          <w:sz w:val="22"/>
          <w:szCs w:val="22"/>
        </w:rPr>
        <w:t xml:space="preserve"> Dr Dwyer, </w:t>
      </w:r>
      <w:r w:rsidR="00C97F56">
        <w:rPr>
          <w:rFonts w:ascii="Calibri" w:hAnsi="Calibri" w:cs="Calibri"/>
          <w:b/>
          <w:i/>
          <w:sz w:val="22"/>
          <w:szCs w:val="22"/>
        </w:rPr>
        <w:t xml:space="preserve">Nelson 10A </w:t>
      </w:r>
      <w:r w:rsidRPr="00341A4A">
        <w:rPr>
          <w:rFonts w:ascii="Calibri" w:hAnsi="Calibri" w:cs="Calibri"/>
          <w:b/>
          <w:i/>
          <w:sz w:val="22"/>
          <w:szCs w:val="22"/>
        </w:rPr>
        <w:t>Mathematics for the Australian Curriculum</w:t>
      </w:r>
    </w:p>
    <w:p w:rsidR="00487C96" w:rsidRDefault="00487C96" w:rsidP="00B40B77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retion.</w:t>
      </w:r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5528"/>
        <w:gridCol w:w="1843"/>
        <w:gridCol w:w="1007"/>
        <w:gridCol w:w="1007"/>
      </w:tblGrid>
      <w:tr w:rsidR="00D66921" w:rsidRPr="00C63B7C" w:rsidTr="000E37F8">
        <w:trPr>
          <w:trHeight w:val="416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528" w:type="dxa"/>
            <w:vMerge w:val="restart"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Assessment</w:t>
            </w:r>
          </w:p>
        </w:tc>
        <w:tc>
          <w:tcPr>
            <w:tcW w:w="201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6921" w:rsidRPr="00C63B7C" w:rsidRDefault="00D66921" w:rsidP="00D6692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D66921" w:rsidRPr="00C63B7C" w:rsidTr="000E37F8">
        <w:trPr>
          <w:trHeight w:val="135"/>
        </w:trPr>
        <w:tc>
          <w:tcPr>
            <w:tcW w:w="1101" w:type="dxa"/>
            <w:vMerge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528" w:type="dxa"/>
            <w:vMerge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D66921" w:rsidRPr="00C63B7C" w:rsidRDefault="00D6692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66921" w:rsidRPr="00C63B7C" w:rsidRDefault="00D66921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Dwyer </w:t>
            </w:r>
          </w:p>
        </w:tc>
        <w:tc>
          <w:tcPr>
            <w:tcW w:w="1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66921" w:rsidRPr="00C63B7C" w:rsidRDefault="00812152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10A + 10</w:t>
            </w:r>
          </w:p>
        </w:tc>
      </w:tr>
      <w:tr w:rsidR="000B5616" w:rsidRPr="00C63B7C" w:rsidTr="00F43624">
        <w:trPr>
          <w:trHeight w:val="1297"/>
        </w:trPr>
        <w:tc>
          <w:tcPr>
            <w:tcW w:w="1101" w:type="dxa"/>
            <w:shd w:val="clear" w:color="auto" w:fill="auto"/>
            <w:vAlign w:val="center"/>
          </w:tcPr>
          <w:p w:rsidR="000B5616" w:rsidRPr="00C63B7C" w:rsidRDefault="000B5616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1</w:t>
            </w:r>
            <w:r w:rsidR="00812152">
              <w:rPr>
                <w:rFonts w:ascii="Calibri" w:hAnsi="Calibri" w:cs="Arial"/>
                <w:sz w:val="22"/>
                <w:szCs w:val="22"/>
              </w:rPr>
              <w:t xml:space="preserve"> &amp; 2</w:t>
            </w:r>
          </w:p>
        </w:tc>
        <w:tc>
          <w:tcPr>
            <w:tcW w:w="5528" w:type="dxa"/>
            <w:shd w:val="clear" w:color="auto" w:fill="auto"/>
          </w:tcPr>
          <w:p w:rsidR="00812152" w:rsidRPr="001A09A7" w:rsidRDefault="001A09A7" w:rsidP="001A09A7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1A09A7">
              <w:rPr>
                <w:rFonts w:ascii="Calibri" w:hAnsi="Calibri" w:cs="Arial"/>
                <w:b/>
                <w:sz w:val="22"/>
                <w:szCs w:val="22"/>
              </w:rPr>
              <w:t>Algebra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1</w:t>
            </w:r>
          </w:p>
          <w:p w:rsidR="00863C0C" w:rsidRDefault="00812152" w:rsidP="00863C0C">
            <w:pPr>
              <w:numPr>
                <w:ilvl w:val="0"/>
                <w:numId w:val="20"/>
              </w:numPr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Distributive Law</w:t>
            </w:r>
          </w:p>
          <w:p w:rsidR="00863C0C" w:rsidRDefault="00812152" w:rsidP="00863C0C">
            <w:pPr>
              <w:numPr>
                <w:ilvl w:val="0"/>
                <w:numId w:val="20"/>
              </w:numPr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Factorising</w:t>
            </w:r>
          </w:p>
          <w:p w:rsidR="00812152" w:rsidRDefault="00812152" w:rsidP="00863C0C">
            <w:pPr>
              <w:numPr>
                <w:ilvl w:val="0"/>
                <w:numId w:val="20"/>
              </w:numPr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Products Quotients Fractions</w:t>
            </w:r>
          </w:p>
          <w:p w:rsidR="000B5616" w:rsidRPr="00E3611B" w:rsidRDefault="000B5616" w:rsidP="000B5616">
            <w:pPr>
              <w:tabs>
                <w:tab w:val="num" w:pos="720"/>
              </w:tabs>
              <w:ind w:left="720"/>
              <w:rPr>
                <w:rFonts w:ascii="Calibri" w:hAnsi="Calibri" w:cs="Arial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B5616" w:rsidRPr="00C63B7C" w:rsidRDefault="000B5616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0B5616" w:rsidRPr="00C63B7C" w:rsidRDefault="00F43624" w:rsidP="0081215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1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F43624" w:rsidRPr="00C63B7C" w:rsidRDefault="00F43624" w:rsidP="00863C0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0B5616" w:rsidRPr="00C63B7C" w:rsidTr="00F43624">
        <w:trPr>
          <w:trHeight w:val="828"/>
        </w:trPr>
        <w:tc>
          <w:tcPr>
            <w:tcW w:w="1101" w:type="dxa"/>
            <w:shd w:val="clear" w:color="auto" w:fill="auto"/>
            <w:vAlign w:val="center"/>
          </w:tcPr>
          <w:p w:rsidR="000B5616" w:rsidRPr="00C63B7C" w:rsidRDefault="00812152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 &amp; 4</w:t>
            </w:r>
          </w:p>
        </w:tc>
        <w:tc>
          <w:tcPr>
            <w:tcW w:w="5528" w:type="dxa"/>
            <w:shd w:val="clear" w:color="auto" w:fill="auto"/>
          </w:tcPr>
          <w:p w:rsidR="00812152" w:rsidRPr="001A09A7" w:rsidRDefault="00812152" w:rsidP="001A09A7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1A09A7">
              <w:rPr>
                <w:rFonts w:ascii="Calibri" w:hAnsi="Calibri" w:cs="Arial"/>
                <w:b/>
                <w:sz w:val="22"/>
                <w:szCs w:val="22"/>
              </w:rPr>
              <w:t>Linear Equations</w:t>
            </w:r>
          </w:p>
          <w:p w:rsidR="00863C0C" w:rsidRDefault="001A09A7" w:rsidP="00863C0C">
            <w:pPr>
              <w:numPr>
                <w:ilvl w:val="0"/>
                <w:numId w:val="20"/>
              </w:numPr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Linear equations and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inequations</w:t>
            </w:r>
            <w:proofErr w:type="spellEnd"/>
          </w:p>
          <w:p w:rsidR="001A09A7" w:rsidRDefault="001A09A7" w:rsidP="00863C0C">
            <w:pPr>
              <w:numPr>
                <w:ilvl w:val="0"/>
                <w:numId w:val="20"/>
              </w:numPr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Simultaneous – Graphing, Substitution &amp; Elimination</w:t>
            </w:r>
          </w:p>
          <w:p w:rsidR="000B5616" w:rsidRPr="00E3611B" w:rsidRDefault="000B5616" w:rsidP="000B5616">
            <w:pPr>
              <w:tabs>
                <w:tab w:val="num" w:pos="720"/>
              </w:tabs>
              <w:ind w:left="720"/>
              <w:rPr>
                <w:rFonts w:ascii="Calibri" w:hAnsi="Calibri" w:cs="Arial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B5616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 xml:space="preserve">Mini </w:t>
            </w:r>
            <w:r>
              <w:rPr>
                <w:rFonts w:ascii="Calibri" w:hAnsi="Calibri" w:cs="Arial"/>
                <w:sz w:val="22"/>
                <w:szCs w:val="22"/>
              </w:rPr>
              <w:t>Test 1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0B5616" w:rsidRPr="00C63B7C" w:rsidRDefault="00F43624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Chapter </w:t>
            </w:r>
            <w:r w:rsidR="00812152"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0B5616" w:rsidRPr="00C63B7C" w:rsidRDefault="000B5616" w:rsidP="00863C0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E6D29" w:rsidRPr="00C63B7C" w:rsidTr="00F43624">
        <w:trPr>
          <w:trHeight w:val="814"/>
        </w:trPr>
        <w:tc>
          <w:tcPr>
            <w:tcW w:w="1101" w:type="dxa"/>
            <w:shd w:val="clear" w:color="auto" w:fill="auto"/>
            <w:vAlign w:val="center"/>
          </w:tcPr>
          <w:p w:rsidR="005E6D29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 &amp; 6</w:t>
            </w:r>
          </w:p>
        </w:tc>
        <w:tc>
          <w:tcPr>
            <w:tcW w:w="5528" w:type="dxa"/>
            <w:shd w:val="clear" w:color="auto" w:fill="auto"/>
          </w:tcPr>
          <w:p w:rsidR="00863C0C" w:rsidRPr="000E37F8" w:rsidRDefault="000E37F8" w:rsidP="000E37F8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0E37F8">
              <w:rPr>
                <w:rFonts w:ascii="Calibri" w:hAnsi="Calibri" w:cs="Arial"/>
                <w:b/>
                <w:sz w:val="22"/>
                <w:szCs w:val="22"/>
              </w:rPr>
              <w:t>A</w:t>
            </w:r>
            <w:r w:rsidR="001A09A7" w:rsidRPr="000E37F8">
              <w:rPr>
                <w:rFonts w:ascii="Calibri" w:hAnsi="Calibri" w:cs="Arial"/>
                <w:b/>
                <w:sz w:val="22"/>
                <w:szCs w:val="22"/>
              </w:rPr>
              <w:t>rea &amp; Volume</w:t>
            </w:r>
          </w:p>
          <w:p w:rsidR="001A09A7" w:rsidRPr="00506608" w:rsidRDefault="000E37F8" w:rsidP="00863C0C">
            <w:pPr>
              <w:numPr>
                <w:ilvl w:val="0"/>
                <w:numId w:val="21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Area, Surface Area &amp; Volume</w:t>
            </w:r>
          </w:p>
          <w:p w:rsidR="005E6D29" w:rsidRPr="00C63B7C" w:rsidRDefault="005E6D29" w:rsidP="00863C0C">
            <w:pPr>
              <w:ind w:left="34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E6D29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1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F43624" w:rsidRDefault="00F43624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5E6D29" w:rsidRPr="00C63B7C" w:rsidRDefault="001A09A7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  <w:r w:rsidR="00F43624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5E6D29" w:rsidRPr="00C63B7C" w:rsidRDefault="005E6D29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E6D29" w:rsidRPr="00C63B7C" w:rsidTr="00863C0C">
        <w:trPr>
          <w:trHeight w:val="731"/>
        </w:trPr>
        <w:tc>
          <w:tcPr>
            <w:tcW w:w="1101" w:type="dxa"/>
            <w:shd w:val="clear" w:color="auto" w:fill="auto"/>
            <w:vAlign w:val="center"/>
          </w:tcPr>
          <w:p w:rsidR="005E6D29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 &amp; 8</w:t>
            </w:r>
          </w:p>
        </w:tc>
        <w:tc>
          <w:tcPr>
            <w:tcW w:w="5528" w:type="dxa"/>
            <w:shd w:val="clear" w:color="auto" w:fill="auto"/>
          </w:tcPr>
          <w:p w:rsidR="00863C0C" w:rsidRPr="000E37F8" w:rsidRDefault="000E37F8" w:rsidP="000E37F8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0E37F8">
              <w:rPr>
                <w:rFonts w:ascii="Calibri" w:hAnsi="Calibri" w:cs="Arial"/>
                <w:b/>
                <w:sz w:val="22"/>
                <w:szCs w:val="22"/>
              </w:rPr>
              <w:t>Indices, Surds &amp; Logs</w:t>
            </w:r>
          </w:p>
          <w:p w:rsidR="000E37F8" w:rsidRDefault="000E37F8" w:rsidP="00863C0C">
            <w:pPr>
              <w:numPr>
                <w:ilvl w:val="0"/>
                <w:numId w:val="21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Number System &amp; Surds</w:t>
            </w:r>
          </w:p>
          <w:p w:rsidR="000E37F8" w:rsidRDefault="000E37F8" w:rsidP="00863C0C">
            <w:pPr>
              <w:numPr>
                <w:ilvl w:val="0"/>
                <w:numId w:val="21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Index Laws, Fractional Indices</w:t>
            </w:r>
          </w:p>
          <w:p w:rsidR="000E37F8" w:rsidRDefault="000E37F8" w:rsidP="00863C0C">
            <w:pPr>
              <w:numPr>
                <w:ilvl w:val="0"/>
                <w:numId w:val="21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Log Laws</w:t>
            </w:r>
          </w:p>
          <w:p w:rsidR="005E6D29" w:rsidRPr="00C63B7C" w:rsidRDefault="005E6D29" w:rsidP="000B5616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E6D29" w:rsidRPr="00C63B7C" w:rsidRDefault="005D2585" w:rsidP="000E37F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 xml:space="preserve">Mini </w:t>
            </w:r>
            <w:r w:rsidR="00520B91">
              <w:rPr>
                <w:rFonts w:ascii="Calibri" w:hAnsi="Calibri" w:cs="Arial"/>
                <w:sz w:val="22"/>
                <w:szCs w:val="22"/>
              </w:rPr>
              <w:t xml:space="preserve">Test </w:t>
            </w:r>
            <w:r w:rsidR="000E37F8"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5E6D29" w:rsidRPr="00C63B7C" w:rsidRDefault="00F43624" w:rsidP="000E37F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  <w:r w:rsidR="000E37F8"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F43624" w:rsidRPr="00C63B7C" w:rsidRDefault="00F43624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03A2E" w:rsidRPr="00C63B7C" w:rsidTr="00F43624">
        <w:trPr>
          <w:trHeight w:val="848"/>
        </w:trPr>
        <w:tc>
          <w:tcPr>
            <w:tcW w:w="1101" w:type="dxa"/>
            <w:shd w:val="clear" w:color="auto" w:fill="auto"/>
            <w:vAlign w:val="center"/>
          </w:tcPr>
          <w:p w:rsidR="00603A2E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9 &amp; 10</w:t>
            </w:r>
          </w:p>
        </w:tc>
        <w:tc>
          <w:tcPr>
            <w:tcW w:w="5528" w:type="dxa"/>
            <w:shd w:val="clear" w:color="auto" w:fill="auto"/>
          </w:tcPr>
          <w:p w:rsidR="00603A2E" w:rsidRPr="000E37F8" w:rsidRDefault="000E37F8" w:rsidP="000E37F8">
            <w:pPr>
              <w:tabs>
                <w:tab w:val="left" w:pos="1125"/>
              </w:tabs>
              <w:rPr>
                <w:rFonts w:ascii="Calibri" w:hAnsi="Calibri" w:cs="Arial"/>
                <w:b/>
                <w:sz w:val="22"/>
                <w:szCs w:val="22"/>
              </w:rPr>
            </w:pPr>
            <w:r w:rsidRPr="000E37F8">
              <w:rPr>
                <w:rFonts w:ascii="Calibri" w:hAnsi="Calibri" w:cs="Arial"/>
                <w:b/>
                <w:sz w:val="22"/>
                <w:szCs w:val="22"/>
              </w:rPr>
              <w:t>Revision of Chapters 1, 2, 3 &amp; 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03A2E" w:rsidRPr="00C63B7C" w:rsidRDefault="000E37F8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Major</w:t>
            </w:r>
            <w:r w:rsidRPr="00C63B7C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Test 1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603A2E" w:rsidRPr="00C63B7C" w:rsidRDefault="00F43624" w:rsidP="000E37F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Chapter </w:t>
            </w:r>
            <w:r w:rsidR="000E37F8"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863C0C" w:rsidRPr="00C63B7C" w:rsidRDefault="00863C0C" w:rsidP="00863C0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B40B77" w:rsidRDefault="00B40B77" w:rsidP="00B40B77">
      <w:pPr>
        <w:rPr>
          <w:rFonts w:ascii="Calibri" w:hAnsi="Calibri" w:cs="Arial"/>
          <w:sz w:val="22"/>
          <w:szCs w:val="22"/>
        </w:rPr>
      </w:pPr>
    </w:p>
    <w:p w:rsidR="00364130" w:rsidRDefault="00364130" w:rsidP="00B40B77">
      <w:pPr>
        <w:rPr>
          <w:rFonts w:ascii="Calibri" w:hAnsi="Calibri" w:cs="Arial"/>
          <w:sz w:val="22"/>
          <w:szCs w:val="22"/>
        </w:rPr>
      </w:pPr>
    </w:p>
    <w:p w:rsidR="00863C0C" w:rsidRDefault="00863C0C" w:rsidP="00B40B77">
      <w:pPr>
        <w:rPr>
          <w:rFonts w:ascii="Calibri" w:hAnsi="Calibri" w:cs="Arial"/>
          <w:sz w:val="22"/>
          <w:szCs w:val="22"/>
        </w:rPr>
      </w:pPr>
    </w:p>
    <w:p w:rsidR="00863C0C" w:rsidRPr="00B71767" w:rsidRDefault="00863C0C" w:rsidP="00B40B77">
      <w:pPr>
        <w:rPr>
          <w:rFonts w:ascii="Calibri" w:hAnsi="Calibri" w:cs="Arial"/>
          <w:sz w:val="22"/>
          <w:szCs w:val="22"/>
        </w:rPr>
      </w:pPr>
    </w:p>
    <w:p w:rsidR="00603A2E" w:rsidRDefault="00603A2E" w:rsidP="00603A2E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2</w:t>
      </w:r>
    </w:p>
    <w:p w:rsidR="00B40B77" w:rsidRPr="00B71767" w:rsidRDefault="00B40B77" w:rsidP="00B40B77">
      <w:pPr>
        <w:jc w:val="center"/>
        <w:rPr>
          <w:rFonts w:ascii="Calibri" w:hAnsi="Calibri" w:cs="Arial"/>
          <w:sz w:val="22"/>
          <w:szCs w:val="22"/>
        </w:rPr>
      </w:pPr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5528"/>
        <w:gridCol w:w="1843"/>
        <w:gridCol w:w="1007"/>
        <w:gridCol w:w="1007"/>
      </w:tblGrid>
      <w:tr w:rsidR="00B40B77" w:rsidRPr="00C63B7C" w:rsidTr="00486212">
        <w:trPr>
          <w:trHeight w:val="340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528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Assessment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 w:rsidR="00B40B77" w:rsidRPr="00C63B7C" w:rsidRDefault="00F43624" w:rsidP="0048621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Textbook </w:t>
            </w:r>
          </w:p>
        </w:tc>
      </w:tr>
      <w:tr w:rsidR="00B40B77" w:rsidRPr="00C63B7C" w:rsidTr="00C63B7C">
        <w:trPr>
          <w:trHeight w:val="255"/>
        </w:trPr>
        <w:tc>
          <w:tcPr>
            <w:tcW w:w="1101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528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F43624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Dwyer 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0E37F8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10A + 10</w:t>
            </w:r>
          </w:p>
        </w:tc>
      </w:tr>
      <w:tr w:rsidR="002D64F1" w:rsidRPr="00C63B7C" w:rsidTr="002D64F1">
        <w:trPr>
          <w:trHeight w:val="907"/>
        </w:trPr>
        <w:tc>
          <w:tcPr>
            <w:tcW w:w="1101" w:type="dxa"/>
            <w:shd w:val="clear" w:color="auto" w:fill="auto"/>
            <w:vAlign w:val="center"/>
          </w:tcPr>
          <w:p w:rsidR="002D64F1" w:rsidRPr="00C63B7C" w:rsidRDefault="002D64F1" w:rsidP="002D64F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1</w:t>
            </w:r>
            <w:r>
              <w:rPr>
                <w:rFonts w:ascii="Calibri" w:hAnsi="Calibri" w:cs="Arial"/>
                <w:sz w:val="22"/>
                <w:szCs w:val="22"/>
              </w:rPr>
              <w:t xml:space="preserve"> &amp; 2</w:t>
            </w:r>
          </w:p>
        </w:tc>
        <w:tc>
          <w:tcPr>
            <w:tcW w:w="5528" w:type="dxa"/>
            <w:shd w:val="clear" w:color="auto" w:fill="auto"/>
          </w:tcPr>
          <w:p w:rsidR="002D64F1" w:rsidRPr="002D64F1" w:rsidRDefault="002D64F1" w:rsidP="002D64F1">
            <w:pPr>
              <w:tabs>
                <w:tab w:val="left" w:pos="1125"/>
              </w:tabs>
              <w:rPr>
                <w:rFonts w:ascii="Calibri" w:hAnsi="Calibri" w:cs="Arial"/>
                <w:b/>
                <w:sz w:val="22"/>
                <w:szCs w:val="22"/>
              </w:rPr>
            </w:pPr>
            <w:r w:rsidRPr="002D64F1">
              <w:rPr>
                <w:rFonts w:ascii="Calibri" w:hAnsi="Calibri" w:cs="Arial"/>
                <w:b/>
                <w:sz w:val="22"/>
                <w:szCs w:val="22"/>
              </w:rPr>
              <w:t>Quadratics</w:t>
            </w:r>
          </w:p>
          <w:p w:rsidR="002D64F1" w:rsidRDefault="002D64F1" w:rsidP="00863C0C">
            <w:pPr>
              <w:numPr>
                <w:ilvl w:val="0"/>
                <w:numId w:val="1"/>
              </w:numPr>
              <w:tabs>
                <w:tab w:val="clear" w:pos="644"/>
                <w:tab w:val="num" w:pos="176"/>
                <w:tab w:val="left" w:pos="1125"/>
              </w:tabs>
              <w:ind w:left="720" w:hanging="68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Distributive Law</w:t>
            </w:r>
          </w:p>
          <w:p w:rsidR="002D64F1" w:rsidRPr="00C63B7C" w:rsidRDefault="002D64F1" w:rsidP="002D64F1">
            <w:pPr>
              <w:numPr>
                <w:ilvl w:val="0"/>
                <w:numId w:val="1"/>
              </w:numPr>
              <w:tabs>
                <w:tab w:val="clear" w:pos="644"/>
                <w:tab w:val="num" w:pos="175"/>
                <w:tab w:val="left" w:pos="1125"/>
              </w:tabs>
              <w:ind w:left="646" w:hanging="61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Factorisation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D64F1" w:rsidRPr="00C63B7C" w:rsidRDefault="004C71CE" w:rsidP="0096426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2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2D64F1" w:rsidRPr="00C63B7C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863C0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2D64F1" w:rsidRPr="00C63B7C" w:rsidTr="00863C0C">
        <w:trPr>
          <w:trHeight w:val="842"/>
        </w:trPr>
        <w:tc>
          <w:tcPr>
            <w:tcW w:w="1101" w:type="dxa"/>
            <w:shd w:val="clear" w:color="auto" w:fill="auto"/>
            <w:vAlign w:val="center"/>
          </w:tcPr>
          <w:p w:rsidR="002D64F1" w:rsidRPr="00C63B7C" w:rsidRDefault="002D64F1" w:rsidP="002D64F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 &amp; 4</w:t>
            </w:r>
          </w:p>
        </w:tc>
        <w:tc>
          <w:tcPr>
            <w:tcW w:w="5528" w:type="dxa"/>
            <w:shd w:val="clear" w:color="auto" w:fill="auto"/>
          </w:tcPr>
          <w:p w:rsidR="002D64F1" w:rsidRPr="002D64F1" w:rsidRDefault="002D64F1" w:rsidP="002D64F1">
            <w:pPr>
              <w:tabs>
                <w:tab w:val="left" w:pos="1125"/>
              </w:tabs>
              <w:rPr>
                <w:rFonts w:ascii="Calibri" w:hAnsi="Calibri" w:cs="Arial"/>
                <w:b/>
                <w:sz w:val="22"/>
                <w:szCs w:val="22"/>
              </w:rPr>
            </w:pPr>
            <w:r w:rsidRPr="002D64F1">
              <w:rPr>
                <w:rFonts w:ascii="Calibri" w:hAnsi="Calibri" w:cs="Arial"/>
                <w:b/>
                <w:sz w:val="22"/>
                <w:szCs w:val="22"/>
              </w:rPr>
              <w:t>Solving Equations</w:t>
            </w:r>
          </w:p>
          <w:p w:rsidR="002D64F1" w:rsidRDefault="002D64F1" w:rsidP="002D64F1">
            <w:pPr>
              <w:numPr>
                <w:ilvl w:val="0"/>
                <w:numId w:val="1"/>
              </w:numPr>
              <w:tabs>
                <w:tab w:val="clear" w:pos="644"/>
                <w:tab w:val="left" w:pos="34"/>
                <w:tab w:val="num" w:pos="176"/>
              </w:tabs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Linear Equation</w:t>
            </w:r>
          </w:p>
          <w:p w:rsidR="002D64F1" w:rsidRPr="00C63B7C" w:rsidRDefault="002D64F1" w:rsidP="002D64F1">
            <w:pPr>
              <w:numPr>
                <w:ilvl w:val="0"/>
                <w:numId w:val="1"/>
              </w:numPr>
              <w:tabs>
                <w:tab w:val="clear" w:pos="644"/>
                <w:tab w:val="left" w:pos="34"/>
                <w:tab w:val="num" w:pos="176"/>
              </w:tabs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Quadratic Equations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D64F1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 xml:space="preserve">Mini </w:t>
            </w:r>
            <w:r>
              <w:rPr>
                <w:rFonts w:ascii="Calibri" w:hAnsi="Calibri" w:cs="Arial"/>
                <w:sz w:val="22"/>
                <w:szCs w:val="22"/>
              </w:rPr>
              <w:t>Test 3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2D64F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7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2D64F1" w:rsidRPr="00C63B7C" w:rsidTr="004C71CE">
        <w:trPr>
          <w:trHeight w:val="794"/>
        </w:trPr>
        <w:tc>
          <w:tcPr>
            <w:tcW w:w="1101" w:type="dxa"/>
            <w:shd w:val="clear" w:color="auto" w:fill="auto"/>
            <w:vAlign w:val="center"/>
          </w:tcPr>
          <w:p w:rsidR="002D64F1" w:rsidRPr="00C63B7C" w:rsidRDefault="002D64F1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5 &amp; </w:t>
            </w:r>
            <w:r w:rsidR="004C71CE"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5528" w:type="dxa"/>
            <w:shd w:val="clear" w:color="auto" w:fill="auto"/>
          </w:tcPr>
          <w:p w:rsidR="002D64F1" w:rsidRPr="002D64F1" w:rsidRDefault="002D64F1" w:rsidP="002D64F1">
            <w:pPr>
              <w:tabs>
                <w:tab w:val="left" w:pos="34"/>
              </w:tabs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2D64F1">
              <w:rPr>
                <w:rFonts w:ascii="Calibri" w:hAnsi="Calibri" w:cs="Arial"/>
                <w:b/>
                <w:sz w:val="22"/>
                <w:szCs w:val="22"/>
              </w:rPr>
              <w:t>Chance</w:t>
            </w:r>
          </w:p>
          <w:p w:rsidR="002D64F1" w:rsidRDefault="002D64F1" w:rsidP="00863C0C">
            <w:pPr>
              <w:numPr>
                <w:ilvl w:val="0"/>
                <w:numId w:val="1"/>
              </w:numPr>
              <w:tabs>
                <w:tab w:val="clear" w:pos="644"/>
                <w:tab w:val="left" w:pos="34"/>
                <w:tab w:val="num" w:pos="176"/>
              </w:tabs>
              <w:ind w:left="176" w:hanging="17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Probability</w:t>
            </w:r>
          </w:p>
          <w:p w:rsidR="002D64F1" w:rsidRPr="00C63B7C" w:rsidRDefault="002D64F1" w:rsidP="00863C0C">
            <w:pPr>
              <w:numPr>
                <w:ilvl w:val="0"/>
                <w:numId w:val="1"/>
              </w:numPr>
              <w:tabs>
                <w:tab w:val="clear" w:pos="644"/>
                <w:tab w:val="num" w:pos="175"/>
              </w:tabs>
              <w:ind w:hanging="64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Data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D64F1" w:rsidRPr="00C63B7C" w:rsidRDefault="004C71CE" w:rsidP="00863C0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Sem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 xml:space="preserve"> 1 Exam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2D64F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8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863C0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2D64F1" w:rsidRPr="00C63B7C" w:rsidTr="004C71CE">
        <w:trPr>
          <w:trHeight w:val="850"/>
        </w:trPr>
        <w:tc>
          <w:tcPr>
            <w:tcW w:w="1101" w:type="dxa"/>
            <w:shd w:val="clear" w:color="auto" w:fill="auto"/>
            <w:vAlign w:val="center"/>
          </w:tcPr>
          <w:p w:rsidR="002D64F1" w:rsidRPr="00C63B7C" w:rsidRDefault="002D64F1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7 &amp; </w:t>
            </w:r>
            <w:r w:rsidR="004C71CE"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5528" w:type="dxa"/>
            <w:shd w:val="clear" w:color="auto" w:fill="auto"/>
          </w:tcPr>
          <w:p w:rsidR="002D64F1" w:rsidRPr="002D64F1" w:rsidRDefault="002D64F1" w:rsidP="002D64F1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D64F1">
              <w:rPr>
                <w:rFonts w:ascii="Calibri" w:hAnsi="Calibri" w:cs="Arial"/>
                <w:b/>
                <w:sz w:val="22"/>
                <w:szCs w:val="22"/>
              </w:rPr>
              <w:t>Polynomials</w:t>
            </w:r>
          </w:p>
          <w:p w:rsidR="002D64F1" w:rsidRDefault="004C71CE" w:rsidP="00863C0C">
            <w:pPr>
              <w:numPr>
                <w:ilvl w:val="0"/>
                <w:numId w:val="1"/>
              </w:numPr>
              <w:tabs>
                <w:tab w:val="clear" w:pos="644"/>
                <w:tab w:val="num" w:pos="176"/>
              </w:tabs>
              <w:ind w:left="720" w:hanging="68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Add, Subtract,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Mult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>, Divide Polynomials</w:t>
            </w:r>
          </w:p>
          <w:p w:rsidR="002D64F1" w:rsidRPr="00C63B7C" w:rsidRDefault="004C71CE" w:rsidP="004C71CE">
            <w:pPr>
              <w:numPr>
                <w:ilvl w:val="0"/>
                <w:numId w:val="1"/>
              </w:numPr>
              <w:tabs>
                <w:tab w:val="clear" w:pos="644"/>
                <w:tab w:val="num" w:pos="176"/>
              </w:tabs>
              <w:ind w:left="720" w:hanging="686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Factor, Remainder Theorem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D64F1" w:rsidRPr="00C63B7C" w:rsidRDefault="002D64F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2D64F1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2D64F1" w:rsidRPr="00C63B7C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2D64F1" w:rsidRPr="00C63B7C" w:rsidRDefault="002D64F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4C71CE" w:rsidRPr="00C63B7C" w:rsidTr="004C71CE">
        <w:trPr>
          <w:trHeight w:val="680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2D64F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5528" w:type="dxa"/>
            <w:shd w:val="clear" w:color="auto" w:fill="auto"/>
          </w:tcPr>
          <w:p w:rsidR="004C71CE" w:rsidRPr="000E37F8" w:rsidRDefault="004C71CE" w:rsidP="004C71CE">
            <w:pPr>
              <w:tabs>
                <w:tab w:val="left" w:pos="1125"/>
              </w:tabs>
              <w:rPr>
                <w:rFonts w:ascii="Calibri" w:hAnsi="Calibri" w:cs="Arial"/>
                <w:b/>
                <w:sz w:val="22"/>
                <w:szCs w:val="22"/>
              </w:rPr>
            </w:pP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Revision of Chapters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6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7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8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 &amp;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4C71CE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 xml:space="preserve">Mini </w:t>
            </w:r>
            <w:r>
              <w:rPr>
                <w:rFonts w:ascii="Calibri" w:hAnsi="Calibri" w:cs="Arial"/>
                <w:sz w:val="22"/>
                <w:szCs w:val="22"/>
              </w:rPr>
              <w:t>Test 4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B40B77" w:rsidRDefault="00B40B77" w:rsidP="00B40B77">
      <w:pPr>
        <w:rPr>
          <w:rFonts w:ascii="Calibri" w:hAnsi="Calibri" w:cs="Arial"/>
          <w:sz w:val="22"/>
          <w:szCs w:val="22"/>
        </w:rPr>
      </w:pPr>
    </w:p>
    <w:p w:rsidR="00863C0C" w:rsidRDefault="00863C0C" w:rsidP="00B40B77">
      <w:pPr>
        <w:rPr>
          <w:rFonts w:ascii="Calibri" w:hAnsi="Calibri" w:cs="Arial"/>
          <w:sz w:val="22"/>
          <w:szCs w:val="22"/>
        </w:rPr>
      </w:pPr>
    </w:p>
    <w:p w:rsidR="00603A2E" w:rsidRDefault="00863C0C" w:rsidP="00603A2E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Year </w:t>
      </w:r>
      <w:r w:rsidR="001A0CF2">
        <w:rPr>
          <w:rFonts w:ascii="Calibri" w:hAnsi="Calibri" w:cs="Calibri"/>
          <w:b/>
          <w:sz w:val="28"/>
          <w:szCs w:val="28"/>
        </w:rPr>
        <w:t>10A</w:t>
      </w:r>
      <w:r w:rsidR="00603A2E" w:rsidRPr="004405A9">
        <w:rPr>
          <w:rFonts w:ascii="Calibri" w:hAnsi="Calibri" w:cs="Calibri"/>
          <w:b/>
          <w:sz w:val="28"/>
          <w:szCs w:val="28"/>
        </w:rPr>
        <w:t xml:space="preserve"> </w:t>
      </w:r>
      <w:r w:rsidR="00603A2E">
        <w:rPr>
          <w:rFonts w:ascii="Calibri" w:hAnsi="Calibri" w:cs="Calibri"/>
          <w:b/>
          <w:sz w:val="28"/>
          <w:szCs w:val="28"/>
        </w:rPr>
        <w:t xml:space="preserve">Mathematics </w:t>
      </w:r>
      <w:r w:rsidR="00603A2E" w:rsidRPr="004405A9">
        <w:rPr>
          <w:rFonts w:ascii="Calibri" w:hAnsi="Calibri" w:cs="Calibri"/>
          <w:b/>
          <w:sz w:val="28"/>
          <w:szCs w:val="28"/>
        </w:rPr>
        <w:t>Program</w:t>
      </w:r>
      <w:r w:rsidR="00364130">
        <w:rPr>
          <w:rFonts w:ascii="Calibri" w:hAnsi="Calibri" w:cs="Calibri"/>
          <w:b/>
          <w:sz w:val="28"/>
          <w:szCs w:val="28"/>
        </w:rPr>
        <w:t xml:space="preserve"> 2016</w:t>
      </w:r>
    </w:p>
    <w:p w:rsidR="00603A2E" w:rsidRPr="004405A9" w:rsidRDefault="00603A2E" w:rsidP="00603A2E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2 </w:t>
      </w:r>
    </w:p>
    <w:p w:rsidR="00603A2E" w:rsidRDefault="00603A2E" w:rsidP="00603A2E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3</w:t>
      </w:r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5528"/>
        <w:gridCol w:w="1843"/>
        <w:gridCol w:w="1007"/>
        <w:gridCol w:w="1007"/>
      </w:tblGrid>
      <w:tr w:rsidR="00B40B77" w:rsidRPr="00C63B7C" w:rsidTr="004C71CE">
        <w:trPr>
          <w:trHeight w:val="397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528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Assessment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 w:rsidR="00B40B77" w:rsidRPr="00C63B7C" w:rsidRDefault="00F43624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40B77" w:rsidRPr="00C63B7C" w:rsidTr="00C63B7C">
        <w:trPr>
          <w:trHeight w:val="255"/>
        </w:trPr>
        <w:tc>
          <w:tcPr>
            <w:tcW w:w="1101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528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F43624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0E37F8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10A + 10</w:t>
            </w:r>
          </w:p>
        </w:tc>
      </w:tr>
      <w:tr w:rsidR="004C71CE" w:rsidRPr="00C63B7C" w:rsidTr="00F43624">
        <w:trPr>
          <w:trHeight w:val="848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1</w:t>
            </w:r>
            <w:r>
              <w:rPr>
                <w:rFonts w:ascii="Calibri" w:hAnsi="Calibri" w:cs="Arial"/>
                <w:sz w:val="22"/>
                <w:szCs w:val="22"/>
              </w:rPr>
              <w:t xml:space="preserve"> &amp; 2</w:t>
            </w:r>
          </w:p>
        </w:tc>
        <w:tc>
          <w:tcPr>
            <w:tcW w:w="5528" w:type="dxa"/>
            <w:shd w:val="clear" w:color="auto" w:fill="auto"/>
          </w:tcPr>
          <w:p w:rsidR="004C71CE" w:rsidRPr="004C71CE" w:rsidRDefault="004C71CE" w:rsidP="004C71CE">
            <w:pPr>
              <w:ind w:left="113"/>
              <w:rPr>
                <w:rFonts w:ascii="Calibri" w:hAnsi="Calibri" w:cs="Arial"/>
                <w:b/>
                <w:sz w:val="22"/>
                <w:szCs w:val="22"/>
              </w:rPr>
            </w:pPr>
            <w:r w:rsidRPr="004C71CE">
              <w:rPr>
                <w:rFonts w:ascii="Calibri" w:hAnsi="Calibri" w:cs="Arial"/>
                <w:b/>
                <w:sz w:val="22"/>
                <w:szCs w:val="22"/>
              </w:rPr>
              <w:t>Finance</w:t>
            </w:r>
          </w:p>
          <w:p w:rsidR="004C71CE" w:rsidRPr="004C71CE" w:rsidRDefault="004C71CE" w:rsidP="004C71CE">
            <w:pPr>
              <w:numPr>
                <w:ilvl w:val="0"/>
                <w:numId w:val="6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Simple Interest</w:t>
            </w:r>
          </w:p>
          <w:p w:rsidR="004C71CE" w:rsidRPr="000B5616" w:rsidRDefault="004C71CE" w:rsidP="004C71CE">
            <w:pPr>
              <w:numPr>
                <w:ilvl w:val="0"/>
                <w:numId w:val="6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Compound Interest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4C71CE" w:rsidP="0096426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11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4C71CE" w:rsidRPr="00C63B7C" w:rsidTr="00863C0C">
        <w:trPr>
          <w:trHeight w:val="716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 &amp; 4</w:t>
            </w:r>
          </w:p>
        </w:tc>
        <w:tc>
          <w:tcPr>
            <w:tcW w:w="5528" w:type="dxa"/>
            <w:shd w:val="clear" w:color="auto" w:fill="auto"/>
          </w:tcPr>
          <w:p w:rsidR="004C71CE" w:rsidRPr="004C71CE" w:rsidRDefault="004C71CE" w:rsidP="004C71CE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4C71CE">
              <w:rPr>
                <w:rFonts w:ascii="Calibri" w:hAnsi="Calibri" w:cs="Arial"/>
                <w:b/>
                <w:sz w:val="22"/>
                <w:szCs w:val="22"/>
              </w:rPr>
              <w:t>Trigonometry 1</w:t>
            </w:r>
          </w:p>
          <w:p w:rsidR="004C71CE" w:rsidRDefault="004C71CE" w:rsidP="00863C0C">
            <w:pPr>
              <w:numPr>
                <w:ilvl w:val="0"/>
                <w:numId w:val="1"/>
              </w:numPr>
              <w:tabs>
                <w:tab w:val="left" w:pos="175"/>
              </w:tabs>
              <w:ind w:left="317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Pythagoras</w:t>
            </w:r>
          </w:p>
          <w:p w:rsidR="004C71CE" w:rsidRPr="00C63B7C" w:rsidRDefault="004C71CE" w:rsidP="00863C0C">
            <w:pPr>
              <w:numPr>
                <w:ilvl w:val="0"/>
                <w:numId w:val="1"/>
              </w:numPr>
              <w:tabs>
                <w:tab w:val="left" w:pos="175"/>
              </w:tabs>
              <w:ind w:left="317" w:hanging="28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Trigonometry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3F5201" w:rsidP="0096426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5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12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4C71CE" w:rsidRPr="00C63B7C" w:rsidTr="00F43624">
        <w:trPr>
          <w:trHeight w:val="599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 &amp; 6</w:t>
            </w:r>
          </w:p>
        </w:tc>
        <w:tc>
          <w:tcPr>
            <w:tcW w:w="5528" w:type="dxa"/>
            <w:shd w:val="clear" w:color="auto" w:fill="auto"/>
          </w:tcPr>
          <w:p w:rsidR="004C71CE" w:rsidRPr="003F5201" w:rsidRDefault="003F5201" w:rsidP="003F5201">
            <w:pPr>
              <w:ind w:left="176"/>
              <w:rPr>
                <w:rFonts w:ascii="Calibri" w:hAnsi="Calibri" w:cs="Arial"/>
                <w:b/>
                <w:sz w:val="22"/>
                <w:szCs w:val="22"/>
              </w:rPr>
            </w:pPr>
            <w:r w:rsidRPr="003F5201">
              <w:rPr>
                <w:rFonts w:ascii="Calibri" w:hAnsi="Calibri" w:cs="Arial"/>
                <w:b/>
                <w:sz w:val="22"/>
                <w:szCs w:val="22"/>
              </w:rPr>
              <w:t>Statistics 1</w:t>
            </w:r>
          </w:p>
          <w:p w:rsidR="004C71CE" w:rsidRDefault="003F5201" w:rsidP="00863C0C">
            <w:pPr>
              <w:numPr>
                <w:ilvl w:val="0"/>
                <w:numId w:val="22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Box Plots, Analysis</w:t>
            </w:r>
          </w:p>
          <w:p w:rsidR="004C71CE" w:rsidRPr="00C63B7C" w:rsidRDefault="003F5201" w:rsidP="003F5201">
            <w:pPr>
              <w:numPr>
                <w:ilvl w:val="0"/>
                <w:numId w:val="22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Mean and Standard Deviation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910F51" w:rsidP="00520B9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3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3F5201"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4C71CE" w:rsidRPr="00C63B7C" w:rsidTr="00863C0C">
        <w:trPr>
          <w:trHeight w:val="857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 &amp; 8</w:t>
            </w:r>
          </w:p>
        </w:tc>
        <w:tc>
          <w:tcPr>
            <w:tcW w:w="5528" w:type="dxa"/>
            <w:shd w:val="clear" w:color="auto" w:fill="auto"/>
          </w:tcPr>
          <w:p w:rsidR="004C71CE" w:rsidRDefault="003F5201" w:rsidP="00863C0C">
            <w:pPr>
              <w:numPr>
                <w:ilvl w:val="0"/>
                <w:numId w:val="22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Graphs</w:t>
            </w:r>
          </w:p>
          <w:p w:rsidR="003F5201" w:rsidRDefault="003F5201" w:rsidP="00863C0C">
            <w:pPr>
              <w:numPr>
                <w:ilvl w:val="0"/>
                <w:numId w:val="22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Parabolas, Circles</w:t>
            </w:r>
          </w:p>
          <w:p w:rsidR="003F5201" w:rsidRPr="00863C0C" w:rsidRDefault="003F5201" w:rsidP="00863C0C">
            <w:pPr>
              <w:numPr>
                <w:ilvl w:val="0"/>
                <w:numId w:val="22"/>
              </w:numPr>
              <w:ind w:left="176" w:hanging="142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Hyperbolas, Polynomials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3F5201" w:rsidP="00964268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5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3F5201"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4C71CE" w:rsidRPr="00C63B7C" w:rsidTr="00863C0C">
        <w:trPr>
          <w:trHeight w:val="840"/>
        </w:trPr>
        <w:tc>
          <w:tcPr>
            <w:tcW w:w="1101" w:type="dxa"/>
            <w:shd w:val="clear" w:color="auto" w:fill="auto"/>
            <w:vAlign w:val="center"/>
          </w:tcPr>
          <w:p w:rsidR="004C71CE" w:rsidRPr="00C63B7C" w:rsidRDefault="004C71CE" w:rsidP="004C71CE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9 &amp; 10</w:t>
            </w:r>
          </w:p>
        </w:tc>
        <w:tc>
          <w:tcPr>
            <w:tcW w:w="5528" w:type="dxa"/>
            <w:shd w:val="clear" w:color="auto" w:fill="auto"/>
          </w:tcPr>
          <w:p w:rsidR="004C71CE" w:rsidRPr="00C63B7C" w:rsidRDefault="003F5201" w:rsidP="003F5201">
            <w:pPr>
              <w:tabs>
                <w:tab w:val="left" w:pos="176"/>
              </w:tabs>
              <w:ind w:left="176"/>
              <w:rPr>
                <w:rFonts w:ascii="Calibri" w:hAnsi="Calibri" w:cs="Arial"/>
                <w:sz w:val="22"/>
                <w:szCs w:val="22"/>
              </w:rPr>
            </w:pP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Revision of Chapters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11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12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,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13</w:t>
            </w:r>
            <w:r w:rsidRPr="000E37F8">
              <w:rPr>
                <w:rFonts w:ascii="Calibri" w:hAnsi="Calibri" w:cs="Arial"/>
                <w:b/>
                <w:sz w:val="22"/>
                <w:szCs w:val="22"/>
              </w:rPr>
              <w:t xml:space="preserve"> &amp;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C71CE" w:rsidRPr="00C63B7C" w:rsidRDefault="004C71CE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Test </w:t>
            </w:r>
            <w:r w:rsidR="003F5201"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4C71CE" w:rsidRPr="00C63B7C" w:rsidRDefault="004C71CE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3F5201"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4C71CE" w:rsidRPr="00C63B7C" w:rsidRDefault="004C71CE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B40B77" w:rsidRPr="00B71767" w:rsidRDefault="00B40B77" w:rsidP="00B40B77">
      <w:pPr>
        <w:rPr>
          <w:rFonts w:ascii="Calibri" w:hAnsi="Calibri" w:cs="Arial"/>
          <w:sz w:val="22"/>
          <w:szCs w:val="22"/>
        </w:rPr>
      </w:pPr>
    </w:p>
    <w:p w:rsidR="000B5616" w:rsidRDefault="000B5616" w:rsidP="00B40B77">
      <w:pPr>
        <w:rPr>
          <w:rFonts w:ascii="Calibri" w:hAnsi="Calibri" w:cs="Arial"/>
          <w:sz w:val="22"/>
          <w:szCs w:val="22"/>
        </w:rPr>
      </w:pPr>
    </w:p>
    <w:p w:rsidR="00A9173A" w:rsidRPr="00B71767" w:rsidRDefault="00A9173A" w:rsidP="00B40B77">
      <w:pPr>
        <w:rPr>
          <w:rFonts w:ascii="Calibri" w:hAnsi="Calibri" w:cs="Arial"/>
          <w:sz w:val="22"/>
          <w:szCs w:val="22"/>
        </w:rPr>
      </w:pPr>
    </w:p>
    <w:p w:rsidR="00603A2E" w:rsidRDefault="00603A2E" w:rsidP="00603A2E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4</w:t>
      </w:r>
    </w:p>
    <w:p w:rsidR="00B40B77" w:rsidRPr="00B71767" w:rsidRDefault="00B40B77" w:rsidP="00B40B77">
      <w:pPr>
        <w:jc w:val="center"/>
        <w:rPr>
          <w:rFonts w:ascii="Calibri" w:hAnsi="Calibri" w:cs="Arial"/>
          <w:sz w:val="22"/>
          <w:szCs w:val="22"/>
        </w:rPr>
      </w:pPr>
    </w:p>
    <w:tbl>
      <w:tblPr>
        <w:tblW w:w="10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5528"/>
        <w:gridCol w:w="1843"/>
        <w:gridCol w:w="1007"/>
        <w:gridCol w:w="1007"/>
      </w:tblGrid>
      <w:tr w:rsidR="00B40B77" w:rsidRPr="00C63B7C" w:rsidTr="003F5201">
        <w:trPr>
          <w:trHeight w:val="340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528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Assessment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 w:rsidR="00B40B77" w:rsidRPr="00C63B7C" w:rsidRDefault="00F43624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40B77" w:rsidRPr="00C63B7C" w:rsidTr="00C63B7C">
        <w:trPr>
          <w:trHeight w:val="255"/>
        </w:trPr>
        <w:tc>
          <w:tcPr>
            <w:tcW w:w="1101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528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B40B77" w:rsidRPr="00C63B7C" w:rsidRDefault="00B40B77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F43624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B40B77" w:rsidRPr="00C63B7C" w:rsidRDefault="000E37F8" w:rsidP="009C0C3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Nelson 10A + 10</w:t>
            </w:r>
          </w:p>
        </w:tc>
      </w:tr>
      <w:tr w:rsidR="003F5201" w:rsidRPr="00C63B7C" w:rsidTr="00863C0C">
        <w:trPr>
          <w:trHeight w:val="713"/>
        </w:trPr>
        <w:tc>
          <w:tcPr>
            <w:tcW w:w="1101" w:type="dxa"/>
            <w:shd w:val="clear" w:color="auto" w:fill="auto"/>
            <w:vAlign w:val="center"/>
          </w:tcPr>
          <w:p w:rsidR="003F5201" w:rsidRPr="00C63B7C" w:rsidRDefault="003F5201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C63B7C">
              <w:rPr>
                <w:rFonts w:ascii="Calibri" w:hAnsi="Calibri" w:cs="Arial"/>
                <w:sz w:val="22"/>
                <w:szCs w:val="22"/>
              </w:rPr>
              <w:t>1</w:t>
            </w:r>
            <w:r>
              <w:rPr>
                <w:rFonts w:ascii="Calibri" w:hAnsi="Calibri" w:cs="Arial"/>
                <w:sz w:val="22"/>
                <w:szCs w:val="22"/>
              </w:rPr>
              <w:t xml:space="preserve"> &amp; 2</w:t>
            </w:r>
          </w:p>
        </w:tc>
        <w:tc>
          <w:tcPr>
            <w:tcW w:w="5528" w:type="dxa"/>
            <w:shd w:val="clear" w:color="auto" w:fill="auto"/>
          </w:tcPr>
          <w:p w:rsidR="003F5201" w:rsidRPr="003F5201" w:rsidRDefault="003F5201" w:rsidP="003F5201">
            <w:pPr>
              <w:ind w:left="239"/>
              <w:rPr>
                <w:rFonts w:ascii="Calibri" w:hAnsi="Calibri" w:cs="Arial"/>
                <w:b/>
                <w:sz w:val="22"/>
                <w:szCs w:val="22"/>
              </w:rPr>
            </w:pPr>
            <w:r w:rsidRPr="003F5201">
              <w:rPr>
                <w:rFonts w:ascii="Calibri" w:hAnsi="Calibri" w:cs="Arial"/>
                <w:b/>
                <w:sz w:val="22"/>
                <w:szCs w:val="22"/>
              </w:rPr>
              <w:t>Coordinate Geometry</w:t>
            </w:r>
          </w:p>
          <w:p w:rsidR="003F5201" w:rsidRDefault="003F5201" w:rsidP="00863C0C">
            <w:pPr>
              <w:numPr>
                <w:ilvl w:val="0"/>
                <w:numId w:val="25"/>
              </w:numPr>
              <w:ind w:left="239" w:hanging="239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Gradient, Parallel and Perpendicular Lines</w:t>
            </w:r>
          </w:p>
          <w:p w:rsidR="003F5201" w:rsidRPr="00C63B7C" w:rsidRDefault="003F5201" w:rsidP="003F5201">
            <w:pPr>
              <w:numPr>
                <w:ilvl w:val="0"/>
                <w:numId w:val="25"/>
              </w:numPr>
              <w:ind w:left="239" w:hanging="239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Quadratics, Circles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5201" w:rsidRPr="00C63B7C" w:rsidRDefault="00910F51" w:rsidP="0047138A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4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16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4</w:t>
            </w:r>
          </w:p>
        </w:tc>
      </w:tr>
      <w:tr w:rsidR="003F5201" w:rsidRPr="00C63B7C" w:rsidTr="00910F51">
        <w:trPr>
          <w:trHeight w:val="907"/>
        </w:trPr>
        <w:tc>
          <w:tcPr>
            <w:tcW w:w="1101" w:type="dxa"/>
            <w:shd w:val="clear" w:color="auto" w:fill="auto"/>
            <w:vAlign w:val="center"/>
          </w:tcPr>
          <w:p w:rsidR="003F5201" w:rsidRPr="00C63B7C" w:rsidRDefault="003F5201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 &amp; 4</w:t>
            </w:r>
          </w:p>
        </w:tc>
        <w:tc>
          <w:tcPr>
            <w:tcW w:w="5528" w:type="dxa"/>
            <w:shd w:val="clear" w:color="auto" w:fill="auto"/>
          </w:tcPr>
          <w:p w:rsidR="003F5201" w:rsidRPr="003F5201" w:rsidRDefault="003F5201" w:rsidP="003F5201">
            <w:pPr>
              <w:ind w:left="239"/>
              <w:rPr>
                <w:rFonts w:ascii="Calibri" w:hAnsi="Calibri" w:cs="Arial"/>
                <w:b/>
                <w:sz w:val="22"/>
                <w:szCs w:val="22"/>
              </w:rPr>
            </w:pPr>
            <w:r w:rsidRPr="003F5201">
              <w:rPr>
                <w:rFonts w:ascii="Calibri" w:hAnsi="Calibri" w:cs="Arial"/>
                <w:b/>
                <w:sz w:val="22"/>
                <w:szCs w:val="22"/>
              </w:rPr>
              <w:t>Geometric Reasoning</w:t>
            </w:r>
          </w:p>
          <w:p w:rsidR="003F5201" w:rsidRDefault="00910F51" w:rsidP="00863C0C">
            <w:pPr>
              <w:numPr>
                <w:ilvl w:val="0"/>
                <w:numId w:val="25"/>
              </w:numPr>
              <w:ind w:left="239" w:hanging="239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Lines, Triangles Quadrilaterals</w:t>
            </w:r>
          </w:p>
          <w:p w:rsidR="003F5201" w:rsidRPr="00C63B7C" w:rsidRDefault="00910F51" w:rsidP="00910F51">
            <w:pPr>
              <w:numPr>
                <w:ilvl w:val="0"/>
                <w:numId w:val="25"/>
              </w:numPr>
              <w:ind w:left="239" w:hanging="239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Similarity, Proofs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5201" w:rsidRPr="00C63B7C" w:rsidRDefault="00910F51" w:rsidP="0047138A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6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16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4</w:t>
            </w:r>
          </w:p>
        </w:tc>
      </w:tr>
      <w:tr w:rsidR="003F5201" w:rsidRPr="00C63B7C" w:rsidTr="00910F51">
        <w:trPr>
          <w:trHeight w:val="907"/>
        </w:trPr>
        <w:tc>
          <w:tcPr>
            <w:tcW w:w="1101" w:type="dxa"/>
            <w:shd w:val="clear" w:color="auto" w:fill="auto"/>
            <w:vAlign w:val="center"/>
          </w:tcPr>
          <w:p w:rsidR="003F5201" w:rsidRPr="00C63B7C" w:rsidRDefault="003F5201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 &amp; 6</w:t>
            </w:r>
          </w:p>
        </w:tc>
        <w:tc>
          <w:tcPr>
            <w:tcW w:w="5528" w:type="dxa"/>
            <w:shd w:val="clear" w:color="auto" w:fill="auto"/>
          </w:tcPr>
          <w:p w:rsidR="003F5201" w:rsidRPr="00910F51" w:rsidRDefault="00910F51" w:rsidP="00910F51">
            <w:pPr>
              <w:ind w:left="170"/>
              <w:rPr>
                <w:rFonts w:ascii="Calibri" w:hAnsi="Calibri"/>
                <w:b/>
                <w:sz w:val="22"/>
                <w:szCs w:val="22"/>
              </w:rPr>
            </w:pPr>
            <w:r w:rsidRPr="00910F51">
              <w:rPr>
                <w:rFonts w:ascii="Calibri" w:hAnsi="Calibri"/>
                <w:b/>
                <w:sz w:val="22"/>
                <w:szCs w:val="22"/>
              </w:rPr>
              <w:t>Statistics</w:t>
            </w:r>
          </w:p>
          <w:p w:rsidR="003F5201" w:rsidRDefault="00910F51" w:rsidP="00863C0C">
            <w:pPr>
              <w:numPr>
                <w:ilvl w:val="0"/>
                <w:numId w:val="17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Data, Plots</w:t>
            </w:r>
          </w:p>
          <w:p w:rsidR="003F5201" w:rsidRPr="00C63B7C" w:rsidRDefault="00910F51" w:rsidP="00910F51">
            <w:pPr>
              <w:numPr>
                <w:ilvl w:val="0"/>
                <w:numId w:val="17"/>
              </w:num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Correlation Time Series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5201" w:rsidRPr="00C63B7C" w:rsidRDefault="003F520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3F5201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17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3.5-3.9</w:t>
            </w:r>
          </w:p>
        </w:tc>
      </w:tr>
      <w:tr w:rsidR="00C50FCF" w:rsidRPr="00C63B7C" w:rsidTr="00C50FCF">
        <w:trPr>
          <w:trHeight w:val="624"/>
        </w:trPr>
        <w:tc>
          <w:tcPr>
            <w:tcW w:w="1101" w:type="dxa"/>
            <w:shd w:val="clear" w:color="auto" w:fill="auto"/>
            <w:vAlign w:val="center"/>
          </w:tcPr>
          <w:p w:rsidR="00C50FCF" w:rsidRDefault="00C50FCF" w:rsidP="003F5201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5528" w:type="dxa"/>
            <w:shd w:val="clear" w:color="auto" w:fill="auto"/>
          </w:tcPr>
          <w:p w:rsidR="00C50FCF" w:rsidRPr="00C50FCF" w:rsidRDefault="00C50FCF" w:rsidP="00C50FCF">
            <w:pPr>
              <w:ind w:left="170"/>
              <w:rPr>
                <w:rFonts w:ascii="Calibri" w:hAnsi="Calibri"/>
                <w:b/>
                <w:sz w:val="22"/>
                <w:szCs w:val="22"/>
              </w:rPr>
            </w:pPr>
            <w:r w:rsidRPr="00C50FCF">
              <w:rPr>
                <w:rFonts w:ascii="Calibri" w:hAnsi="Calibri"/>
                <w:b/>
                <w:sz w:val="22"/>
                <w:szCs w:val="22"/>
              </w:rPr>
              <w:t>Semester two Exam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50FCF" w:rsidRPr="00C63B7C" w:rsidRDefault="00C50FCF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Exam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C50FCF" w:rsidRDefault="00C50FCF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C50FCF" w:rsidRDefault="00C50FCF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3F5201" w:rsidRPr="00C63B7C" w:rsidTr="00F43624">
        <w:trPr>
          <w:trHeight w:val="814"/>
        </w:trPr>
        <w:tc>
          <w:tcPr>
            <w:tcW w:w="1101" w:type="dxa"/>
            <w:shd w:val="clear" w:color="auto" w:fill="auto"/>
            <w:vAlign w:val="center"/>
          </w:tcPr>
          <w:p w:rsidR="003F5201" w:rsidRPr="00C63B7C" w:rsidRDefault="00C50FCF" w:rsidP="00C50FCF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</w:t>
            </w:r>
            <w:r w:rsidR="003F5201">
              <w:rPr>
                <w:rFonts w:ascii="Calibri" w:hAnsi="Calibri" w:cs="Arial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5528" w:type="dxa"/>
            <w:shd w:val="clear" w:color="auto" w:fill="auto"/>
          </w:tcPr>
          <w:p w:rsidR="003F5201" w:rsidRPr="00C50FCF" w:rsidRDefault="00C50FCF" w:rsidP="00C50FCF">
            <w:pPr>
              <w:ind w:left="170"/>
              <w:rPr>
                <w:rFonts w:ascii="Calibri" w:hAnsi="Calibri"/>
                <w:b/>
                <w:sz w:val="22"/>
                <w:szCs w:val="22"/>
              </w:rPr>
            </w:pPr>
            <w:r w:rsidRPr="00C50FCF">
              <w:rPr>
                <w:rFonts w:ascii="Calibri" w:hAnsi="Calibri"/>
                <w:b/>
                <w:sz w:val="22"/>
                <w:szCs w:val="22"/>
              </w:rPr>
              <w:t>Trigonometry 2</w:t>
            </w:r>
          </w:p>
          <w:p w:rsidR="003F5201" w:rsidRDefault="00C50FCF" w:rsidP="00863C0C">
            <w:pPr>
              <w:numPr>
                <w:ilvl w:val="0"/>
                <w:numId w:val="17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Sine &amp; Cosine Rules</w:t>
            </w:r>
          </w:p>
          <w:p w:rsidR="003F5201" w:rsidRPr="00C63B7C" w:rsidRDefault="00C50FCF" w:rsidP="00863C0C">
            <w:pPr>
              <w:numPr>
                <w:ilvl w:val="0"/>
                <w:numId w:val="17"/>
              </w:numPr>
              <w:tabs>
                <w:tab w:val="left" w:pos="249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 &amp; Unit Circle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5201" w:rsidRPr="00C63B7C" w:rsidRDefault="003F5201" w:rsidP="00C63B7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:rsidR="003F5201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</w:t>
            </w:r>
          </w:p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17</w:t>
            </w:r>
          </w:p>
        </w:tc>
        <w:tc>
          <w:tcPr>
            <w:tcW w:w="1007" w:type="dxa"/>
            <w:shd w:val="clear" w:color="auto" w:fill="auto"/>
            <w:vAlign w:val="center"/>
          </w:tcPr>
          <w:p w:rsidR="003F5201" w:rsidRPr="00C63B7C" w:rsidRDefault="003F5201" w:rsidP="00F4362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3.5-3.9</w:t>
            </w:r>
          </w:p>
        </w:tc>
      </w:tr>
    </w:tbl>
    <w:p w:rsidR="00B40B77" w:rsidRDefault="00B40B77" w:rsidP="00B40B77">
      <w:pPr>
        <w:rPr>
          <w:rFonts w:ascii="Calibri" w:hAnsi="Calibri" w:cs="Arial"/>
          <w:sz w:val="22"/>
          <w:szCs w:val="22"/>
        </w:rPr>
      </w:pPr>
    </w:p>
    <w:p w:rsidR="00646DD0" w:rsidRDefault="00646DD0" w:rsidP="00B40B77">
      <w:pPr>
        <w:rPr>
          <w:rFonts w:ascii="Calibri" w:hAnsi="Calibri" w:cs="Arial"/>
          <w:sz w:val="22"/>
          <w:szCs w:val="22"/>
        </w:rPr>
      </w:pPr>
    </w:p>
    <w:p w:rsidR="000B5616" w:rsidRDefault="000B5616" w:rsidP="00B40B77">
      <w:pPr>
        <w:rPr>
          <w:rFonts w:ascii="Calibri" w:hAnsi="Calibri" w:cs="Arial"/>
          <w:sz w:val="22"/>
          <w:szCs w:val="22"/>
        </w:rPr>
      </w:pPr>
    </w:p>
    <w:p w:rsidR="000B5616" w:rsidRDefault="000B5616" w:rsidP="00B40B77">
      <w:pPr>
        <w:rPr>
          <w:rFonts w:ascii="Calibri" w:hAnsi="Calibri" w:cs="Arial"/>
          <w:sz w:val="22"/>
          <w:szCs w:val="22"/>
        </w:rPr>
      </w:pPr>
    </w:p>
    <w:p w:rsidR="00C50FCF" w:rsidRDefault="00C50FCF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br w:type="page"/>
      </w:r>
    </w:p>
    <w:p w:rsidR="00DF044A" w:rsidRPr="00B96188" w:rsidRDefault="00DF044A" w:rsidP="00DF044A">
      <w:pPr>
        <w:outlineLvl w:val="0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lastRenderedPageBreak/>
        <w:t>Assessment Outline</w:t>
      </w:r>
      <w:r w:rsidRPr="00B96188">
        <w:rPr>
          <w:rFonts w:ascii="Calibri" w:hAnsi="Calibri" w:cs="Calibri"/>
          <w:sz w:val="22"/>
          <w:szCs w:val="22"/>
        </w:rPr>
        <w:t xml:space="preserve"> </w:t>
      </w:r>
    </w:p>
    <w:p w:rsidR="00DF044A" w:rsidRPr="00B96188" w:rsidRDefault="00DF044A" w:rsidP="00DF044A">
      <w:pPr>
        <w:jc w:val="both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sz w:val="22"/>
          <w:szCs w:val="22"/>
        </w:rPr>
        <w:t xml:space="preserve">Students’ understanding will be informally assessed throughout the course with Homework Tasks, Pre-tests and Mini Tests. </w:t>
      </w:r>
    </w:p>
    <w:p w:rsidR="00DF044A" w:rsidRDefault="00DF044A" w:rsidP="00DF044A">
      <w:pPr>
        <w:jc w:val="both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sz w:val="22"/>
          <w:szCs w:val="22"/>
        </w:rPr>
        <w:t xml:space="preserve">Common formal assessments will be given to all students studying the same program of instruction for moderation and reporting purposes. </w:t>
      </w:r>
    </w:p>
    <w:tbl>
      <w:tblPr>
        <w:tblpPr w:leftFromText="180" w:rightFromText="180" w:vertAnchor="text" w:horzAnchor="margin" w:tblpXSpec="center" w:tblpY="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0B5616" w:rsidRPr="00B96188" w:rsidTr="00D66921">
        <w:tc>
          <w:tcPr>
            <w:tcW w:w="7500" w:type="dxa"/>
            <w:gridSpan w:val="4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0B5616" w:rsidRPr="00B96188" w:rsidTr="00D6692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</w:t>
            </w:r>
            <w:r w:rsidRPr="00B96188">
              <w:rPr>
                <w:rFonts w:ascii="Calibri" w:hAnsi="Calibri" w:cs="Calibri"/>
                <w:sz w:val="22"/>
                <w:szCs w:val="22"/>
              </w:rPr>
              <w:t>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96D25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4</w:t>
            </w:r>
          </w:p>
        </w:tc>
      </w:tr>
      <w:tr w:rsidR="000B5616" w:rsidRPr="00B96188" w:rsidTr="00D6692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6</w:t>
            </w:r>
          </w:p>
        </w:tc>
      </w:tr>
      <w:tr w:rsidR="000B5616" w:rsidRPr="00B96188" w:rsidTr="00D6692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96D25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Default="000B5616" w:rsidP="007423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Week </w:t>
            </w:r>
            <w:r w:rsidR="00742312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10</w:t>
            </w:r>
          </w:p>
        </w:tc>
      </w:tr>
      <w:tr w:rsidR="000B5616" w:rsidRPr="00B96188" w:rsidTr="00D66921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Default="000B5616" w:rsidP="007423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Week </w:t>
            </w:r>
            <w:r w:rsidR="00742312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Default="000B5616" w:rsidP="007423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Week </w:t>
            </w:r>
            <w:r w:rsidR="00742312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B5616" w:rsidRPr="00B96188" w:rsidTr="00D66921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One 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6</w:t>
            </w: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AVID/INB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2760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276093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one Teacher Mark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E747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0B5616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p w:rsidR="00C50FCF" w:rsidRDefault="00C50FCF" w:rsidP="00DF044A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vertAnchor="text" w:horzAnchor="margin" w:tblpXSpec="center" w:tblpY="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0B5616" w:rsidRPr="00B96188" w:rsidTr="00D66921">
        <w:tc>
          <w:tcPr>
            <w:tcW w:w="7500" w:type="dxa"/>
            <w:gridSpan w:val="4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0B5616" w:rsidRPr="00B96188" w:rsidTr="00D6692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</w:t>
            </w:r>
            <w:r w:rsidRPr="00B96188">
              <w:rPr>
                <w:rFonts w:ascii="Calibri" w:hAnsi="Calibri" w:cs="Calibri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sz w:val="22"/>
                <w:szCs w:val="22"/>
              </w:rPr>
              <w:t>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96D25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9</w:t>
            </w:r>
          </w:p>
        </w:tc>
      </w:tr>
      <w:tr w:rsidR="000B5616" w:rsidRPr="00B96188" w:rsidTr="00D6692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96D25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Default="000B5616" w:rsidP="00821A6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Week </w:t>
            </w:r>
            <w:r w:rsidR="00821A68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B5616" w:rsidRPr="00B96188" w:rsidTr="00D6692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6</w:t>
            </w:r>
          </w:p>
        </w:tc>
      </w:tr>
      <w:tr w:rsidR="00821A68" w:rsidRPr="00B96188" w:rsidTr="00D66921">
        <w:tc>
          <w:tcPr>
            <w:tcW w:w="1384" w:type="dxa"/>
            <w:shd w:val="clear" w:color="auto" w:fill="auto"/>
            <w:vAlign w:val="center"/>
          </w:tcPr>
          <w:p w:rsidR="00821A68" w:rsidRPr="00B96188" w:rsidRDefault="00821A68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821A68" w:rsidRDefault="00821A68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6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821A68" w:rsidRDefault="00096D25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821A68" w:rsidRDefault="00821A68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8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10</w:t>
            </w:r>
          </w:p>
        </w:tc>
      </w:tr>
      <w:tr w:rsidR="000B5616" w:rsidRPr="00B96188" w:rsidTr="00D66921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2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6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821A68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Pr="00B96188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4</w:t>
            </w:r>
          </w:p>
        </w:tc>
      </w:tr>
      <w:tr w:rsidR="000B5616" w:rsidRPr="00B96188" w:rsidTr="00D66921">
        <w:tc>
          <w:tcPr>
            <w:tcW w:w="1384" w:type="dxa"/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0B5616" w:rsidRDefault="00364130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Two</w:t>
            </w:r>
            <w:r w:rsidR="000B5616">
              <w:rPr>
                <w:rFonts w:ascii="Calibri" w:hAnsi="Calibri" w:cs="Calibri"/>
                <w:sz w:val="22"/>
                <w:szCs w:val="22"/>
              </w:rPr>
              <w:t xml:space="preserve"> 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6</w:t>
            </w: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AVID/INB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27609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276093">
              <w:rPr>
                <w:rFonts w:ascii="Calibri" w:hAnsi="Calibri" w:cs="Calibri"/>
                <w:sz w:val="22"/>
                <w:szCs w:val="22"/>
              </w:rPr>
              <w:t>0</w:t>
            </w:r>
            <w:bookmarkStart w:id="0" w:name="_GoBack"/>
            <w:bookmarkEnd w:id="0"/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C50F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Semester </w:t>
            </w:r>
            <w:r w:rsidR="00C50FCF">
              <w:rPr>
                <w:rFonts w:ascii="Calibri" w:hAnsi="Calibri" w:cs="Calibri"/>
                <w:sz w:val="22"/>
                <w:szCs w:val="22"/>
              </w:rPr>
              <w:t>two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Teacher Mark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Pr="00BE747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5616" w:rsidRPr="00B96188" w:rsidTr="00D6692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Pr="00B96188" w:rsidRDefault="000B5616" w:rsidP="00D6692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B5616" w:rsidRDefault="000B5616" w:rsidP="00D669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0B5616" w:rsidRPr="00B96188" w:rsidRDefault="000B5616" w:rsidP="00DF044A">
      <w:pPr>
        <w:jc w:val="both"/>
        <w:rPr>
          <w:rFonts w:ascii="Calibri" w:hAnsi="Calibri" w:cs="Calibri"/>
          <w:sz w:val="22"/>
          <w:szCs w:val="22"/>
        </w:rPr>
      </w:pPr>
    </w:p>
    <w:sectPr w:rsidR="000B5616" w:rsidRPr="00B96188" w:rsidSect="00243419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D35AF"/>
    <w:multiLevelType w:val="hybridMultilevel"/>
    <w:tmpl w:val="6D92F50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937009"/>
    <w:multiLevelType w:val="hybridMultilevel"/>
    <w:tmpl w:val="A9827E0E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0E2968"/>
    <w:multiLevelType w:val="hybridMultilevel"/>
    <w:tmpl w:val="4D5899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027EF"/>
    <w:multiLevelType w:val="hybridMultilevel"/>
    <w:tmpl w:val="50125AA4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DF3DDA"/>
    <w:multiLevelType w:val="hybridMultilevel"/>
    <w:tmpl w:val="2452CF3A"/>
    <w:lvl w:ilvl="0" w:tplc="0C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D242E942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A83CEB"/>
    <w:multiLevelType w:val="hybridMultilevel"/>
    <w:tmpl w:val="261EC98A"/>
    <w:lvl w:ilvl="0" w:tplc="37DAFA76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8B5239"/>
    <w:multiLevelType w:val="hybridMultilevel"/>
    <w:tmpl w:val="8CD0707C"/>
    <w:lvl w:ilvl="0" w:tplc="8B76921A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F24443"/>
    <w:multiLevelType w:val="hybridMultilevel"/>
    <w:tmpl w:val="54664B4C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8820E02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2" w:tplc="8B76921A">
      <w:numFmt w:val="bullet"/>
      <w:lvlText w:val=""/>
      <w:lvlJc w:val="left"/>
      <w:pPr>
        <w:tabs>
          <w:tab w:val="num" w:pos="1913"/>
        </w:tabs>
        <w:ind w:left="1970" w:hanging="17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DE28EE"/>
    <w:multiLevelType w:val="hybridMultilevel"/>
    <w:tmpl w:val="CC206D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03682C"/>
    <w:multiLevelType w:val="hybridMultilevel"/>
    <w:tmpl w:val="B36E0C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F24DC7"/>
    <w:multiLevelType w:val="hybridMultilevel"/>
    <w:tmpl w:val="BCD243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EE228">
      <w:numFmt w:val="bullet"/>
      <w:lvlText w:val=""/>
      <w:lvlJc w:val="left"/>
      <w:pPr>
        <w:tabs>
          <w:tab w:val="num" w:pos="1023"/>
        </w:tabs>
        <w:ind w:left="1023" w:firstLine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59B2715"/>
    <w:multiLevelType w:val="multilevel"/>
    <w:tmpl w:val="A9827E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74E5C81"/>
    <w:multiLevelType w:val="multilevel"/>
    <w:tmpl w:val="F98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3D6B85"/>
    <w:multiLevelType w:val="hybridMultilevel"/>
    <w:tmpl w:val="5B62448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86463FF"/>
    <w:multiLevelType w:val="multilevel"/>
    <w:tmpl w:val="4538F2A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0D77DD7"/>
    <w:multiLevelType w:val="hybridMultilevel"/>
    <w:tmpl w:val="8FF2B89C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1821C10"/>
    <w:multiLevelType w:val="hybridMultilevel"/>
    <w:tmpl w:val="99E42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497871"/>
    <w:multiLevelType w:val="hybridMultilevel"/>
    <w:tmpl w:val="C338CB3A"/>
    <w:lvl w:ilvl="0" w:tplc="0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>
    <w:nsid w:val="557D6F29"/>
    <w:multiLevelType w:val="hybridMultilevel"/>
    <w:tmpl w:val="8D266006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1B585E9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AE72C66"/>
    <w:multiLevelType w:val="hybridMultilevel"/>
    <w:tmpl w:val="58AAE65A"/>
    <w:lvl w:ilvl="0" w:tplc="649E7E84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FF22497"/>
    <w:multiLevelType w:val="hybridMultilevel"/>
    <w:tmpl w:val="DE0E6924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1">
    <w:nsid w:val="60C41B0C"/>
    <w:multiLevelType w:val="hybridMultilevel"/>
    <w:tmpl w:val="C6FE8AAE"/>
    <w:lvl w:ilvl="0" w:tplc="5FA6B86E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5EF5DA0"/>
    <w:multiLevelType w:val="hybridMultilevel"/>
    <w:tmpl w:val="27C4CE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FF0064"/>
    <w:multiLevelType w:val="hybridMultilevel"/>
    <w:tmpl w:val="D744CE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441B9E"/>
    <w:multiLevelType w:val="hybridMultilevel"/>
    <w:tmpl w:val="8486769E"/>
    <w:lvl w:ilvl="0" w:tplc="958ED9E0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8954BBC"/>
    <w:multiLevelType w:val="multilevel"/>
    <w:tmpl w:val="C6FE8AAE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8D131A4"/>
    <w:multiLevelType w:val="hybridMultilevel"/>
    <w:tmpl w:val="36D031C2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10"/>
  </w:num>
  <w:num w:numId="6">
    <w:abstractNumId w:val="5"/>
  </w:num>
  <w:num w:numId="7">
    <w:abstractNumId w:val="15"/>
  </w:num>
  <w:num w:numId="8">
    <w:abstractNumId w:val="3"/>
  </w:num>
  <w:num w:numId="9">
    <w:abstractNumId w:val="18"/>
  </w:num>
  <w:num w:numId="10">
    <w:abstractNumId w:val="21"/>
  </w:num>
  <w:num w:numId="11">
    <w:abstractNumId w:val="25"/>
  </w:num>
  <w:num w:numId="12">
    <w:abstractNumId w:val="13"/>
  </w:num>
  <w:num w:numId="13">
    <w:abstractNumId w:val="26"/>
  </w:num>
  <w:num w:numId="14">
    <w:abstractNumId w:val="11"/>
  </w:num>
  <w:num w:numId="15">
    <w:abstractNumId w:val="0"/>
  </w:num>
  <w:num w:numId="16">
    <w:abstractNumId w:val="14"/>
  </w:num>
  <w:num w:numId="17">
    <w:abstractNumId w:val="19"/>
  </w:num>
  <w:num w:numId="18">
    <w:abstractNumId w:val="24"/>
  </w:num>
  <w:num w:numId="19">
    <w:abstractNumId w:val="12"/>
  </w:num>
  <w:num w:numId="20">
    <w:abstractNumId w:val="20"/>
  </w:num>
  <w:num w:numId="21">
    <w:abstractNumId w:val="17"/>
  </w:num>
  <w:num w:numId="22">
    <w:abstractNumId w:val="16"/>
  </w:num>
  <w:num w:numId="23">
    <w:abstractNumId w:val="2"/>
  </w:num>
  <w:num w:numId="24">
    <w:abstractNumId w:val="9"/>
  </w:num>
  <w:num w:numId="25">
    <w:abstractNumId w:val="8"/>
  </w:num>
  <w:num w:numId="26">
    <w:abstractNumId w:val="23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B77"/>
    <w:rsid w:val="00096D25"/>
    <w:rsid w:val="000B5616"/>
    <w:rsid w:val="000E37F8"/>
    <w:rsid w:val="001A09A7"/>
    <w:rsid w:val="001A0CF2"/>
    <w:rsid w:val="00243419"/>
    <w:rsid w:val="00276093"/>
    <w:rsid w:val="002D64F1"/>
    <w:rsid w:val="00364130"/>
    <w:rsid w:val="003F5201"/>
    <w:rsid w:val="00437469"/>
    <w:rsid w:val="0047138A"/>
    <w:rsid w:val="00486212"/>
    <w:rsid w:val="00487C96"/>
    <w:rsid w:val="004A70F4"/>
    <w:rsid w:val="004C71CE"/>
    <w:rsid w:val="00520B91"/>
    <w:rsid w:val="005D2585"/>
    <w:rsid w:val="005E6D29"/>
    <w:rsid w:val="00603A2E"/>
    <w:rsid w:val="00646DD0"/>
    <w:rsid w:val="00652B64"/>
    <w:rsid w:val="00742312"/>
    <w:rsid w:val="00812152"/>
    <w:rsid w:val="00821A68"/>
    <w:rsid w:val="00822C39"/>
    <w:rsid w:val="00845E1C"/>
    <w:rsid w:val="00863C0C"/>
    <w:rsid w:val="008B21F0"/>
    <w:rsid w:val="00910F51"/>
    <w:rsid w:val="00964268"/>
    <w:rsid w:val="009C0C3B"/>
    <w:rsid w:val="00A41B59"/>
    <w:rsid w:val="00A9173A"/>
    <w:rsid w:val="00B37C96"/>
    <w:rsid w:val="00B40B77"/>
    <w:rsid w:val="00C50FCF"/>
    <w:rsid w:val="00C63B7C"/>
    <w:rsid w:val="00C97F56"/>
    <w:rsid w:val="00CC3DBB"/>
    <w:rsid w:val="00D66921"/>
    <w:rsid w:val="00DF044A"/>
    <w:rsid w:val="00F43624"/>
    <w:rsid w:val="00FE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0B7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0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669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9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0B7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0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669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9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F6EE3D17</Template>
  <TotalTime>68</TotalTime>
  <Pages>3</Pages>
  <Words>530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Mathematics Program 2014</vt:lpstr>
    </vt:vector>
  </TitlesOfParts>
  <Company>DET</Company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Mathematics Program 2014</dc:title>
  <dc:creator>DET</dc:creator>
  <cp:lastModifiedBy>MCALLISTER Robert</cp:lastModifiedBy>
  <cp:revision>7</cp:revision>
  <cp:lastPrinted>2015-12-11T00:36:00Z</cp:lastPrinted>
  <dcterms:created xsi:type="dcterms:W3CDTF">2016-01-29T00:30:00Z</dcterms:created>
  <dcterms:modified xsi:type="dcterms:W3CDTF">2016-01-29T08:19:00Z</dcterms:modified>
</cp:coreProperties>
</file>