
<file path=[Content_Types].xml><?xml version="1.0" encoding="utf-8"?>
<Types xmlns="http://schemas.openxmlformats.org/package/2006/content-types">
  <Default Extension="xml" ContentType="application/xml"/>
  <Default Extension="jpeg" ContentType="image/jpeg"/>
  <Default Extension="bin" ContentType="application/vnd.openxmlformats-officedocument.oleObject"/>
  <Default Extension="rels" ContentType="application/vnd.openxmlformats-package.relationships+xml"/>
  <Default Extension="wmf" ContentType="image/x-w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ook w:val="01E0" w:firstRow="1" w:lastRow="1" w:firstColumn="1" w:lastColumn="1" w:noHBand="0" w:noVBand="0"/>
      </w:tblPr>
      <w:tblGrid>
        <w:gridCol w:w="15920"/>
      </w:tblGrid>
      <w:tr w:rsidR="00EC29BE" w14:paraId="35EEB652" w14:textId="77777777" w:rsidTr="00C05F33">
        <w:trPr>
          <w:trHeight w:val="1264"/>
        </w:trPr>
        <w:tc>
          <w:tcPr>
            <w:tcW w:w="15920" w:type="dxa"/>
          </w:tcPr>
          <w:p w14:paraId="727B400A" w14:textId="77777777" w:rsidR="00EC29BE" w:rsidRPr="001C75EF" w:rsidRDefault="004D1318" w:rsidP="00EC29BE">
            <w:pPr>
              <w:jc w:val="center"/>
              <w:rPr>
                <w:rFonts w:ascii="Arial" w:hAnsi="Arial" w:cs="Arial"/>
                <w:b/>
                <w:sz w:val="28"/>
                <w:szCs w:val="28"/>
              </w:rPr>
            </w:pPr>
            <w:r>
              <w:rPr>
                <w:noProof/>
                <w:lang w:val="en-US"/>
              </w:rPr>
              <w:drawing>
                <wp:anchor distT="0" distB="0" distL="114300" distR="114300" simplePos="0" relativeHeight="251657728" behindDoc="0" locked="0" layoutInCell="1" allowOverlap="1" wp14:anchorId="007F2629" wp14:editId="28E7A5D9">
                  <wp:simplePos x="0" y="0"/>
                  <wp:positionH relativeFrom="column">
                    <wp:posOffset>68580</wp:posOffset>
                  </wp:positionH>
                  <wp:positionV relativeFrom="paragraph">
                    <wp:posOffset>108585</wp:posOffset>
                  </wp:positionV>
                  <wp:extent cx="699770" cy="664210"/>
                  <wp:effectExtent l="0" t="0" r="11430" b="0"/>
                  <wp:wrapNone/>
                  <wp:docPr id="15" name="Picture 15" descr="rockingham senior high new col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ockingham senior high new colour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9770" cy="664210"/>
                          </a:xfrm>
                          <a:prstGeom prst="rect">
                            <a:avLst/>
                          </a:prstGeom>
                          <a:noFill/>
                        </pic:spPr>
                      </pic:pic>
                    </a:graphicData>
                  </a:graphic>
                  <wp14:sizeRelH relativeFrom="page">
                    <wp14:pctWidth>0</wp14:pctWidth>
                  </wp14:sizeRelH>
                  <wp14:sizeRelV relativeFrom="page">
                    <wp14:pctHeight>0</wp14:pctHeight>
                  </wp14:sizeRelV>
                </wp:anchor>
              </w:drawing>
            </w:r>
            <w:r w:rsidR="002527BF">
              <w:rPr>
                <w:rFonts w:ascii="Arial" w:hAnsi="Arial" w:cs="Arial"/>
                <w:b/>
                <w:sz w:val="28"/>
                <w:szCs w:val="28"/>
              </w:rPr>
              <w:t xml:space="preserve">Year </w:t>
            </w:r>
            <w:r w:rsidR="000A6045">
              <w:rPr>
                <w:rFonts w:ascii="Arial" w:hAnsi="Arial" w:cs="Arial"/>
                <w:b/>
                <w:sz w:val="28"/>
                <w:szCs w:val="28"/>
              </w:rPr>
              <w:t>10</w:t>
            </w:r>
            <w:r w:rsidR="00EC29BE" w:rsidRPr="001C75EF">
              <w:rPr>
                <w:rFonts w:ascii="Arial" w:hAnsi="Arial" w:cs="Arial"/>
                <w:b/>
                <w:sz w:val="28"/>
                <w:szCs w:val="28"/>
              </w:rPr>
              <w:t xml:space="preserve"> Mathematics</w:t>
            </w:r>
          </w:p>
          <w:p w14:paraId="7D54B69E" w14:textId="77777777" w:rsidR="00EC29BE" w:rsidRPr="001C75EF" w:rsidRDefault="00DF2426" w:rsidP="001C75EF">
            <w:pPr>
              <w:jc w:val="center"/>
              <w:rPr>
                <w:rFonts w:ascii="Arial" w:hAnsi="Arial" w:cs="Arial"/>
                <w:b/>
                <w:sz w:val="28"/>
                <w:szCs w:val="28"/>
              </w:rPr>
            </w:pPr>
            <w:r>
              <w:rPr>
                <w:rFonts w:ascii="Arial" w:hAnsi="Arial" w:cs="Arial"/>
                <w:b/>
                <w:sz w:val="28"/>
                <w:szCs w:val="28"/>
              </w:rPr>
              <w:t xml:space="preserve">Teaching and Learning </w:t>
            </w:r>
            <w:r w:rsidR="00EC29BE" w:rsidRPr="001C75EF">
              <w:rPr>
                <w:rFonts w:ascii="Arial" w:hAnsi="Arial" w:cs="Arial"/>
                <w:b/>
                <w:sz w:val="28"/>
                <w:szCs w:val="28"/>
              </w:rPr>
              <w:t>Program 201</w:t>
            </w:r>
            <w:r>
              <w:rPr>
                <w:rFonts w:ascii="Arial" w:hAnsi="Arial" w:cs="Arial"/>
                <w:b/>
                <w:sz w:val="28"/>
                <w:szCs w:val="28"/>
              </w:rPr>
              <w:t>5</w:t>
            </w:r>
          </w:p>
        </w:tc>
      </w:tr>
    </w:tbl>
    <w:p w14:paraId="21D5496C" w14:textId="77777777" w:rsidR="00C354F8" w:rsidRDefault="00C354F8" w:rsidP="00560033">
      <w:pPr>
        <w:spacing w:after="0"/>
        <w:rPr>
          <w:rFonts w:ascii="Arial" w:hAnsi="Arial" w:cs="Arial"/>
        </w:rPr>
      </w:pPr>
    </w:p>
    <w:p w14:paraId="0E6E81B7" w14:textId="77777777" w:rsidR="000B309D" w:rsidRPr="00B16A88" w:rsidRDefault="00560033" w:rsidP="00560033">
      <w:pPr>
        <w:spacing w:after="0"/>
        <w:rPr>
          <w:rFonts w:ascii="Arial" w:hAnsi="Arial" w:cs="Arial"/>
          <w:sz w:val="20"/>
          <w:szCs w:val="20"/>
        </w:rPr>
      </w:pPr>
      <w:r w:rsidRPr="00B16A88">
        <w:rPr>
          <w:rFonts w:ascii="Arial" w:hAnsi="Arial" w:cs="Arial"/>
          <w:b/>
          <w:sz w:val="20"/>
          <w:szCs w:val="20"/>
        </w:rPr>
        <w:t>Term Overview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0"/>
        <w:gridCol w:w="3980"/>
        <w:gridCol w:w="3980"/>
        <w:gridCol w:w="3980"/>
      </w:tblGrid>
      <w:tr w:rsidR="00560033" w:rsidRPr="00865BA5" w14:paraId="240C5109" w14:textId="77777777" w:rsidTr="00560033">
        <w:trPr>
          <w:cantSplit/>
          <w:trHeight w:val="125"/>
        </w:trPr>
        <w:tc>
          <w:tcPr>
            <w:tcW w:w="1250" w:type="pct"/>
          </w:tcPr>
          <w:p w14:paraId="4072F5EA" w14:textId="77777777" w:rsidR="00560033" w:rsidRPr="00865BA5" w:rsidRDefault="00560033" w:rsidP="00DA719A">
            <w:pPr>
              <w:pStyle w:val="Tablesubhead"/>
              <w:jc w:val="center"/>
              <w:rPr>
                <w:rFonts w:cs="Arial"/>
                <w:sz w:val="16"/>
                <w:szCs w:val="16"/>
              </w:rPr>
            </w:pPr>
            <w:r w:rsidRPr="00865BA5">
              <w:rPr>
                <w:rFonts w:cs="Arial"/>
                <w:sz w:val="16"/>
                <w:szCs w:val="16"/>
              </w:rPr>
              <w:t>Term 1</w:t>
            </w:r>
          </w:p>
        </w:tc>
        <w:tc>
          <w:tcPr>
            <w:tcW w:w="1250" w:type="pct"/>
          </w:tcPr>
          <w:p w14:paraId="1550E0D6" w14:textId="77777777" w:rsidR="00560033" w:rsidRPr="00865BA5" w:rsidRDefault="00560033" w:rsidP="00DA719A">
            <w:pPr>
              <w:pStyle w:val="Tablesubhead"/>
              <w:jc w:val="center"/>
              <w:rPr>
                <w:rFonts w:cs="Arial"/>
                <w:sz w:val="16"/>
                <w:szCs w:val="16"/>
              </w:rPr>
            </w:pPr>
            <w:r w:rsidRPr="00865BA5">
              <w:rPr>
                <w:rFonts w:cs="Arial"/>
                <w:sz w:val="16"/>
                <w:szCs w:val="16"/>
              </w:rPr>
              <w:t>Term 2</w:t>
            </w:r>
          </w:p>
        </w:tc>
        <w:tc>
          <w:tcPr>
            <w:tcW w:w="1250" w:type="pct"/>
          </w:tcPr>
          <w:p w14:paraId="5ACE2883" w14:textId="77777777" w:rsidR="00560033" w:rsidRPr="00865BA5" w:rsidRDefault="00560033" w:rsidP="00DA719A">
            <w:pPr>
              <w:pStyle w:val="Tablesubhead"/>
              <w:jc w:val="center"/>
              <w:rPr>
                <w:rFonts w:cs="Arial"/>
                <w:sz w:val="16"/>
                <w:szCs w:val="16"/>
              </w:rPr>
            </w:pPr>
            <w:r w:rsidRPr="00865BA5">
              <w:rPr>
                <w:rFonts w:cs="Arial"/>
                <w:sz w:val="16"/>
                <w:szCs w:val="16"/>
              </w:rPr>
              <w:t>Term 3</w:t>
            </w:r>
          </w:p>
        </w:tc>
        <w:tc>
          <w:tcPr>
            <w:tcW w:w="1250" w:type="pct"/>
          </w:tcPr>
          <w:p w14:paraId="31F52154" w14:textId="77777777" w:rsidR="00560033" w:rsidRPr="00865BA5" w:rsidRDefault="00560033" w:rsidP="00DA719A">
            <w:pPr>
              <w:pStyle w:val="Tablesubhead"/>
              <w:jc w:val="center"/>
              <w:rPr>
                <w:rFonts w:cs="Arial"/>
                <w:sz w:val="16"/>
                <w:szCs w:val="16"/>
              </w:rPr>
            </w:pPr>
            <w:r w:rsidRPr="00865BA5">
              <w:rPr>
                <w:rFonts w:cs="Arial"/>
                <w:sz w:val="16"/>
                <w:szCs w:val="16"/>
              </w:rPr>
              <w:t>Term 4</w:t>
            </w:r>
          </w:p>
        </w:tc>
      </w:tr>
      <w:tr w:rsidR="00560033" w:rsidRPr="00865BA5" w14:paraId="30BAD668" w14:textId="77777777" w:rsidTr="00560033">
        <w:trPr>
          <w:trHeight w:val="20"/>
        </w:trPr>
        <w:tc>
          <w:tcPr>
            <w:tcW w:w="1250" w:type="pct"/>
            <w:shd w:val="clear" w:color="auto" w:fill="auto"/>
          </w:tcPr>
          <w:p w14:paraId="078D7E9F" w14:textId="77777777" w:rsidR="00560033" w:rsidRPr="00865BA5" w:rsidRDefault="001E3499" w:rsidP="00560033">
            <w:pPr>
              <w:spacing w:after="0" w:line="240" w:lineRule="auto"/>
              <w:rPr>
                <w:rFonts w:ascii="Arial" w:hAnsi="Arial" w:cs="Arial"/>
                <w:sz w:val="16"/>
                <w:szCs w:val="16"/>
              </w:rPr>
            </w:pPr>
            <w:r w:rsidRPr="00865BA5">
              <w:rPr>
                <w:rFonts w:ascii="Arial" w:hAnsi="Arial" w:cs="Arial"/>
                <w:b/>
                <w:sz w:val="16"/>
                <w:szCs w:val="16"/>
              </w:rPr>
              <w:t>Revision of Number Skills</w:t>
            </w:r>
          </w:p>
          <w:p w14:paraId="5A3F3DA7" w14:textId="77777777" w:rsidR="006057B4" w:rsidRPr="00865BA5" w:rsidRDefault="006057B4" w:rsidP="00560033">
            <w:pPr>
              <w:spacing w:after="0" w:line="240" w:lineRule="auto"/>
              <w:rPr>
                <w:rFonts w:ascii="Arial" w:hAnsi="Arial" w:cs="Arial"/>
                <w:sz w:val="16"/>
                <w:szCs w:val="16"/>
              </w:rPr>
            </w:pPr>
            <w:r w:rsidRPr="00865BA5">
              <w:rPr>
                <w:rFonts w:ascii="Arial" w:hAnsi="Arial" w:cs="Arial"/>
                <w:sz w:val="16"/>
                <w:szCs w:val="16"/>
              </w:rPr>
              <w:t>In this topic, students will revise the key number skills they learned in the previous year at school.</w:t>
            </w:r>
          </w:p>
        </w:tc>
        <w:tc>
          <w:tcPr>
            <w:tcW w:w="1250" w:type="pct"/>
            <w:shd w:val="clear" w:color="auto" w:fill="auto"/>
          </w:tcPr>
          <w:p w14:paraId="453EB6F0" w14:textId="77777777" w:rsidR="001F647B" w:rsidRPr="00865BA5" w:rsidRDefault="001F647B" w:rsidP="001F647B">
            <w:pPr>
              <w:spacing w:after="0" w:line="240" w:lineRule="auto"/>
              <w:rPr>
                <w:rFonts w:ascii="Arial" w:hAnsi="Arial" w:cs="Arial"/>
                <w:sz w:val="16"/>
                <w:szCs w:val="16"/>
              </w:rPr>
            </w:pPr>
            <w:r w:rsidRPr="00865BA5">
              <w:rPr>
                <w:rFonts w:ascii="Arial" w:hAnsi="Arial" w:cs="Arial"/>
                <w:b/>
                <w:sz w:val="16"/>
                <w:szCs w:val="16"/>
              </w:rPr>
              <w:t>Algebraic Fractions</w:t>
            </w:r>
          </w:p>
          <w:p w14:paraId="25DB3183" w14:textId="11FCF134" w:rsidR="007272D5" w:rsidRPr="00865BA5" w:rsidRDefault="001F647B" w:rsidP="001F647B">
            <w:pPr>
              <w:spacing w:after="0" w:line="240" w:lineRule="auto"/>
              <w:rPr>
                <w:rFonts w:ascii="Arial" w:hAnsi="Arial" w:cs="Arial"/>
                <w:sz w:val="16"/>
                <w:szCs w:val="16"/>
              </w:rPr>
            </w:pPr>
            <w:r w:rsidRPr="00865BA5">
              <w:rPr>
                <w:rFonts w:ascii="Arial" w:hAnsi="Arial" w:cs="Arial"/>
                <w:sz w:val="16"/>
                <w:szCs w:val="16"/>
              </w:rPr>
              <w:t>In this topic, students will learn how to perform operations with algebraic fractions. Students will simplify fractions that involve both linear and quadratic expressions. Students will also learn how to change the subject of a formula.</w:t>
            </w:r>
          </w:p>
        </w:tc>
        <w:tc>
          <w:tcPr>
            <w:tcW w:w="1250" w:type="pct"/>
          </w:tcPr>
          <w:p w14:paraId="638D69B8" w14:textId="77777777" w:rsidR="001F647B" w:rsidRPr="00865BA5" w:rsidRDefault="001F647B" w:rsidP="001F647B">
            <w:pPr>
              <w:spacing w:after="0" w:line="240" w:lineRule="auto"/>
              <w:rPr>
                <w:rFonts w:ascii="Arial" w:hAnsi="Arial" w:cs="Arial"/>
                <w:sz w:val="16"/>
                <w:szCs w:val="16"/>
              </w:rPr>
            </w:pPr>
            <w:r w:rsidRPr="00865BA5">
              <w:rPr>
                <w:rFonts w:ascii="Arial" w:hAnsi="Arial" w:cs="Arial"/>
                <w:b/>
                <w:sz w:val="16"/>
                <w:szCs w:val="16"/>
              </w:rPr>
              <w:t>Surface Area and Volume</w:t>
            </w:r>
          </w:p>
          <w:p w14:paraId="6186EBBF" w14:textId="431DB02E" w:rsidR="004E0C1F" w:rsidRPr="00865BA5" w:rsidRDefault="001F647B" w:rsidP="001F647B">
            <w:pPr>
              <w:pStyle w:val="Tabletext"/>
              <w:spacing w:before="0" w:after="0" w:line="240" w:lineRule="auto"/>
              <w:rPr>
                <w:rFonts w:cs="Arial"/>
                <w:sz w:val="16"/>
                <w:szCs w:val="16"/>
              </w:rPr>
            </w:pPr>
            <w:r w:rsidRPr="00865BA5">
              <w:rPr>
                <w:rFonts w:cs="Arial"/>
                <w:sz w:val="16"/>
                <w:szCs w:val="16"/>
              </w:rPr>
              <w:t>In this topic, students will continue to develop their understanding of Surface Area and Volume.  Students will learn the formulas to calculate the surface area and volume of various three-dimensional shapes.</w:t>
            </w:r>
          </w:p>
        </w:tc>
        <w:tc>
          <w:tcPr>
            <w:tcW w:w="1250" w:type="pct"/>
          </w:tcPr>
          <w:p w14:paraId="14E1F517" w14:textId="77777777" w:rsidR="00107FC0" w:rsidRPr="00865BA5" w:rsidRDefault="00107FC0" w:rsidP="00107FC0">
            <w:pPr>
              <w:pStyle w:val="Tabletext"/>
              <w:spacing w:before="0" w:after="0" w:line="240" w:lineRule="auto"/>
              <w:rPr>
                <w:rFonts w:cs="Arial"/>
                <w:sz w:val="16"/>
                <w:szCs w:val="16"/>
              </w:rPr>
            </w:pPr>
            <w:proofErr w:type="spellStart"/>
            <w:r w:rsidRPr="00865BA5">
              <w:rPr>
                <w:rFonts w:cs="Arial"/>
                <w:b/>
                <w:sz w:val="16"/>
                <w:szCs w:val="16"/>
              </w:rPr>
              <w:t>Univariate</w:t>
            </w:r>
            <w:proofErr w:type="spellEnd"/>
            <w:r w:rsidRPr="00865BA5">
              <w:rPr>
                <w:rFonts w:cs="Arial"/>
                <w:b/>
                <w:sz w:val="16"/>
                <w:szCs w:val="16"/>
              </w:rPr>
              <w:t xml:space="preserve"> Data</w:t>
            </w:r>
          </w:p>
          <w:p w14:paraId="26980314" w14:textId="3B843A9D" w:rsidR="002B577D" w:rsidRPr="00865BA5" w:rsidRDefault="00107FC0" w:rsidP="00107FC0">
            <w:pPr>
              <w:pStyle w:val="Tabletext"/>
              <w:spacing w:before="0" w:after="0" w:line="240" w:lineRule="auto"/>
              <w:rPr>
                <w:rFonts w:cs="Arial"/>
                <w:sz w:val="16"/>
                <w:szCs w:val="16"/>
              </w:rPr>
            </w:pPr>
            <w:r w:rsidRPr="00865BA5">
              <w:rPr>
                <w:rFonts w:cs="Arial"/>
                <w:sz w:val="16"/>
                <w:szCs w:val="16"/>
              </w:rPr>
              <w:t xml:space="preserve">In this topic, students will consolidate their understanding of </w:t>
            </w:r>
            <w:proofErr w:type="spellStart"/>
            <w:r w:rsidRPr="00865BA5">
              <w:rPr>
                <w:rFonts w:cs="Arial"/>
                <w:sz w:val="16"/>
                <w:szCs w:val="16"/>
              </w:rPr>
              <w:t>Univariate</w:t>
            </w:r>
            <w:proofErr w:type="spellEnd"/>
            <w:r w:rsidRPr="00865BA5">
              <w:rPr>
                <w:rFonts w:cs="Arial"/>
                <w:sz w:val="16"/>
                <w:szCs w:val="16"/>
              </w:rPr>
              <w:t xml:space="preserve"> data.  Students will learn other ways to display </w:t>
            </w:r>
            <w:proofErr w:type="spellStart"/>
            <w:r w:rsidRPr="00865BA5">
              <w:rPr>
                <w:rFonts w:cs="Arial"/>
                <w:sz w:val="16"/>
                <w:szCs w:val="16"/>
              </w:rPr>
              <w:t>Univariate</w:t>
            </w:r>
            <w:proofErr w:type="spellEnd"/>
            <w:r w:rsidRPr="00865BA5">
              <w:rPr>
                <w:rFonts w:cs="Arial"/>
                <w:sz w:val="16"/>
                <w:szCs w:val="16"/>
              </w:rPr>
              <w:t xml:space="preserve"> data, such as in a box plot, and interpret the data represented</w:t>
            </w:r>
            <w:proofErr w:type="gramStart"/>
            <w:r w:rsidRPr="00865BA5">
              <w:rPr>
                <w:rFonts w:cs="Arial"/>
                <w:sz w:val="16"/>
                <w:szCs w:val="16"/>
              </w:rPr>
              <w:t>,  Students</w:t>
            </w:r>
            <w:proofErr w:type="gramEnd"/>
            <w:r w:rsidRPr="00865BA5">
              <w:rPr>
                <w:rFonts w:cs="Arial"/>
                <w:sz w:val="16"/>
                <w:szCs w:val="16"/>
              </w:rPr>
              <w:t xml:space="preserve"> will be introduced to the concept of standard deviation.</w:t>
            </w:r>
          </w:p>
        </w:tc>
      </w:tr>
      <w:tr w:rsidR="0028480A" w:rsidRPr="00865BA5" w14:paraId="54DFA2CB" w14:textId="77777777" w:rsidTr="00865BA5">
        <w:trPr>
          <w:trHeight w:val="986"/>
        </w:trPr>
        <w:tc>
          <w:tcPr>
            <w:tcW w:w="1250" w:type="pct"/>
            <w:shd w:val="clear" w:color="auto" w:fill="auto"/>
          </w:tcPr>
          <w:p w14:paraId="44D7858A" w14:textId="77777777" w:rsidR="001F647B" w:rsidRPr="00865BA5" w:rsidRDefault="001F647B" w:rsidP="001F647B">
            <w:pPr>
              <w:spacing w:after="0" w:line="240" w:lineRule="auto"/>
              <w:rPr>
                <w:rFonts w:ascii="Arial" w:hAnsi="Arial" w:cs="Arial"/>
                <w:sz w:val="16"/>
                <w:szCs w:val="16"/>
              </w:rPr>
            </w:pPr>
            <w:r w:rsidRPr="00865BA5">
              <w:rPr>
                <w:rFonts w:ascii="Arial" w:hAnsi="Arial" w:cs="Arial"/>
                <w:b/>
                <w:sz w:val="16"/>
                <w:szCs w:val="16"/>
              </w:rPr>
              <w:t>Index Laws</w:t>
            </w:r>
          </w:p>
          <w:p w14:paraId="06AC2094" w14:textId="1B2AE689" w:rsidR="0028480A" w:rsidRPr="00865BA5" w:rsidRDefault="001F647B" w:rsidP="001F647B">
            <w:pPr>
              <w:spacing w:after="0" w:line="240" w:lineRule="auto"/>
              <w:rPr>
                <w:rFonts w:ascii="Arial" w:hAnsi="Arial" w:cs="Arial"/>
                <w:sz w:val="16"/>
                <w:szCs w:val="16"/>
              </w:rPr>
            </w:pPr>
            <w:r w:rsidRPr="00865BA5">
              <w:rPr>
                <w:rFonts w:ascii="Arial" w:hAnsi="Arial" w:cs="Arial"/>
                <w:sz w:val="16"/>
                <w:szCs w:val="16"/>
              </w:rPr>
              <w:t>In this topic students will continue to develop their understanding of index laws.  Students will be able to simplify more complex expressions involving more than one index law.</w:t>
            </w:r>
          </w:p>
        </w:tc>
        <w:tc>
          <w:tcPr>
            <w:tcW w:w="1250" w:type="pct"/>
            <w:shd w:val="clear" w:color="auto" w:fill="auto"/>
          </w:tcPr>
          <w:p w14:paraId="146A8E95" w14:textId="77777777" w:rsidR="0028480A" w:rsidRPr="00865BA5" w:rsidRDefault="0028480A" w:rsidP="00560033">
            <w:pPr>
              <w:spacing w:after="0" w:line="240" w:lineRule="auto"/>
              <w:rPr>
                <w:rFonts w:ascii="Arial" w:hAnsi="Arial" w:cs="Arial"/>
                <w:sz w:val="16"/>
                <w:szCs w:val="16"/>
              </w:rPr>
            </w:pPr>
            <w:r w:rsidRPr="00865BA5">
              <w:rPr>
                <w:rFonts w:ascii="Arial" w:hAnsi="Arial" w:cs="Arial"/>
                <w:b/>
                <w:sz w:val="16"/>
                <w:szCs w:val="16"/>
              </w:rPr>
              <w:t>Solving Linear Equations</w:t>
            </w:r>
          </w:p>
          <w:p w14:paraId="56ECA22D" w14:textId="77777777" w:rsidR="0028480A" w:rsidRPr="00865BA5" w:rsidRDefault="0028480A" w:rsidP="00560033">
            <w:pPr>
              <w:spacing w:after="0" w:line="240" w:lineRule="auto"/>
              <w:rPr>
                <w:rFonts w:ascii="Arial" w:hAnsi="Arial" w:cs="Arial"/>
                <w:sz w:val="16"/>
                <w:szCs w:val="16"/>
              </w:rPr>
            </w:pPr>
            <w:r w:rsidRPr="00865BA5">
              <w:rPr>
                <w:rFonts w:ascii="Arial" w:hAnsi="Arial" w:cs="Arial"/>
                <w:sz w:val="16"/>
                <w:szCs w:val="16"/>
              </w:rPr>
              <w:t>In this topic, students will consolidate their understanding of linear equations by solving a variety of questions, including more complex worded questions.</w:t>
            </w:r>
          </w:p>
        </w:tc>
        <w:tc>
          <w:tcPr>
            <w:tcW w:w="1250" w:type="pct"/>
          </w:tcPr>
          <w:p w14:paraId="569945BA" w14:textId="77777777" w:rsidR="001F647B" w:rsidRPr="00865BA5" w:rsidRDefault="001F647B" w:rsidP="001F647B">
            <w:pPr>
              <w:pStyle w:val="Tabletext"/>
              <w:spacing w:before="0" w:after="0" w:line="240" w:lineRule="auto"/>
              <w:rPr>
                <w:rFonts w:cs="Arial"/>
                <w:sz w:val="16"/>
                <w:szCs w:val="16"/>
              </w:rPr>
            </w:pPr>
            <w:r w:rsidRPr="00865BA5">
              <w:rPr>
                <w:rFonts w:cs="Arial"/>
                <w:b/>
                <w:sz w:val="16"/>
                <w:szCs w:val="16"/>
              </w:rPr>
              <w:t>Quadratic Functions</w:t>
            </w:r>
          </w:p>
          <w:p w14:paraId="2A63F5E8" w14:textId="5114D87F" w:rsidR="0028480A" w:rsidRPr="00865BA5" w:rsidRDefault="001F647B" w:rsidP="001F647B">
            <w:pPr>
              <w:spacing w:after="0" w:line="240" w:lineRule="auto"/>
              <w:rPr>
                <w:rFonts w:ascii="Arial" w:hAnsi="Arial" w:cs="Arial"/>
                <w:sz w:val="16"/>
                <w:szCs w:val="16"/>
              </w:rPr>
            </w:pPr>
            <w:r w:rsidRPr="001F647B">
              <w:rPr>
                <w:rFonts w:ascii="Arial" w:hAnsi="Arial" w:cs="Arial"/>
                <w:sz w:val="16"/>
                <w:szCs w:val="16"/>
              </w:rPr>
              <w:t>In this topic, students will be introduced to the concept of quadratic functions.  Students will learn how to draw the graphs of quadratic functions and identify key features.  Students will also learn how to solve quadratic equations using a variety of strategies.</w:t>
            </w:r>
          </w:p>
        </w:tc>
        <w:tc>
          <w:tcPr>
            <w:tcW w:w="1250" w:type="pct"/>
          </w:tcPr>
          <w:p w14:paraId="26735380" w14:textId="77777777" w:rsidR="00107FC0" w:rsidRPr="00865BA5" w:rsidRDefault="00107FC0" w:rsidP="00107FC0">
            <w:pPr>
              <w:spacing w:after="0" w:line="240" w:lineRule="auto"/>
              <w:rPr>
                <w:rFonts w:ascii="Arial" w:hAnsi="Arial" w:cs="Arial"/>
                <w:sz w:val="16"/>
                <w:szCs w:val="16"/>
              </w:rPr>
            </w:pPr>
            <w:r w:rsidRPr="00865BA5">
              <w:rPr>
                <w:rFonts w:ascii="Arial" w:hAnsi="Arial" w:cs="Arial"/>
                <w:b/>
                <w:sz w:val="16"/>
                <w:szCs w:val="16"/>
              </w:rPr>
              <w:t>Bivariate Data</w:t>
            </w:r>
          </w:p>
          <w:p w14:paraId="681DA8BF" w14:textId="31570BF9" w:rsidR="002B577D" w:rsidRPr="00865BA5" w:rsidRDefault="00107FC0" w:rsidP="00107FC0">
            <w:pPr>
              <w:spacing w:after="0" w:line="240" w:lineRule="auto"/>
              <w:rPr>
                <w:rFonts w:ascii="Arial" w:hAnsi="Arial" w:cs="Arial"/>
                <w:sz w:val="16"/>
                <w:szCs w:val="16"/>
              </w:rPr>
            </w:pPr>
            <w:r w:rsidRPr="00865BA5">
              <w:rPr>
                <w:rFonts w:ascii="Arial" w:hAnsi="Arial" w:cs="Arial"/>
                <w:sz w:val="16"/>
                <w:szCs w:val="16"/>
              </w:rPr>
              <w:t>In this topic students will be introduced to the concept of bivariate data.  Students will be able to construct scatte</w:t>
            </w:r>
            <w:r>
              <w:rPr>
                <w:rFonts w:ascii="Arial" w:hAnsi="Arial" w:cs="Arial"/>
                <w:sz w:val="16"/>
                <w:szCs w:val="16"/>
              </w:rPr>
              <w:t>rplots</w:t>
            </w:r>
            <w:r w:rsidRPr="00865BA5">
              <w:rPr>
                <w:rFonts w:ascii="Arial" w:hAnsi="Arial" w:cs="Arial"/>
                <w:sz w:val="16"/>
                <w:szCs w:val="16"/>
              </w:rPr>
              <w:t xml:space="preserve"> and interpret the data displayed.  Students will use the scatterplots to make predictions about future events and will comment on the accuracy of these results.</w:t>
            </w:r>
          </w:p>
        </w:tc>
      </w:tr>
      <w:tr w:rsidR="001F647B" w:rsidRPr="00865BA5" w14:paraId="6DE44D93" w14:textId="77777777" w:rsidTr="0028480A">
        <w:trPr>
          <w:trHeight w:val="20"/>
        </w:trPr>
        <w:tc>
          <w:tcPr>
            <w:tcW w:w="1250" w:type="pct"/>
            <w:shd w:val="clear" w:color="auto" w:fill="auto"/>
          </w:tcPr>
          <w:p w14:paraId="5DE91497" w14:textId="77777777" w:rsidR="001F647B" w:rsidRPr="00865BA5" w:rsidRDefault="001F647B" w:rsidP="001F647B">
            <w:pPr>
              <w:spacing w:after="0" w:line="240" w:lineRule="auto"/>
              <w:rPr>
                <w:rFonts w:ascii="Arial" w:hAnsi="Arial" w:cs="Arial"/>
                <w:sz w:val="16"/>
                <w:szCs w:val="16"/>
              </w:rPr>
            </w:pPr>
            <w:r w:rsidRPr="00865BA5">
              <w:rPr>
                <w:rFonts w:ascii="Arial" w:hAnsi="Arial" w:cs="Arial"/>
                <w:b/>
                <w:sz w:val="16"/>
                <w:szCs w:val="16"/>
              </w:rPr>
              <w:t>Binomial Expansion</w:t>
            </w:r>
          </w:p>
          <w:p w14:paraId="0338246F" w14:textId="51C7DCD1" w:rsidR="001F647B" w:rsidRPr="00865BA5" w:rsidRDefault="001F647B" w:rsidP="001F647B">
            <w:pPr>
              <w:spacing w:after="0" w:line="240" w:lineRule="auto"/>
              <w:rPr>
                <w:rFonts w:ascii="Arial" w:hAnsi="Arial" w:cs="Arial"/>
                <w:sz w:val="16"/>
                <w:szCs w:val="16"/>
              </w:rPr>
            </w:pPr>
            <w:r w:rsidRPr="00865BA5">
              <w:rPr>
                <w:rFonts w:ascii="Arial" w:hAnsi="Arial" w:cs="Arial"/>
                <w:sz w:val="16"/>
                <w:szCs w:val="16"/>
              </w:rPr>
              <w:t>In this topic, students continue to develop their understanding of binomial expansion. Students will learn several techniques to expand expressions involving one or two brackets.</w:t>
            </w:r>
          </w:p>
        </w:tc>
        <w:tc>
          <w:tcPr>
            <w:tcW w:w="1250" w:type="pct"/>
            <w:shd w:val="clear" w:color="auto" w:fill="auto"/>
          </w:tcPr>
          <w:p w14:paraId="1BDA6C93" w14:textId="77777777" w:rsidR="001F647B" w:rsidRPr="00865BA5" w:rsidRDefault="001F647B" w:rsidP="00560033">
            <w:pPr>
              <w:spacing w:after="0" w:line="240" w:lineRule="auto"/>
              <w:rPr>
                <w:rFonts w:ascii="Arial" w:hAnsi="Arial" w:cs="Arial"/>
                <w:sz w:val="16"/>
                <w:szCs w:val="16"/>
              </w:rPr>
            </w:pPr>
            <w:r w:rsidRPr="00865BA5">
              <w:rPr>
                <w:rFonts w:ascii="Arial" w:hAnsi="Arial" w:cs="Arial"/>
                <w:b/>
                <w:sz w:val="16"/>
                <w:szCs w:val="16"/>
              </w:rPr>
              <w:t>Linear Relationships and Inequalities</w:t>
            </w:r>
          </w:p>
          <w:p w14:paraId="25840A5D" w14:textId="77777777" w:rsidR="001F647B" w:rsidRPr="00865BA5" w:rsidRDefault="001F647B" w:rsidP="00560033">
            <w:pPr>
              <w:spacing w:after="0" w:line="240" w:lineRule="auto"/>
              <w:rPr>
                <w:rFonts w:ascii="Arial" w:hAnsi="Arial" w:cs="Arial"/>
                <w:sz w:val="16"/>
                <w:szCs w:val="16"/>
              </w:rPr>
            </w:pPr>
            <w:r w:rsidRPr="00865BA5">
              <w:rPr>
                <w:rFonts w:ascii="Arial" w:hAnsi="Arial" w:cs="Arial"/>
                <w:sz w:val="16"/>
                <w:szCs w:val="16"/>
              </w:rPr>
              <w:t>In this topic, students will revise their understanding of Linear Relationships, including gradient, sketching and coordinate geometry.  Students will also learn about parallel and perpendicular lines.</w:t>
            </w:r>
          </w:p>
        </w:tc>
        <w:tc>
          <w:tcPr>
            <w:tcW w:w="1250" w:type="pct"/>
          </w:tcPr>
          <w:p w14:paraId="3B99C6EA" w14:textId="77777777" w:rsidR="001F647B" w:rsidRPr="00865BA5" w:rsidRDefault="001F647B" w:rsidP="001F647B">
            <w:pPr>
              <w:spacing w:after="0" w:line="240" w:lineRule="auto"/>
              <w:rPr>
                <w:rFonts w:ascii="Arial" w:hAnsi="Arial" w:cs="Arial"/>
                <w:sz w:val="16"/>
                <w:szCs w:val="16"/>
              </w:rPr>
            </w:pPr>
            <w:r w:rsidRPr="00865BA5">
              <w:rPr>
                <w:rFonts w:ascii="Arial" w:hAnsi="Arial" w:cs="Arial"/>
                <w:b/>
                <w:sz w:val="16"/>
                <w:szCs w:val="16"/>
              </w:rPr>
              <w:t>Functions</w:t>
            </w:r>
          </w:p>
          <w:p w14:paraId="558E5CCA" w14:textId="1570DACC" w:rsidR="001F647B" w:rsidRPr="00865BA5" w:rsidRDefault="001F647B" w:rsidP="001F647B">
            <w:pPr>
              <w:pStyle w:val="Tabletext"/>
              <w:spacing w:before="0" w:after="0" w:line="240" w:lineRule="auto"/>
              <w:rPr>
                <w:rFonts w:cs="Arial"/>
                <w:b/>
                <w:sz w:val="16"/>
                <w:szCs w:val="16"/>
              </w:rPr>
            </w:pPr>
            <w:r w:rsidRPr="00865BA5">
              <w:rPr>
                <w:rFonts w:cs="Arial"/>
                <w:sz w:val="16"/>
                <w:szCs w:val="16"/>
              </w:rPr>
              <w:t>In this topic, students will learn about other relationships besides linear and quadratic.  Students will learn about the general equation for these functions, and how to determine which function it is based on the equation or a table of values.  Students will also learn to identify the graphs of the functions, and the key features of the graphs.  Students will also learn how to transform a graph, and use this knowledge to identify the equation from a graph.</w:t>
            </w:r>
          </w:p>
        </w:tc>
        <w:tc>
          <w:tcPr>
            <w:tcW w:w="1250" w:type="pct"/>
            <w:shd w:val="clear" w:color="auto" w:fill="auto"/>
          </w:tcPr>
          <w:p w14:paraId="47B3BA99" w14:textId="77777777" w:rsidR="00107FC0" w:rsidRPr="00865BA5" w:rsidRDefault="00107FC0" w:rsidP="00107FC0">
            <w:pPr>
              <w:spacing w:after="0" w:line="240" w:lineRule="auto"/>
              <w:rPr>
                <w:rFonts w:ascii="Arial" w:hAnsi="Arial" w:cs="Arial"/>
                <w:sz w:val="16"/>
                <w:szCs w:val="16"/>
              </w:rPr>
            </w:pPr>
            <w:r w:rsidRPr="00865BA5">
              <w:rPr>
                <w:rFonts w:ascii="Arial" w:hAnsi="Arial" w:cs="Arial"/>
                <w:b/>
                <w:sz w:val="16"/>
                <w:szCs w:val="16"/>
              </w:rPr>
              <w:t>Measurement and Geometry</w:t>
            </w:r>
          </w:p>
          <w:p w14:paraId="4A064726" w14:textId="550A5F0B" w:rsidR="001F647B" w:rsidRPr="00865BA5" w:rsidRDefault="00107FC0" w:rsidP="00107FC0">
            <w:pPr>
              <w:pStyle w:val="Tabletext"/>
              <w:spacing w:before="0" w:after="0" w:line="240" w:lineRule="auto"/>
              <w:rPr>
                <w:rFonts w:cs="Arial"/>
                <w:sz w:val="16"/>
                <w:szCs w:val="16"/>
              </w:rPr>
            </w:pPr>
            <w:r w:rsidRPr="00865BA5">
              <w:rPr>
                <w:rFonts w:cs="Arial"/>
                <w:sz w:val="16"/>
                <w:szCs w:val="16"/>
              </w:rPr>
              <w:t>In this topic, students will consolidate their understanding of similarity and congruency.  Students will use their understanding of these concepts to complete formal geometric proofs.  Students will also apply their knowledge of triangles to solving problems involving quadrilaterals.</w:t>
            </w:r>
          </w:p>
        </w:tc>
      </w:tr>
      <w:tr w:rsidR="00107FC0" w:rsidRPr="00865BA5" w14:paraId="3AB27A03" w14:textId="77777777" w:rsidTr="001F647B">
        <w:trPr>
          <w:trHeight w:val="427"/>
        </w:trPr>
        <w:tc>
          <w:tcPr>
            <w:tcW w:w="1250" w:type="pct"/>
            <w:vMerge w:val="restart"/>
            <w:shd w:val="clear" w:color="auto" w:fill="auto"/>
          </w:tcPr>
          <w:p w14:paraId="312C91F2" w14:textId="77777777" w:rsidR="00107FC0" w:rsidRPr="00865BA5" w:rsidRDefault="00107FC0" w:rsidP="001F647B">
            <w:pPr>
              <w:spacing w:after="0" w:line="240" w:lineRule="auto"/>
              <w:rPr>
                <w:rFonts w:ascii="Arial" w:hAnsi="Arial" w:cs="Arial"/>
                <w:sz w:val="16"/>
                <w:szCs w:val="16"/>
              </w:rPr>
            </w:pPr>
            <w:r w:rsidRPr="00865BA5">
              <w:rPr>
                <w:rFonts w:ascii="Arial" w:hAnsi="Arial" w:cs="Arial"/>
                <w:b/>
                <w:sz w:val="16"/>
                <w:szCs w:val="16"/>
              </w:rPr>
              <w:t>Factorising</w:t>
            </w:r>
          </w:p>
          <w:p w14:paraId="70E758BA" w14:textId="15E7BFD1" w:rsidR="00107FC0" w:rsidRPr="00865BA5" w:rsidRDefault="00107FC0" w:rsidP="001F647B">
            <w:pPr>
              <w:spacing w:after="0" w:line="240" w:lineRule="auto"/>
              <w:rPr>
                <w:rFonts w:ascii="Arial" w:hAnsi="Arial" w:cs="Arial"/>
                <w:sz w:val="16"/>
                <w:szCs w:val="16"/>
              </w:rPr>
            </w:pPr>
            <w:r w:rsidRPr="00865BA5">
              <w:rPr>
                <w:rFonts w:ascii="Arial" w:hAnsi="Arial" w:cs="Arial"/>
                <w:sz w:val="16"/>
                <w:szCs w:val="16"/>
              </w:rPr>
              <w:t>In this topic, students will continue to develop their understanding of factorising.  Students will learn several techniques to factorise linear and quadratic expressions.</w:t>
            </w:r>
          </w:p>
        </w:tc>
        <w:tc>
          <w:tcPr>
            <w:tcW w:w="1250" w:type="pct"/>
            <w:shd w:val="clear" w:color="auto" w:fill="auto"/>
          </w:tcPr>
          <w:p w14:paraId="7643CC28" w14:textId="77777777" w:rsidR="00107FC0" w:rsidRPr="00865BA5" w:rsidRDefault="00107FC0" w:rsidP="00560033">
            <w:pPr>
              <w:spacing w:after="0" w:line="240" w:lineRule="auto"/>
              <w:rPr>
                <w:rFonts w:ascii="Arial" w:hAnsi="Arial" w:cs="Arial"/>
                <w:sz w:val="16"/>
                <w:szCs w:val="16"/>
              </w:rPr>
            </w:pPr>
            <w:r w:rsidRPr="00865BA5">
              <w:rPr>
                <w:rFonts w:ascii="Arial" w:hAnsi="Arial" w:cs="Arial"/>
                <w:b/>
                <w:sz w:val="16"/>
                <w:szCs w:val="16"/>
              </w:rPr>
              <w:t>Solving Simultaneous Equations</w:t>
            </w:r>
          </w:p>
          <w:p w14:paraId="21FC0CA6" w14:textId="77777777" w:rsidR="00107FC0" w:rsidRPr="00865BA5" w:rsidRDefault="00107FC0" w:rsidP="00560033">
            <w:pPr>
              <w:spacing w:after="0" w:line="240" w:lineRule="auto"/>
              <w:rPr>
                <w:rFonts w:ascii="Arial" w:hAnsi="Arial" w:cs="Arial"/>
                <w:sz w:val="16"/>
                <w:szCs w:val="16"/>
              </w:rPr>
            </w:pPr>
            <w:r w:rsidRPr="00865BA5">
              <w:rPr>
                <w:rFonts w:ascii="Arial" w:hAnsi="Arial" w:cs="Arial"/>
                <w:sz w:val="16"/>
                <w:szCs w:val="16"/>
              </w:rPr>
              <w:t>In this topic, students will consolidate their understanding of simultaneous equations.  Students will be able to solve simultaneous equations using a variety of strategies and apply their knowledge to real life situations.</w:t>
            </w:r>
          </w:p>
        </w:tc>
        <w:tc>
          <w:tcPr>
            <w:tcW w:w="1250" w:type="pct"/>
            <w:vMerge w:val="restart"/>
          </w:tcPr>
          <w:p w14:paraId="19B796A0" w14:textId="77777777" w:rsidR="00107FC0" w:rsidRPr="00865BA5" w:rsidRDefault="00107FC0" w:rsidP="001F647B">
            <w:pPr>
              <w:spacing w:after="0" w:line="240" w:lineRule="auto"/>
              <w:rPr>
                <w:rFonts w:ascii="Arial" w:hAnsi="Arial" w:cs="Arial"/>
                <w:sz w:val="16"/>
                <w:szCs w:val="16"/>
              </w:rPr>
            </w:pPr>
            <w:r w:rsidRPr="00865BA5">
              <w:rPr>
                <w:rFonts w:ascii="Arial" w:hAnsi="Arial" w:cs="Arial"/>
                <w:b/>
                <w:sz w:val="16"/>
                <w:szCs w:val="16"/>
              </w:rPr>
              <w:t>Interest</w:t>
            </w:r>
          </w:p>
          <w:p w14:paraId="471372E9" w14:textId="331A398A" w:rsidR="00107FC0" w:rsidRPr="00865BA5" w:rsidRDefault="00107FC0" w:rsidP="001F647B">
            <w:pPr>
              <w:spacing w:after="0" w:line="240" w:lineRule="auto"/>
              <w:rPr>
                <w:rFonts w:ascii="Arial" w:hAnsi="Arial" w:cs="Arial"/>
                <w:sz w:val="16"/>
                <w:szCs w:val="16"/>
              </w:rPr>
            </w:pPr>
            <w:r w:rsidRPr="00865BA5">
              <w:rPr>
                <w:rFonts w:ascii="Arial" w:hAnsi="Arial" w:cs="Arial"/>
                <w:sz w:val="16"/>
                <w:szCs w:val="16"/>
              </w:rPr>
              <w:t>In this topic, students will consolidate their understanding of simple interest and percentages.  Students will learn about the concept of compound interest and how to use the formula to solve problems.  Students will also learn about depreciation and growth and decay, and other financial situations involving mathematics.</w:t>
            </w:r>
          </w:p>
        </w:tc>
        <w:tc>
          <w:tcPr>
            <w:tcW w:w="1250" w:type="pct"/>
            <w:vMerge w:val="restart"/>
            <w:shd w:val="clear" w:color="auto" w:fill="auto"/>
          </w:tcPr>
          <w:p w14:paraId="0DDBEE42" w14:textId="77777777" w:rsidR="00107FC0" w:rsidRPr="00865BA5" w:rsidRDefault="00107FC0" w:rsidP="00107FC0">
            <w:pPr>
              <w:pStyle w:val="Tabletext"/>
              <w:spacing w:before="0" w:after="0" w:line="240" w:lineRule="auto"/>
              <w:rPr>
                <w:rFonts w:cs="Arial"/>
                <w:sz w:val="16"/>
                <w:szCs w:val="16"/>
              </w:rPr>
            </w:pPr>
            <w:r w:rsidRPr="00865BA5">
              <w:rPr>
                <w:rFonts w:cs="Arial"/>
                <w:b/>
                <w:sz w:val="16"/>
                <w:szCs w:val="16"/>
              </w:rPr>
              <w:t>Statistics in the media</w:t>
            </w:r>
          </w:p>
          <w:p w14:paraId="4895ED03" w14:textId="49500BA7" w:rsidR="00107FC0" w:rsidRPr="00865BA5" w:rsidRDefault="00107FC0" w:rsidP="00107FC0">
            <w:pPr>
              <w:spacing w:after="0" w:line="240" w:lineRule="auto"/>
              <w:rPr>
                <w:rFonts w:ascii="Arial" w:hAnsi="Arial" w:cs="Arial"/>
                <w:sz w:val="16"/>
                <w:szCs w:val="16"/>
              </w:rPr>
            </w:pPr>
            <w:r w:rsidRPr="00107FC0">
              <w:rPr>
                <w:rFonts w:ascii="Arial" w:hAnsi="Arial" w:cs="Arial"/>
                <w:sz w:val="16"/>
                <w:szCs w:val="16"/>
              </w:rPr>
              <w:t>In this topic, students will learn how the media manipulates data to suit their needs.</w:t>
            </w:r>
          </w:p>
        </w:tc>
      </w:tr>
      <w:tr w:rsidR="00107FC0" w:rsidRPr="00865BA5" w14:paraId="612CFBE9" w14:textId="77777777" w:rsidTr="0028480A">
        <w:trPr>
          <w:trHeight w:val="426"/>
        </w:trPr>
        <w:tc>
          <w:tcPr>
            <w:tcW w:w="1250" w:type="pct"/>
            <w:vMerge/>
            <w:shd w:val="clear" w:color="auto" w:fill="auto"/>
          </w:tcPr>
          <w:p w14:paraId="6AF2397F" w14:textId="77777777" w:rsidR="00107FC0" w:rsidRPr="00865BA5" w:rsidRDefault="00107FC0" w:rsidP="001F647B">
            <w:pPr>
              <w:spacing w:after="0" w:line="240" w:lineRule="auto"/>
              <w:rPr>
                <w:rFonts w:ascii="Arial" w:hAnsi="Arial" w:cs="Arial"/>
                <w:b/>
                <w:sz w:val="16"/>
                <w:szCs w:val="16"/>
              </w:rPr>
            </w:pPr>
          </w:p>
        </w:tc>
        <w:tc>
          <w:tcPr>
            <w:tcW w:w="1250" w:type="pct"/>
            <w:vMerge w:val="restart"/>
            <w:shd w:val="clear" w:color="auto" w:fill="auto"/>
          </w:tcPr>
          <w:p w14:paraId="10A878BA" w14:textId="77777777" w:rsidR="00107FC0" w:rsidRPr="00865BA5" w:rsidRDefault="00107FC0" w:rsidP="00BD7E54">
            <w:pPr>
              <w:pStyle w:val="Tabletext"/>
              <w:spacing w:before="0" w:after="0" w:line="240" w:lineRule="auto"/>
              <w:rPr>
                <w:rFonts w:cs="Arial"/>
                <w:sz w:val="16"/>
                <w:szCs w:val="16"/>
              </w:rPr>
            </w:pPr>
            <w:r w:rsidRPr="00865BA5">
              <w:rPr>
                <w:rFonts w:cs="Arial"/>
                <w:b/>
                <w:sz w:val="16"/>
                <w:szCs w:val="16"/>
              </w:rPr>
              <w:t>Probability</w:t>
            </w:r>
          </w:p>
          <w:p w14:paraId="6994B5D8" w14:textId="2A2C3EAE" w:rsidR="00107FC0" w:rsidRPr="00865BA5" w:rsidRDefault="00107FC0" w:rsidP="00560033">
            <w:pPr>
              <w:spacing w:after="0" w:line="240" w:lineRule="auto"/>
              <w:rPr>
                <w:rFonts w:ascii="Arial" w:hAnsi="Arial" w:cs="Arial"/>
                <w:b/>
                <w:sz w:val="16"/>
                <w:szCs w:val="16"/>
              </w:rPr>
            </w:pPr>
            <w:r w:rsidRPr="00107FC0">
              <w:rPr>
                <w:rFonts w:ascii="Arial" w:hAnsi="Arial" w:cs="Arial"/>
                <w:sz w:val="16"/>
                <w:szCs w:val="16"/>
              </w:rPr>
              <w:t>In this topic, students will consolidate their understanding of probability.  Students will be introduced to the concepts of conditional, mutually exclusive and independent events.  Students will be able to apply their knowledge to solving a variety of probability questions.</w:t>
            </w:r>
          </w:p>
        </w:tc>
        <w:tc>
          <w:tcPr>
            <w:tcW w:w="1250" w:type="pct"/>
            <w:vMerge/>
          </w:tcPr>
          <w:p w14:paraId="0911114A" w14:textId="77777777" w:rsidR="00107FC0" w:rsidRPr="00865BA5" w:rsidRDefault="00107FC0" w:rsidP="001F647B">
            <w:pPr>
              <w:spacing w:after="0" w:line="240" w:lineRule="auto"/>
              <w:rPr>
                <w:rFonts w:ascii="Arial" w:hAnsi="Arial" w:cs="Arial"/>
                <w:b/>
                <w:sz w:val="16"/>
                <w:szCs w:val="16"/>
              </w:rPr>
            </w:pPr>
          </w:p>
        </w:tc>
        <w:tc>
          <w:tcPr>
            <w:tcW w:w="1250" w:type="pct"/>
            <w:vMerge/>
            <w:shd w:val="clear" w:color="auto" w:fill="auto"/>
          </w:tcPr>
          <w:p w14:paraId="6ED0F3FC" w14:textId="0263BF6F" w:rsidR="00107FC0" w:rsidRPr="00865BA5" w:rsidRDefault="00107FC0" w:rsidP="001F647B">
            <w:pPr>
              <w:spacing w:after="0" w:line="240" w:lineRule="auto"/>
              <w:rPr>
                <w:rFonts w:ascii="Arial" w:hAnsi="Arial" w:cs="Arial"/>
                <w:b/>
                <w:sz w:val="16"/>
                <w:szCs w:val="16"/>
              </w:rPr>
            </w:pPr>
          </w:p>
        </w:tc>
      </w:tr>
      <w:tr w:rsidR="00107FC0" w:rsidRPr="00865BA5" w14:paraId="69A283D4" w14:textId="77777777" w:rsidTr="001F647B">
        <w:trPr>
          <w:trHeight w:val="1355"/>
        </w:trPr>
        <w:tc>
          <w:tcPr>
            <w:tcW w:w="1250" w:type="pct"/>
            <w:shd w:val="clear" w:color="auto" w:fill="auto"/>
          </w:tcPr>
          <w:p w14:paraId="51FAA73B" w14:textId="77777777" w:rsidR="00107FC0" w:rsidRPr="001F647B" w:rsidRDefault="00107FC0" w:rsidP="001F647B">
            <w:pPr>
              <w:spacing w:after="0" w:line="240" w:lineRule="auto"/>
              <w:rPr>
                <w:rFonts w:ascii="Arial" w:hAnsi="Arial" w:cs="Arial"/>
                <w:b/>
                <w:sz w:val="16"/>
                <w:szCs w:val="16"/>
              </w:rPr>
            </w:pPr>
            <w:r w:rsidRPr="001F647B">
              <w:rPr>
                <w:rFonts w:ascii="Arial" w:hAnsi="Arial" w:cs="Arial"/>
                <w:b/>
                <w:sz w:val="16"/>
                <w:szCs w:val="16"/>
              </w:rPr>
              <w:t>Pythagoras and Trigonometry</w:t>
            </w:r>
          </w:p>
          <w:p w14:paraId="45702570" w14:textId="17EE5EBF" w:rsidR="00107FC0" w:rsidRPr="001F647B" w:rsidRDefault="00107FC0" w:rsidP="001F647B">
            <w:pPr>
              <w:spacing w:after="0" w:line="240" w:lineRule="auto"/>
              <w:rPr>
                <w:rFonts w:ascii="Arial" w:hAnsi="Arial" w:cs="Arial"/>
                <w:sz w:val="16"/>
                <w:szCs w:val="16"/>
              </w:rPr>
            </w:pPr>
            <w:r w:rsidRPr="001F647B">
              <w:rPr>
                <w:rFonts w:ascii="Arial" w:hAnsi="Arial" w:cs="Arial"/>
                <w:sz w:val="16"/>
                <w:szCs w:val="16"/>
              </w:rPr>
              <w:t>In this topic, students will consolidate their understanding of Pythagoras’ Theorem and apply to worded questions.  Students will also consolidate their understanding of Trigonometry and learn the applications of Trigonometry.</w:t>
            </w:r>
          </w:p>
        </w:tc>
        <w:tc>
          <w:tcPr>
            <w:tcW w:w="1250" w:type="pct"/>
            <w:vMerge/>
            <w:shd w:val="clear" w:color="auto" w:fill="auto"/>
          </w:tcPr>
          <w:p w14:paraId="48209EC4" w14:textId="1D36A178" w:rsidR="00107FC0" w:rsidRPr="00865BA5" w:rsidRDefault="00107FC0" w:rsidP="00560033">
            <w:pPr>
              <w:pStyle w:val="Tabletext"/>
              <w:spacing w:before="0" w:after="0" w:line="240" w:lineRule="auto"/>
              <w:rPr>
                <w:rFonts w:cs="Arial"/>
                <w:sz w:val="16"/>
                <w:szCs w:val="16"/>
              </w:rPr>
            </w:pPr>
          </w:p>
        </w:tc>
        <w:tc>
          <w:tcPr>
            <w:tcW w:w="1250" w:type="pct"/>
            <w:vMerge/>
          </w:tcPr>
          <w:p w14:paraId="26778F29" w14:textId="61595835" w:rsidR="00107FC0" w:rsidRPr="00865BA5" w:rsidRDefault="00107FC0" w:rsidP="001F647B">
            <w:pPr>
              <w:spacing w:after="0" w:line="240" w:lineRule="auto"/>
              <w:rPr>
                <w:rFonts w:ascii="Arial" w:hAnsi="Arial" w:cs="Arial"/>
                <w:b/>
                <w:sz w:val="16"/>
                <w:szCs w:val="16"/>
              </w:rPr>
            </w:pPr>
          </w:p>
        </w:tc>
        <w:tc>
          <w:tcPr>
            <w:tcW w:w="1250" w:type="pct"/>
            <w:vMerge/>
            <w:shd w:val="clear" w:color="auto" w:fill="auto"/>
          </w:tcPr>
          <w:p w14:paraId="6810DAB0" w14:textId="20E50ACC" w:rsidR="00107FC0" w:rsidRPr="00865BA5" w:rsidRDefault="00107FC0" w:rsidP="00560033">
            <w:pPr>
              <w:pStyle w:val="Tabletext"/>
              <w:spacing w:before="0" w:after="0" w:line="240" w:lineRule="auto"/>
              <w:rPr>
                <w:rFonts w:cs="Arial"/>
                <w:sz w:val="16"/>
                <w:szCs w:val="16"/>
              </w:rPr>
            </w:pPr>
          </w:p>
        </w:tc>
      </w:tr>
    </w:tbl>
    <w:p w14:paraId="04AD420D" w14:textId="77777777" w:rsidR="00560033" w:rsidRDefault="00560033"/>
    <w:p w14:paraId="05CBA812" w14:textId="77777777" w:rsidR="00B16A88" w:rsidRDefault="00B16A88"/>
    <w:p w14:paraId="70FB689E" w14:textId="77777777" w:rsidR="00B16A88" w:rsidRPr="00560033" w:rsidRDefault="00B16A88"/>
    <w:tbl>
      <w:tblPr>
        <w:tblW w:w="502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10065"/>
        <w:gridCol w:w="1567"/>
        <w:gridCol w:w="1564"/>
        <w:gridCol w:w="1832"/>
      </w:tblGrid>
      <w:tr w:rsidR="00C502E3" w:rsidRPr="00F07D00" w14:paraId="50A51A09" w14:textId="77777777" w:rsidTr="001B060E">
        <w:tc>
          <w:tcPr>
            <w:tcW w:w="5000" w:type="pct"/>
            <w:gridSpan w:val="5"/>
            <w:shd w:val="clear" w:color="auto" w:fill="C00000"/>
          </w:tcPr>
          <w:p w14:paraId="77E96A6F" w14:textId="77777777" w:rsidR="00C502E3" w:rsidRPr="00F07D00" w:rsidRDefault="0033301A" w:rsidP="002E5FF5">
            <w:pPr>
              <w:spacing w:after="0" w:line="240" w:lineRule="auto"/>
              <w:jc w:val="center"/>
              <w:rPr>
                <w:rFonts w:ascii="Arial" w:hAnsi="Arial" w:cs="Arial"/>
                <w:b/>
                <w:sz w:val="16"/>
                <w:szCs w:val="16"/>
              </w:rPr>
            </w:pPr>
            <w:r>
              <w:br w:type="page"/>
            </w:r>
            <w:r w:rsidR="00C502E3" w:rsidRPr="00F07D00">
              <w:rPr>
                <w:rFonts w:ascii="Arial" w:hAnsi="Arial" w:cs="Arial"/>
                <w:sz w:val="16"/>
                <w:szCs w:val="16"/>
              </w:rPr>
              <w:br w:type="page"/>
            </w:r>
            <w:r w:rsidR="00DF1DCB">
              <w:rPr>
                <w:rFonts w:ascii="Arial" w:hAnsi="Arial" w:cs="Arial"/>
                <w:b/>
                <w:sz w:val="16"/>
                <w:szCs w:val="16"/>
              </w:rPr>
              <w:t xml:space="preserve">YEAR 10 </w:t>
            </w:r>
            <w:r w:rsidR="00C502E3" w:rsidRPr="00F07D00">
              <w:rPr>
                <w:rFonts w:ascii="Arial" w:hAnsi="Arial" w:cs="Arial"/>
                <w:b/>
                <w:sz w:val="16"/>
                <w:szCs w:val="16"/>
              </w:rPr>
              <w:t>TERM ONE</w:t>
            </w:r>
          </w:p>
        </w:tc>
      </w:tr>
      <w:tr w:rsidR="00976A2D" w:rsidRPr="00F07D00" w14:paraId="40D176B6" w14:textId="77777777" w:rsidTr="001B060E">
        <w:tc>
          <w:tcPr>
            <w:tcW w:w="300" w:type="pct"/>
            <w:shd w:val="clear" w:color="auto" w:fill="C00000"/>
          </w:tcPr>
          <w:p w14:paraId="68E4B2E5" w14:textId="77777777" w:rsidR="00976A2D" w:rsidRPr="00F07D00" w:rsidRDefault="00976A2D" w:rsidP="002E5FF5">
            <w:pPr>
              <w:spacing w:after="0" w:line="240" w:lineRule="auto"/>
              <w:jc w:val="center"/>
              <w:rPr>
                <w:rFonts w:ascii="Arial" w:hAnsi="Arial" w:cs="Arial"/>
                <w:b/>
                <w:sz w:val="16"/>
                <w:szCs w:val="16"/>
              </w:rPr>
            </w:pPr>
            <w:r w:rsidRPr="00F07D00">
              <w:rPr>
                <w:rFonts w:ascii="Arial" w:hAnsi="Arial" w:cs="Arial"/>
                <w:b/>
                <w:sz w:val="16"/>
                <w:szCs w:val="16"/>
              </w:rPr>
              <w:t>Week</w:t>
            </w:r>
          </w:p>
        </w:tc>
        <w:tc>
          <w:tcPr>
            <w:tcW w:w="3148" w:type="pct"/>
            <w:shd w:val="clear" w:color="auto" w:fill="C00000"/>
          </w:tcPr>
          <w:p w14:paraId="28AFDD0D" w14:textId="77777777" w:rsidR="00976A2D" w:rsidRPr="00F07D00" w:rsidRDefault="00976A2D" w:rsidP="002E5FF5">
            <w:pPr>
              <w:spacing w:after="0" w:line="240" w:lineRule="auto"/>
              <w:jc w:val="center"/>
              <w:rPr>
                <w:rFonts w:ascii="Arial" w:hAnsi="Arial" w:cs="Arial"/>
                <w:b/>
                <w:sz w:val="16"/>
                <w:szCs w:val="16"/>
              </w:rPr>
            </w:pPr>
            <w:r>
              <w:rPr>
                <w:rFonts w:ascii="Arial" w:hAnsi="Arial" w:cs="Arial"/>
                <w:b/>
                <w:sz w:val="16"/>
                <w:szCs w:val="16"/>
              </w:rPr>
              <w:t>C grade descriptor</w:t>
            </w:r>
          </w:p>
        </w:tc>
        <w:tc>
          <w:tcPr>
            <w:tcW w:w="490" w:type="pct"/>
            <w:shd w:val="clear" w:color="auto" w:fill="C00000"/>
          </w:tcPr>
          <w:p w14:paraId="7DBFF7BD" w14:textId="77777777" w:rsidR="00976A2D" w:rsidRPr="00F07D00" w:rsidRDefault="00976A2D" w:rsidP="002E5FF5">
            <w:pPr>
              <w:spacing w:after="0" w:line="240" w:lineRule="auto"/>
              <w:jc w:val="center"/>
              <w:rPr>
                <w:rFonts w:ascii="Arial" w:hAnsi="Arial" w:cs="Arial"/>
                <w:b/>
                <w:sz w:val="16"/>
                <w:szCs w:val="16"/>
              </w:rPr>
            </w:pPr>
            <w:r w:rsidRPr="00F07D00">
              <w:rPr>
                <w:rFonts w:ascii="Arial" w:hAnsi="Arial" w:cs="Arial"/>
                <w:b/>
                <w:sz w:val="16"/>
                <w:szCs w:val="16"/>
              </w:rPr>
              <w:t>ACM</w:t>
            </w:r>
          </w:p>
        </w:tc>
        <w:tc>
          <w:tcPr>
            <w:tcW w:w="489" w:type="pct"/>
            <w:shd w:val="clear" w:color="auto" w:fill="C00000"/>
          </w:tcPr>
          <w:p w14:paraId="488FFA75" w14:textId="77777777" w:rsidR="00976A2D" w:rsidRPr="00F07D00" w:rsidRDefault="00976A2D" w:rsidP="002E5FF5">
            <w:pPr>
              <w:spacing w:after="0" w:line="240" w:lineRule="auto"/>
              <w:jc w:val="center"/>
              <w:rPr>
                <w:rFonts w:ascii="Arial" w:hAnsi="Arial" w:cs="Arial"/>
                <w:b/>
                <w:sz w:val="16"/>
                <w:szCs w:val="16"/>
              </w:rPr>
            </w:pPr>
            <w:r w:rsidRPr="00F07D00">
              <w:rPr>
                <w:rFonts w:ascii="Arial" w:hAnsi="Arial" w:cs="Arial"/>
                <w:b/>
                <w:sz w:val="16"/>
                <w:szCs w:val="16"/>
              </w:rPr>
              <w:t>Resources</w:t>
            </w:r>
          </w:p>
        </w:tc>
        <w:tc>
          <w:tcPr>
            <w:tcW w:w="573" w:type="pct"/>
            <w:shd w:val="clear" w:color="auto" w:fill="C00000"/>
          </w:tcPr>
          <w:p w14:paraId="56882A74" w14:textId="77777777" w:rsidR="00976A2D" w:rsidRPr="00F07D00" w:rsidRDefault="00976A2D" w:rsidP="002E5FF5">
            <w:pPr>
              <w:spacing w:after="0" w:line="240" w:lineRule="auto"/>
              <w:jc w:val="center"/>
              <w:rPr>
                <w:rFonts w:ascii="Arial" w:hAnsi="Arial" w:cs="Arial"/>
                <w:b/>
                <w:sz w:val="16"/>
                <w:szCs w:val="16"/>
              </w:rPr>
            </w:pPr>
            <w:r w:rsidRPr="00F07D00">
              <w:rPr>
                <w:rFonts w:ascii="Arial" w:hAnsi="Arial" w:cs="Arial"/>
                <w:b/>
                <w:sz w:val="16"/>
                <w:szCs w:val="16"/>
              </w:rPr>
              <w:t>Assessment</w:t>
            </w:r>
          </w:p>
        </w:tc>
      </w:tr>
      <w:tr w:rsidR="00976A2D" w:rsidRPr="00F07D00" w14:paraId="16099C55" w14:textId="77777777" w:rsidTr="001B060E">
        <w:tc>
          <w:tcPr>
            <w:tcW w:w="300" w:type="pct"/>
            <w:vAlign w:val="center"/>
          </w:tcPr>
          <w:p w14:paraId="3EC40467" w14:textId="77777777" w:rsidR="00976A2D" w:rsidRPr="00F07D00" w:rsidRDefault="00976A2D" w:rsidP="002E5FF5">
            <w:pPr>
              <w:spacing w:after="0" w:line="240" w:lineRule="auto"/>
              <w:jc w:val="center"/>
              <w:rPr>
                <w:rFonts w:ascii="Arial" w:hAnsi="Arial" w:cs="Arial"/>
                <w:b/>
                <w:sz w:val="16"/>
                <w:szCs w:val="16"/>
              </w:rPr>
            </w:pPr>
            <w:r w:rsidRPr="00F07D00">
              <w:rPr>
                <w:rFonts w:ascii="Arial" w:hAnsi="Arial" w:cs="Arial"/>
                <w:b/>
                <w:sz w:val="16"/>
                <w:szCs w:val="16"/>
              </w:rPr>
              <w:t>1</w:t>
            </w:r>
          </w:p>
        </w:tc>
        <w:tc>
          <w:tcPr>
            <w:tcW w:w="3148" w:type="pct"/>
          </w:tcPr>
          <w:p w14:paraId="00E9A68F" w14:textId="77777777" w:rsidR="00976A2D" w:rsidRPr="00F07D00" w:rsidRDefault="00976A2D" w:rsidP="002E5FF5">
            <w:pPr>
              <w:spacing w:after="0" w:line="240" w:lineRule="auto"/>
              <w:rPr>
                <w:rFonts w:ascii="Arial" w:hAnsi="Arial" w:cs="Arial"/>
                <w:b/>
                <w:sz w:val="16"/>
                <w:szCs w:val="16"/>
              </w:rPr>
            </w:pPr>
            <w:r w:rsidRPr="00F07D00">
              <w:rPr>
                <w:rFonts w:ascii="Arial" w:hAnsi="Arial" w:cs="Arial"/>
                <w:b/>
                <w:sz w:val="16"/>
                <w:szCs w:val="16"/>
              </w:rPr>
              <w:t>Revision of Number skills</w:t>
            </w:r>
          </w:p>
          <w:p w14:paraId="1EA765D6" w14:textId="77777777" w:rsidR="00976A2D" w:rsidRPr="00F07D00" w:rsidRDefault="00976A2D" w:rsidP="00833D5E">
            <w:pPr>
              <w:numPr>
                <w:ilvl w:val="0"/>
                <w:numId w:val="23"/>
              </w:numPr>
              <w:spacing w:after="0" w:line="240" w:lineRule="auto"/>
              <w:rPr>
                <w:rFonts w:ascii="Arial" w:hAnsi="Arial" w:cs="Arial"/>
                <w:sz w:val="16"/>
                <w:szCs w:val="16"/>
              </w:rPr>
            </w:pPr>
            <w:r w:rsidRPr="00F07D00">
              <w:rPr>
                <w:rFonts w:ascii="Arial" w:hAnsi="Arial" w:cs="Arial"/>
                <w:sz w:val="16"/>
                <w:szCs w:val="16"/>
              </w:rPr>
              <w:t>Prime factors, HCF, LCM</w:t>
            </w:r>
          </w:p>
          <w:p w14:paraId="16FA8AD4" w14:textId="77777777" w:rsidR="00976A2D" w:rsidRPr="00F07D00" w:rsidRDefault="00976A2D" w:rsidP="00833D5E">
            <w:pPr>
              <w:numPr>
                <w:ilvl w:val="0"/>
                <w:numId w:val="23"/>
              </w:numPr>
              <w:spacing w:after="0" w:line="240" w:lineRule="auto"/>
              <w:rPr>
                <w:rFonts w:ascii="Arial" w:hAnsi="Arial" w:cs="Arial"/>
                <w:sz w:val="16"/>
                <w:szCs w:val="16"/>
              </w:rPr>
            </w:pPr>
            <w:r w:rsidRPr="00F07D00">
              <w:rPr>
                <w:rFonts w:ascii="Arial" w:hAnsi="Arial" w:cs="Arial"/>
                <w:sz w:val="16"/>
                <w:szCs w:val="16"/>
              </w:rPr>
              <w:t>Scientific notation, significant figures.</w:t>
            </w:r>
          </w:p>
          <w:p w14:paraId="0CE7B2ED" w14:textId="60C2FC90" w:rsidR="00976A2D" w:rsidRPr="001B060E" w:rsidRDefault="00976A2D" w:rsidP="002E5FF5">
            <w:pPr>
              <w:numPr>
                <w:ilvl w:val="0"/>
                <w:numId w:val="23"/>
              </w:numPr>
              <w:spacing w:after="0" w:line="240" w:lineRule="auto"/>
              <w:rPr>
                <w:rFonts w:ascii="Arial" w:hAnsi="Arial" w:cs="Arial"/>
                <w:sz w:val="16"/>
                <w:szCs w:val="16"/>
              </w:rPr>
            </w:pPr>
            <w:r w:rsidRPr="00F07D00">
              <w:rPr>
                <w:rFonts w:ascii="Arial" w:hAnsi="Arial" w:cs="Arial"/>
                <w:sz w:val="16"/>
                <w:szCs w:val="16"/>
              </w:rPr>
              <w:t>Reciprocals</w:t>
            </w:r>
          </w:p>
        </w:tc>
        <w:tc>
          <w:tcPr>
            <w:tcW w:w="490" w:type="pct"/>
          </w:tcPr>
          <w:p w14:paraId="2FC7F0AC" w14:textId="77777777" w:rsidR="00976A2D" w:rsidRPr="00F07D00" w:rsidRDefault="00976A2D" w:rsidP="009A6903">
            <w:pPr>
              <w:spacing w:after="0" w:line="240" w:lineRule="auto"/>
              <w:rPr>
                <w:rFonts w:ascii="Arial" w:hAnsi="Arial" w:cs="Arial"/>
                <w:sz w:val="16"/>
                <w:szCs w:val="16"/>
              </w:rPr>
            </w:pPr>
          </w:p>
        </w:tc>
        <w:tc>
          <w:tcPr>
            <w:tcW w:w="489" w:type="pct"/>
          </w:tcPr>
          <w:p w14:paraId="2468CC04" w14:textId="77777777" w:rsidR="00976A2D" w:rsidRPr="00F07D00" w:rsidRDefault="00976A2D" w:rsidP="002E5FF5">
            <w:pPr>
              <w:spacing w:after="0" w:line="240" w:lineRule="auto"/>
              <w:jc w:val="center"/>
              <w:rPr>
                <w:rFonts w:ascii="Arial" w:hAnsi="Arial" w:cs="Arial"/>
                <w:sz w:val="16"/>
                <w:szCs w:val="16"/>
              </w:rPr>
            </w:pPr>
          </w:p>
        </w:tc>
        <w:tc>
          <w:tcPr>
            <w:tcW w:w="573" w:type="pct"/>
          </w:tcPr>
          <w:p w14:paraId="63678942" w14:textId="77777777" w:rsidR="00976A2D" w:rsidRPr="00F07D00" w:rsidRDefault="00976A2D" w:rsidP="002E5FF5">
            <w:pPr>
              <w:spacing w:after="0" w:line="240" w:lineRule="auto"/>
              <w:jc w:val="center"/>
              <w:rPr>
                <w:rFonts w:ascii="Arial" w:hAnsi="Arial" w:cs="Arial"/>
                <w:b/>
                <w:sz w:val="16"/>
                <w:szCs w:val="16"/>
              </w:rPr>
            </w:pPr>
          </w:p>
        </w:tc>
      </w:tr>
      <w:tr w:rsidR="002D1BAC" w:rsidRPr="00F07D00" w14:paraId="7F144B7E" w14:textId="77777777" w:rsidTr="001B060E">
        <w:tc>
          <w:tcPr>
            <w:tcW w:w="300" w:type="pct"/>
            <w:tcBorders>
              <w:top w:val="single" w:sz="4" w:space="0" w:color="auto"/>
              <w:left w:val="single" w:sz="4" w:space="0" w:color="auto"/>
              <w:bottom w:val="single" w:sz="4" w:space="0" w:color="auto"/>
              <w:right w:val="single" w:sz="4" w:space="0" w:color="auto"/>
            </w:tcBorders>
            <w:vAlign w:val="center"/>
          </w:tcPr>
          <w:p w14:paraId="09BF2187" w14:textId="77777777" w:rsidR="002D1BAC" w:rsidRPr="00F07D00" w:rsidRDefault="00D540F9" w:rsidP="00D540F9">
            <w:pPr>
              <w:spacing w:after="0" w:line="240" w:lineRule="auto"/>
              <w:jc w:val="center"/>
              <w:rPr>
                <w:rFonts w:ascii="Arial" w:hAnsi="Arial" w:cs="Arial"/>
                <w:b/>
                <w:sz w:val="16"/>
                <w:szCs w:val="16"/>
              </w:rPr>
            </w:pPr>
            <w:r>
              <w:rPr>
                <w:rFonts w:ascii="Arial" w:hAnsi="Arial" w:cs="Arial"/>
                <w:b/>
                <w:sz w:val="16"/>
                <w:szCs w:val="16"/>
              </w:rPr>
              <w:t>2 - 3</w:t>
            </w:r>
          </w:p>
        </w:tc>
        <w:tc>
          <w:tcPr>
            <w:tcW w:w="3148" w:type="pct"/>
            <w:tcBorders>
              <w:top w:val="single" w:sz="4" w:space="0" w:color="auto"/>
              <w:left w:val="single" w:sz="4" w:space="0" w:color="auto"/>
              <w:bottom w:val="single" w:sz="4" w:space="0" w:color="auto"/>
              <w:right w:val="single" w:sz="4" w:space="0" w:color="auto"/>
            </w:tcBorders>
          </w:tcPr>
          <w:p w14:paraId="4D7AC4D8" w14:textId="79DE7752" w:rsidR="001F24CC" w:rsidRPr="001F24CC" w:rsidRDefault="001F24CC" w:rsidP="002D1BAC">
            <w:pPr>
              <w:spacing w:after="0" w:line="240" w:lineRule="auto"/>
              <w:rPr>
                <w:rFonts w:ascii="Arial" w:hAnsi="Arial" w:cs="Arial"/>
                <w:b/>
                <w:sz w:val="16"/>
                <w:szCs w:val="16"/>
                <w:u w:val="single"/>
                <w:lang w:val="en-US"/>
              </w:rPr>
            </w:pPr>
            <w:r w:rsidRPr="001F24CC">
              <w:rPr>
                <w:rFonts w:ascii="Arial" w:hAnsi="Arial" w:cs="Arial"/>
                <w:b/>
                <w:sz w:val="16"/>
                <w:szCs w:val="16"/>
                <w:u w:val="single"/>
                <w:lang w:val="en-US"/>
              </w:rPr>
              <w:t>INDEX LAWS</w:t>
            </w:r>
          </w:p>
          <w:p w14:paraId="0475F7D0" w14:textId="77777777" w:rsidR="002D1BAC" w:rsidRPr="009D16DC" w:rsidRDefault="002D1BAC" w:rsidP="00AB19CC">
            <w:pPr>
              <w:spacing w:after="0" w:line="240" w:lineRule="auto"/>
              <w:ind w:left="170"/>
              <w:rPr>
                <w:rFonts w:ascii="Arial" w:hAnsi="Arial" w:cs="Arial"/>
                <w:b/>
                <w:sz w:val="16"/>
                <w:szCs w:val="16"/>
                <w:lang w:val="en-US"/>
              </w:rPr>
            </w:pPr>
            <w:r w:rsidRPr="009D16DC">
              <w:rPr>
                <w:rFonts w:ascii="Arial" w:hAnsi="Arial" w:cs="Arial"/>
                <w:b/>
                <w:sz w:val="16"/>
                <w:szCs w:val="16"/>
                <w:lang w:val="en-US"/>
              </w:rPr>
              <w:t xml:space="preserve">Applies index laws to simplify algebraic products and quotients involving non-negative integral indices. </w:t>
            </w:r>
          </w:p>
          <w:p w14:paraId="3CB089C8" w14:textId="77777777" w:rsidR="002D1BAC" w:rsidRPr="00961075" w:rsidRDefault="002D1BAC" w:rsidP="00AB19CC">
            <w:pPr>
              <w:numPr>
                <w:ilvl w:val="0"/>
                <w:numId w:val="60"/>
              </w:numPr>
              <w:spacing w:after="0" w:line="240" w:lineRule="auto"/>
              <w:rPr>
                <w:rFonts w:ascii="Arial" w:hAnsi="Arial" w:cs="Arial"/>
                <w:sz w:val="16"/>
                <w:szCs w:val="16"/>
              </w:rPr>
            </w:pPr>
            <w:r w:rsidRPr="00961075">
              <w:rPr>
                <w:rFonts w:ascii="Arial" w:hAnsi="Arial" w:cs="Arial"/>
                <w:sz w:val="16"/>
                <w:szCs w:val="16"/>
              </w:rPr>
              <w:t>Index form</w:t>
            </w:r>
          </w:p>
          <w:p w14:paraId="5BA27F5E" w14:textId="77777777" w:rsidR="002D1BAC" w:rsidRPr="00961075" w:rsidRDefault="002D1BAC" w:rsidP="00AB19CC">
            <w:pPr>
              <w:numPr>
                <w:ilvl w:val="0"/>
                <w:numId w:val="60"/>
              </w:numPr>
              <w:spacing w:after="0" w:line="240" w:lineRule="auto"/>
              <w:rPr>
                <w:rFonts w:ascii="Arial" w:hAnsi="Arial" w:cs="Arial"/>
                <w:sz w:val="16"/>
                <w:szCs w:val="16"/>
              </w:rPr>
            </w:pPr>
            <w:r w:rsidRPr="00961075">
              <w:rPr>
                <w:rFonts w:ascii="Arial" w:hAnsi="Arial" w:cs="Arial"/>
                <w:sz w:val="16"/>
                <w:szCs w:val="16"/>
              </w:rPr>
              <w:t>Expanded form</w:t>
            </w:r>
          </w:p>
          <w:p w14:paraId="03FD1E75" w14:textId="77777777" w:rsidR="00564E1D" w:rsidRDefault="00D540F9" w:rsidP="00AB19CC">
            <w:pPr>
              <w:numPr>
                <w:ilvl w:val="0"/>
                <w:numId w:val="60"/>
              </w:numPr>
              <w:spacing w:after="0" w:line="240" w:lineRule="auto"/>
              <w:rPr>
                <w:rFonts w:ascii="Arial" w:hAnsi="Arial" w:cs="Arial"/>
                <w:sz w:val="16"/>
                <w:szCs w:val="16"/>
              </w:rPr>
            </w:pPr>
            <w:r>
              <w:rPr>
                <w:rFonts w:ascii="Arial" w:hAnsi="Arial" w:cs="Arial"/>
                <w:sz w:val="16"/>
                <w:szCs w:val="16"/>
              </w:rPr>
              <w:t>I</w:t>
            </w:r>
            <w:r w:rsidR="002D1BAC" w:rsidRPr="00961075">
              <w:rPr>
                <w:rFonts w:ascii="Arial" w:hAnsi="Arial" w:cs="Arial"/>
                <w:sz w:val="16"/>
                <w:szCs w:val="16"/>
              </w:rPr>
              <w:t>ndex law</w:t>
            </w:r>
            <w:r w:rsidR="00541B6D">
              <w:rPr>
                <w:rFonts w:ascii="Arial" w:hAnsi="Arial" w:cs="Arial"/>
                <w:sz w:val="16"/>
                <w:szCs w:val="16"/>
              </w:rPr>
              <w:t>s</w:t>
            </w:r>
          </w:p>
          <w:p w14:paraId="208611CC" w14:textId="77777777" w:rsidR="00541B6D" w:rsidRDefault="00541B6D" w:rsidP="00AB19CC">
            <w:pPr>
              <w:numPr>
                <w:ilvl w:val="0"/>
                <w:numId w:val="60"/>
              </w:numPr>
              <w:spacing w:after="0" w:line="240" w:lineRule="auto"/>
              <w:rPr>
                <w:rFonts w:ascii="Arial" w:hAnsi="Arial" w:cs="Arial"/>
                <w:sz w:val="16"/>
                <w:szCs w:val="16"/>
              </w:rPr>
            </w:pPr>
            <w:r>
              <w:rPr>
                <w:rFonts w:ascii="Arial" w:hAnsi="Arial" w:cs="Arial"/>
                <w:sz w:val="16"/>
                <w:szCs w:val="16"/>
              </w:rPr>
              <w:t>Combining index laws</w:t>
            </w:r>
          </w:p>
          <w:p w14:paraId="526587CA" w14:textId="77777777" w:rsidR="00541B6D" w:rsidRPr="009D16DC" w:rsidRDefault="00541B6D" w:rsidP="00541B6D">
            <w:pPr>
              <w:spacing w:after="0" w:line="240" w:lineRule="auto"/>
              <w:rPr>
                <w:rFonts w:ascii="Arial" w:hAnsi="Arial" w:cs="Arial"/>
                <w:b/>
                <w:sz w:val="16"/>
                <w:szCs w:val="16"/>
              </w:rPr>
            </w:pPr>
            <w:r w:rsidRPr="009D16DC">
              <w:rPr>
                <w:rFonts w:ascii="Arial" w:hAnsi="Arial" w:cs="Arial"/>
                <w:b/>
                <w:sz w:val="16"/>
                <w:szCs w:val="16"/>
              </w:rPr>
              <w:t xml:space="preserve">B grade: </w:t>
            </w:r>
          </w:p>
          <w:p w14:paraId="1C173191" w14:textId="77777777" w:rsidR="00541B6D" w:rsidRPr="009D16DC" w:rsidRDefault="00541B6D" w:rsidP="00AB19CC">
            <w:pPr>
              <w:spacing w:after="0" w:line="240" w:lineRule="auto"/>
              <w:ind w:left="170"/>
              <w:rPr>
                <w:rFonts w:ascii="Arial" w:hAnsi="Arial" w:cs="Arial"/>
                <w:b/>
                <w:sz w:val="16"/>
                <w:szCs w:val="16"/>
                <w:lang w:val="en-US"/>
              </w:rPr>
            </w:pPr>
            <w:r w:rsidRPr="009D16DC">
              <w:rPr>
                <w:rFonts w:ascii="Arial" w:hAnsi="Arial" w:cs="Arial"/>
                <w:b/>
                <w:sz w:val="16"/>
                <w:szCs w:val="16"/>
                <w:lang w:val="en-US"/>
              </w:rPr>
              <w:t xml:space="preserve">Applies index laws to simplify algebraic products and quotients involving integral indices. </w:t>
            </w:r>
          </w:p>
          <w:p w14:paraId="37CF4A96" w14:textId="06465CFE" w:rsidR="002D1BAC" w:rsidRPr="001B060E" w:rsidRDefault="002D1BAC" w:rsidP="00AB19CC">
            <w:pPr>
              <w:numPr>
                <w:ilvl w:val="0"/>
                <w:numId w:val="60"/>
              </w:numPr>
              <w:spacing w:after="0" w:line="240" w:lineRule="auto"/>
              <w:rPr>
                <w:rFonts w:ascii="Arial" w:hAnsi="Arial" w:cs="Arial"/>
                <w:sz w:val="16"/>
                <w:szCs w:val="16"/>
              </w:rPr>
            </w:pPr>
            <w:r w:rsidRPr="00961075">
              <w:rPr>
                <w:rFonts w:ascii="Arial" w:hAnsi="Arial" w:cs="Arial"/>
                <w:sz w:val="16"/>
                <w:szCs w:val="16"/>
              </w:rPr>
              <w:t>Negative indi</w:t>
            </w:r>
            <w:r w:rsidR="00541B6D">
              <w:rPr>
                <w:rFonts w:ascii="Arial" w:hAnsi="Arial" w:cs="Arial"/>
                <w:sz w:val="16"/>
                <w:szCs w:val="16"/>
              </w:rPr>
              <w:t xml:space="preserve">ces </w:t>
            </w:r>
          </w:p>
        </w:tc>
        <w:tc>
          <w:tcPr>
            <w:tcW w:w="490" w:type="pct"/>
            <w:tcBorders>
              <w:top w:val="single" w:sz="4" w:space="0" w:color="auto"/>
              <w:left w:val="single" w:sz="4" w:space="0" w:color="auto"/>
              <w:bottom w:val="single" w:sz="4" w:space="0" w:color="auto"/>
              <w:right w:val="single" w:sz="4" w:space="0" w:color="auto"/>
            </w:tcBorders>
          </w:tcPr>
          <w:p w14:paraId="266D2865" w14:textId="77777777" w:rsidR="002D1BAC" w:rsidRPr="00F07D00" w:rsidRDefault="002D1BAC" w:rsidP="004E0C1F">
            <w:pPr>
              <w:numPr>
                <w:ilvl w:val="0"/>
                <w:numId w:val="58"/>
              </w:numPr>
              <w:spacing w:after="0" w:line="240" w:lineRule="auto"/>
              <w:rPr>
                <w:rFonts w:ascii="Arial" w:hAnsi="Arial" w:cs="Arial"/>
                <w:sz w:val="16"/>
                <w:szCs w:val="16"/>
              </w:rPr>
            </w:pPr>
            <w:r>
              <w:rPr>
                <w:rFonts w:ascii="Arial" w:hAnsi="Arial" w:cs="Arial"/>
                <w:sz w:val="16"/>
                <w:szCs w:val="16"/>
              </w:rPr>
              <w:t>ACMNA231</w:t>
            </w:r>
          </w:p>
        </w:tc>
        <w:tc>
          <w:tcPr>
            <w:tcW w:w="489" w:type="pct"/>
            <w:tcBorders>
              <w:top w:val="single" w:sz="4" w:space="0" w:color="auto"/>
              <w:left w:val="single" w:sz="4" w:space="0" w:color="auto"/>
              <w:bottom w:val="single" w:sz="4" w:space="0" w:color="auto"/>
              <w:right w:val="single" w:sz="4" w:space="0" w:color="auto"/>
            </w:tcBorders>
          </w:tcPr>
          <w:p w14:paraId="44B3849B" w14:textId="77777777" w:rsidR="002D1BAC" w:rsidRDefault="002D1BAC" w:rsidP="002E5FF5">
            <w:pPr>
              <w:spacing w:after="0" w:line="240" w:lineRule="auto"/>
              <w:jc w:val="center"/>
              <w:rPr>
                <w:rFonts w:ascii="Arial" w:hAnsi="Arial" w:cs="Arial"/>
                <w:sz w:val="16"/>
                <w:szCs w:val="16"/>
              </w:rPr>
            </w:pPr>
            <w:r>
              <w:rPr>
                <w:rFonts w:ascii="Arial" w:hAnsi="Arial" w:cs="Arial"/>
                <w:sz w:val="16"/>
                <w:szCs w:val="16"/>
              </w:rPr>
              <w:t xml:space="preserve">MQ10 </w:t>
            </w:r>
          </w:p>
          <w:p w14:paraId="35F306F3" w14:textId="77777777" w:rsidR="002D1BAC" w:rsidRDefault="002D1BAC" w:rsidP="002E5FF5">
            <w:pPr>
              <w:spacing w:after="0" w:line="240" w:lineRule="auto"/>
              <w:jc w:val="center"/>
              <w:rPr>
                <w:rFonts w:ascii="Arial" w:hAnsi="Arial" w:cs="Arial"/>
                <w:sz w:val="16"/>
                <w:szCs w:val="16"/>
              </w:rPr>
            </w:pPr>
            <w:proofErr w:type="spellStart"/>
            <w:r>
              <w:rPr>
                <w:rFonts w:ascii="Arial" w:hAnsi="Arial" w:cs="Arial"/>
                <w:sz w:val="16"/>
                <w:szCs w:val="16"/>
              </w:rPr>
              <w:t>Ch</w:t>
            </w:r>
            <w:proofErr w:type="spellEnd"/>
            <w:r>
              <w:rPr>
                <w:rFonts w:ascii="Arial" w:hAnsi="Arial" w:cs="Arial"/>
                <w:sz w:val="16"/>
                <w:szCs w:val="16"/>
              </w:rPr>
              <w:t xml:space="preserve"> 1</w:t>
            </w:r>
          </w:p>
          <w:p w14:paraId="475E6D8C" w14:textId="77777777" w:rsidR="002D1BAC" w:rsidRDefault="002D1BAC" w:rsidP="002E5FF5">
            <w:pPr>
              <w:spacing w:after="0" w:line="240" w:lineRule="auto"/>
              <w:jc w:val="center"/>
              <w:rPr>
                <w:rFonts w:ascii="Arial" w:hAnsi="Arial" w:cs="Arial"/>
                <w:sz w:val="16"/>
                <w:szCs w:val="16"/>
              </w:rPr>
            </w:pPr>
          </w:p>
          <w:p w14:paraId="0C9D6276" w14:textId="77777777" w:rsidR="002D1BAC" w:rsidRDefault="002D1BAC" w:rsidP="002E5FF5">
            <w:pPr>
              <w:spacing w:after="0" w:line="240" w:lineRule="auto"/>
              <w:jc w:val="center"/>
              <w:rPr>
                <w:rFonts w:ascii="Arial" w:hAnsi="Arial" w:cs="Arial"/>
                <w:sz w:val="16"/>
                <w:szCs w:val="16"/>
              </w:rPr>
            </w:pPr>
            <w:r>
              <w:rPr>
                <w:rFonts w:ascii="Arial" w:hAnsi="Arial" w:cs="Arial"/>
                <w:sz w:val="16"/>
                <w:szCs w:val="16"/>
              </w:rPr>
              <w:t>PM10</w:t>
            </w:r>
          </w:p>
          <w:p w14:paraId="0CD7111A" w14:textId="77777777" w:rsidR="002D1BAC" w:rsidRDefault="002D1BAC" w:rsidP="002E5FF5">
            <w:pPr>
              <w:spacing w:after="0" w:line="240" w:lineRule="auto"/>
              <w:jc w:val="center"/>
              <w:rPr>
                <w:rFonts w:ascii="Arial" w:hAnsi="Arial" w:cs="Arial"/>
                <w:sz w:val="16"/>
                <w:szCs w:val="16"/>
              </w:rPr>
            </w:pPr>
            <w:proofErr w:type="spellStart"/>
            <w:r>
              <w:rPr>
                <w:rFonts w:ascii="Arial" w:hAnsi="Arial" w:cs="Arial"/>
                <w:sz w:val="16"/>
                <w:szCs w:val="16"/>
              </w:rPr>
              <w:t>Ch</w:t>
            </w:r>
            <w:proofErr w:type="spellEnd"/>
            <w:r>
              <w:rPr>
                <w:rFonts w:ascii="Arial" w:hAnsi="Arial" w:cs="Arial"/>
                <w:sz w:val="16"/>
                <w:szCs w:val="16"/>
              </w:rPr>
              <w:t xml:space="preserve"> 12</w:t>
            </w:r>
          </w:p>
          <w:p w14:paraId="31B7C9D2" w14:textId="77777777" w:rsidR="002D1BAC" w:rsidRPr="00F07D00" w:rsidRDefault="002D1BAC" w:rsidP="002E5FF5">
            <w:pPr>
              <w:spacing w:after="0" w:line="240" w:lineRule="auto"/>
              <w:jc w:val="center"/>
              <w:rPr>
                <w:rFonts w:ascii="Arial" w:hAnsi="Arial" w:cs="Arial"/>
                <w:sz w:val="16"/>
                <w:szCs w:val="16"/>
              </w:rPr>
            </w:pPr>
          </w:p>
        </w:tc>
        <w:tc>
          <w:tcPr>
            <w:tcW w:w="573" w:type="pct"/>
            <w:tcBorders>
              <w:top w:val="single" w:sz="4" w:space="0" w:color="auto"/>
              <w:left w:val="single" w:sz="4" w:space="0" w:color="auto"/>
              <w:bottom w:val="single" w:sz="4" w:space="0" w:color="auto"/>
              <w:right w:val="single" w:sz="4" w:space="0" w:color="auto"/>
            </w:tcBorders>
          </w:tcPr>
          <w:p w14:paraId="72C639AE" w14:textId="77777777" w:rsidR="002D1BAC" w:rsidRDefault="002D1BAC" w:rsidP="002E5FF5">
            <w:pPr>
              <w:spacing w:after="0" w:line="240" w:lineRule="auto"/>
              <w:jc w:val="center"/>
              <w:rPr>
                <w:rFonts w:ascii="Arial" w:hAnsi="Arial" w:cs="Arial"/>
                <w:b/>
                <w:sz w:val="16"/>
                <w:szCs w:val="16"/>
              </w:rPr>
            </w:pPr>
          </w:p>
          <w:p w14:paraId="399FB17C" w14:textId="77777777" w:rsidR="002D1BAC" w:rsidRDefault="002D1BAC" w:rsidP="002E5FF5">
            <w:pPr>
              <w:spacing w:after="0" w:line="240" w:lineRule="auto"/>
              <w:jc w:val="center"/>
              <w:rPr>
                <w:rFonts w:ascii="Arial" w:hAnsi="Arial" w:cs="Arial"/>
                <w:b/>
                <w:sz w:val="16"/>
                <w:szCs w:val="16"/>
              </w:rPr>
            </w:pPr>
          </w:p>
          <w:p w14:paraId="3E68C3D4" w14:textId="77777777" w:rsidR="002D1BAC" w:rsidRDefault="002D1BAC" w:rsidP="002E5FF5">
            <w:pPr>
              <w:spacing w:after="0" w:line="240" w:lineRule="auto"/>
              <w:jc w:val="center"/>
              <w:rPr>
                <w:rFonts w:ascii="Arial" w:hAnsi="Arial" w:cs="Arial"/>
                <w:b/>
                <w:sz w:val="16"/>
                <w:szCs w:val="16"/>
              </w:rPr>
            </w:pPr>
          </w:p>
          <w:p w14:paraId="3218DE48" w14:textId="20CC5DD5" w:rsidR="002D1BAC" w:rsidRPr="00F07D00" w:rsidRDefault="002D1BAC" w:rsidP="002E5FF5">
            <w:pPr>
              <w:spacing w:after="0" w:line="240" w:lineRule="auto"/>
              <w:jc w:val="center"/>
              <w:rPr>
                <w:rFonts w:ascii="Arial" w:hAnsi="Arial" w:cs="Arial"/>
                <w:b/>
                <w:sz w:val="16"/>
                <w:szCs w:val="16"/>
              </w:rPr>
            </w:pPr>
          </w:p>
        </w:tc>
      </w:tr>
      <w:tr w:rsidR="001B060E" w:rsidRPr="00F07D00" w14:paraId="3858E346" w14:textId="77777777" w:rsidTr="001B060E">
        <w:tc>
          <w:tcPr>
            <w:tcW w:w="300" w:type="pct"/>
            <w:vMerge w:val="restart"/>
            <w:tcBorders>
              <w:top w:val="single" w:sz="4" w:space="0" w:color="auto"/>
              <w:left w:val="single" w:sz="4" w:space="0" w:color="auto"/>
              <w:right w:val="single" w:sz="4" w:space="0" w:color="auto"/>
            </w:tcBorders>
            <w:vAlign w:val="center"/>
          </w:tcPr>
          <w:p w14:paraId="718701A9" w14:textId="77777777" w:rsidR="001B060E" w:rsidRPr="00F07D00" w:rsidRDefault="001B060E" w:rsidP="007B7A84">
            <w:pPr>
              <w:spacing w:after="0" w:line="240" w:lineRule="auto"/>
              <w:jc w:val="center"/>
              <w:rPr>
                <w:rFonts w:ascii="Arial" w:hAnsi="Arial" w:cs="Arial"/>
                <w:b/>
                <w:sz w:val="16"/>
                <w:szCs w:val="16"/>
              </w:rPr>
            </w:pPr>
            <w:r>
              <w:rPr>
                <w:rFonts w:ascii="Arial" w:hAnsi="Arial" w:cs="Arial"/>
                <w:b/>
                <w:sz w:val="16"/>
                <w:szCs w:val="16"/>
              </w:rPr>
              <w:t>4 - 6</w:t>
            </w:r>
          </w:p>
          <w:p w14:paraId="48A10AB9" w14:textId="5AC23C3F" w:rsidR="001B060E" w:rsidRPr="00F07D00" w:rsidRDefault="001B060E" w:rsidP="007B7A84">
            <w:pPr>
              <w:jc w:val="center"/>
              <w:rPr>
                <w:rFonts w:ascii="Arial" w:hAnsi="Arial" w:cs="Arial"/>
                <w:b/>
                <w:sz w:val="16"/>
                <w:szCs w:val="16"/>
              </w:rPr>
            </w:pPr>
          </w:p>
        </w:tc>
        <w:tc>
          <w:tcPr>
            <w:tcW w:w="3148" w:type="pct"/>
            <w:tcBorders>
              <w:top w:val="single" w:sz="4" w:space="0" w:color="auto"/>
              <w:left w:val="single" w:sz="4" w:space="0" w:color="auto"/>
              <w:bottom w:val="single" w:sz="4" w:space="0" w:color="auto"/>
              <w:right w:val="single" w:sz="4" w:space="0" w:color="auto"/>
            </w:tcBorders>
          </w:tcPr>
          <w:p w14:paraId="14073B4C" w14:textId="25B4457B" w:rsidR="001B060E" w:rsidRPr="00AB19CC" w:rsidRDefault="001B060E" w:rsidP="00AB19CC">
            <w:pPr>
              <w:spacing w:after="0" w:line="240" w:lineRule="auto"/>
              <w:rPr>
                <w:rFonts w:ascii="Arial" w:hAnsi="Arial" w:cs="Arial"/>
                <w:b/>
                <w:sz w:val="16"/>
                <w:szCs w:val="16"/>
                <w:u w:val="single"/>
                <w:lang w:val="en-US"/>
              </w:rPr>
            </w:pPr>
            <w:r w:rsidRPr="00AB19CC">
              <w:rPr>
                <w:rFonts w:ascii="Arial" w:hAnsi="Arial" w:cs="Arial"/>
                <w:b/>
                <w:sz w:val="16"/>
                <w:szCs w:val="16"/>
                <w:u w:val="single"/>
                <w:lang w:val="en-US"/>
              </w:rPr>
              <w:t xml:space="preserve">ALGEBRA – EXPANDING </w:t>
            </w:r>
          </w:p>
          <w:p w14:paraId="7A9881D3" w14:textId="057326D9" w:rsidR="001B060E" w:rsidRPr="00A10BC3" w:rsidRDefault="001B060E" w:rsidP="00AB19CC">
            <w:pPr>
              <w:spacing w:after="0" w:line="240" w:lineRule="auto"/>
              <w:ind w:left="170"/>
              <w:rPr>
                <w:rFonts w:ascii="Arial" w:hAnsi="Arial" w:cs="Arial"/>
                <w:b/>
                <w:sz w:val="16"/>
                <w:szCs w:val="16"/>
                <w:lang w:val="en-US"/>
              </w:rPr>
            </w:pPr>
            <w:r w:rsidRPr="001F24CC">
              <w:rPr>
                <w:rFonts w:ascii="Arial" w:hAnsi="Arial" w:cs="Arial"/>
                <w:b/>
                <w:sz w:val="16"/>
                <w:szCs w:val="16"/>
                <w:lang w:val="en-US"/>
              </w:rPr>
              <w:t xml:space="preserve">Expands and simplifies, where necessary, binomial expressions. </w:t>
            </w:r>
          </w:p>
          <w:p w14:paraId="31DFB196" w14:textId="77777777" w:rsidR="001B060E" w:rsidRPr="00AB19CC" w:rsidRDefault="001B060E" w:rsidP="00AB19CC">
            <w:pPr>
              <w:numPr>
                <w:ilvl w:val="0"/>
                <w:numId w:val="60"/>
              </w:numPr>
              <w:spacing w:after="0" w:line="240" w:lineRule="auto"/>
              <w:rPr>
                <w:rFonts w:ascii="Arial" w:hAnsi="Arial" w:cs="Arial"/>
                <w:sz w:val="16"/>
                <w:szCs w:val="16"/>
              </w:rPr>
            </w:pPr>
            <w:r w:rsidRPr="00AB19CC">
              <w:rPr>
                <w:rFonts w:ascii="Arial" w:hAnsi="Arial" w:cs="Arial"/>
                <w:sz w:val="16"/>
                <w:szCs w:val="16"/>
              </w:rPr>
              <w:t>Distributive law</w:t>
            </w:r>
          </w:p>
          <w:p w14:paraId="6DAC8C46" w14:textId="77777777" w:rsidR="001B060E" w:rsidRPr="00AB19CC" w:rsidRDefault="001B060E" w:rsidP="00AB19CC">
            <w:pPr>
              <w:numPr>
                <w:ilvl w:val="0"/>
                <w:numId w:val="60"/>
              </w:numPr>
              <w:spacing w:after="0" w:line="240" w:lineRule="auto"/>
              <w:rPr>
                <w:rFonts w:ascii="Arial" w:hAnsi="Arial" w:cs="Arial"/>
                <w:sz w:val="16"/>
                <w:szCs w:val="16"/>
              </w:rPr>
            </w:pPr>
            <w:r w:rsidRPr="00AB19CC">
              <w:rPr>
                <w:rFonts w:ascii="Arial" w:hAnsi="Arial" w:cs="Arial"/>
                <w:sz w:val="16"/>
                <w:szCs w:val="16"/>
              </w:rPr>
              <w:t>Binomial expansion</w:t>
            </w:r>
          </w:p>
          <w:p w14:paraId="2DA61585" w14:textId="57946A7D" w:rsidR="001B060E" w:rsidRPr="00AB19CC" w:rsidRDefault="001B060E" w:rsidP="00AB19CC">
            <w:pPr>
              <w:numPr>
                <w:ilvl w:val="0"/>
                <w:numId w:val="60"/>
              </w:numPr>
              <w:spacing w:after="0" w:line="240" w:lineRule="auto"/>
              <w:rPr>
                <w:rFonts w:ascii="Arial" w:hAnsi="Arial" w:cs="Arial"/>
                <w:sz w:val="16"/>
                <w:szCs w:val="16"/>
              </w:rPr>
            </w:pPr>
            <w:r w:rsidRPr="00AB19CC">
              <w:rPr>
                <w:rFonts w:ascii="Arial" w:hAnsi="Arial" w:cs="Arial"/>
                <w:sz w:val="16"/>
                <w:szCs w:val="16"/>
              </w:rPr>
              <w:t>FOIL</w:t>
            </w:r>
          </w:p>
          <w:p w14:paraId="0F8E4FE5" w14:textId="77777777" w:rsidR="001B060E" w:rsidRPr="00AB19CC" w:rsidRDefault="001B060E" w:rsidP="00AB19CC">
            <w:pPr>
              <w:numPr>
                <w:ilvl w:val="0"/>
                <w:numId w:val="60"/>
              </w:numPr>
              <w:spacing w:after="0" w:line="240" w:lineRule="auto"/>
              <w:rPr>
                <w:rFonts w:ascii="Arial" w:hAnsi="Arial" w:cs="Arial"/>
                <w:sz w:val="16"/>
                <w:szCs w:val="16"/>
              </w:rPr>
            </w:pPr>
            <w:r w:rsidRPr="00AB19CC">
              <w:rPr>
                <w:rFonts w:ascii="Arial" w:hAnsi="Arial" w:cs="Arial"/>
                <w:sz w:val="16"/>
                <w:szCs w:val="16"/>
              </w:rPr>
              <w:t>Perfect square</w:t>
            </w:r>
          </w:p>
          <w:p w14:paraId="2EE4A128" w14:textId="77777777" w:rsidR="001B060E" w:rsidRPr="00AB19CC" w:rsidRDefault="001B060E" w:rsidP="00AB19CC">
            <w:pPr>
              <w:numPr>
                <w:ilvl w:val="0"/>
                <w:numId w:val="60"/>
              </w:numPr>
              <w:spacing w:after="0" w:line="240" w:lineRule="auto"/>
              <w:rPr>
                <w:rFonts w:ascii="Arial" w:hAnsi="Arial" w:cs="Arial"/>
                <w:sz w:val="16"/>
                <w:szCs w:val="16"/>
                <w:lang w:val="en-US"/>
              </w:rPr>
            </w:pPr>
            <w:r w:rsidRPr="00AB19CC">
              <w:rPr>
                <w:rFonts w:ascii="Arial" w:hAnsi="Arial" w:cs="Arial"/>
                <w:sz w:val="16"/>
                <w:szCs w:val="16"/>
              </w:rPr>
              <w:t>Difference</w:t>
            </w:r>
            <w:r w:rsidRPr="00AB19CC">
              <w:rPr>
                <w:rFonts w:ascii="Arial" w:hAnsi="Arial" w:cs="Arial"/>
                <w:sz w:val="16"/>
                <w:szCs w:val="16"/>
                <w:lang w:val="en-US"/>
              </w:rPr>
              <w:t xml:space="preserve"> of two squares</w:t>
            </w:r>
          </w:p>
          <w:p w14:paraId="7A9BB374" w14:textId="73C628E4" w:rsidR="001B060E" w:rsidRPr="00AB19CC" w:rsidRDefault="001B060E" w:rsidP="00AB19CC">
            <w:pPr>
              <w:spacing w:after="0" w:line="240" w:lineRule="auto"/>
              <w:rPr>
                <w:rFonts w:ascii="Arial" w:hAnsi="Arial" w:cs="Arial"/>
                <w:b/>
                <w:sz w:val="16"/>
                <w:szCs w:val="16"/>
                <w:lang w:val="en-US"/>
              </w:rPr>
            </w:pPr>
            <w:r w:rsidRPr="00AB19CC">
              <w:rPr>
                <w:rFonts w:ascii="Arial" w:hAnsi="Arial" w:cs="Arial"/>
                <w:b/>
                <w:sz w:val="16"/>
                <w:szCs w:val="16"/>
                <w:lang w:val="en-US"/>
              </w:rPr>
              <w:t>B grade:</w:t>
            </w:r>
          </w:p>
          <w:p w14:paraId="55820162" w14:textId="77777777" w:rsidR="001B060E" w:rsidRPr="00AB19CC" w:rsidRDefault="001B060E" w:rsidP="00AB19CC">
            <w:pPr>
              <w:spacing w:after="0" w:line="240" w:lineRule="auto"/>
              <w:ind w:left="170"/>
              <w:rPr>
                <w:rFonts w:ascii="Arial" w:hAnsi="Arial" w:cs="Arial"/>
                <w:b/>
                <w:sz w:val="16"/>
                <w:szCs w:val="16"/>
                <w:lang w:val="en-US"/>
              </w:rPr>
            </w:pPr>
            <w:r w:rsidRPr="00791EC6">
              <w:rPr>
                <w:rFonts w:ascii="Arial" w:hAnsi="Arial" w:cs="Arial"/>
                <w:b/>
                <w:sz w:val="16"/>
                <w:szCs w:val="16"/>
                <w:lang w:val="en-US"/>
              </w:rPr>
              <w:t>Expands and simplifies the sums and differences of binomial expressions</w:t>
            </w:r>
            <w:r w:rsidRPr="00AB19CC">
              <w:rPr>
                <w:rFonts w:ascii="Arial" w:hAnsi="Arial" w:cs="Arial"/>
                <w:b/>
                <w:sz w:val="16"/>
                <w:szCs w:val="16"/>
                <w:lang w:val="en-US"/>
              </w:rPr>
              <w:t xml:space="preserve">. </w:t>
            </w:r>
          </w:p>
          <w:p w14:paraId="73D8F7EA" w14:textId="77777777" w:rsidR="001B060E" w:rsidRPr="00AB19CC" w:rsidRDefault="001B060E" w:rsidP="00AB19CC">
            <w:pPr>
              <w:spacing w:after="0" w:line="240" w:lineRule="auto"/>
              <w:ind w:left="170"/>
              <w:rPr>
                <w:rFonts w:ascii="Arial" w:hAnsi="Arial" w:cs="Arial"/>
                <w:b/>
                <w:sz w:val="16"/>
                <w:szCs w:val="16"/>
                <w:lang w:val="en-US"/>
              </w:rPr>
            </w:pPr>
          </w:p>
        </w:tc>
        <w:tc>
          <w:tcPr>
            <w:tcW w:w="490" w:type="pct"/>
            <w:tcBorders>
              <w:top w:val="single" w:sz="4" w:space="0" w:color="auto"/>
              <w:left w:val="single" w:sz="4" w:space="0" w:color="auto"/>
              <w:bottom w:val="single" w:sz="4" w:space="0" w:color="auto"/>
              <w:right w:val="single" w:sz="4" w:space="0" w:color="auto"/>
            </w:tcBorders>
          </w:tcPr>
          <w:p w14:paraId="65ABD101" w14:textId="77777777" w:rsidR="001B060E" w:rsidRPr="00F07D00" w:rsidRDefault="001B060E" w:rsidP="004E0C1F">
            <w:pPr>
              <w:numPr>
                <w:ilvl w:val="0"/>
                <w:numId w:val="58"/>
              </w:numPr>
              <w:spacing w:after="0" w:line="240" w:lineRule="auto"/>
              <w:rPr>
                <w:rFonts w:ascii="Arial" w:hAnsi="Arial" w:cs="Arial"/>
                <w:sz w:val="16"/>
                <w:szCs w:val="16"/>
              </w:rPr>
            </w:pPr>
            <w:r>
              <w:rPr>
                <w:rFonts w:ascii="Arial" w:hAnsi="Arial" w:cs="Arial"/>
                <w:sz w:val="16"/>
                <w:szCs w:val="16"/>
              </w:rPr>
              <w:t>ACMNA233</w:t>
            </w:r>
          </w:p>
        </w:tc>
        <w:tc>
          <w:tcPr>
            <w:tcW w:w="489" w:type="pct"/>
            <w:tcBorders>
              <w:top w:val="single" w:sz="4" w:space="0" w:color="auto"/>
              <w:left w:val="single" w:sz="4" w:space="0" w:color="auto"/>
              <w:bottom w:val="single" w:sz="4" w:space="0" w:color="auto"/>
              <w:right w:val="single" w:sz="4" w:space="0" w:color="auto"/>
            </w:tcBorders>
          </w:tcPr>
          <w:p w14:paraId="0B7DFD17" w14:textId="77777777" w:rsidR="001B060E" w:rsidRDefault="001B060E" w:rsidP="007B7A84">
            <w:pPr>
              <w:spacing w:after="0" w:line="240" w:lineRule="auto"/>
              <w:jc w:val="center"/>
              <w:rPr>
                <w:rFonts w:ascii="Arial" w:hAnsi="Arial" w:cs="Arial"/>
                <w:sz w:val="16"/>
                <w:szCs w:val="16"/>
              </w:rPr>
            </w:pPr>
            <w:r>
              <w:rPr>
                <w:rFonts w:ascii="Arial" w:hAnsi="Arial" w:cs="Arial"/>
                <w:sz w:val="16"/>
                <w:szCs w:val="16"/>
              </w:rPr>
              <w:t xml:space="preserve">MQ10 </w:t>
            </w:r>
          </w:p>
          <w:p w14:paraId="7B631A24" w14:textId="77777777" w:rsidR="001B060E" w:rsidRDefault="001B060E" w:rsidP="007B7A84">
            <w:pPr>
              <w:spacing w:after="0" w:line="240" w:lineRule="auto"/>
              <w:jc w:val="center"/>
              <w:rPr>
                <w:rFonts w:ascii="Arial" w:hAnsi="Arial" w:cs="Arial"/>
                <w:sz w:val="16"/>
                <w:szCs w:val="16"/>
              </w:rPr>
            </w:pPr>
            <w:proofErr w:type="spellStart"/>
            <w:r>
              <w:rPr>
                <w:rFonts w:ascii="Arial" w:hAnsi="Arial" w:cs="Arial"/>
                <w:sz w:val="16"/>
                <w:szCs w:val="16"/>
              </w:rPr>
              <w:t>Ch</w:t>
            </w:r>
            <w:proofErr w:type="spellEnd"/>
            <w:r>
              <w:rPr>
                <w:rFonts w:ascii="Arial" w:hAnsi="Arial" w:cs="Arial"/>
                <w:sz w:val="16"/>
                <w:szCs w:val="16"/>
              </w:rPr>
              <w:t xml:space="preserve"> 7</w:t>
            </w:r>
          </w:p>
          <w:p w14:paraId="23EEDF86" w14:textId="77777777" w:rsidR="001B060E" w:rsidRDefault="001B060E" w:rsidP="007B7A84">
            <w:pPr>
              <w:spacing w:after="0" w:line="240" w:lineRule="auto"/>
              <w:jc w:val="center"/>
              <w:rPr>
                <w:rFonts w:ascii="Arial" w:hAnsi="Arial" w:cs="Arial"/>
                <w:sz w:val="16"/>
                <w:szCs w:val="16"/>
              </w:rPr>
            </w:pPr>
          </w:p>
          <w:p w14:paraId="1E01E8AE" w14:textId="77777777" w:rsidR="001B060E" w:rsidRDefault="001B060E" w:rsidP="00B12110">
            <w:pPr>
              <w:spacing w:after="0" w:line="240" w:lineRule="auto"/>
              <w:jc w:val="center"/>
              <w:rPr>
                <w:rFonts w:ascii="Arial" w:hAnsi="Arial" w:cs="Arial"/>
                <w:sz w:val="16"/>
                <w:szCs w:val="16"/>
              </w:rPr>
            </w:pPr>
            <w:r>
              <w:rPr>
                <w:rFonts w:ascii="Arial" w:hAnsi="Arial" w:cs="Arial"/>
                <w:sz w:val="16"/>
                <w:szCs w:val="16"/>
              </w:rPr>
              <w:t>PM10+10A</w:t>
            </w:r>
          </w:p>
          <w:p w14:paraId="4A481C40" w14:textId="77777777" w:rsidR="001B060E" w:rsidRPr="00F07D00" w:rsidRDefault="001B060E" w:rsidP="00B12110">
            <w:pPr>
              <w:spacing w:after="0" w:line="240" w:lineRule="auto"/>
              <w:jc w:val="center"/>
              <w:rPr>
                <w:rFonts w:ascii="Arial" w:hAnsi="Arial" w:cs="Arial"/>
                <w:sz w:val="16"/>
                <w:szCs w:val="16"/>
              </w:rPr>
            </w:pPr>
            <w:proofErr w:type="spellStart"/>
            <w:r>
              <w:rPr>
                <w:rFonts w:ascii="Arial" w:hAnsi="Arial" w:cs="Arial"/>
                <w:sz w:val="16"/>
                <w:szCs w:val="16"/>
              </w:rPr>
              <w:t>Ch</w:t>
            </w:r>
            <w:proofErr w:type="spellEnd"/>
            <w:r>
              <w:rPr>
                <w:rFonts w:ascii="Arial" w:hAnsi="Arial" w:cs="Arial"/>
                <w:sz w:val="16"/>
                <w:szCs w:val="16"/>
              </w:rPr>
              <w:t xml:space="preserve"> 2</w:t>
            </w:r>
          </w:p>
        </w:tc>
        <w:tc>
          <w:tcPr>
            <w:tcW w:w="573" w:type="pct"/>
            <w:tcBorders>
              <w:top w:val="single" w:sz="4" w:space="0" w:color="auto"/>
              <w:left w:val="single" w:sz="4" w:space="0" w:color="auto"/>
              <w:bottom w:val="single" w:sz="4" w:space="0" w:color="auto"/>
              <w:right w:val="single" w:sz="4" w:space="0" w:color="auto"/>
            </w:tcBorders>
          </w:tcPr>
          <w:p w14:paraId="4B709033" w14:textId="77777777" w:rsidR="001B060E" w:rsidRPr="00F07D00" w:rsidRDefault="001B060E" w:rsidP="007B7A84">
            <w:pPr>
              <w:spacing w:after="0" w:line="240" w:lineRule="auto"/>
              <w:jc w:val="center"/>
              <w:rPr>
                <w:rFonts w:ascii="Arial" w:hAnsi="Arial" w:cs="Arial"/>
                <w:b/>
                <w:sz w:val="16"/>
                <w:szCs w:val="16"/>
              </w:rPr>
            </w:pPr>
          </w:p>
        </w:tc>
      </w:tr>
      <w:tr w:rsidR="001B060E" w:rsidRPr="00F07D00" w14:paraId="12C03AE3" w14:textId="77777777" w:rsidTr="001B060E">
        <w:tc>
          <w:tcPr>
            <w:tcW w:w="300" w:type="pct"/>
            <w:vMerge/>
            <w:tcBorders>
              <w:left w:val="single" w:sz="4" w:space="0" w:color="auto"/>
              <w:bottom w:val="single" w:sz="4" w:space="0" w:color="auto"/>
              <w:right w:val="single" w:sz="4" w:space="0" w:color="auto"/>
            </w:tcBorders>
            <w:vAlign w:val="center"/>
          </w:tcPr>
          <w:p w14:paraId="4513B9BD" w14:textId="183CDA14" w:rsidR="001B060E" w:rsidRPr="00F07D00" w:rsidRDefault="001B060E" w:rsidP="007B7A84">
            <w:pPr>
              <w:spacing w:after="0" w:line="240" w:lineRule="auto"/>
              <w:jc w:val="center"/>
              <w:rPr>
                <w:rFonts w:ascii="Arial" w:hAnsi="Arial" w:cs="Arial"/>
                <w:b/>
                <w:sz w:val="16"/>
                <w:szCs w:val="16"/>
              </w:rPr>
            </w:pPr>
          </w:p>
        </w:tc>
        <w:tc>
          <w:tcPr>
            <w:tcW w:w="3148" w:type="pct"/>
            <w:tcBorders>
              <w:top w:val="single" w:sz="4" w:space="0" w:color="auto"/>
              <w:left w:val="single" w:sz="4" w:space="0" w:color="auto"/>
              <w:bottom w:val="single" w:sz="4" w:space="0" w:color="auto"/>
              <w:right w:val="single" w:sz="4" w:space="0" w:color="auto"/>
            </w:tcBorders>
          </w:tcPr>
          <w:p w14:paraId="0C3A14B0" w14:textId="2B384EF3" w:rsidR="001B060E" w:rsidRPr="00791EC6" w:rsidRDefault="001B060E" w:rsidP="00791EC6">
            <w:pPr>
              <w:spacing w:after="0" w:line="240" w:lineRule="auto"/>
              <w:rPr>
                <w:rFonts w:ascii="Arial" w:hAnsi="Arial" w:cs="Arial"/>
                <w:b/>
                <w:sz w:val="16"/>
                <w:szCs w:val="16"/>
                <w:u w:val="single"/>
                <w:lang w:val="en-US"/>
              </w:rPr>
            </w:pPr>
            <w:r w:rsidRPr="00791EC6">
              <w:rPr>
                <w:rFonts w:ascii="Arial" w:hAnsi="Arial" w:cs="Arial"/>
                <w:b/>
                <w:sz w:val="16"/>
                <w:szCs w:val="16"/>
                <w:u w:val="single"/>
                <w:lang w:val="en-US"/>
              </w:rPr>
              <w:t>ALGEBRA - FACTORISING</w:t>
            </w:r>
          </w:p>
          <w:p w14:paraId="7F671C92" w14:textId="77777777" w:rsidR="001B060E" w:rsidRPr="00791EC6" w:rsidRDefault="001B060E" w:rsidP="00AB19CC">
            <w:pPr>
              <w:spacing w:after="0" w:line="240" w:lineRule="auto"/>
              <w:ind w:left="170"/>
              <w:rPr>
                <w:rFonts w:ascii="Arial" w:hAnsi="Arial" w:cs="Arial"/>
                <w:b/>
                <w:sz w:val="16"/>
                <w:szCs w:val="16"/>
                <w:lang w:val="en-US"/>
              </w:rPr>
            </w:pPr>
            <w:proofErr w:type="spellStart"/>
            <w:r w:rsidRPr="00791EC6">
              <w:rPr>
                <w:rFonts w:ascii="Arial" w:hAnsi="Arial" w:cs="Arial"/>
                <w:b/>
                <w:sz w:val="16"/>
                <w:szCs w:val="16"/>
                <w:lang w:val="en-US"/>
              </w:rPr>
              <w:t>Factorises</w:t>
            </w:r>
            <w:proofErr w:type="spellEnd"/>
            <w:r w:rsidRPr="00791EC6">
              <w:rPr>
                <w:rFonts w:ascii="Arial" w:hAnsi="Arial" w:cs="Arial"/>
                <w:b/>
                <w:sz w:val="16"/>
                <w:szCs w:val="16"/>
                <w:lang w:val="en-US"/>
              </w:rPr>
              <w:t xml:space="preserve"> </w:t>
            </w:r>
            <w:proofErr w:type="spellStart"/>
            <w:r w:rsidRPr="00791EC6">
              <w:rPr>
                <w:rFonts w:ascii="Arial" w:hAnsi="Arial" w:cs="Arial"/>
                <w:b/>
                <w:sz w:val="16"/>
                <w:szCs w:val="16"/>
                <w:lang w:val="en-US"/>
              </w:rPr>
              <w:t>monic</w:t>
            </w:r>
            <w:proofErr w:type="spellEnd"/>
            <w:r w:rsidRPr="00791EC6">
              <w:rPr>
                <w:rFonts w:ascii="Arial" w:hAnsi="Arial" w:cs="Arial"/>
                <w:b/>
                <w:sz w:val="16"/>
                <w:szCs w:val="16"/>
                <w:lang w:val="en-US"/>
              </w:rPr>
              <w:t xml:space="preserve"> quadratic expressions such as common factors, binomials, trinomials and </w:t>
            </w:r>
            <w:proofErr w:type="spellStart"/>
            <w:r w:rsidRPr="00791EC6">
              <w:rPr>
                <w:rFonts w:ascii="Arial" w:hAnsi="Arial" w:cs="Arial"/>
                <w:b/>
                <w:sz w:val="16"/>
                <w:szCs w:val="16"/>
                <w:lang w:val="en-US"/>
              </w:rPr>
              <w:t>quadnomials</w:t>
            </w:r>
            <w:proofErr w:type="spellEnd"/>
            <w:r w:rsidRPr="00791EC6">
              <w:rPr>
                <w:rFonts w:ascii="Arial" w:hAnsi="Arial" w:cs="Arial"/>
                <w:b/>
                <w:sz w:val="16"/>
                <w:szCs w:val="16"/>
                <w:lang w:val="en-US"/>
              </w:rPr>
              <w:t xml:space="preserve">. </w:t>
            </w:r>
          </w:p>
          <w:p w14:paraId="2D968C25" w14:textId="77777777" w:rsidR="001B060E" w:rsidRDefault="001B060E" w:rsidP="001B060E">
            <w:pPr>
              <w:numPr>
                <w:ilvl w:val="0"/>
                <w:numId w:val="33"/>
              </w:numPr>
              <w:spacing w:after="0" w:line="240" w:lineRule="auto"/>
              <w:rPr>
                <w:rFonts w:ascii="Arial" w:hAnsi="Arial" w:cs="Arial"/>
                <w:sz w:val="16"/>
                <w:szCs w:val="16"/>
              </w:rPr>
            </w:pPr>
            <w:r>
              <w:rPr>
                <w:rFonts w:ascii="Arial" w:hAnsi="Arial" w:cs="Arial"/>
                <w:sz w:val="16"/>
                <w:szCs w:val="16"/>
              </w:rPr>
              <w:t>Factorise using common factors</w:t>
            </w:r>
          </w:p>
          <w:p w14:paraId="0F4604FD" w14:textId="77777777" w:rsidR="001B060E" w:rsidRPr="007B7A84" w:rsidRDefault="001B060E" w:rsidP="001B060E">
            <w:pPr>
              <w:numPr>
                <w:ilvl w:val="0"/>
                <w:numId w:val="33"/>
              </w:numPr>
              <w:spacing w:after="0" w:line="240" w:lineRule="auto"/>
              <w:rPr>
                <w:rFonts w:ascii="Arial" w:hAnsi="Arial" w:cs="Arial"/>
                <w:sz w:val="16"/>
                <w:szCs w:val="16"/>
              </w:rPr>
            </w:pPr>
            <w:r w:rsidRPr="007B7A84">
              <w:rPr>
                <w:rFonts w:ascii="Arial" w:hAnsi="Arial" w:cs="Arial"/>
                <w:sz w:val="16"/>
                <w:szCs w:val="16"/>
              </w:rPr>
              <w:t>Factorising by grouping into pairs</w:t>
            </w:r>
          </w:p>
          <w:p w14:paraId="051538BD" w14:textId="77777777" w:rsidR="001B060E" w:rsidRPr="00F07D00" w:rsidRDefault="001B060E" w:rsidP="001B060E">
            <w:pPr>
              <w:numPr>
                <w:ilvl w:val="0"/>
                <w:numId w:val="33"/>
              </w:numPr>
              <w:spacing w:after="0" w:line="240" w:lineRule="auto"/>
              <w:rPr>
                <w:rFonts w:ascii="Arial" w:hAnsi="Arial" w:cs="Arial"/>
                <w:sz w:val="16"/>
                <w:szCs w:val="16"/>
              </w:rPr>
            </w:pPr>
            <w:r w:rsidRPr="00F07D00">
              <w:rPr>
                <w:rFonts w:ascii="Arial" w:hAnsi="Arial" w:cs="Arial"/>
                <w:sz w:val="16"/>
                <w:szCs w:val="16"/>
              </w:rPr>
              <w:t xml:space="preserve">Factorising </w:t>
            </w:r>
            <w:proofErr w:type="spellStart"/>
            <w:r w:rsidRPr="00F07D00">
              <w:rPr>
                <w:rFonts w:ascii="Arial" w:hAnsi="Arial" w:cs="Arial"/>
                <w:sz w:val="16"/>
                <w:szCs w:val="16"/>
              </w:rPr>
              <w:t>monic</w:t>
            </w:r>
            <w:proofErr w:type="spellEnd"/>
            <w:r w:rsidRPr="00F07D00">
              <w:rPr>
                <w:rFonts w:ascii="Arial" w:hAnsi="Arial" w:cs="Arial"/>
                <w:sz w:val="16"/>
                <w:szCs w:val="16"/>
              </w:rPr>
              <w:t xml:space="preserve"> quadratic expressions</w:t>
            </w:r>
          </w:p>
          <w:p w14:paraId="1A2E70B9" w14:textId="77777777" w:rsidR="001B060E" w:rsidRDefault="001B060E" w:rsidP="001B060E">
            <w:pPr>
              <w:numPr>
                <w:ilvl w:val="0"/>
                <w:numId w:val="33"/>
              </w:numPr>
              <w:spacing w:after="0" w:line="240" w:lineRule="auto"/>
              <w:rPr>
                <w:rFonts w:ascii="Arial" w:hAnsi="Arial" w:cs="Arial"/>
                <w:sz w:val="16"/>
                <w:szCs w:val="16"/>
              </w:rPr>
            </w:pPr>
            <w:r w:rsidRPr="00F07D00">
              <w:rPr>
                <w:rFonts w:ascii="Arial" w:hAnsi="Arial" w:cs="Arial"/>
                <w:sz w:val="16"/>
                <w:szCs w:val="16"/>
              </w:rPr>
              <w:t>Factorising using special products</w:t>
            </w:r>
          </w:p>
          <w:p w14:paraId="5F0FE23D" w14:textId="77777777" w:rsidR="001B060E" w:rsidRDefault="001B060E" w:rsidP="001B060E">
            <w:pPr>
              <w:numPr>
                <w:ilvl w:val="0"/>
                <w:numId w:val="33"/>
              </w:numPr>
              <w:spacing w:after="0" w:line="240" w:lineRule="auto"/>
              <w:rPr>
                <w:rFonts w:ascii="Arial" w:hAnsi="Arial" w:cs="Arial"/>
                <w:sz w:val="16"/>
                <w:szCs w:val="16"/>
              </w:rPr>
            </w:pPr>
            <w:r w:rsidRPr="00EA353F">
              <w:rPr>
                <w:rFonts w:ascii="Arial" w:hAnsi="Arial" w:cs="Arial"/>
                <w:sz w:val="16"/>
                <w:szCs w:val="16"/>
              </w:rPr>
              <w:t>Facto</w:t>
            </w:r>
            <w:r>
              <w:rPr>
                <w:rFonts w:ascii="Arial" w:hAnsi="Arial" w:cs="Arial"/>
                <w:sz w:val="16"/>
                <w:szCs w:val="16"/>
              </w:rPr>
              <w:t>rising by difference of squares and perfect squares</w:t>
            </w:r>
          </w:p>
          <w:p w14:paraId="057A9F87" w14:textId="77777777" w:rsidR="001B060E" w:rsidRDefault="001B060E" w:rsidP="001B060E">
            <w:pPr>
              <w:numPr>
                <w:ilvl w:val="0"/>
                <w:numId w:val="33"/>
              </w:numPr>
              <w:spacing w:after="0" w:line="240" w:lineRule="auto"/>
              <w:rPr>
                <w:rFonts w:ascii="Arial" w:hAnsi="Arial" w:cs="Arial"/>
                <w:sz w:val="16"/>
                <w:szCs w:val="16"/>
              </w:rPr>
            </w:pPr>
            <w:r>
              <w:rPr>
                <w:rFonts w:ascii="Arial" w:hAnsi="Arial" w:cs="Arial"/>
                <w:sz w:val="16"/>
                <w:szCs w:val="16"/>
              </w:rPr>
              <w:t xml:space="preserve">Factorising expressions of the type </w:t>
            </w:r>
            <w:r w:rsidRPr="00DE14E3">
              <w:rPr>
                <w:rFonts w:ascii="Arial" w:hAnsi="Arial" w:cs="Arial"/>
                <w:position w:val="-6"/>
                <w:sz w:val="16"/>
                <w:szCs w:val="16"/>
              </w:rPr>
              <w:object w:dxaOrig="499" w:dyaOrig="260" w14:anchorId="64D2C9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65pt;height:12.65pt" o:ole="">
                  <v:imagedata r:id="rId10" o:title=""/>
                </v:shape>
                <o:OLEObject Type="Embed" ProgID="Equation.DSMT4" ShapeID="_x0000_i1025" DrawAspect="Content" ObjectID="_1385545727" r:id="rId11"/>
              </w:object>
            </w:r>
            <w:r>
              <w:rPr>
                <w:rFonts w:ascii="Arial" w:hAnsi="Arial" w:cs="Arial"/>
                <w:sz w:val="16"/>
                <w:szCs w:val="16"/>
              </w:rPr>
              <w:t xml:space="preserve"> </w:t>
            </w:r>
          </w:p>
          <w:p w14:paraId="5F193352" w14:textId="1170AD4A" w:rsidR="001B060E" w:rsidRPr="001B060E" w:rsidRDefault="001B060E" w:rsidP="001B060E">
            <w:pPr>
              <w:numPr>
                <w:ilvl w:val="0"/>
                <w:numId w:val="33"/>
              </w:numPr>
              <w:spacing w:after="0" w:line="240" w:lineRule="auto"/>
              <w:rPr>
                <w:rFonts w:ascii="Arial" w:hAnsi="Arial" w:cs="Arial"/>
                <w:sz w:val="16"/>
                <w:szCs w:val="16"/>
              </w:rPr>
            </w:pPr>
            <w:r>
              <w:rPr>
                <w:rFonts w:ascii="Arial" w:hAnsi="Arial" w:cs="Arial"/>
                <w:sz w:val="16"/>
                <w:szCs w:val="16"/>
              </w:rPr>
              <w:t>Factorising expressions with four terms</w:t>
            </w:r>
          </w:p>
          <w:p w14:paraId="279D0C82" w14:textId="4EF5AAB2" w:rsidR="001B060E" w:rsidRPr="002B4E4F" w:rsidRDefault="001B060E" w:rsidP="002B4E4F">
            <w:pPr>
              <w:spacing w:after="0" w:line="240" w:lineRule="auto"/>
              <w:rPr>
                <w:rFonts w:ascii="Arial" w:hAnsi="Arial" w:cs="Arial"/>
                <w:b/>
                <w:sz w:val="16"/>
                <w:szCs w:val="16"/>
                <w:lang w:val="en-US"/>
              </w:rPr>
            </w:pPr>
            <w:r w:rsidRPr="002B4E4F">
              <w:rPr>
                <w:rFonts w:ascii="Arial" w:hAnsi="Arial" w:cs="Arial"/>
                <w:b/>
                <w:sz w:val="16"/>
                <w:szCs w:val="16"/>
                <w:lang w:val="en-US"/>
              </w:rPr>
              <w:t>B grade</w:t>
            </w:r>
          </w:p>
          <w:p w14:paraId="0D1A59E7" w14:textId="77777777" w:rsidR="001B060E" w:rsidRDefault="001B060E" w:rsidP="00AB19CC">
            <w:pPr>
              <w:spacing w:after="0" w:line="240" w:lineRule="auto"/>
              <w:ind w:left="170"/>
              <w:rPr>
                <w:rFonts w:ascii="Arial" w:hAnsi="Arial" w:cs="Arial"/>
                <w:b/>
                <w:sz w:val="16"/>
                <w:szCs w:val="16"/>
                <w:lang w:val="en-US"/>
              </w:rPr>
            </w:pPr>
            <w:proofErr w:type="spellStart"/>
            <w:r w:rsidRPr="002B4E4F">
              <w:rPr>
                <w:rFonts w:ascii="Arial" w:hAnsi="Arial" w:cs="Arial"/>
                <w:b/>
                <w:sz w:val="16"/>
                <w:szCs w:val="16"/>
                <w:lang w:val="en-US"/>
              </w:rPr>
              <w:t>Factorises</w:t>
            </w:r>
            <w:proofErr w:type="spellEnd"/>
            <w:r w:rsidRPr="002B4E4F">
              <w:rPr>
                <w:rFonts w:ascii="Arial" w:hAnsi="Arial" w:cs="Arial"/>
                <w:b/>
                <w:sz w:val="16"/>
                <w:szCs w:val="16"/>
                <w:lang w:val="en-US"/>
              </w:rPr>
              <w:t xml:space="preserve"> two-step algebraic expressions involving common factors, quadratic binomials and </w:t>
            </w:r>
            <w:proofErr w:type="spellStart"/>
            <w:r w:rsidRPr="002B4E4F">
              <w:rPr>
                <w:rFonts w:ascii="Arial" w:hAnsi="Arial" w:cs="Arial"/>
                <w:b/>
                <w:sz w:val="16"/>
                <w:szCs w:val="16"/>
                <w:lang w:val="en-US"/>
              </w:rPr>
              <w:t>monic</w:t>
            </w:r>
            <w:proofErr w:type="spellEnd"/>
            <w:r w:rsidRPr="002B4E4F">
              <w:rPr>
                <w:rFonts w:ascii="Arial" w:hAnsi="Arial" w:cs="Arial"/>
                <w:b/>
                <w:sz w:val="16"/>
                <w:szCs w:val="16"/>
                <w:lang w:val="en-US"/>
              </w:rPr>
              <w:t xml:space="preserve"> trinomials. Applies one-step </w:t>
            </w:r>
            <w:proofErr w:type="spellStart"/>
            <w:r w:rsidRPr="002B4E4F">
              <w:rPr>
                <w:rFonts w:ascii="Arial" w:hAnsi="Arial" w:cs="Arial"/>
                <w:b/>
                <w:sz w:val="16"/>
                <w:szCs w:val="16"/>
                <w:lang w:val="en-US"/>
              </w:rPr>
              <w:t>factorisation</w:t>
            </w:r>
            <w:proofErr w:type="spellEnd"/>
            <w:r w:rsidRPr="002B4E4F">
              <w:rPr>
                <w:rFonts w:ascii="Arial" w:hAnsi="Arial" w:cs="Arial"/>
                <w:b/>
                <w:sz w:val="16"/>
                <w:szCs w:val="16"/>
                <w:lang w:val="en-US"/>
              </w:rPr>
              <w:t xml:space="preserve"> to simplify algebraic products and quotients. </w:t>
            </w:r>
          </w:p>
          <w:p w14:paraId="6395FB75" w14:textId="77777777" w:rsidR="001B060E" w:rsidRDefault="001B060E" w:rsidP="001B060E">
            <w:pPr>
              <w:numPr>
                <w:ilvl w:val="0"/>
                <w:numId w:val="33"/>
              </w:numPr>
              <w:spacing w:after="0" w:line="240" w:lineRule="auto"/>
              <w:rPr>
                <w:rFonts w:ascii="Arial" w:hAnsi="Arial" w:cs="Arial"/>
                <w:sz w:val="16"/>
                <w:szCs w:val="16"/>
              </w:rPr>
            </w:pPr>
            <w:r>
              <w:rPr>
                <w:rFonts w:ascii="Arial" w:hAnsi="Arial" w:cs="Arial"/>
                <w:sz w:val="16"/>
                <w:szCs w:val="16"/>
              </w:rPr>
              <w:t xml:space="preserve">Factorising </w:t>
            </w:r>
            <w:r w:rsidRPr="00DE14E3">
              <w:rPr>
                <w:rFonts w:ascii="Arial" w:hAnsi="Arial" w:cs="Arial"/>
                <w:position w:val="-6"/>
                <w:sz w:val="16"/>
                <w:szCs w:val="16"/>
              </w:rPr>
              <w:object w:dxaOrig="820" w:dyaOrig="260" w14:anchorId="091772A6">
                <v:shape id="_x0000_i1026" type="#_x0000_t75" style="width:41.35pt;height:12.65pt" o:ole="">
                  <v:imagedata r:id="rId12" o:title=""/>
                </v:shape>
                <o:OLEObject Type="Embed" ProgID="Equation.DSMT4" ShapeID="_x0000_i1026" DrawAspect="Content" ObjectID="_1385545728" r:id="rId13"/>
              </w:object>
            </w:r>
            <w:r>
              <w:rPr>
                <w:rFonts w:ascii="Arial" w:hAnsi="Arial" w:cs="Arial"/>
                <w:sz w:val="16"/>
                <w:szCs w:val="16"/>
              </w:rPr>
              <w:t xml:space="preserve"> when </w:t>
            </w:r>
            <w:r>
              <w:rPr>
                <w:rFonts w:ascii="Arial" w:hAnsi="Arial" w:cs="Arial"/>
                <w:i/>
                <w:sz w:val="16"/>
                <w:szCs w:val="16"/>
              </w:rPr>
              <w:t>a</w:t>
            </w:r>
            <w:r>
              <w:rPr>
                <w:rFonts w:ascii="Arial" w:hAnsi="Arial" w:cs="Arial"/>
                <w:sz w:val="16"/>
                <w:szCs w:val="16"/>
              </w:rPr>
              <w:t xml:space="preserve"> = 1</w:t>
            </w:r>
          </w:p>
          <w:p w14:paraId="0BDC9757" w14:textId="77777777" w:rsidR="001B060E" w:rsidRDefault="001B060E" w:rsidP="001B060E">
            <w:pPr>
              <w:numPr>
                <w:ilvl w:val="0"/>
                <w:numId w:val="33"/>
              </w:numPr>
              <w:spacing w:after="0" w:line="240" w:lineRule="auto"/>
              <w:rPr>
                <w:rFonts w:ascii="Arial" w:hAnsi="Arial" w:cs="Arial"/>
                <w:sz w:val="16"/>
                <w:szCs w:val="16"/>
              </w:rPr>
            </w:pPr>
            <w:r>
              <w:rPr>
                <w:rFonts w:ascii="Arial" w:hAnsi="Arial" w:cs="Arial"/>
                <w:sz w:val="16"/>
                <w:szCs w:val="16"/>
              </w:rPr>
              <w:t>Factorising by completing the square</w:t>
            </w:r>
          </w:p>
          <w:p w14:paraId="7CC87702" w14:textId="4F087FC4" w:rsidR="001B060E" w:rsidRPr="001B060E" w:rsidRDefault="001B060E" w:rsidP="001B060E">
            <w:pPr>
              <w:numPr>
                <w:ilvl w:val="0"/>
                <w:numId w:val="33"/>
              </w:numPr>
              <w:spacing w:after="0" w:line="240" w:lineRule="auto"/>
              <w:rPr>
                <w:rFonts w:ascii="Arial" w:hAnsi="Arial" w:cs="Arial"/>
                <w:sz w:val="16"/>
                <w:szCs w:val="16"/>
              </w:rPr>
            </w:pPr>
            <w:r>
              <w:rPr>
                <w:rFonts w:ascii="Arial" w:hAnsi="Arial" w:cs="Arial"/>
                <w:sz w:val="16"/>
                <w:szCs w:val="16"/>
              </w:rPr>
              <w:t>Mixed factorisation</w:t>
            </w:r>
          </w:p>
        </w:tc>
        <w:tc>
          <w:tcPr>
            <w:tcW w:w="490" w:type="pct"/>
            <w:tcBorders>
              <w:top w:val="single" w:sz="4" w:space="0" w:color="auto"/>
              <w:left w:val="single" w:sz="4" w:space="0" w:color="auto"/>
              <w:bottom w:val="single" w:sz="4" w:space="0" w:color="auto"/>
              <w:right w:val="single" w:sz="4" w:space="0" w:color="auto"/>
            </w:tcBorders>
          </w:tcPr>
          <w:p w14:paraId="318A94AB" w14:textId="77777777" w:rsidR="001B060E" w:rsidRPr="00F07D00" w:rsidRDefault="001B060E" w:rsidP="004E0C1F">
            <w:pPr>
              <w:numPr>
                <w:ilvl w:val="0"/>
                <w:numId w:val="58"/>
              </w:numPr>
              <w:spacing w:after="0" w:line="240" w:lineRule="auto"/>
              <w:rPr>
                <w:rFonts w:ascii="Arial" w:hAnsi="Arial" w:cs="Arial"/>
                <w:sz w:val="16"/>
                <w:szCs w:val="16"/>
              </w:rPr>
            </w:pPr>
            <w:r>
              <w:rPr>
                <w:rFonts w:ascii="Arial" w:hAnsi="Arial" w:cs="Arial"/>
                <w:sz w:val="16"/>
                <w:szCs w:val="16"/>
              </w:rPr>
              <w:t>ACMNA230</w:t>
            </w:r>
          </w:p>
        </w:tc>
        <w:tc>
          <w:tcPr>
            <w:tcW w:w="489" w:type="pct"/>
            <w:tcBorders>
              <w:top w:val="single" w:sz="4" w:space="0" w:color="auto"/>
              <w:left w:val="single" w:sz="4" w:space="0" w:color="auto"/>
              <w:bottom w:val="single" w:sz="4" w:space="0" w:color="auto"/>
              <w:right w:val="single" w:sz="4" w:space="0" w:color="auto"/>
            </w:tcBorders>
          </w:tcPr>
          <w:p w14:paraId="2C763139" w14:textId="77777777" w:rsidR="001B060E" w:rsidRDefault="001B060E" w:rsidP="007B7A84">
            <w:pPr>
              <w:spacing w:after="0" w:line="240" w:lineRule="auto"/>
              <w:jc w:val="center"/>
              <w:rPr>
                <w:rFonts w:ascii="Arial" w:hAnsi="Arial" w:cs="Arial"/>
                <w:sz w:val="16"/>
                <w:szCs w:val="16"/>
              </w:rPr>
            </w:pPr>
            <w:r>
              <w:rPr>
                <w:rFonts w:ascii="Arial" w:hAnsi="Arial" w:cs="Arial"/>
                <w:sz w:val="16"/>
                <w:szCs w:val="16"/>
              </w:rPr>
              <w:t>MQ 10</w:t>
            </w:r>
          </w:p>
          <w:p w14:paraId="4D4B2E06" w14:textId="77777777" w:rsidR="001B060E" w:rsidRDefault="001B060E" w:rsidP="007B7A84">
            <w:pPr>
              <w:spacing w:after="0" w:line="240" w:lineRule="auto"/>
              <w:jc w:val="center"/>
              <w:rPr>
                <w:rFonts w:ascii="Arial" w:hAnsi="Arial" w:cs="Arial"/>
                <w:sz w:val="16"/>
                <w:szCs w:val="16"/>
              </w:rPr>
            </w:pPr>
            <w:r>
              <w:rPr>
                <w:rFonts w:ascii="Arial" w:hAnsi="Arial" w:cs="Arial"/>
                <w:sz w:val="16"/>
                <w:szCs w:val="16"/>
              </w:rPr>
              <w:t xml:space="preserve"> Ch 7</w:t>
            </w:r>
          </w:p>
          <w:p w14:paraId="58317F9C" w14:textId="77777777" w:rsidR="001B060E" w:rsidRDefault="001B060E" w:rsidP="007B7A84">
            <w:pPr>
              <w:spacing w:after="0" w:line="240" w:lineRule="auto"/>
              <w:jc w:val="center"/>
              <w:rPr>
                <w:rFonts w:ascii="Arial" w:hAnsi="Arial" w:cs="Arial"/>
                <w:sz w:val="16"/>
                <w:szCs w:val="16"/>
              </w:rPr>
            </w:pPr>
          </w:p>
          <w:p w14:paraId="7DF95EEE" w14:textId="77777777" w:rsidR="001B060E" w:rsidRDefault="001B060E" w:rsidP="007B7A84">
            <w:pPr>
              <w:spacing w:after="0" w:line="240" w:lineRule="auto"/>
              <w:jc w:val="center"/>
              <w:rPr>
                <w:rFonts w:ascii="Arial" w:hAnsi="Arial" w:cs="Arial"/>
                <w:sz w:val="16"/>
                <w:szCs w:val="16"/>
              </w:rPr>
            </w:pPr>
            <w:r>
              <w:rPr>
                <w:rFonts w:ascii="Arial" w:hAnsi="Arial" w:cs="Arial"/>
                <w:sz w:val="16"/>
                <w:szCs w:val="16"/>
              </w:rPr>
              <w:t>PM10+10A</w:t>
            </w:r>
          </w:p>
          <w:p w14:paraId="62BBD9CD" w14:textId="77777777" w:rsidR="001B060E" w:rsidRPr="00F07D00" w:rsidRDefault="001B060E" w:rsidP="007B7A84">
            <w:pPr>
              <w:spacing w:after="0" w:line="240" w:lineRule="auto"/>
              <w:jc w:val="center"/>
              <w:rPr>
                <w:rFonts w:ascii="Arial" w:hAnsi="Arial" w:cs="Arial"/>
                <w:sz w:val="16"/>
                <w:szCs w:val="16"/>
              </w:rPr>
            </w:pPr>
            <w:r>
              <w:rPr>
                <w:rFonts w:ascii="Arial" w:hAnsi="Arial" w:cs="Arial"/>
                <w:sz w:val="16"/>
                <w:szCs w:val="16"/>
              </w:rPr>
              <w:t>Ch 2</w:t>
            </w:r>
          </w:p>
        </w:tc>
        <w:tc>
          <w:tcPr>
            <w:tcW w:w="573" w:type="pct"/>
            <w:tcBorders>
              <w:top w:val="single" w:sz="4" w:space="0" w:color="auto"/>
              <w:left w:val="single" w:sz="4" w:space="0" w:color="auto"/>
              <w:bottom w:val="single" w:sz="4" w:space="0" w:color="auto"/>
              <w:right w:val="single" w:sz="4" w:space="0" w:color="auto"/>
            </w:tcBorders>
          </w:tcPr>
          <w:p w14:paraId="5B387240" w14:textId="77777777" w:rsidR="001B060E" w:rsidRDefault="001B060E" w:rsidP="001B060E">
            <w:pPr>
              <w:spacing w:after="0" w:line="240" w:lineRule="auto"/>
              <w:jc w:val="center"/>
              <w:rPr>
                <w:rFonts w:ascii="Arial" w:hAnsi="Arial" w:cs="Arial"/>
                <w:b/>
                <w:sz w:val="16"/>
                <w:szCs w:val="16"/>
              </w:rPr>
            </w:pPr>
            <w:r>
              <w:rPr>
                <w:rFonts w:ascii="Arial" w:hAnsi="Arial" w:cs="Arial"/>
                <w:b/>
                <w:sz w:val="16"/>
                <w:szCs w:val="16"/>
              </w:rPr>
              <w:t>Test 1</w:t>
            </w:r>
          </w:p>
          <w:p w14:paraId="1F83E44F" w14:textId="77777777" w:rsidR="001B060E" w:rsidRDefault="001B060E" w:rsidP="001B060E">
            <w:pPr>
              <w:spacing w:after="0" w:line="240" w:lineRule="auto"/>
              <w:jc w:val="center"/>
              <w:rPr>
                <w:rFonts w:ascii="Arial" w:hAnsi="Arial" w:cs="Arial"/>
                <w:b/>
                <w:sz w:val="16"/>
                <w:szCs w:val="16"/>
              </w:rPr>
            </w:pPr>
            <w:r>
              <w:rPr>
                <w:rFonts w:ascii="Arial" w:hAnsi="Arial" w:cs="Arial"/>
                <w:b/>
                <w:sz w:val="16"/>
                <w:szCs w:val="16"/>
              </w:rPr>
              <w:t>Week 6</w:t>
            </w:r>
          </w:p>
          <w:p w14:paraId="245958B0" w14:textId="77777777" w:rsidR="001B060E" w:rsidRDefault="001B060E" w:rsidP="001B060E">
            <w:pPr>
              <w:spacing w:after="0" w:line="240" w:lineRule="auto"/>
              <w:jc w:val="center"/>
              <w:rPr>
                <w:rFonts w:ascii="Arial" w:hAnsi="Arial" w:cs="Arial"/>
                <w:b/>
                <w:sz w:val="16"/>
                <w:szCs w:val="16"/>
              </w:rPr>
            </w:pPr>
            <w:r>
              <w:rPr>
                <w:rFonts w:ascii="Arial" w:hAnsi="Arial" w:cs="Arial"/>
                <w:b/>
                <w:sz w:val="16"/>
                <w:szCs w:val="16"/>
              </w:rPr>
              <w:t>Index Laws and Algebra</w:t>
            </w:r>
          </w:p>
          <w:p w14:paraId="12AC1FB9" w14:textId="77777777" w:rsidR="003E1969" w:rsidRDefault="003E1969" w:rsidP="001B060E">
            <w:pPr>
              <w:spacing w:after="0" w:line="240" w:lineRule="auto"/>
              <w:jc w:val="center"/>
              <w:rPr>
                <w:rFonts w:ascii="Arial" w:hAnsi="Arial" w:cs="Arial"/>
                <w:b/>
                <w:sz w:val="16"/>
                <w:szCs w:val="16"/>
              </w:rPr>
            </w:pPr>
          </w:p>
          <w:p w14:paraId="7049B021" w14:textId="77777777" w:rsidR="003E1969" w:rsidRDefault="003E1969" w:rsidP="001B060E">
            <w:pPr>
              <w:spacing w:after="0" w:line="240" w:lineRule="auto"/>
              <w:jc w:val="center"/>
              <w:rPr>
                <w:rFonts w:ascii="Arial" w:hAnsi="Arial" w:cs="Arial"/>
                <w:b/>
                <w:sz w:val="16"/>
                <w:szCs w:val="16"/>
              </w:rPr>
            </w:pPr>
          </w:p>
          <w:p w14:paraId="55F6DD78" w14:textId="77777777" w:rsidR="003E1969" w:rsidRDefault="003E1969" w:rsidP="001B060E">
            <w:pPr>
              <w:spacing w:after="0" w:line="240" w:lineRule="auto"/>
              <w:jc w:val="center"/>
              <w:rPr>
                <w:rFonts w:ascii="Arial" w:hAnsi="Arial" w:cs="Arial"/>
                <w:b/>
                <w:sz w:val="16"/>
                <w:szCs w:val="16"/>
              </w:rPr>
            </w:pPr>
            <w:r>
              <w:rPr>
                <w:rFonts w:ascii="Arial" w:hAnsi="Arial" w:cs="Arial"/>
                <w:b/>
                <w:sz w:val="16"/>
                <w:szCs w:val="16"/>
              </w:rPr>
              <w:t>Hand out Take Home INV 1</w:t>
            </w:r>
          </w:p>
          <w:p w14:paraId="4F5131EF" w14:textId="78F56F31" w:rsidR="003E1969" w:rsidRDefault="003E1969" w:rsidP="001B060E">
            <w:pPr>
              <w:spacing w:after="0" w:line="240" w:lineRule="auto"/>
              <w:jc w:val="center"/>
              <w:rPr>
                <w:rFonts w:ascii="Arial" w:hAnsi="Arial" w:cs="Arial"/>
                <w:b/>
                <w:sz w:val="16"/>
                <w:szCs w:val="16"/>
              </w:rPr>
            </w:pPr>
            <w:r>
              <w:rPr>
                <w:rFonts w:ascii="Arial" w:hAnsi="Arial" w:cs="Arial"/>
                <w:b/>
                <w:sz w:val="16"/>
                <w:szCs w:val="16"/>
              </w:rPr>
              <w:t>Week 6</w:t>
            </w:r>
          </w:p>
          <w:p w14:paraId="5B9F8BBA" w14:textId="2DE5433C" w:rsidR="003E1969" w:rsidRPr="00F07D00" w:rsidRDefault="003E1969" w:rsidP="001B060E">
            <w:pPr>
              <w:spacing w:after="0" w:line="240" w:lineRule="auto"/>
              <w:jc w:val="center"/>
              <w:rPr>
                <w:rFonts w:ascii="Arial" w:hAnsi="Arial" w:cs="Arial"/>
                <w:b/>
                <w:sz w:val="16"/>
                <w:szCs w:val="16"/>
              </w:rPr>
            </w:pPr>
            <w:r>
              <w:rPr>
                <w:rFonts w:ascii="Arial" w:hAnsi="Arial" w:cs="Arial"/>
                <w:b/>
                <w:sz w:val="16"/>
                <w:szCs w:val="16"/>
              </w:rPr>
              <w:t>Pythagoras &amp; Trigonometry</w:t>
            </w:r>
          </w:p>
        </w:tc>
      </w:tr>
      <w:tr w:rsidR="001B060E" w:rsidRPr="00F07D00" w14:paraId="6B9C6BBA" w14:textId="77777777" w:rsidTr="001B060E">
        <w:tc>
          <w:tcPr>
            <w:tcW w:w="300" w:type="pct"/>
            <w:vAlign w:val="center"/>
          </w:tcPr>
          <w:p w14:paraId="50CC822C" w14:textId="7A9B2B9E" w:rsidR="001B060E" w:rsidRPr="00F07D00" w:rsidRDefault="00AB19CC" w:rsidP="001B060E">
            <w:pPr>
              <w:spacing w:after="0" w:line="240" w:lineRule="auto"/>
              <w:jc w:val="center"/>
              <w:rPr>
                <w:rFonts w:ascii="Arial" w:hAnsi="Arial" w:cs="Arial"/>
                <w:b/>
                <w:sz w:val="16"/>
                <w:szCs w:val="16"/>
              </w:rPr>
            </w:pPr>
            <w:r>
              <w:rPr>
                <w:rFonts w:ascii="Arial" w:hAnsi="Arial" w:cs="Arial"/>
                <w:b/>
                <w:sz w:val="16"/>
                <w:szCs w:val="16"/>
              </w:rPr>
              <w:t>7 - 10</w:t>
            </w:r>
          </w:p>
        </w:tc>
        <w:tc>
          <w:tcPr>
            <w:tcW w:w="3148" w:type="pct"/>
          </w:tcPr>
          <w:p w14:paraId="1B5556C6" w14:textId="33EEADD1" w:rsidR="001B060E" w:rsidRPr="00AB19CC" w:rsidRDefault="001B060E" w:rsidP="001B060E">
            <w:pPr>
              <w:spacing w:after="0" w:line="240" w:lineRule="auto"/>
              <w:rPr>
                <w:rFonts w:ascii="Arial" w:hAnsi="Arial" w:cs="Arial"/>
                <w:b/>
                <w:sz w:val="16"/>
                <w:szCs w:val="16"/>
                <w:u w:val="single"/>
                <w:lang w:val="en-US"/>
              </w:rPr>
            </w:pPr>
            <w:r w:rsidRPr="00AB19CC">
              <w:rPr>
                <w:rFonts w:ascii="Arial" w:hAnsi="Arial" w:cs="Arial"/>
                <w:b/>
                <w:sz w:val="16"/>
                <w:szCs w:val="16"/>
                <w:u w:val="single"/>
                <w:lang w:val="en-US"/>
              </w:rPr>
              <w:t>PYTHAGORAS &amp; TRIGONOMETRY</w:t>
            </w:r>
          </w:p>
          <w:p w14:paraId="760F57DD" w14:textId="6F4D5B10" w:rsidR="001B060E" w:rsidRPr="001B060E" w:rsidRDefault="001B060E" w:rsidP="00AB19CC">
            <w:pPr>
              <w:spacing w:after="0" w:line="240" w:lineRule="auto"/>
              <w:ind w:left="170"/>
              <w:rPr>
                <w:rFonts w:ascii="Arial" w:hAnsi="Arial" w:cs="Arial"/>
                <w:b/>
                <w:sz w:val="16"/>
                <w:szCs w:val="16"/>
                <w:lang w:val="en-US"/>
              </w:rPr>
            </w:pPr>
            <w:r w:rsidRPr="001B060E">
              <w:rPr>
                <w:rFonts w:ascii="Arial" w:hAnsi="Arial" w:cs="Arial"/>
                <w:b/>
                <w:sz w:val="16"/>
                <w:szCs w:val="16"/>
                <w:lang w:val="en-US"/>
              </w:rPr>
              <w:t xml:space="preserve">Selects and uses the correct trigonometric ratio to calculate unknown angles. </w:t>
            </w:r>
          </w:p>
          <w:p w14:paraId="40309274" w14:textId="2F5C1DA3" w:rsidR="001B060E" w:rsidRDefault="001B060E" w:rsidP="00AB19CC">
            <w:pPr>
              <w:numPr>
                <w:ilvl w:val="0"/>
                <w:numId w:val="40"/>
              </w:numPr>
              <w:spacing w:after="0" w:line="240" w:lineRule="auto"/>
              <w:ind w:left="340"/>
              <w:rPr>
                <w:rFonts w:ascii="Arial" w:hAnsi="Arial" w:cs="Arial"/>
                <w:sz w:val="16"/>
                <w:szCs w:val="16"/>
              </w:rPr>
            </w:pPr>
            <w:r>
              <w:rPr>
                <w:rFonts w:ascii="Arial" w:hAnsi="Arial" w:cs="Arial"/>
                <w:sz w:val="16"/>
                <w:szCs w:val="16"/>
              </w:rPr>
              <w:t>Review of Pythagoras’ theorem</w:t>
            </w:r>
            <w:r w:rsidR="00AB19CC">
              <w:rPr>
                <w:rFonts w:ascii="Arial" w:hAnsi="Arial" w:cs="Arial"/>
                <w:sz w:val="16"/>
                <w:szCs w:val="16"/>
              </w:rPr>
              <w:t xml:space="preserve"> – finding hypotenuse and short side</w:t>
            </w:r>
          </w:p>
          <w:p w14:paraId="202A7363" w14:textId="77777777" w:rsidR="001B060E" w:rsidRDefault="001B060E" w:rsidP="00AB19CC">
            <w:pPr>
              <w:numPr>
                <w:ilvl w:val="0"/>
                <w:numId w:val="40"/>
              </w:numPr>
              <w:spacing w:after="0" w:line="240" w:lineRule="auto"/>
              <w:ind w:left="340"/>
              <w:rPr>
                <w:rFonts w:ascii="Arial" w:hAnsi="Arial" w:cs="Arial"/>
                <w:sz w:val="16"/>
                <w:szCs w:val="16"/>
              </w:rPr>
            </w:pPr>
            <w:r>
              <w:rPr>
                <w:rFonts w:ascii="Arial" w:hAnsi="Arial" w:cs="Arial"/>
                <w:sz w:val="16"/>
                <w:szCs w:val="16"/>
              </w:rPr>
              <w:t>Trigonometric ratios</w:t>
            </w:r>
          </w:p>
          <w:p w14:paraId="17995876" w14:textId="77777777" w:rsidR="001B060E" w:rsidRDefault="001B060E" w:rsidP="00AB19CC">
            <w:pPr>
              <w:numPr>
                <w:ilvl w:val="0"/>
                <w:numId w:val="40"/>
              </w:numPr>
              <w:spacing w:after="0" w:line="240" w:lineRule="auto"/>
              <w:ind w:left="340"/>
              <w:rPr>
                <w:rFonts w:ascii="Arial" w:hAnsi="Arial" w:cs="Arial"/>
                <w:sz w:val="16"/>
                <w:szCs w:val="16"/>
              </w:rPr>
            </w:pPr>
            <w:r>
              <w:rPr>
                <w:rFonts w:ascii="Arial" w:hAnsi="Arial" w:cs="Arial"/>
                <w:sz w:val="16"/>
                <w:szCs w:val="16"/>
              </w:rPr>
              <w:t>Review of SOHCAHTOA</w:t>
            </w:r>
          </w:p>
          <w:p w14:paraId="70E362E2" w14:textId="51E2B1A6" w:rsidR="001B060E" w:rsidRDefault="001B060E" w:rsidP="00AB19CC">
            <w:pPr>
              <w:numPr>
                <w:ilvl w:val="0"/>
                <w:numId w:val="40"/>
              </w:numPr>
              <w:spacing w:after="0" w:line="240" w:lineRule="auto"/>
              <w:ind w:left="340"/>
              <w:rPr>
                <w:rFonts w:ascii="Arial" w:hAnsi="Arial" w:cs="Arial"/>
                <w:sz w:val="16"/>
                <w:szCs w:val="16"/>
              </w:rPr>
            </w:pPr>
            <w:r>
              <w:rPr>
                <w:rFonts w:ascii="Arial" w:hAnsi="Arial" w:cs="Arial"/>
                <w:sz w:val="16"/>
                <w:szCs w:val="16"/>
              </w:rPr>
              <w:t>Using trigonometry to calculate side lengths</w:t>
            </w:r>
            <w:r w:rsidR="00AB19CC">
              <w:rPr>
                <w:rFonts w:ascii="Arial" w:hAnsi="Arial" w:cs="Arial"/>
                <w:sz w:val="16"/>
                <w:szCs w:val="16"/>
              </w:rPr>
              <w:t xml:space="preserve"> and angle size</w:t>
            </w:r>
          </w:p>
          <w:p w14:paraId="0D0C9B82" w14:textId="5B97ACDD" w:rsidR="001B060E" w:rsidRDefault="001B060E" w:rsidP="00AB19CC">
            <w:pPr>
              <w:numPr>
                <w:ilvl w:val="0"/>
                <w:numId w:val="40"/>
              </w:numPr>
              <w:spacing w:after="0" w:line="240" w:lineRule="auto"/>
              <w:ind w:left="340"/>
              <w:rPr>
                <w:rFonts w:ascii="Arial" w:hAnsi="Arial" w:cs="Arial"/>
                <w:sz w:val="16"/>
                <w:szCs w:val="16"/>
              </w:rPr>
            </w:pPr>
            <w:r>
              <w:rPr>
                <w:rFonts w:ascii="Arial" w:hAnsi="Arial" w:cs="Arial"/>
                <w:sz w:val="16"/>
                <w:szCs w:val="16"/>
              </w:rPr>
              <w:t xml:space="preserve">Angles </w:t>
            </w:r>
            <w:r w:rsidR="00AB19CC">
              <w:rPr>
                <w:rFonts w:ascii="Arial" w:hAnsi="Arial" w:cs="Arial"/>
                <w:sz w:val="16"/>
                <w:szCs w:val="16"/>
              </w:rPr>
              <w:t>of</w:t>
            </w:r>
            <w:r>
              <w:rPr>
                <w:rFonts w:ascii="Arial" w:hAnsi="Arial" w:cs="Arial"/>
                <w:sz w:val="16"/>
                <w:szCs w:val="16"/>
              </w:rPr>
              <w:t xml:space="preserve"> elevation</w:t>
            </w:r>
            <w:r w:rsidR="00AB19CC">
              <w:rPr>
                <w:rFonts w:ascii="Arial" w:hAnsi="Arial" w:cs="Arial"/>
                <w:sz w:val="16"/>
                <w:szCs w:val="16"/>
              </w:rPr>
              <w:t xml:space="preserve"> – pictures given</w:t>
            </w:r>
          </w:p>
          <w:p w14:paraId="31B9BB12" w14:textId="77777777" w:rsidR="001B060E" w:rsidRDefault="001B060E" w:rsidP="00AB19CC">
            <w:pPr>
              <w:spacing w:after="0" w:line="240" w:lineRule="auto"/>
              <w:rPr>
                <w:rFonts w:ascii="Arial" w:hAnsi="Arial" w:cs="Arial"/>
                <w:b/>
                <w:sz w:val="16"/>
                <w:szCs w:val="16"/>
                <w:lang w:val="en-US"/>
              </w:rPr>
            </w:pPr>
            <w:r>
              <w:rPr>
                <w:rFonts w:ascii="Arial" w:hAnsi="Arial" w:cs="Arial"/>
                <w:b/>
                <w:sz w:val="16"/>
                <w:szCs w:val="16"/>
                <w:lang w:val="en-US"/>
              </w:rPr>
              <w:t>B grade:</w:t>
            </w:r>
          </w:p>
          <w:p w14:paraId="679B29FF" w14:textId="77777777" w:rsidR="001B060E" w:rsidRPr="001B060E" w:rsidRDefault="001B060E" w:rsidP="001B060E">
            <w:pPr>
              <w:spacing w:after="0" w:line="240" w:lineRule="auto"/>
              <w:ind w:left="170"/>
              <w:rPr>
                <w:rFonts w:ascii="Arial" w:hAnsi="Arial" w:cs="Arial"/>
                <w:b/>
                <w:sz w:val="16"/>
                <w:szCs w:val="16"/>
                <w:lang w:val="en-US"/>
              </w:rPr>
            </w:pPr>
            <w:r w:rsidRPr="001B060E">
              <w:rPr>
                <w:rFonts w:ascii="Arial" w:hAnsi="Arial" w:cs="Arial"/>
                <w:b/>
                <w:sz w:val="16"/>
                <w:szCs w:val="16"/>
                <w:lang w:val="en-US"/>
              </w:rPr>
              <w:t xml:space="preserve">Diagrammatically represents a word problem involving elevations. Follows multiple steps to solve the problem, e.g. applies Pythagoras’ Theorem and trigonometry. </w:t>
            </w:r>
          </w:p>
          <w:p w14:paraId="71752CD9" w14:textId="41FB23B9" w:rsidR="00AB19CC" w:rsidRPr="00AB19CC" w:rsidRDefault="00AB19CC" w:rsidP="00AB19CC">
            <w:pPr>
              <w:numPr>
                <w:ilvl w:val="0"/>
                <w:numId w:val="40"/>
              </w:numPr>
              <w:spacing w:after="0" w:line="240" w:lineRule="auto"/>
              <w:ind w:left="340"/>
              <w:rPr>
                <w:rFonts w:ascii="Arial" w:hAnsi="Arial" w:cs="Arial"/>
                <w:sz w:val="16"/>
                <w:szCs w:val="16"/>
              </w:rPr>
            </w:pPr>
            <w:r>
              <w:rPr>
                <w:rFonts w:ascii="Arial" w:hAnsi="Arial" w:cs="Arial"/>
                <w:sz w:val="16"/>
                <w:szCs w:val="16"/>
              </w:rPr>
              <w:t>Angles of elevation and depression</w:t>
            </w:r>
          </w:p>
          <w:p w14:paraId="09023AA2" w14:textId="77777777" w:rsidR="00AB19CC" w:rsidRPr="001B060E" w:rsidRDefault="00AB19CC" w:rsidP="00AB19CC">
            <w:pPr>
              <w:numPr>
                <w:ilvl w:val="0"/>
                <w:numId w:val="40"/>
              </w:numPr>
              <w:spacing w:after="0" w:line="240" w:lineRule="auto"/>
              <w:ind w:left="340"/>
              <w:rPr>
                <w:rFonts w:ascii="Arial" w:hAnsi="Arial" w:cs="Arial"/>
                <w:sz w:val="16"/>
                <w:szCs w:val="16"/>
              </w:rPr>
            </w:pPr>
            <w:r>
              <w:rPr>
                <w:rFonts w:ascii="Arial" w:hAnsi="Arial" w:cs="Arial"/>
                <w:sz w:val="16"/>
                <w:szCs w:val="16"/>
              </w:rPr>
              <w:t>Applications of trigonometry</w:t>
            </w:r>
          </w:p>
          <w:p w14:paraId="6DEA609B" w14:textId="77777777" w:rsidR="001B060E" w:rsidRPr="00D304CF" w:rsidRDefault="001B060E" w:rsidP="00AB19CC">
            <w:pPr>
              <w:spacing w:after="0" w:line="240" w:lineRule="auto"/>
              <w:rPr>
                <w:rFonts w:ascii="Arial" w:hAnsi="Arial" w:cs="Arial"/>
                <w:sz w:val="16"/>
                <w:szCs w:val="16"/>
              </w:rPr>
            </w:pPr>
          </w:p>
        </w:tc>
        <w:tc>
          <w:tcPr>
            <w:tcW w:w="490" w:type="pct"/>
          </w:tcPr>
          <w:p w14:paraId="538903CF" w14:textId="77777777" w:rsidR="001B060E" w:rsidRPr="00F07D00" w:rsidRDefault="001B060E" w:rsidP="001B060E">
            <w:pPr>
              <w:numPr>
                <w:ilvl w:val="0"/>
                <w:numId w:val="3"/>
              </w:numPr>
              <w:spacing w:after="0" w:line="240" w:lineRule="auto"/>
              <w:ind w:left="244" w:hanging="244"/>
              <w:rPr>
                <w:rFonts w:ascii="Arial" w:hAnsi="Arial" w:cs="Arial"/>
                <w:sz w:val="16"/>
                <w:szCs w:val="16"/>
              </w:rPr>
            </w:pPr>
            <w:r>
              <w:rPr>
                <w:rFonts w:ascii="Arial" w:hAnsi="Arial" w:cs="Arial"/>
                <w:sz w:val="16"/>
                <w:szCs w:val="16"/>
              </w:rPr>
              <w:t>ACMMG245</w:t>
            </w:r>
          </w:p>
        </w:tc>
        <w:tc>
          <w:tcPr>
            <w:tcW w:w="489" w:type="pct"/>
          </w:tcPr>
          <w:p w14:paraId="4A63EC72" w14:textId="77777777" w:rsidR="001B060E" w:rsidRDefault="001B060E" w:rsidP="001B060E">
            <w:pPr>
              <w:spacing w:after="0" w:line="240" w:lineRule="auto"/>
              <w:jc w:val="center"/>
              <w:rPr>
                <w:rFonts w:ascii="Arial" w:hAnsi="Arial" w:cs="Arial"/>
                <w:sz w:val="16"/>
                <w:szCs w:val="16"/>
              </w:rPr>
            </w:pPr>
            <w:r>
              <w:rPr>
                <w:rFonts w:ascii="Arial" w:hAnsi="Arial" w:cs="Arial"/>
                <w:sz w:val="16"/>
                <w:szCs w:val="16"/>
              </w:rPr>
              <w:t>PM10</w:t>
            </w:r>
          </w:p>
          <w:p w14:paraId="7672BFDB" w14:textId="77777777" w:rsidR="001B060E" w:rsidRDefault="001B060E" w:rsidP="001B060E">
            <w:pPr>
              <w:spacing w:after="0" w:line="240" w:lineRule="auto"/>
              <w:jc w:val="center"/>
              <w:rPr>
                <w:rFonts w:ascii="Arial" w:hAnsi="Arial" w:cs="Arial"/>
                <w:sz w:val="16"/>
                <w:szCs w:val="16"/>
              </w:rPr>
            </w:pPr>
            <w:proofErr w:type="spellStart"/>
            <w:r>
              <w:rPr>
                <w:rFonts w:ascii="Arial" w:hAnsi="Arial" w:cs="Arial"/>
                <w:sz w:val="16"/>
                <w:szCs w:val="16"/>
              </w:rPr>
              <w:t>Ch</w:t>
            </w:r>
            <w:proofErr w:type="spellEnd"/>
            <w:r>
              <w:rPr>
                <w:rFonts w:ascii="Arial" w:hAnsi="Arial" w:cs="Arial"/>
                <w:sz w:val="16"/>
                <w:szCs w:val="16"/>
              </w:rPr>
              <w:t xml:space="preserve"> 5</w:t>
            </w:r>
          </w:p>
          <w:p w14:paraId="2B372AB9" w14:textId="77777777" w:rsidR="001B060E" w:rsidRDefault="001B060E" w:rsidP="001B060E">
            <w:pPr>
              <w:spacing w:after="0" w:line="240" w:lineRule="auto"/>
              <w:jc w:val="center"/>
              <w:rPr>
                <w:rFonts w:ascii="Arial" w:hAnsi="Arial" w:cs="Arial"/>
                <w:sz w:val="16"/>
                <w:szCs w:val="16"/>
              </w:rPr>
            </w:pPr>
          </w:p>
          <w:p w14:paraId="7E6EBFEA" w14:textId="77777777" w:rsidR="001B060E" w:rsidRDefault="001B060E" w:rsidP="001B060E">
            <w:pPr>
              <w:spacing w:after="0" w:line="240" w:lineRule="auto"/>
              <w:jc w:val="center"/>
              <w:rPr>
                <w:rFonts w:ascii="Arial" w:hAnsi="Arial" w:cs="Arial"/>
                <w:sz w:val="16"/>
                <w:szCs w:val="16"/>
              </w:rPr>
            </w:pPr>
            <w:r>
              <w:rPr>
                <w:rFonts w:ascii="Arial" w:hAnsi="Arial" w:cs="Arial"/>
                <w:sz w:val="16"/>
                <w:szCs w:val="16"/>
              </w:rPr>
              <w:t>MQ10</w:t>
            </w:r>
          </w:p>
          <w:p w14:paraId="79C5637F" w14:textId="77777777" w:rsidR="001B060E" w:rsidRPr="00F07D00" w:rsidRDefault="001B060E" w:rsidP="001B060E">
            <w:pPr>
              <w:spacing w:after="0" w:line="240" w:lineRule="auto"/>
              <w:jc w:val="center"/>
              <w:rPr>
                <w:rFonts w:ascii="Arial" w:hAnsi="Arial" w:cs="Arial"/>
                <w:sz w:val="16"/>
                <w:szCs w:val="16"/>
              </w:rPr>
            </w:pPr>
            <w:proofErr w:type="spellStart"/>
            <w:r>
              <w:rPr>
                <w:rFonts w:ascii="Arial" w:hAnsi="Arial" w:cs="Arial"/>
                <w:sz w:val="16"/>
                <w:szCs w:val="16"/>
              </w:rPr>
              <w:t>Ch</w:t>
            </w:r>
            <w:proofErr w:type="spellEnd"/>
            <w:r>
              <w:rPr>
                <w:rFonts w:ascii="Arial" w:hAnsi="Arial" w:cs="Arial"/>
                <w:sz w:val="16"/>
                <w:szCs w:val="16"/>
              </w:rPr>
              <w:t xml:space="preserve"> 5</w:t>
            </w:r>
          </w:p>
        </w:tc>
        <w:tc>
          <w:tcPr>
            <w:tcW w:w="573" w:type="pct"/>
          </w:tcPr>
          <w:p w14:paraId="7AB7B50A" w14:textId="77777777" w:rsidR="001B060E" w:rsidRDefault="003E1969" w:rsidP="001B060E">
            <w:pPr>
              <w:spacing w:after="0" w:line="240" w:lineRule="auto"/>
              <w:jc w:val="center"/>
              <w:rPr>
                <w:rFonts w:ascii="Arial" w:hAnsi="Arial" w:cs="Arial"/>
                <w:b/>
                <w:sz w:val="16"/>
                <w:szCs w:val="16"/>
              </w:rPr>
            </w:pPr>
            <w:r>
              <w:rPr>
                <w:rFonts w:ascii="Arial" w:hAnsi="Arial" w:cs="Arial"/>
                <w:b/>
                <w:sz w:val="16"/>
                <w:szCs w:val="16"/>
              </w:rPr>
              <w:t>In Class INV 1</w:t>
            </w:r>
          </w:p>
          <w:p w14:paraId="1CE6DAF5" w14:textId="77777777" w:rsidR="003E1969" w:rsidRDefault="003E1969" w:rsidP="001B060E">
            <w:pPr>
              <w:spacing w:after="0" w:line="240" w:lineRule="auto"/>
              <w:jc w:val="center"/>
              <w:rPr>
                <w:rFonts w:ascii="Arial" w:hAnsi="Arial" w:cs="Arial"/>
                <w:b/>
                <w:sz w:val="16"/>
                <w:szCs w:val="16"/>
              </w:rPr>
            </w:pPr>
            <w:r>
              <w:rPr>
                <w:rFonts w:ascii="Arial" w:hAnsi="Arial" w:cs="Arial"/>
                <w:b/>
                <w:sz w:val="16"/>
                <w:szCs w:val="16"/>
              </w:rPr>
              <w:t>Week 7</w:t>
            </w:r>
          </w:p>
          <w:p w14:paraId="187AA6ED" w14:textId="77777777" w:rsidR="003E1969" w:rsidRDefault="003E1969" w:rsidP="001B060E">
            <w:pPr>
              <w:spacing w:after="0" w:line="240" w:lineRule="auto"/>
              <w:jc w:val="center"/>
              <w:rPr>
                <w:rFonts w:ascii="Arial" w:hAnsi="Arial" w:cs="Arial"/>
                <w:b/>
                <w:sz w:val="16"/>
                <w:szCs w:val="16"/>
              </w:rPr>
            </w:pPr>
          </w:p>
          <w:p w14:paraId="346297DB" w14:textId="77777777" w:rsidR="003E1969" w:rsidRDefault="003E1969" w:rsidP="001B060E">
            <w:pPr>
              <w:spacing w:after="0" w:line="240" w:lineRule="auto"/>
              <w:jc w:val="center"/>
              <w:rPr>
                <w:rFonts w:ascii="Arial" w:hAnsi="Arial" w:cs="Arial"/>
                <w:b/>
                <w:sz w:val="16"/>
                <w:szCs w:val="16"/>
              </w:rPr>
            </w:pPr>
          </w:p>
          <w:p w14:paraId="45688A85" w14:textId="77777777" w:rsidR="003E1969" w:rsidRDefault="003E1969" w:rsidP="001B060E">
            <w:pPr>
              <w:spacing w:after="0" w:line="240" w:lineRule="auto"/>
              <w:jc w:val="center"/>
              <w:rPr>
                <w:rFonts w:ascii="Arial" w:hAnsi="Arial" w:cs="Arial"/>
                <w:b/>
                <w:sz w:val="16"/>
                <w:szCs w:val="16"/>
              </w:rPr>
            </w:pPr>
          </w:p>
          <w:p w14:paraId="5696E19D" w14:textId="77777777" w:rsidR="003E1969" w:rsidRDefault="003E1969" w:rsidP="001B060E">
            <w:pPr>
              <w:spacing w:after="0" w:line="240" w:lineRule="auto"/>
              <w:jc w:val="center"/>
              <w:rPr>
                <w:rFonts w:ascii="Arial" w:hAnsi="Arial" w:cs="Arial"/>
                <w:b/>
                <w:sz w:val="16"/>
                <w:szCs w:val="16"/>
              </w:rPr>
            </w:pPr>
            <w:r>
              <w:rPr>
                <w:rFonts w:ascii="Arial" w:hAnsi="Arial" w:cs="Arial"/>
                <w:b/>
                <w:sz w:val="16"/>
                <w:szCs w:val="16"/>
              </w:rPr>
              <w:t>Test 2</w:t>
            </w:r>
          </w:p>
          <w:p w14:paraId="1DAEC6BF" w14:textId="77777777" w:rsidR="003E1969" w:rsidRDefault="003E1969" w:rsidP="001B060E">
            <w:pPr>
              <w:spacing w:after="0" w:line="240" w:lineRule="auto"/>
              <w:jc w:val="center"/>
              <w:rPr>
                <w:rFonts w:ascii="Arial" w:hAnsi="Arial" w:cs="Arial"/>
                <w:b/>
                <w:sz w:val="16"/>
                <w:szCs w:val="16"/>
              </w:rPr>
            </w:pPr>
            <w:r>
              <w:rPr>
                <w:rFonts w:ascii="Arial" w:hAnsi="Arial" w:cs="Arial"/>
                <w:b/>
                <w:sz w:val="16"/>
                <w:szCs w:val="16"/>
              </w:rPr>
              <w:t>Week 10</w:t>
            </w:r>
          </w:p>
          <w:p w14:paraId="24870A21" w14:textId="2F228929" w:rsidR="003E1969" w:rsidRPr="00F07D00" w:rsidRDefault="003E1969" w:rsidP="001B060E">
            <w:pPr>
              <w:spacing w:after="0" w:line="240" w:lineRule="auto"/>
              <w:jc w:val="center"/>
              <w:rPr>
                <w:rFonts w:ascii="Arial" w:hAnsi="Arial" w:cs="Arial"/>
                <w:b/>
                <w:sz w:val="16"/>
                <w:szCs w:val="16"/>
              </w:rPr>
            </w:pPr>
            <w:r>
              <w:rPr>
                <w:rFonts w:ascii="Arial" w:hAnsi="Arial" w:cs="Arial"/>
                <w:b/>
                <w:sz w:val="16"/>
                <w:szCs w:val="16"/>
              </w:rPr>
              <w:t>Pythagoras &amp; Trigonometry</w:t>
            </w:r>
          </w:p>
        </w:tc>
      </w:tr>
    </w:tbl>
    <w:p w14:paraId="23A8C633" w14:textId="550B5757" w:rsidR="001B060E" w:rsidRDefault="001B060E">
      <w:r>
        <w:br w:type="page"/>
      </w:r>
    </w:p>
    <w:tbl>
      <w:tblPr>
        <w:tblW w:w="502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0"/>
        <w:gridCol w:w="3121"/>
        <w:gridCol w:w="3543"/>
        <w:gridCol w:w="3402"/>
        <w:gridCol w:w="6"/>
        <w:gridCol w:w="1560"/>
        <w:gridCol w:w="6"/>
        <w:gridCol w:w="1554"/>
        <w:gridCol w:w="6"/>
        <w:gridCol w:w="1829"/>
      </w:tblGrid>
      <w:tr w:rsidR="007F2F59" w:rsidRPr="00B16A88" w14:paraId="328B319B" w14:textId="77777777" w:rsidTr="00986728">
        <w:tc>
          <w:tcPr>
            <w:tcW w:w="5000" w:type="pct"/>
            <w:gridSpan w:val="10"/>
            <w:shd w:val="clear" w:color="auto" w:fill="C00000"/>
          </w:tcPr>
          <w:p w14:paraId="1E07F693" w14:textId="5728E64B" w:rsidR="007F2F59" w:rsidRPr="00B16A88" w:rsidRDefault="00DF1DCB" w:rsidP="00F07D00">
            <w:pPr>
              <w:spacing w:after="0" w:line="240" w:lineRule="auto"/>
              <w:jc w:val="center"/>
              <w:rPr>
                <w:rFonts w:ascii="Arial" w:hAnsi="Arial" w:cs="Arial"/>
                <w:b/>
                <w:sz w:val="16"/>
                <w:szCs w:val="16"/>
              </w:rPr>
            </w:pPr>
            <w:r w:rsidRPr="00B16A88">
              <w:rPr>
                <w:rFonts w:ascii="Arial" w:hAnsi="Arial" w:cs="Arial"/>
                <w:b/>
                <w:sz w:val="16"/>
                <w:szCs w:val="16"/>
              </w:rPr>
              <w:lastRenderedPageBreak/>
              <w:t xml:space="preserve">YEAR 10 </w:t>
            </w:r>
            <w:r w:rsidR="007F2F59" w:rsidRPr="00B16A88">
              <w:rPr>
                <w:rFonts w:ascii="Arial" w:hAnsi="Arial" w:cs="Arial"/>
                <w:b/>
                <w:sz w:val="16"/>
                <w:szCs w:val="16"/>
              </w:rPr>
              <w:t xml:space="preserve">TERM </w:t>
            </w:r>
            <w:r w:rsidR="00CE00AC" w:rsidRPr="00B16A88">
              <w:rPr>
                <w:rFonts w:ascii="Arial" w:hAnsi="Arial" w:cs="Arial"/>
                <w:b/>
                <w:sz w:val="16"/>
                <w:szCs w:val="16"/>
              </w:rPr>
              <w:t>TWO</w:t>
            </w:r>
          </w:p>
        </w:tc>
      </w:tr>
      <w:tr w:rsidR="007F2F59" w:rsidRPr="00B16A88" w14:paraId="617C7B36" w14:textId="77777777" w:rsidTr="00986728">
        <w:tc>
          <w:tcPr>
            <w:tcW w:w="300" w:type="pct"/>
            <w:shd w:val="clear" w:color="auto" w:fill="C00000"/>
          </w:tcPr>
          <w:p w14:paraId="20FAD6BC" w14:textId="77777777" w:rsidR="007F2F59" w:rsidRPr="00B16A88" w:rsidRDefault="007F2F59" w:rsidP="00F07D00">
            <w:pPr>
              <w:spacing w:after="0" w:line="240" w:lineRule="auto"/>
              <w:jc w:val="center"/>
              <w:rPr>
                <w:rFonts w:ascii="Arial" w:hAnsi="Arial" w:cs="Arial"/>
                <w:b/>
                <w:sz w:val="16"/>
                <w:szCs w:val="16"/>
              </w:rPr>
            </w:pPr>
            <w:r w:rsidRPr="00B16A88">
              <w:rPr>
                <w:rFonts w:ascii="Arial" w:hAnsi="Arial" w:cs="Arial"/>
                <w:b/>
                <w:sz w:val="16"/>
                <w:szCs w:val="16"/>
              </w:rPr>
              <w:t>Week</w:t>
            </w:r>
          </w:p>
        </w:tc>
        <w:tc>
          <w:tcPr>
            <w:tcW w:w="976" w:type="pct"/>
            <w:shd w:val="clear" w:color="auto" w:fill="C00000"/>
          </w:tcPr>
          <w:p w14:paraId="520CB274" w14:textId="77777777" w:rsidR="007F2F59" w:rsidRPr="00B16A88" w:rsidRDefault="007F2F59" w:rsidP="00F07D00">
            <w:pPr>
              <w:spacing w:after="0" w:line="240" w:lineRule="auto"/>
              <w:jc w:val="center"/>
              <w:rPr>
                <w:rFonts w:ascii="Arial" w:hAnsi="Arial" w:cs="Arial"/>
                <w:b/>
                <w:sz w:val="16"/>
                <w:szCs w:val="16"/>
              </w:rPr>
            </w:pPr>
            <w:r w:rsidRPr="00B16A88">
              <w:rPr>
                <w:rFonts w:ascii="Arial" w:hAnsi="Arial" w:cs="Arial"/>
                <w:b/>
                <w:sz w:val="16"/>
                <w:szCs w:val="16"/>
              </w:rPr>
              <w:t>Prior Knowledge</w:t>
            </w:r>
          </w:p>
        </w:tc>
        <w:tc>
          <w:tcPr>
            <w:tcW w:w="1108" w:type="pct"/>
            <w:shd w:val="clear" w:color="auto" w:fill="C00000"/>
          </w:tcPr>
          <w:p w14:paraId="4C26E2E8" w14:textId="77777777" w:rsidR="007F2F59" w:rsidRPr="00B16A88" w:rsidRDefault="007F2F59" w:rsidP="00F07D00">
            <w:pPr>
              <w:spacing w:after="0" w:line="240" w:lineRule="auto"/>
              <w:jc w:val="center"/>
              <w:rPr>
                <w:rFonts w:ascii="Arial" w:hAnsi="Arial" w:cs="Arial"/>
                <w:b/>
                <w:sz w:val="16"/>
                <w:szCs w:val="16"/>
              </w:rPr>
            </w:pPr>
            <w:r w:rsidRPr="00B16A88">
              <w:rPr>
                <w:rFonts w:ascii="Arial" w:hAnsi="Arial" w:cs="Arial"/>
                <w:b/>
                <w:sz w:val="16"/>
                <w:szCs w:val="16"/>
              </w:rPr>
              <w:t>General</w:t>
            </w:r>
          </w:p>
        </w:tc>
        <w:tc>
          <w:tcPr>
            <w:tcW w:w="1066" w:type="pct"/>
            <w:gridSpan w:val="2"/>
            <w:shd w:val="clear" w:color="auto" w:fill="C00000"/>
          </w:tcPr>
          <w:p w14:paraId="0ADBC529" w14:textId="77777777" w:rsidR="007F2F59" w:rsidRPr="00B16A88" w:rsidRDefault="007F2F59" w:rsidP="00F07D00">
            <w:pPr>
              <w:spacing w:after="0" w:line="240" w:lineRule="auto"/>
              <w:jc w:val="center"/>
              <w:rPr>
                <w:rFonts w:ascii="Arial" w:hAnsi="Arial" w:cs="Arial"/>
                <w:b/>
                <w:sz w:val="16"/>
                <w:szCs w:val="16"/>
              </w:rPr>
            </w:pPr>
            <w:r w:rsidRPr="00B16A88">
              <w:rPr>
                <w:rFonts w:ascii="Arial" w:hAnsi="Arial" w:cs="Arial"/>
                <w:b/>
                <w:sz w:val="16"/>
                <w:szCs w:val="16"/>
              </w:rPr>
              <w:t>Extension</w:t>
            </w:r>
          </w:p>
        </w:tc>
        <w:tc>
          <w:tcPr>
            <w:tcW w:w="490" w:type="pct"/>
            <w:gridSpan w:val="2"/>
            <w:shd w:val="clear" w:color="auto" w:fill="C00000"/>
          </w:tcPr>
          <w:p w14:paraId="2C27786F" w14:textId="77777777" w:rsidR="007F2F59" w:rsidRPr="00B16A88" w:rsidRDefault="007F2F59" w:rsidP="00F07D00">
            <w:pPr>
              <w:spacing w:after="0" w:line="240" w:lineRule="auto"/>
              <w:jc w:val="center"/>
              <w:rPr>
                <w:rFonts w:ascii="Arial" w:hAnsi="Arial" w:cs="Arial"/>
                <w:b/>
                <w:sz w:val="16"/>
                <w:szCs w:val="16"/>
              </w:rPr>
            </w:pPr>
            <w:r w:rsidRPr="00B16A88">
              <w:rPr>
                <w:rFonts w:ascii="Arial" w:hAnsi="Arial" w:cs="Arial"/>
                <w:b/>
                <w:sz w:val="16"/>
                <w:szCs w:val="16"/>
              </w:rPr>
              <w:t>ACM</w:t>
            </w:r>
          </w:p>
        </w:tc>
        <w:tc>
          <w:tcPr>
            <w:tcW w:w="488" w:type="pct"/>
            <w:gridSpan w:val="2"/>
            <w:shd w:val="clear" w:color="auto" w:fill="C00000"/>
          </w:tcPr>
          <w:p w14:paraId="0143F931" w14:textId="77777777" w:rsidR="007F2F59" w:rsidRPr="00B16A88" w:rsidRDefault="007F2F59" w:rsidP="00F07D00">
            <w:pPr>
              <w:spacing w:after="0" w:line="240" w:lineRule="auto"/>
              <w:jc w:val="center"/>
              <w:rPr>
                <w:rFonts w:ascii="Arial" w:hAnsi="Arial" w:cs="Arial"/>
                <w:b/>
                <w:sz w:val="16"/>
                <w:szCs w:val="16"/>
              </w:rPr>
            </w:pPr>
            <w:r w:rsidRPr="00B16A88">
              <w:rPr>
                <w:rFonts w:ascii="Arial" w:hAnsi="Arial" w:cs="Arial"/>
                <w:b/>
                <w:sz w:val="16"/>
                <w:szCs w:val="16"/>
              </w:rPr>
              <w:t>Resources</w:t>
            </w:r>
          </w:p>
        </w:tc>
        <w:tc>
          <w:tcPr>
            <w:tcW w:w="572" w:type="pct"/>
            <w:shd w:val="clear" w:color="auto" w:fill="C00000"/>
          </w:tcPr>
          <w:p w14:paraId="27BB8F7D" w14:textId="77777777" w:rsidR="007F2F59" w:rsidRPr="00B16A88" w:rsidRDefault="007F2F59" w:rsidP="00F07D00">
            <w:pPr>
              <w:spacing w:after="0" w:line="240" w:lineRule="auto"/>
              <w:jc w:val="center"/>
              <w:rPr>
                <w:rFonts w:ascii="Arial" w:hAnsi="Arial" w:cs="Arial"/>
                <w:b/>
                <w:sz w:val="16"/>
                <w:szCs w:val="16"/>
              </w:rPr>
            </w:pPr>
            <w:r w:rsidRPr="00B16A88">
              <w:rPr>
                <w:rFonts w:ascii="Arial" w:hAnsi="Arial" w:cs="Arial"/>
                <w:b/>
                <w:sz w:val="16"/>
                <w:szCs w:val="16"/>
              </w:rPr>
              <w:t>Assessment</w:t>
            </w:r>
          </w:p>
        </w:tc>
      </w:tr>
      <w:tr w:rsidR="00822EF8" w:rsidRPr="00F07D00" w14:paraId="03703EE5" w14:textId="77777777" w:rsidTr="00986728">
        <w:tc>
          <w:tcPr>
            <w:tcW w:w="300" w:type="pct"/>
            <w:vMerge w:val="restart"/>
            <w:tcBorders>
              <w:top w:val="single" w:sz="4" w:space="0" w:color="auto"/>
              <w:left w:val="single" w:sz="4" w:space="0" w:color="auto"/>
              <w:right w:val="single" w:sz="4" w:space="0" w:color="auto"/>
            </w:tcBorders>
            <w:vAlign w:val="center"/>
          </w:tcPr>
          <w:p w14:paraId="18032F38" w14:textId="077E237E" w:rsidR="00822EF8" w:rsidRPr="00F07D00" w:rsidRDefault="00822EF8" w:rsidP="00822EF8">
            <w:pPr>
              <w:spacing w:after="0" w:line="240" w:lineRule="auto"/>
              <w:jc w:val="center"/>
              <w:rPr>
                <w:rFonts w:ascii="Arial" w:hAnsi="Arial" w:cs="Arial"/>
                <w:b/>
                <w:sz w:val="16"/>
                <w:szCs w:val="16"/>
              </w:rPr>
            </w:pPr>
            <w:r>
              <w:rPr>
                <w:rFonts w:ascii="Arial" w:hAnsi="Arial" w:cs="Arial"/>
                <w:b/>
                <w:sz w:val="16"/>
                <w:szCs w:val="16"/>
              </w:rPr>
              <w:t xml:space="preserve">1 - </w:t>
            </w:r>
            <w:r w:rsidR="00A53B47">
              <w:rPr>
                <w:rFonts w:ascii="Arial" w:hAnsi="Arial" w:cs="Arial"/>
                <w:b/>
                <w:sz w:val="16"/>
                <w:szCs w:val="16"/>
              </w:rPr>
              <w:t>4</w:t>
            </w:r>
          </w:p>
        </w:tc>
        <w:tc>
          <w:tcPr>
            <w:tcW w:w="3150" w:type="pct"/>
            <w:gridSpan w:val="4"/>
            <w:tcBorders>
              <w:top w:val="single" w:sz="4" w:space="0" w:color="auto"/>
              <w:left w:val="single" w:sz="4" w:space="0" w:color="auto"/>
              <w:bottom w:val="single" w:sz="4" w:space="0" w:color="auto"/>
              <w:right w:val="single" w:sz="4" w:space="0" w:color="auto"/>
            </w:tcBorders>
          </w:tcPr>
          <w:p w14:paraId="58A0DB66" w14:textId="486579CC" w:rsidR="00822EF8" w:rsidRPr="00AB19CC" w:rsidRDefault="00822EF8" w:rsidP="00AB19CC">
            <w:pPr>
              <w:spacing w:after="0" w:line="240" w:lineRule="auto"/>
              <w:rPr>
                <w:rFonts w:ascii="Arial" w:hAnsi="Arial" w:cs="Arial"/>
                <w:b/>
                <w:sz w:val="16"/>
                <w:szCs w:val="16"/>
                <w:u w:val="single"/>
                <w:lang w:val="en-US"/>
              </w:rPr>
            </w:pPr>
            <w:r w:rsidRPr="00AB19CC">
              <w:rPr>
                <w:rFonts w:ascii="Arial" w:hAnsi="Arial" w:cs="Arial"/>
                <w:b/>
                <w:sz w:val="16"/>
                <w:szCs w:val="16"/>
                <w:u w:val="single"/>
                <w:lang w:val="en-US"/>
              </w:rPr>
              <w:t>ALGEBRA – ALGEBRAIC FRACTIONS</w:t>
            </w:r>
          </w:p>
          <w:p w14:paraId="4D863285" w14:textId="528E6FD5" w:rsidR="00822EF8" w:rsidRPr="00AB19CC" w:rsidRDefault="00822EF8" w:rsidP="00822EF8">
            <w:pPr>
              <w:spacing w:after="0" w:line="240" w:lineRule="auto"/>
              <w:ind w:left="170"/>
              <w:rPr>
                <w:rFonts w:ascii="Arial" w:hAnsi="Arial" w:cs="Arial"/>
                <w:b/>
                <w:sz w:val="16"/>
                <w:szCs w:val="16"/>
                <w:lang w:val="en-US"/>
              </w:rPr>
            </w:pPr>
            <w:r w:rsidRPr="00AB19CC">
              <w:rPr>
                <w:rFonts w:ascii="Arial" w:hAnsi="Arial" w:cs="Arial"/>
                <w:b/>
                <w:sz w:val="16"/>
                <w:szCs w:val="16"/>
                <w:lang w:val="en-US"/>
              </w:rPr>
              <w:t xml:space="preserve">Applies the four operations to simple algebraic fractions. Simplifies algebraic fractions expressed in factored form. </w:t>
            </w:r>
          </w:p>
          <w:p w14:paraId="0C6EA104" w14:textId="77777777" w:rsidR="00822EF8" w:rsidRDefault="00822EF8" w:rsidP="00822EF8">
            <w:pPr>
              <w:numPr>
                <w:ilvl w:val="0"/>
                <w:numId w:val="35"/>
              </w:numPr>
              <w:spacing w:after="0" w:line="240" w:lineRule="auto"/>
              <w:ind w:left="340"/>
              <w:rPr>
                <w:rFonts w:ascii="Arial" w:hAnsi="Arial" w:cs="Arial"/>
                <w:sz w:val="16"/>
                <w:szCs w:val="16"/>
              </w:rPr>
            </w:pPr>
            <w:r>
              <w:rPr>
                <w:rFonts w:ascii="Arial" w:hAnsi="Arial" w:cs="Arial"/>
                <w:sz w:val="16"/>
                <w:szCs w:val="16"/>
              </w:rPr>
              <w:t>Adding and subtracting algebraic fractions</w:t>
            </w:r>
          </w:p>
          <w:p w14:paraId="3F64C560" w14:textId="2BBB9AE4" w:rsidR="00822EF8" w:rsidRPr="00822EF8" w:rsidRDefault="00822EF8" w:rsidP="00822EF8">
            <w:pPr>
              <w:numPr>
                <w:ilvl w:val="0"/>
                <w:numId w:val="35"/>
              </w:numPr>
              <w:spacing w:after="0" w:line="240" w:lineRule="auto"/>
              <w:ind w:left="340"/>
              <w:rPr>
                <w:rFonts w:ascii="Arial" w:hAnsi="Arial" w:cs="Arial"/>
                <w:sz w:val="16"/>
                <w:szCs w:val="16"/>
              </w:rPr>
            </w:pPr>
            <w:r>
              <w:rPr>
                <w:rFonts w:ascii="Arial" w:hAnsi="Arial" w:cs="Arial"/>
                <w:sz w:val="16"/>
                <w:szCs w:val="16"/>
              </w:rPr>
              <w:t>Multiplying and dividing algebraic fractions</w:t>
            </w:r>
          </w:p>
        </w:tc>
        <w:tc>
          <w:tcPr>
            <w:tcW w:w="490" w:type="pct"/>
            <w:gridSpan w:val="2"/>
            <w:tcBorders>
              <w:top w:val="single" w:sz="4" w:space="0" w:color="auto"/>
              <w:left w:val="single" w:sz="4" w:space="0" w:color="auto"/>
              <w:bottom w:val="single" w:sz="4" w:space="0" w:color="auto"/>
              <w:right w:val="single" w:sz="4" w:space="0" w:color="auto"/>
            </w:tcBorders>
          </w:tcPr>
          <w:p w14:paraId="17F4CC5E" w14:textId="77777777" w:rsidR="00822EF8" w:rsidRDefault="00822EF8" w:rsidP="00AB19CC">
            <w:pPr>
              <w:numPr>
                <w:ilvl w:val="0"/>
                <w:numId w:val="58"/>
              </w:numPr>
              <w:spacing w:after="0" w:line="240" w:lineRule="auto"/>
              <w:rPr>
                <w:rFonts w:ascii="Arial" w:hAnsi="Arial" w:cs="Arial"/>
                <w:sz w:val="16"/>
                <w:szCs w:val="16"/>
              </w:rPr>
            </w:pPr>
            <w:r>
              <w:rPr>
                <w:rFonts w:ascii="Arial" w:hAnsi="Arial" w:cs="Arial"/>
                <w:sz w:val="16"/>
                <w:szCs w:val="16"/>
              </w:rPr>
              <w:t>ACMNA232</w:t>
            </w:r>
          </w:p>
          <w:p w14:paraId="2550F97B" w14:textId="77777777" w:rsidR="00822EF8" w:rsidRPr="00F07D00" w:rsidRDefault="00822EF8" w:rsidP="00AB19CC">
            <w:pPr>
              <w:numPr>
                <w:ilvl w:val="0"/>
                <w:numId w:val="58"/>
              </w:numPr>
              <w:spacing w:after="0" w:line="240" w:lineRule="auto"/>
              <w:rPr>
                <w:rFonts w:ascii="Arial" w:hAnsi="Arial" w:cs="Arial"/>
                <w:sz w:val="16"/>
                <w:szCs w:val="16"/>
              </w:rPr>
            </w:pPr>
            <w:r>
              <w:rPr>
                <w:rFonts w:ascii="Arial" w:hAnsi="Arial" w:cs="Arial"/>
                <w:sz w:val="16"/>
                <w:szCs w:val="16"/>
              </w:rPr>
              <w:t>ACMNA234</w:t>
            </w:r>
          </w:p>
        </w:tc>
        <w:tc>
          <w:tcPr>
            <w:tcW w:w="488" w:type="pct"/>
            <w:gridSpan w:val="2"/>
            <w:tcBorders>
              <w:top w:val="single" w:sz="4" w:space="0" w:color="auto"/>
              <w:left w:val="single" w:sz="4" w:space="0" w:color="auto"/>
              <w:bottom w:val="single" w:sz="4" w:space="0" w:color="auto"/>
              <w:right w:val="single" w:sz="4" w:space="0" w:color="auto"/>
            </w:tcBorders>
          </w:tcPr>
          <w:p w14:paraId="2E7FBA87" w14:textId="77777777" w:rsidR="00822EF8" w:rsidRDefault="00822EF8" w:rsidP="00AB19CC">
            <w:pPr>
              <w:spacing w:after="0" w:line="240" w:lineRule="auto"/>
              <w:jc w:val="center"/>
              <w:rPr>
                <w:rFonts w:ascii="Arial" w:hAnsi="Arial" w:cs="Arial"/>
                <w:sz w:val="16"/>
                <w:szCs w:val="16"/>
              </w:rPr>
            </w:pPr>
            <w:r>
              <w:rPr>
                <w:rFonts w:ascii="Arial" w:hAnsi="Arial" w:cs="Arial"/>
                <w:sz w:val="16"/>
                <w:szCs w:val="16"/>
              </w:rPr>
              <w:t>PM10+10A</w:t>
            </w:r>
          </w:p>
          <w:p w14:paraId="75239486" w14:textId="77777777" w:rsidR="00822EF8" w:rsidRDefault="00822EF8" w:rsidP="00AB19CC">
            <w:pPr>
              <w:spacing w:after="0" w:line="240" w:lineRule="auto"/>
              <w:jc w:val="center"/>
              <w:rPr>
                <w:rFonts w:ascii="Arial" w:hAnsi="Arial" w:cs="Arial"/>
                <w:sz w:val="16"/>
                <w:szCs w:val="16"/>
              </w:rPr>
            </w:pPr>
            <w:proofErr w:type="spellStart"/>
            <w:r>
              <w:rPr>
                <w:rFonts w:ascii="Arial" w:hAnsi="Arial" w:cs="Arial"/>
                <w:sz w:val="16"/>
                <w:szCs w:val="16"/>
              </w:rPr>
              <w:t>Ch</w:t>
            </w:r>
            <w:proofErr w:type="spellEnd"/>
            <w:r>
              <w:rPr>
                <w:rFonts w:ascii="Arial" w:hAnsi="Arial" w:cs="Arial"/>
                <w:sz w:val="16"/>
                <w:szCs w:val="16"/>
              </w:rPr>
              <w:t xml:space="preserve"> 2</w:t>
            </w:r>
          </w:p>
          <w:p w14:paraId="7105BD75" w14:textId="77777777" w:rsidR="00822EF8" w:rsidRDefault="00822EF8" w:rsidP="00AB19CC">
            <w:pPr>
              <w:spacing w:after="0" w:line="240" w:lineRule="auto"/>
              <w:jc w:val="center"/>
              <w:rPr>
                <w:rFonts w:ascii="Arial" w:hAnsi="Arial" w:cs="Arial"/>
                <w:sz w:val="16"/>
                <w:szCs w:val="16"/>
              </w:rPr>
            </w:pPr>
          </w:p>
          <w:p w14:paraId="04421730" w14:textId="77777777" w:rsidR="00822EF8" w:rsidRDefault="00822EF8" w:rsidP="00AB19CC">
            <w:pPr>
              <w:spacing w:after="0" w:line="240" w:lineRule="auto"/>
              <w:jc w:val="center"/>
              <w:rPr>
                <w:rFonts w:ascii="Arial" w:hAnsi="Arial" w:cs="Arial"/>
                <w:sz w:val="16"/>
                <w:szCs w:val="16"/>
              </w:rPr>
            </w:pPr>
            <w:r>
              <w:rPr>
                <w:rFonts w:ascii="Arial" w:hAnsi="Arial" w:cs="Arial"/>
                <w:sz w:val="16"/>
                <w:szCs w:val="16"/>
              </w:rPr>
              <w:t>MQ10</w:t>
            </w:r>
          </w:p>
          <w:p w14:paraId="76802C47" w14:textId="77777777" w:rsidR="00822EF8" w:rsidRPr="00F07D00" w:rsidRDefault="00822EF8" w:rsidP="00AB19CC">
            <w:pPr>
              <w:spacing w:after="0" w:line="240" w:lineRule="auto"/>
              <w:jc w:val="center"/>
              <w:rPr>
                <w:rFonts w:ascii="Arial" w:hAnsi="Arial" w:cs="Arial"/>
                <w:sz w:val="16"/>
                <w:szCs w:val="16"/>
              </w:rPr>
            </w:pPr>
            <w:proofErr w:type="spellStart"/>
            <w:r>
              <w:rPr>
                <w:rFonts w:ascii="Arial" w:hAnsi="Arial" w:cs="Arial"/>
                <w:sz w:val="16"/>
                <w:szCs w:val="16"/>
              </w:rPr>
              <w:t>Ch</w:t>
            </w:r>
            <w:proofErr w:type="spellEnd"/>
            <w:r>
              <w:rPr>
                <w:rFonts w:ascii="Arial" w:hAnsi="Arial" w:cs="Arial"/>
                <w:sz w:val="16"/>
                <w:szCs w:val="16"/>
              </w:rPr>
              <w:t xml:space="preserve"> 2</w:t>
            </w:r>
          </w:p>
        </w:tc>
        <w:tc>
          <w:tcPr>
            <w:tcW w:w="572" w:type="pct"/>
            <w:tcBorders>
              <w:top w:val="single" w:sz="4" w:space="0" w:color="auto"/>
              <w:left w:val="single" w:sz="4" w:space="0" w:color="auto"/>
              <w:bottom w:val="single" w:sz="4" w:space="0" w:color="auto"/>
              <w:right w:val="single" w:sz="4" w:space="0" w:color="auto"/>
            </w:tcBorders>
          </w:tcPr>
          <w:p w14:paraId="12633837" w14:textId="7590B6A8" w:rsidR="00822EF8" w:rsidRPr="00F07D00" w:rsidRDefault="00822EF8" w:rsidP="00AB19CC">
            <w:pPr>
              <w:spacing w:after="0" w:line="240" w:lineRule="auto"/>
              <w:jc w:val="center"/>
              <w:rPr>
                <w:rFonts w:ascii="Arial" w:hAnsi="Arial" w:cs="Arial"/>
                <w:b/>
                <w:sz w:val="16"/>
                <w:szCs w:val="16"/>
              </w:rPr>
            </w:pPr>
          </w:p>
        </w:tc>
      </w:tr>
      <w:tr w:rsidR="00822EF8" w:rsidRPr="00B16A88" w14:paraId="65FBAE60" w14:textId="77777777" w:rsidTr="00986728">
        <w:trPr>
          <w:trHeight w:val="886"/>
        </w:trPr>
        <w:tc>
          <w:tcPr>
            <w:tcW w:w="300" w:type="pct"/>
            <w:vMerge/>
            <w:tcBorders>
              <w:left w:val="single" w:sz="4" w:space="0" w:color="auto"/>
              <w:right w:val="single" w:sz="4" w:space="0" w:color="auto"/>
            </w:tcBorders>
            <w:vAlign w:val="center"/>
          </w:tcPr>
          <w:p w14:paraId="3FD1BA8D" w14:textId="29F568FA" w:rsidR="00822EF8" w:rsidRPr="00B16A88" w:rsidRDefault="00822EF8" w:rsidP="00822EF8">
            <w:pPr>
              <w:spacing w:after="0" w:line="240" w:lineRule="auto"/>
              <w:jc w:val="center"/>
              <w:rPr>
                <w:rFonts w:ascii="Arial" w:hAnsi="Arial" w:cs="Arial"/>
                <w:b/>
                <w:sz w:val="16"/>
                <w:szCs w:val="16"/>
              </w:rPr>
            </w:pPr>
          </w:p>
        </w:tc>
        <w:tc>
          <w:tcPr>
            <w:tcW w:w="3150" w:type="pct"/>
            <w:gridSpan w:val="4"/>
            <w:tcBorders>
              <w:left w:val="single" w:sz="4" w:space="0" w:color="auto"/>
            </w:tcBorders>
          </w:tcPr>
          <w:p w14:paraId="1C873CF9" w14:textId="31726329" w:rsidR="00822EF8" w:rsidRPr="00822EF8" w:rsidRDefault="00822EF8" w:rsidP="00822EF8">
            <w:pPr>
              <w:spacing w:after="0" w:line="240" w:lineRule="auto"/>
              <w:rPr>
                <w:rFonts w:ascii="Arial" w:hAnsi="Arial" w:cs="Arial"/>
                <w:b/>
                <w:sz w:val="16"/>
                <w:szCs w:val="16"/>
                <w:u w:val="single"/>
              </w:rPr>
            </w:pPr>
            <w:r w:rsidRPr="00822EF8">
              <w:rPr>
                <w:rFonts w:ascii="Arial" w:hAnsi="Arial" w:cs="Arial"/>
                <w:b/>
                <w:sz w:val="16"/>
                <w:szCs w:val="16"/>
                <w:u w:val="single"/>
              </w:rPr>
              <w:t>LINEAR EQUATIONS</w:t>
            </w:r>
          </w:p>
          <w:p w14:paraId="586313F6" w14:textId="6C01B8E1" w:rsidR="00822EF8" w:rsidRPr="00822EF8" w:rsidRDefault="00822EF8" w:rsidP="00822EF8">
            <w:pPr>
              <w:spacing w:after="0" w:line="240" w:lineRule="auto"/>
              <w:ind w:left="170"/>
              <w:rPr>
                <w:rFonts w:ascii="Arial" w:hAnsi="Arial" w:cs="Arial"/>
                <w:b/>
                <w:sz w:val="16"/>
                <w:szCs w:val="16"/>
                <w:lang w:val="en-US"/>
              </w:rPr>
            </w:pPr>
            <w:r w:rsidRPr="00822EF8">
              <w:rPr>
                <w:rFonts w:ascii="Arial" w:hAnsi="Arial" w:cs="Arial"/>
                <w:b/>
                <w:sz w:val="16"/>
                <w:szCs w:val="16"/>
                <w:lang w:val="en-US"/>
              </w:rPr>
              <w:t xml:space="preserve">Substitutes into formulas and solves the resulting linear equation. </w:t>
            </w:r>
          </w:p>
          <w:p w14:paraId="233D5436" w14:textId="02D46101" w:rsidR="00822EF8" w:rsidRDefault="00822EF8" w:rsidP="00822EF8">
            <w:pPr>
              <w:numPr>
                <w:ilvl w:val="0"/>
                <w:numId w:val="38"/>
              </w:numPr>
              <w:spacing w:after="0" w:line="240" w:lineRule="auto"/>
              <w:ind w:left="340"/>
              <w:rPr>
                <w:rFonts w:ascii="Arial" w:hAnsi="Arial" w:cs="Arial"/>
                <w:sz w:val="16"/>
                <w:szCs w:val="16"/>
              </w:rPr>
            </w:pPr>
            <w:r>
              <w:rPr>
                <w:rFonts w:ascii="Arial" w:hAnsi="Arial" w:cs="Arial"/>
                <w:sz w:val="16"/>
                <w:szCs w:val="16"/>
              </w:rPr>
              <w:t xml:space="preserve">Substituting </w:t>
            </w:r>
          </w:p>
          <w:p w14:paraId="2DA30290" w14:textId="61A61E1C" w:rsidR="00822EF8" w:rsidRDefault="00822EF8" w:rsidP="00822EF8">
            <w:pPr>
              <w:numPr>
                <w:ilvl w:val="0"/>
                <w:numId w:val="38"/>
              </w:numPr>
              <w:spacing w:after="0" w:line="240" w:lineRule="auto"/>
              <w:ind w:left="340"/>
              <w:rPr>
                <w:rFonts w:ascii="Arial" w:hAnsi="Arial" w:cs="Arial"/>
                <w:sz w:val="16"/>
                <w:szCs w:val="16"/>
              </w:rPr>
            </w:pPr>
            <w:r>
              <w:rPr>
                <w:rFonts w:ascii="Arial" w:hAnsi="Arial" w:cs="Arial"/>
                <w:sz w:val="16"/>
                <w:szCs w:val="16"/>
              </w:rPr>
              <w:t>Rearranging formulas</w:t>
            </w:r>
          </w:p>
          <w:p w14:paraId="0B3ACDB0" w14:textId="77777777" w:rsidR="00822EF8" w:rsidRPr="00B16A88" w:rsidRDefault="00822EF8" w:rsidP="00822EF8">
            <w:pPr>
              <w:numPr>
                <w:ilvl w:val="0"/>
                <w:numId w:val="38"/>
              </w:numPr>
              <w:spacing w:after="0" w:line="240" w:lineRule="auto"/>
              <w:ind w:left="340"/>
              <w:rPr>
                <w:rFonts w:ascii="Arial" w:hAnsi="Arial" w:cs="Arial"/>
                <w:sz w:val="16"/>
                <w:szCs w:val="16"/>
              </w:rPr>
            </w:pPr>
            <w:r w:rsidRPr="00B16A88">
              <w:rPr>
                <w:rFonts w:ascii="Arial" w:hAnsi="Arial" w:cs="Arial"/>
                <w:sz w:val="16"/>
                <w:szCs w:val="16"/>
              </w:rPr>
              <w:t>Solving one- and two-step equations</w:t>
            </w:r>
          </w:p>
          <w:p w14:paraId="69F19960" w14:textId="77777777" w:rsidR="00822EF8" w:rsidRPr="00B16A88" w:rsidRDefault="00822EF8" w:rsidP="00822EF8">
            <w:pPr>
              <w:numPr>
                <w:ilvl w:val="0"/>
                <w:numId w:val="38"/>
              </w:numPr>
              <w:spacing w:after="0" w:line="240" w:lineRule="auto"/>
              <w:ind w:left="340"/>
              <w:rPr>
                <w:rFonts w:ascii="Arial" w:hAnsi="Arial" w:cs="Arial"/>
                <w:sz w:val="16"/>
                <w:szCs w:val="16"/>
              </w:rPr>
            </w:pPr>
            <w:r w:rsidRPr="00B16A88">
              <w:rPr>
                <w:rFonts w:ascii="Arial" w:hAnsi="Arial" w:cs="Arial"/>
                <w:sz w:val="16"/>
                <w:szCs w:val="16"/>
              </w:rPr>
              <w:t>Solving equations with algebraic fractions</w:t>
            </w:r>
          </w:p>
          <w:p w14:paraId="7495D9CE" w14:textId="77777777" w:rsidR="00822EF8" w:rsidRPr="00B16A88" w:rsidRDefault="00822EF8" w:rsidP="00822EF8">
            <w:pPr>
              <w:numPr>
                <w:ilvl w:val="0"/>
                <w:numId w:val="38"/>
              </w:numPr>
              <w:spacing w:after="0" w:line="240" w:lineRule="auto"/>
              <w:ind w:left="340"/>
              <w:rPr>
                <w:rFonts w:ascii="Arial" w:hAnsi="Arial" w:cs="Arial"/>
                <w:sz w:val="16"/>
                <w:szCs w:val="16"/>
              </w:rPr>
            </w:pPr>
            <w:r w:rsidRPr="00B16A88">
              <w:rPr>
                <w:rFonts w:ascii="Arial" w:hAnsi="Arial" w:cs="Arial"/>
                <w:sz w:val="16"/>
                <w:szCs w:val="16"/>
              </w:rPr>
              <w:t>Solving linear equations with brackets</w:t>
            </w:r>
          </w:p>
          <w:p w14:paraId="0B87FCE7" w14:textId="77777777" w:rsidR="00822EF8" w:rsidRPr="00B16A88" w:rsidRDefault="00822EF8" w:rsidP="00822EF8">
            <w:pPr>
              <w:numPr>
                <w:ilvl w:val="0"/>
                <w:numId w:val="38"/>
              </w:numPr>
              <w:spacing w:after="0" w:line="240" w:lineRule="auto"/>
              <w:ind w:left="340"/>
              <w:rPr>
                <w:rFonts w:ascii="Arial" w:hAnsi="Arial" w:cs="Arial"/>
                <w:sz w:val="16"/>
                <w:szCs w:val="16"/>
              </w:rPr>
            </w:pPr>
            <w:r w:rsidRPr="00B16A88">
              <w:rPr>
                <w:rFonts w:ascii="Arial" w:hAnsi="Arial" w:cs="Arial"/>
                <w:sz w:val="16"/>
                <w:szCs w:val="16"/>
              </w:rPr>
              <w:t xml:space="preserve">Solving linear equations with </w:t>
            </w:r>
            <w:proofErr w:type="spellStart"/>
            <w:r w:rsidRPr="00B16A88">
              <w:rPr>
                <w:rFonts w:ascii="Arial" w:hAnsi="Arial" w:cs="Arial"/>
                <w:sz w:val="16"/>
                <w:szCs w:val="16"/>
              </w:rPr>
              <w:t>pronumerals</w:t>
            </w:r>
            <w:proofErr w:type="spellEnd"/>
            <w:r w:rsidRPr="00B16A88">
              <w:rPr>
                <w:rFonts w:ascii="Arial" w:hAnsi="Arial" w:cs="Arial"/>
                <w:sz w:val="16"/>
                <w:szCs w:val="16"/>
              </w:rPr>
              <w:t xml:space="preserve"> on both sides</w:t>
            </w:r>
          </w:p>
          <w:p w14:paraId="3FFD8131" w14:textId="02D45F52" w:rsidR="00822EF8" w:rsidRPr="00822EF8" w:rsidRDefault="00822EF8" w:rsidP="00C5062F">
            <w:pPr>
              <w:spacing w:after="0" w:line="240" w:lineRule="auto"/>
              <w:rPr>
                <w:rFonts w:ascii="Arial" w:hAnsi="Arial" w:cs="Arial"/>
                <w:b/>
                <w:sz w:val="16"/>
                <w:szCs w:val="16"/>
              </w:rPr>
            </w:pPr>
            <w:r w:rsidRPr="00822EF8">
              <w:rPr>
                <w:rFonts w:ascii="Arial" w:hAnsi="Arial" w:cs="Arial"/>
                <w:b/>
                <w:sz w:val="16"/>
                <w:szCs w:val="16"/>
              </w:rPr>
              <w:t>B grade</w:t>
            </w:r>
          </w:p>
          <w:p w14:paraId="2955705D" w14:textId="77777777" w:rsidR="00822EF8" w:rsidRPr="00822EF8" w:rsidRDefault="00822EF8" w:rsidP="00822EF8">
            <w:pPr>
              <w:pStyle w:val="ListParagraph"/>
              <w:ind w:left="170"/>
              <w:rPr>
                <w:rFonts w:ascii="Arial" w:hAnsi="Arial" w:cs="Arial"/>
                <w:b/>
                <w:sz w:val="16"/>
                <w:szCs w:val="16"/>
              </w:rPr>
            </w:pPr>
            <w:r w:rsidRPr="00822EF8">
              <w:rPr>
                <w:rFonts w:ascii="Arial" w:hAnsi="Arial" w:cs="Arial"/>
                <w:b/>
                <w:sz w:val="16"/>
                <w:szCs w:val="16"/>
              </w:rPr>
              <w:t xml:space="preserve">Substitutes into formulas, identifying the form of the resulting equation, and selects the appropriate method of solution. </w:t>
            </w:r>
          </w:p>
          <w:p w14:paraId="00A1CE76" w14:textId="77777777" w:rsidR="00822EF8" w:rsidRPr="00B16A88" w:rsidRDefault="00822EF8" w:rsidP="00822EF8">
            <w:pPr>
              <w:spacing w:after="0" w:line="240" w:lineRule="auto"/>
              <w:rPr>
                <w:rFonts w:ascii="Arial" w:hAnsi="Arial" w:cs="Arial"/>
                <w:sz w:val="16"/>
                <w:szCs w:val="16"/>
              </w:rPr>
            </w:pPr>
          </w:p>
        </w:tc>
        <w:tc>
          <w:tcPr>
            <w:tcW w:w="490" w:type="pct"/>
            <w:gridSpan w:val="2"/>
          </w:tcPr>
          <w:p w14:paraId="5A7A2FA6" w14:textId="77777777" w:rsidR="00822EF8" w:rsidRPr="00B16A88" w:rsidRDefault="00822EF8" w:rsidP="00822EF8">
            <w:pPr>
              <w:numPr>
                <w:ilvl w:val="0"/>
                <w:numId w:val="12"/>
              </w:numPr>
              <w:spacing w:after="0" w:line="240" w:lineRule="auto"/>
              <w:rPr>
                <w:rFonts w:ascii="Arial" w:hAnsi="Arial" w:cs="Arial"/>
                <w:sz w:val="16"/>
                <w:szCs w:val="16"/>
              </w:rPr>
            </w:pPr>
            <w:r w:rsidRPr="00B16A88">
              <w:rPr>
                <w:rFonts w:ascii="Arial" w:hAnsi="Arial" w:cs="Arial"/>
                <w:sz w:val="16"/>
                <w:szCs w:val="16"/>
              </w:rPr>
              <w:t>ACMNA235</w:t>
            </w:r>
          </w:p>
        </w:tc>
        <w:tc>
          <w:tcPr>
            <w:tcW w:w="488" w:type="pct"/>
            <w:gridSpan w:val="2"/>
          </w:tcPr>
          <w:p w14:paraId="48C85608" w14:textId="77777777" w:rsidR="00822EF8" w:rsidRDefault="00843A8B" w:rsidP="00822EF8">
            <w:pPr>
              <w:pStyle w:val="ListParagraph"/>
              <w:ind w:left="0"/>
              <w:jc w:val="center"/>
              <w:rPr>
                <w:rFonts w:ascii="Arial" w:hAnsi="Arial" w:cs="Arial"/>
                <w:sz w:val="16"/>
                <w:szCs w:val="16"/>
              </w:rPr>
            </w:pPr>
            <w:r>
              <w:rPr>
                <w:rFonts w:ascii="Arial" w:hAnsi="Arial" w:cs="Arial"/>
                <w:sz w:val="16"/>
                <w:szCs w:val="16"/>
              </w:rPr>
              <w:t>MQ10</w:t>
            </w:r>
          </w:p>
          <w:p w14:paraId="1C82E8A5" w14:textId="47C2EC93" w:rsidR="00843A8B" w:rsidRPr="00B16A88" w:rsidRDefault="00843A8B" w:rsidP="00822EF8">
            <w:pPr>
              <w:pStyle w:val="ListParagraph"/>
              <w:ind w:left="0"/>
              <w:jc w:val="center"/>
              <w:rPr>
                <w:rFonts w:ascii="Arial" w:hAnsi="Arial" w:cs="Arial"/>
                <w:sz w:val="16"/>
                <w:szCs w:val="16"/>
              </w:rPr>
            </w:pPr>
            <w:proofErr w:type="spellStart"/>
            <w:r>
              <w:rPr>
                <w:rFonts w:ascii="Arial" w:hAnsi="Arial" w:cs="Arial"/>
                <w:sz w:val="16"/>
                <w:szCs w:val="16"/>
              </w:rPr>
              <w:t>Ch</w:t>
            </w:r>
            <w:proofErr w:type="spellEnd"/>
            <w:r>
              <w:rPr>
                <w:rFonts w:ascii="Arial" w:hAnsi="Arial" w:cs="Arial"/>
                <w:sz w:val="16"/>
                <w:szCs w:val="16"/>
              </w:rPr>
              <w:t xml:space="preserve"> 2</w:t>
            </w:r>
          </w:p>
        </w:tc>
        <w:tc>
          <w:tcPr>
            <w:tcW w:w="572" w:type="pct"/>
          </w:tcPr>
          <w:p w14:paraId="0BD6BFBB" w14:textId="77777777" w:rsidR="00822EF8" w:rsidRDefault="003E1969" w:rsidP="00822EF8">
            <w:pPr>
              <w:spacing w:after="0" w:line="240" w:lineRule="auto"/>
              <w:jc w:val="center"/>
              <w:rPr>
                <w:rFonts w:ascii="Arial" w:hAnsi="Arial" w:cs="Arial"/>
                <w:b/>
                <w:sz w:val="16"/>
                <w:szCs w:val="16"/>
              </w:rPr>
            </w:pPr>
            <w:r>
              <w:rPr>
                <w:rFonts w:ascii="Arial" w:hAnsi="Arial" w:cs="Arial"/>
                <w:b/>
                <w:sz w:val="16"/>
                <w:szCs w:val="16"/>
              </w:rPr>
              <w:t>Handout Take Home INV 2</w:t>
            </w:r>
          </w:p>
          <w:p w14:paraId="5C197886" w14:textId="77777777" w:rsidR="003E1969" w:rsidRDefault="003E1969" w:rsidP="00822EF8">
            <w:pPr>
              <w:spacing w:after="0" w:line="240" w:lineRule="auto"/>
              <w:jc w:val="center"/>
              <w:rPr>
                <w:rFonts w:ascii="Arial" w:hAnsi="Arial" w:cs="Arial"/>
                <w:b/>
                <w:sz w:val="16"/>
                <w:szCs w:val="16"/>
              </w:rPr>
            </w:pPr>
            <w:r>
              <w:rPr>
                <w:rFonts w:ascii="Arial" w:hAnsi="Arial" w:cs="Arial"/>
                <w:b/>
                <w:sz w:val="16"/>
                <w:szCs w:val="16"/>
              </w:rPr>
              <w:t>Week 2</w:t>
            </w:r>
          </w:p>
          <w:p w14:paraId="7E83F3AD" w14:textId="77777777" w:rsidR="003E1969" w:rsidRDefault="003E1969" w:rsidP="00822EF8">
            <w:pPr>
              <w:spacing w:after="0" w:line="240" w:lineRule="auto"/>
              <w:jc w:val="center"/>
              <w:rPr>
                <w:rFonts w:ascii="Arial" w:hAnsi="Arial" w:cs="Arial"/>
                <w:b/>
                <w:sz w:val="16"/>
                <w:szCs w:val="16"/>
              </w:rPr>
            </w:pPr>
            <w:r>
              <w:rPr>
                <w:rFonts w:ascii="Arial" w:hAnsi="Arial" w:cs="Arial"/>
                <w:b/>
                <w:sz w:val="16"/>
                <w:szCs w:val="16"/>
              </w:rPr>
              <w:t>Parallel &amp; Perpendicular lines</w:t>
            </w:r>
          </w:p>
          <w:p w14:paraId="4ABDFB5A" w14:textId="77777777" w:rsidR="003E1969" w:rsidRDefault="003E1969" w:rsidP="00822EF8">
            <w:pPr>
              <w:spacing w:after="0" w:line="240" w:lineRule="auto"/>
              <w:jc w:val="center"/>
              <w:rPr>
                <w:rFonts w:ascii="Arial" w:hAnsi="Arial" w:cs="Arial"/>
                <w:b/>
                <w:sz w:val="16"/>
                <w:szCs w:val="16"/>
              </w:rPr>
            </w:pPr>
          </w:p>
          <w:p w14:paraId="75607FE9" w14:textId="77777777" w:rsidR="003E1969" w:rsidRDefault="003E1969" w:rsidP="00822EF8">
            <w:pPr>
              <w:spacing w:after="0" w:line="240" w:lineRule="auto"/>
              <w:jc w:val="center"/>
              <w:rPr>
                <w:rFonts w:ascii="Arial" w:hAnsi="Arial" w:cs="Arial"/>
                <w:b/>
                <w:sz w:val="16"/>
                <w:szCs w:val="16"/>
              </w:rPr>
            </w:pPr>
            <w:r>
              <w:rPr>
                <w:rFonts w:ascii="Arial" w:hAnsi="Arial" w:cs="Arial"/>
                <w:b/>
                <w:sz w:val="16"/>
                <w:szCs w:val="16"/>
              </w:rPr>
              <w:t>In Class INV 2</w:t>
            </w:r>
          </w:p>
          <w:p w14:paraId="2FF85C5A" w14:textId="40C984B7" w:rsidR="003E1969" w:rsidRPr="00B16A88" w:rsidRDefault="003E1969" w:rsidP="00822EF8">
            <w:pPr>
              <w:spacing w:after="0" w:line="240" w:lineRule="auto"/>
              <w:jc w:val="center"/>
              <w:rPr>
                <w:rFonts w:ascii="Arial" w:hAnsi="Arial" w:cs="Arial"/>
                <w:b/>
                <w:sz w:val="16"/>
                <w:szCs w:val="16"/>
              </w:rPr>
            </w:pPr>
            <w:r>
              <w:rPr>
                <w:rFonts w:ascii="Arial" w:hAnsi="Arial" w:cs="Arial"/>
                <w:b/>
                <w:sz w:val="16"/>
                <w:szCs w:val="16"/>
              </w:rPr>
              <w:t>Week 3</w:t>
            </w:r>
          </w:p>
        </w:tc>
      </w:tr>
      <w:tr w:rsidR="00A53B47" w:rsidRPr="00B16A88" w14:paraId="29DE635B" w14:textId="77777777" w:rsidTr="00986728">
        <w:tc>
          <w:tcPr>
            <w:tcW w:w="300" w:type="pct"/>
            <w:vMerge w:val="restart"/>
            <w:vAlign w:val="center"/>
          </w:tcPr>
          <w:p w14:paraId="12B32ECE" w14:textId="3F127529" w:rsidR="00A53B47" w:rsidRPr="00B16A88" w:rsidRDefault="00A53B47" w:rsidP="00822EF8">
            <w:pPr>
              <w:spacing w:after="0" w:line="240" w:lineRule="auto"/>
              <w:jc w:val="center"/>
              <w:rPr>
                <w:rFonts w:ascii="Arial" w:hAnsi="Arial" w:cs="Arial"/>
                <w:b/>
                <w:sz w:val="16"/>
                <w:szCs w:val="16"/>
              </w:rPr>
            </w:pPr>
          </w:p>
          <w:p w14:paraId="44675580" w14:textId="3A91C538" w:rsidR="00A53B47" w:rsidRPr="00B16A88" w:rsidRDefault="00A53B47" w:rsidP="00843A8B">
            <w:pPr>
              <w:jc w:val="center"/>
              <w:rPr>
                <w:rFonts w:ascii="Arial" w:hAnsi="Arial" w:cs="Arial"/>
                <w:b/>
                <w:sz w:val="16"/>
                <w:szCs w:val="16"/>
              </w:rPr>
            </w:pPr>
            <w:r>
              <w:rPr>
                <w:rFonts w:ascii="Arial" w:hAnsi="Arial" w:cs="Arial"/>
                <w:b/>
                <w:sz w:val="16"/>
                <w:szCs w:val="16"/>
              </w:rPr>
              <w:t>5 - 7</w:t>
            </w:r>
          </w:p>
        </w:tc>
        <w:tc>
          <w:tcPr>
            <w:tcW w:w="3150" w:type="pct"/>
            <w:gridSpan w:val="4"/>
          </w:tcPr>
          <w:p w14:paraId="0F0C0949" w14:textId="0C52E21B" w:rsidR="00A53B47" w:rsidRPr="00843A8B" w:rsidRDefault="00A53B47" w:rsidP="00843A8B">
            <w:pPr>
              <w:spacing w:after="0" w:line="240" w:lineRule="auto"/>
              <w:rPr>
                <w:rFonts w:ascii="Arial" w:hAnsi="Arial" w:cs="Arial"/>
                <w:b/>
                <w:sz w:val="16"/>
                <w:szCs w:val="16"/>
                <w:u w:val="single"/>
                <w:lang w:val="en-US"/>
              </w:rPr>
            </w:pPr>
            <w:r w:rsidRPr="00843A8B">
              <w:rPr>
                <w:rFonts w:ascii="Arial" w:hAnsi="Arial" w:cs="Arial"/>
                <w:b/>
                <w:sz w:val="16"/>
                <w:szCs w:val="16"/>
                <w:u w:val="single"/>
                <w:lang w:val="en-US"/>
              </w:rPr>
              <w:t>LINEAR RELATIONSHIPS</w:t>
            </w:r>
          </w:p>
          <w:p w14:paraId="306C1014" w14:textId="0A0D875F" w:rsidR="00A53B47" w:rsidRPr="00843A8B" w:rsidRDefault="00A53B47" w:rsidP="00843A8B">
            <w:pPr>
              <w:spacing w:after="0" w:line="240" w:lineRule="auto"/>
              <w:ind w:left="170"/>
              <w:rPr>
                <w:rFonts w:ascii="Arial" w:hAnsi="Arial" w:cs="Arial"/>
                <w:b/>
                <w:sz w:val="16"/>
                <w:szCs w:val="16"/>
                <w:lang w:val="en-US"/>
              </w:rPr>
            </w:pPr>
            <w:r w:rsidRPr="00843A8B">
              <w:rPr>
                <w:rFonts w:ascii="Arial" w:hAnsi="Arial" w:cs="Arial"/>
                <w:b/>
                <w:sz w:val="16"/>
                <w:szCs w:val="16"/>
                <w:lang w:val="en-US"/>
              </w:rPr>
              <w:t xml:space="preserve">Graphs a pair of simple linear relations and writes the simultaneous solution. Identifies the relationship between lines as being parallel or perpendicular by referring to the gradients. Solves problems involving linear equations or inequalities. </w:t>
            </w:r>
          </w:p>
          <w:p w14:paraId="0660207B" w14:textId="30CACA67" w:rsidR="00A53B47" w:rsidRDefault="00A53B47" w:rsidP="00822EF8">
            <w:pPr>
              <w:numPr>
                <w:ilvl w:val="0"/>
                <w:numId w:val="14"/>
              </w:numPr>
              <w:spacing w:after="0" w:line="240" w:lineRule="auto"/>
              <w:rPr>
                <w:rFonts w:ascii="Arial" w:hAnsi="Arial" w:cs="Arial"/>
                <w:sz w:val="16"/>
                <w:szCs w:val="16"/>
              </w:rPr>
            </w:pPr>
            <w:r>
              <w:rPr>
                <w:rFonts w:ascii="Arial" w:hAnsi="Arial" w:cs="Arial"/>
                <w:sz w:val="16"/>
                <w:szCs w:val="16"/>
              </w:rPr>
              <w:t>Sketching linear graphs; from a table of values and from the rule</w:t>
            </w:r>
          </w:p>
          <w:p w14:paraId="3A103836" w14:textId="4322B4F9" w:rsidR="00A53B47" w:rsidRDefault="00A53B47" w:rsidP="00822EF8">
            <w:pPr>
              <w:numPr>
                <w:ilvl w:val="0"/>
                <w:numId w:val="14"/>
              </w:numPr>
              <w:spacing w:after="0" w:line="240" w:lineRule="auto"/>
              <w:rPr>
                <w:rFonts w:ascii="Arial" w:hAnsi="Arial" w:cs="Arial"/>
                <w:sz w:val="16"/>
                <w:szCs w:val="16"/>
              </w:rPr>
            </w:pPr>
            <w:r>
              <w:rPr>
                <w:rFonts w:ascii="Arial" w:hAnsi="Arial" w:cs="Arial"/>
                <w:sz w:val="16"/>
                <w:szCs w:val="16"/>
              </w:rPr>
              <w:t>Determining the gradient and linear equation given a graph</w:t>
            </w:r>
          </w:p>
          <w:p w14:paraId="1EE52F72" w14:textId="3907DBC7" w:rsidR="00A53B47" w:rsidRPr="00B16A88" w:rsidRDefault="00A53B47" w:rsidP="00822EF8">
            <w:pPr>
              <w:numPr>
                <w:ilvl w:val="0"/>
                <w:numId w:val="14"/>
              </w:numPr>
              <w:spacing w:after="0" w:line="240" w:lineRule="auto"/>
              <w:rPr>
                <w:rFonts w:ascii="Arial" w:hAnsi="Arial" w:cs="Arial"/>
                <w:sz w:val="16"/>
                <w:szCs w:val="16"/>
              </w:rPr>
            </w:pPr>
            <w:r>
              <w:rPr>
                <w:rFonts w:ascii="Arial" w:hAnsi="Arial" w:cs="Arial"/>
                <w:sz w:val="16"/>
                <w:szCs w:val="16"/>
              </w:rPr>
              <w:t>Determining the gradient and linear equation given two points</w:t>
            </w:r>
          </w:p>
          <w:p w14:paraId="67572413" w14:textId="77777777" w:rsidR="00A53B47" w:rsidRPr="00B16A88" w:rsidRDefault="00A53B47" w:rsidP="00822EF8">
            <w:pPr>
              <w:pStyle w:val="ListParagraph"/>
              <w:numPr>
                <w:ilvl w:val="0"/>
                <w:numId w:val="14"/>
              </w:numPr>
              <w:rPr>
                <w:rFonts w:ascii="Arial" w:hAnsi="Arial" w:cs="Arial"/>
                <w:sz w:val="16"/>
                <w:szCs w:val="16"/>
              </w:rPr>
            </w:pPr>
            <w:r w:rsidRPr="00B16A88">
              <w:rPr>
                <w:rFonts w:ascii="Arial" w:hAnsi="Arial" w:cs="Arial"/>
                <w:sz w:val="16"/>
                <w:szCs w:val="16"/>
              </w:rPr>
              <w:t>Vertical and horizontal graphs</w:t>
            </w:r>
          </w:p>
          <w:p w14:paraId="66A5E662" w14:textId="77777777" w:rsidR="00A53B47" w:rsidRPr="00B16A88" w:rsidRDefault="00A53B47" w:rsidP="00822EF8">
            <w:pPr>
              <w:pStyle w:val="ListParagraph"/>
              <w:numPr>
                <w:ilvl w:val="0"/>
                <w:numId w:val="14"/>
              </w:numPr>
              <w:rPr>
                <w:rFonts w:ascii="Arial" w:hAnsi="Arial" w:cs="Arial"/>
                <w:sz w:val="16"/>
                <w:szCs w:val="16"/>
              </w:rPr>
            </w:pPr>
            <w:r w:rsidRPr="00B16A88">
              <w:rPr>
                <w:rFonts w:ascii="Arial" w:hAnsi="Arial" w:cs="Arial"/>
                <w:sz w:val="16"/>
                <w:szCs w:val="16"/>
              </w:rPr>
              <w:t>Parallel and perpendicular lines</w:t>
            </w:r>
          </w:p>
          <w:p w14:paraId="721DC42E" w14:textId="77777777" w:rsidR="00A53B47" w:rsidRPr="00B16A88" w:rsidRDefault="00A53B47" w:rsidP="00843A8B">
            <w:pPr>
              <w:numPr>
                <w:ilvl w:val="0"/>
                <w:numId w:val="16"/>
              </w:numPr>
              <w:spacing w:after="0" w:line="240" w:lineRule="auto"/>
              <w:ind w:left="340"/>
              <w:rPr>
                <w:rFonts w:ascii="Arial" w:hAnsi="Arial" w:cs="Arial"/>
                <w:sz w:val="16"/>
                <w:szCs w:val="16"/>
              </w:rPr>
            </w:pPr>
            <w:r w:rsidRPr="00B16A88">
              <w:rPr>
                <w:rFonts w:ascii="Arial" w:hAnsi="Arial" w:cs="Arial"/>
                <w:sz w:val="16"/>
                <w:szCs w:val="16"/>
              </w:rPr>
              <w:t xml:space="preserve">Solving linear </w:t>
            </w:r>
            <w:proofErr w:type="spellStart"/>
            <w:r w:rsidRPr="00B16A88">
              <w:rPr>
                <w:rFonts w:ascii="Arial" w:hAnsi="Arial" w:cs="Arial"/>
                <w:sz w:val="16"/>
                <w:szCs w:val="16"/>
              </w:rPr>
              <w:t>inequations</w:t>
            </w:r>
            <w:proofErr w:type="spellEnd"/>
          </w:p>
          <w:p w14:paraId="6D53D9BD" w14:textId="77777777" w:rsidR="00A53B47" w:rsidRPr="00986728" w:rsidRDefault="00A53B47" w:rsidP="00C5062F">
            <w:pPr>
              <w:spacing w:after="0" w:line="240" w:lineRule="auto"/>
              <w:rPr>
                <w:rFonts w:ascii="Arial" w:hAnsi="Arial" w:cs="Arial"/>
                <w:b/>
                <w:sz w:val="16"/>
                <w:szCs w:val="16"/>
              </w:rPr>
            </w:pPr>
            <w:r w:rsidRPr="00986728">
              <w:rPr>
                <w:rFonts w:ascii="Arial" w:hAnsi="Arial" w:cs="Arial"/>
                <w:b/>
                <w:sz w:val="16"/>
                <w:szCs w:val="16"/>
              </w:rPr>
              <w:t>B grade</w:t>
            </w:r>
          </w:p>
          <w:p w14:paraId="64EC7155" w14:textId="77777777" w:rsidR="00A53B47" w:rsidRPr="00986728" w:rsidRDefault="00A53B47" w:rsidP="00986728">
            <w:pPr>
              <w:spacing w:after="0" w:line="240" w:lineRule="auto"/>
              <w:ind w:left="170"/>
              <w:rPr>
                <w:rFonts w:ascii="Arial" w:hAnsi="Arial" w:cs="Arial"/>
                <w:b/>
                <w:sz w:val="16"/>
                <w:szCs w:val="16"/>
                <w:lang w:val="en-US"/>
              </w:rPr>
            </w:pPr>
            <w:r w:rsidRPr="00986728">
              <w:rPr>
                <w:rFonts w:ascii="Arial" w:hAnsi="Arial" w:cs="Arial"/>
                <w:b/>
                <w:sz w:val="16"/>
                <w:szCs w:val="16"/>
                <w:lang w:val="en-US"/>
              </w:rPr>
              <w:t xml:space="preserve">Solves problems involving parallel lines. </w:t>
            </w:r>
            <w:r>
              <w:rPr>
                <w:rFonts w:ascii="Arial" w:hAnsi="Arial" w:cs="Arial"/>
                <w:b/>
                <w:sz w:val="16"/>
                <w:szCs w:val="16"/>
                <w:lang w:val="en-US"/>
              </w:rPr>
              <w:t>S</w:t>
            </w:r>
            <w:r w:rsidRPr="00986728">
              <w:rPr>
                <w:rFonts w:ascii="Arial" w:hAnsi="Arial" w:cs="Arial"/>
                <w:b/>
                <w:sz w:val="16"/>
                <w:szCs w:val="16"/>
                <w:lang w:val="en-US"/>
              </w:rPr>
              <w:t xml:space="preserve">olves problems involving linear equations and inequalities involving fractions. Illustrates the solution of inequalities graphically. </w:t>
            </w:r>
          </w:p>
          <w:p w14:paraId="1699CAFD" w14:textId="77777777" w:rsidR="00A53B47" w:rsidRDefault="00A53B47" w:rsidP="00986728">
            <w:pPr>
              <w:numPr>
                <w:ilvl w:val="0"/>
                <w:numId w:val="16"/>
              </w:numPr>
              <w:spacing w:after="0" w:line="240" w:lineRule="auto"/>
              <w:ind w:left="340"/>
              <w:rPr>
                <w:rFonts w:ascii="Arial" w:hAnsi="Arial" w:cs="Arial"/>
                <w:sz w:val="16"/>
                <w:szCs w:val="16"/>
              </w:rPr>
            </w:pPr>
            <w:r w:rsidRPr="00B16A88">
              <w:rPr>
                <w:rFonts w:ascii="Arial" w:hAnsi="Arial" w:cs="Arial"/>
                <w:sz w:val="16"/>
                <w:szCs w:val="16"/>
              </w:rPr>
              <w:t xml:space="preserve">Sketching linear </w:t>
            </w:r>
            <w:proofErr w:type="spellStart"/>
            <w:r w:rsidRPr="00B16A88">
              <w:rPr>
                <w:rFonts w:ascii="Arial" w:hAnsi="Arial" w:cs="Arial"/>
                <w:sz w:val="16"/>
                <w:szCs w:val="16"/>
              </w:rPr>
              <w:t>inequations</w:t>
            </w:r>
            <w:proofErr w:type="spellEnd"/>
          </w:p>
          <w:p w14:paraId="250D1125" w14:textId="01578BFE" w:rsidR="00A53B47" w:rsidRDefault="00A53B47" w:rsidP="00986728">
            <w:pPr>
              <w:numPr>
                <w:ilvl w:val="0"/>
                <w:numId w:val="16"/>
              </w:numPr>
              <w:spacing w:after="0" w:line="240" w:lineRule="auto"/>
              <w:ind w:left="340"/>
              <w:rPr>
                <w:rFonts w:ascii="Arial" w:hAnsi="Arial" w:cs="Arial"/>
                <w:sz w:val="16"/>
                <w:szCs w:val="16"/>
              </w:rPr>
            </w:pPr>
            <w:r>
              <w:rPr>
                <w:rFonts w:ascii="Arial" w:hAnsi="Arial" w:cs="Arial"/>
                <w:sz w:val="16"/>
                <w:szCs w:val="16"/>
              </w:rPr>
              <w:t>Problem solving</w:t>
            </w:r>
          </w:p>
          <w:p w14:paraId="7AFC0787" w14:textId="77777777" w:rsidR="00A53B47" w:rsidRPr="00B16A88" w:rsidRDefault="00A53B47" w:rsidP="00986728">
            <w:pPr>
              <w:spacing w:after="0" w:line="240" w:lineRule="auto"/>
              <w:rPr>
                <w:rFonts w:ascii="Arial" w:hAnsi="Arial" w:cs="Arial"/>
                <w:sz w:val="16"/>
                <w:szCs w:val="16"/>
              </w:rPr>
            </w:pPr>
          </w:p>
        </w:tc>
        <w:tc>
          <w:tcPr>
            <w:tcW w:w="490" w:type="pct"/>
            <w:gridSpan w:val="2"/>
          </w:tcPr>
          <w:p w14:paraId="31B9B8C2" w14:textId="77777777" w:rsidR="00A53B47" w:rsidRPr="00B16A88" w:rsidRDefault="00A53B47" w:rsidP="00822EF8">
            <w:pPr>
              <w:numPr>
                <w:ilvl w:val="0"/>
                <w:numId w:val="13"/>
              </w:numPr>
              <w:spacing w:after="0" w:line="240" w:lineRule="auto"/>
              <w:rPr>
                <w:rFonts w:ascii="Arial" w:hAnsi="Arial" w:cs="Arial"/>
                <w:sz w:val="16"/>
                <w:szCs w:val="16"/>
              </w:rPr>
            </w:pPr>
            <w:r w:rsidRPr="00B16A88">
              <w:rPr>
                <w:rFonts w:ascii="Arial" w:hAnsi="Arial" w:cs="Arial"/>
                <w:sz w:val="16"/>
                <w:szCs w:val="16"/>
              </w:rPr>
              <w:t>ACMNA236</w:t>
            </w:r>
          </w:p>
          <w:p w14:paraId="3CF1C7EA" w14:textId="77777777" w:rsidR="00A53B47" w:rsidRPr="00B16A88" w:rsidRDefault="00A53B47" w:rsidP="00822EF8">
            <w:pPr>
              <w:numPr>
                <w:ilvl w:val="0"/>
                <w:numId w:val="13"/>
              </w:numPr>
              <w:spacing w:after="0" w:line="240" w:lineRule="auto"/>
              <w:rPr>
                <w:rFonts w:ascii="Arial" w:hAnsi="Arial" w:cs="Arial"/>
                <w:sz w:val="16"/>
                <w:szCs w:val="16"/>
              </w:rPr>
            </w:pPr>
            <w:r w:rsidRPr="00B16A88">
              <w:rPr>
                <w:rFonts w:ascii="Arial" w:hAnsi="Arial" w:cs="Arial"/>
                <w:sz w:val="16"/>
                <w:szCs w:val="16"/>
              </w:rPr>
              <w:t>ACMNA238</w:t>
            </w:r>
          </w:p>
          <w:p w14:paraId="228F22E4" w14:textId="77777777" w:rsidR="00A53B47" w:rsidRPr="00B16A88" w:rsidRDefault="00A53B47" w:rsidP="00822EF8">
            <w:pPr>
              <w:numPr>
                <w:ilvl w:val="0"/>
                <w:numId w:val="13"/>
              </w:numPr>
              <w:spacing w:after="0" w:line="240" w:lineRule="auto"/>
              <w:rPr>
                <w:rFonts w:ascii="Arial" w:hAnsi="Arial" w:cs="Arial"/>
                <w:sz w:val="16"/>
                <w:szCs w:val="16"/>
              </w:rPr>
            </w:pPr>
            <w:r w:rsidRPr="00B16A88">
              <w:rPr>
                <w:rFonts w:ascii="Arial" w:hAnsi="Arial" w:cs="Arial"/>
                <w:sz w:val="16"/>
                <w:szCs w:val="16"/>
              </w:rPr>
              <w:t>ACMNA240</w:t>
            </w:r>
          </w:p>
        </w:tc>
        <w:tc>
          <w:tcPr>
            <w:tcW w:w="488" w:type="pct"/>
            <w:gridSpan w:val="2"/>
          </w:tcPr>
          <w:p w14:paraId="683A5839" w14:textId="77777777" w:rsidR="00A53B47" w:rsidRPr="00B16A88" w:rsidRDefault="00A53B47" w:rsidP="00822EF8">
            <w:pPr>
              <w:spacing w:after="0" w:line="240" w:lineRule="auto"/>
              <w:jc w:val="center"/>
              <w:rPr>
                <w:rFonts w:ascii="Arial" w:hAnsi="Arial" w:cs="Arial"/>
                <w:sz w:val="16"/>
                <w:szCs w:val="16"/>
              </w:rPr>
            </w:pPr>
            <w:r w:rsidRPr="00B16A88">
              <w:rPr>
                <w:rFonts w:ascii="Arial" w:hAnsi="Arial" w:cs="Arial"/>
                <w:sz w:val="16"/>
                <w:szCs w:val="16"/>
              </w:rPr>
              <w:t>PM10</w:t>
            </w:r>
          </w:p>
          <w:p w14:paraId="215762EB" w14:textId="77777777" w:rsidR="00A53B47" w:rsidRPr="00B16A88" w:rsidRDefault="00A53B47" w:rsidP="00822EF8">
            <w:pPr>
              <w:spacing w:after="0" w:line="240" w:lineRule="auto"/>
              <w:jc w:val="center"/>
              <w:rPr>
                <w:rFonts w:ascii="Arial" w:hAnsi="Arial" w:cs="Arial"/>
                <w:sz w:val="16"/>
                <w:szCs w:val="16"/>
              </w:rPr>
            </w:pPr>
            <w:proofErr w:type="spellStart"/>
            <w:r w:rsidRPr="00B16A88">
              <w:rPr>
                <w:rFonts w:ascii="Arial" w:hAnsi="Arial" w:cs="Arial"/>
                <w:sz w:val="16"/>
                <w:szCs w:val="16"/>
              </w:rPr>
              <w:t>Ch</w:t>
            </w:r>
            <w:proofErr w:type="spellEnd"/>
            <w:r w:rsidRPr="00B16A88">
              <w:rPr>
                <w:rFonts w:ascii="Arial" w:hAnsi="Arial" w:cs="Arial"/>
                <w:sz w:val="16"/>
                <w:szCs w:val="16"/>
              </w:rPr>
              <w:t xml:space="preserve"> 4</w:t>
            </w:r>
          </w:p>
          <w:p w14:paraId="307A8D8A" w14:textId="77777777" w:rsidR="00A53B47" w:rsidRPr="00B16A88" w:rsidRDefault="00A53B47" w:rsidP="00822EF8">
            <w:pPr>
              <w:spacing w:after="0" w:line="240" w:lineRule="auto"/>
              <w:jc w:val="center"/>
              <w:rPr>
                <w:rFonts w:ascii="Arial" w:hAnsi="Arial" w:cs="Arial"/>
                <w:sz w:val="16"/>
                <w:szCs w:val="16"/>
              </w:rPr>
            </w:pPr>
          </w:p>
          <w:p w14:paraId="6894BB80" w14:textId="77777777" w:rsidR="00A53B47" w:rsidRPr="00B16A88" w:rsidRDefault="00A53B47" w:rsidP="00822EF8">
            <w:pPr>
              <w:spacing w:after="0" w:line="240" w:lineRule="auto"/>
              <w:jc w:val="center"/>
              <w:rPr>
                <w:rFonts w:ascii="Arial" w:hAnsi="Arial" w:cs="Arial"/>
                <w:sz w:val="16"/>
                <w:szCs w:val="16"/>
              </w:rPr>
            </w:pPr>
            <w:r w:rsidRPr="00B16A88">
              <w:rPr>
                <w:rFonts w:ascii="Arial" w:hAnsi="Arial" w:cs="Arial"/>
                <w:sz w:val="16"/>
                <w:szCs w:val="16"/>
              </w:rPr>
              <w:t>MQ10</w:t>
            </w:r>
          </w:p>
          <w:p w14:paraId="2CEA0B92" w14:textId="79609A54" w:rsidR="00A53B47" w:rsidRPr="00B16A88" w:rsidRDefault="00A53B47" w:rsidP="00822EF8">
            <w:pPr>
              <w:spacing w:after="0" w:line="240" w:lineRule="auto"/>
              <w:jc w:val="center"/>
              <w:rPr>
                <w:rFonts w:ascii="Arial" w:hAnsi="Arial" w:cs="Arial"/>
                <w:sz w:val="16"/>
                <w:szCs w:val="16"/>
              </w:rPr>
            </w:pPr>
            <w:proofErr w:type="spellStart"/>
            <w:r>
              <w:rPr>
                <w:rFonts w:ascii="Arial" w:hAnsi="Arial" w:cs="Arial"/>
                <w:sz w:val="16"/>
                <w:szCs w:val="16"/>
              </w:rPr>
              <w:t>Ch</w:t>
            </w:r>
            <w:proofErr w:type="spellEnd"/>
            <w:r w:rsidRPr="00B16A88">
              <w:rPr>
                <w:rFonts w:ascii="Arial" w:hAnsi="Arial" w:cs="Arial"/>
                <w:sz w:val="16"/>
                <w:szCs w:val="16"/>
              </w:rPr>
              <w:t>, 3, 4</w:t>
            </w:r>
          </w:p>
          <w:p w14:paraId="29CAB35C" w14:textId="77777777" w:rsidR="00A53B47" w:rsidRPr="00B16A88" w:rsidRDefault="00A53B47" w:rsidP="00822EF8">
            <w:pPr>
              <w:spacing w:after="0" w:line="240" w:lineRule="auto"/>
              <w:jc w:val="center"/>
              <w:rPr>
                <w:rFonts w:ascii="Arial" w:hAnsi="Arial" w:cs="Arial"/>
                <w:sz w:val="16"/>
                <w:szCs w:val="16"/>
              </w:rPr>
            </w:pPr>
          </w:p>
          <w:p w14:paraId="604FA9A9" w14:textId="77777777" w:rsidR="00A53B47" w:rsidRPr="00B16A88" w:rsidRDefault="00A53B47" w:rsidP="00822EF8">
            <w:pPr>
              <w:spacing w:after="0" w:line="240" w:lineRule="auto"/>
              <w:jc w:val="center"/>
              <w:rPr>
                <w:rFonts w:ascii="Arial" w:hAnsi="Arial" w:cs="Arial"/>
                <w:sz w:val="16"/>
                <w:szCs w:val="16"/>
              </w:rPr>
            </w:pPr>
          </w:p>
        </w:tc>
        <w:tc>
          <w:tcPr>
            <w:tcW w:w="572" w:type="pct"/>
          </w:tcPr>
          <w:p w14:paraId="6B2C9F0B" w14:textId="77777777" w:rsidR="00A53B47" w:rsidRPr="00B16A88" w:rsidRDefault="00A53B47" w:rsidP="00822EF8">
            <w:pPr>
              <w:spacing w:after="0" w:line="240" w:lineRule="auto"/>
              <w:jc w:val="center"/>
              <w:rPr>
                <w:rFonts w:ascii="Arial" w:hAnsi="Arial" w:cs="Arial"/>
                <w:b/>
                <w:sz w:val="16"/>
                <w:szCs w:val="16"/>
              </w:rPr>
            </w:pPr>
          </w:p>
        </w:tc>
      </w:tr>
      <w:tr w:rsidR="00A53B47" w:rsidRPr="00B16A88" w14:paraId="72CD1C6F" w14:textId="77777777" w:rsidTr="00986728">
        <w:tc>
          <w:tcPr>
            <w:tcW w:w="300" w:type="pct"/>
            <w:vMerge/>
            <w:vAlign w:val="center"/>
          </w:tcPr>
          <w:p w14:paraId="1E261F13" w14:textId="68760538" w:rsidR="00A53B47" w:rsidRPr="00B16A88" w:rsidRDefault="00A53B47" w:rsidP="00843A8B">
            <w:pPr>
              <w:spacing w:after="0" w:line="240" w:lineRule="auto"/>
              <w:jc w:val="center"/>
              <w:rPr>
                <w:rFonts w:ascii="Arial" w:hAnsi="Arial" w:cs="Arial"/>
                <w:b/>
                <w:sz w:val="16"/>
                <w:szCs w:val="16"/>
              </w:rPr>
            </w:pPr>
          </w:p>
        </w:tc>
        <w:tc>
          <w:tcPr>
            <w:tcW w:w="3150" w:type="pct"/>
            <w:gridSpan w:val="4"/>
          </w:tcPr>
          <w:p w14:paraId="000239A5" w14:textId="5BBF0A90" w:rsidR="00A53B47" w:rsidRDefault="00A53B47" w:rsidP="00843A8B">
            <w:pPr>
              <w:spacing w:after="0" w:line="240" w:lineRule="auto"/>
              <w:rPr>
                <w:rFonts w:ascii="Arial" w:hAnsi="Arial" w:cs="Arial"/>
                <w:b/>
                <w:sz w:val="16"/>
                <w:szCs w:val="16"/>
                <w:lang w:val="en-US"/>
              </w:rPr>
            </w:pPr>
            <w:r w:rsidRPr="00843A8B">
              <w:rPr>
                <w:rFonts w:ascii="Arial" w:hAnsi="Arial" w:cs="Arial"/>
                <w:b/>
                <w:sz w:val="16"/>
                <w:szCs w:val="16"/>
                <w:u w:val="single"/>
                <w:lang w:val="en-US"/>
              </w:rPr>
              <w:t>LINEAR RELATIONSHIPS</w:t>
            </w:r>
            <w:r>
              <w:rPr>
                <w:rFonts w:ascii="Arial" w:hAnsi="Arial" w:cs="Arial"/>
                <w:b/>
                <w:sz w:val="16"/>
                <w:szCs w:val="16"/>
                <w:u w:val="single"/>
                <w:lang w:val="en-US"/>
              </w:rPr>
              <w:t xml:space="preserve"> – SIMULTANTEOUS EQUATIONS</w:t>
            </w:r>
          </w:p>
          <w:p w14:paraId="4AB6B22F" w14:textId="40CF59A4" w:rsidR="00A53B47" w:rsidRDefault="00A53B47" w:rsidP="00A53B47">
            <w:pPr>
              <w:spacing w:after="0" w:line="240" w:lineRule="auto"/>
              <w:ind w:left="170"/>
              <w:rPr>
                <w:rFonts w:ascii="Arial" w:hAnsi="Arial" w:cs="Arial"/>
                <w:b/>
                <w:sz w:val="16"/>
                <w:szCs w:val="16"/>
                <w:lang w:val="en-US"/>
              </w:rPr>
            </w:pPr>
            <w:r w:rsidRPr="00843A8B">
              <w:rPr>
                <w:rFonts w:ascii="Arial" w:hAnsi="Arial" w:cs="Arial"/>
                <w:b/>
                <w:sz w:val="16"/>
                <w:szCs w:val="16"/>
                <w:lang w:val="en-US"/>
              </w:rPr>
              <w:t>Graphs a pair of simple linear relations and writes the simultaneous solution</w:t>
            </w:r>
            <w:r>
              <w:rPr>
                <w:rFonts w:ascii="Arial" w:hAnsi="Arial" w:cs="Arial"/>
                <w:b/>
                <w:sz w:val="16"/>
                <w:szCs w:val="16"/>
                <w:lang w:val="en-US"/>
              </w:rPr>
              <w:t>.</w:t>
            </w:r>
            <w:r w:rsidRPr="00986728">
              <w:rPr>
                <w:rFonts w:ascii="Arial" w:hAnsi="Arial" w:cs="Arial"/>
                <w:b/>
                <w:sz w:val="16"/>
                <w:szCs w:val="16"/>
                <w:lang w:val="en-US"/>
              </w:rPr>
              <w:t xml:space="preserve"> Uses algebraic techniques to solve a pair of simultaneous linear equations. </w:t>
            </w:r>
          </w:p>
          <w:p w14:paraId="47910A4C" w14:textId="2244D52F" w:rsidR="00A53B47" w:rsidRDefault="00A53B47" w:rsidP="00A53B47">
            <w:pPr>
              <w:numPr>
                <w:ilvl w:val="0"/>
                <w:numId w:val="21"/>
              </w:numPr>
              <w:spacing w:after="0" w:line="240" w:lineRule="auto"/>
              <w:ind w:left="340"/>
              <w:rPr>
                <w:rFonts w:ascii="Arial" w:hAnsi="Arial" w:cs="Arial"/>
                <w:b/>
                <w:sz w:val="16"/>
                <w:szCs w:val="16"/>
                <w:lang w:val="en-US"/>
              </w:rPr>
            </w:pPr>
            <w:r w:rsidRPr="00B16A88">
              <w:rPr>
                <w:rFonts w:ascii="Arial" w:hAnsi="Arial" w:cs="Arial"/>
                <w:sz w:val="16"/>
                <w:szCs w:val="16"/>
              </w:rPr>
              <w:t>Solving simultaneous equations graphically</w:t>
            </w:r>
          </w:p>
          <w:p w14:paraId="6954034C" w14:textId="2A285973" w:rsidR="00A53B47" w:rsidRPr="00A53B47" w:rsidRDefault="00A53B47" w:rsidP="00A53B47">
            <w:pPr>
              <w:numPr>
                <w:ilvl w:val="0"/>
                <w:numId w:val="21"/>
              </w:numPr>
              <w:spacing w:after="0" w:line="240" w:lineRule="auto"/>
              <w:ind w:left="340"/>
              <w:rPr>
                <w:rFonts w:ascii="Arial" w:hAnsi="Arial" w:cs="Arial"/>
                <w:sz w:val="16"/>
                <w:szCs w:val="16"/>
              </w:rPr>
            </w:pPr>
            <w:r w:rsidRPr="00B16A88">
              <w:rPr>
                <w:rFonts w:ascii="Arial" w:hAnsi="Arial" w:cs="Arial"/>
                <w:sz w:val="16"/>
                <w:szCs w:val="16"/>
              </w:rPr>
              <w:t>Solving simultaneous</w:t>
            </w:r>
            <w:r>
              <w:rPr>
                <w:rFonts w:ascii="Arial" w:hAnsi="Arial" w:cs="Arial"/>
                <w:sz w:val="16"/>
                <w:szCs w:val="16"/>
              </w:rPr>
              <w:t xml:space="preserve"> equations by elimination</w:t>
            </w:r>
          </w:p>
          <w:p w14:paraId="126118FB" w14:textId="77777777" w:rsidR="00A53B47" w:rsidRDefault="00A53B47" w:rsidP="00986728">
            <w:pPr>
              <w:numPr>
                <w:ilvl w:val="0"/>
                <w:numId w:val="21"/>
              </w:numPr>
              <w:spacing w:after="0" w:line="240" w:lineRule="auto"/>
              <w:ind w:left="340"/>
              <w:rPr>
                <w:rFonts w:ascii="Arial" w:hAnsi="Arial" w:cs="Arial"/>
                <w:sz w:val="16"/>
                <w:szCs w:val="16"/>
              </w:rPr>
            </w:pPr>
            <w:r w:rsidRPr="00B16A88">
              <w:rPr>
                <w:rFonts w:ascii="Arial" w:hAnsi="Arial" w:cs="Arial"/>
                <w:sz w:val="16"/>
                <w:szCs w:val="16"/>
              </w:rPr>
              <w:t>Solving simultaneous equations by substitution</w:t>
            </w:r>
          </w:p>
          <w:p w14:paraId="061A87A2" w14:textId="31CA782A" w:rsidR="00A53B47" w:rsidRPr="00986728" w:rsidRDefault="00A53B47" w:rsidP="00C5062F">
            <w:pPr>
              <w:spacing w:after="0" w:line="240" w:lineRule="auto"/>
              <w:rPr>
                <w:rFonts w:ascii="Arial" w:hAnsi="Arial" w:cs="Arial"/>
                <w:b/>
                <w:sz w:val="16"/>
                <w:szCs w:val="16"/>
              </w:rPr>
            </w:pPr>
            <w:r>
              <w:rPr>
                <w:rFonts w:ascii="Arial" w:hAnsi="Arial" w:cs="Arial"/>
                <w:b/>
                <w:sz w:val="16"/>
                <w:szCs w:val="16"/>
              </w:rPr>
              <w:t>A</w:t>
            </w:r>
            <w:r w:rsidRPr="00986728">
              <w:rPr>
                <w:rFonts w:ascii="Arial" w:hAnsi="Arial" w:cs="Arial"/>
                <w:b/>
                <w:sz w:val="16"/>
                <w:szCs w:val="16"/>
              </w:rPr>
              <w:t xml:space="preserve"> grade</w:t>
            </w:r>
          </w:p>
          <w:p w14:paraId="1F79D539" w14:textId="1716BC12" w:rsidR="00A53B47" w:rsidRPr="00843A8B" w:rsidRDefault="00A53B47" w:rsidP="00A53B47">
            <w:pPr>
              <w:numPr>
                <w:ilvl w:val="0"/>
                <w:numId w:val="21"/>
              </w:numPr>
              <w:spacing w:after="0" w:line="240" w:lineRule="auto"/>
              <w:ind w:left="340"/>
              <w:rPr>
                <w:rFonts w:ascii="Arial" w:hAnsi="Arial" w:cs="Arial"/>
                <w:sz w:val="16"/>
                <w:szCs w:val="16"/>
              </w:rPr>
            </w:pPr>
            <w:r>
              <w:rPr>
                <w:rFonts w:ascii="Arial" w:hAnsi="Arial" w:cs="Arial"/>
                <w:sz w:val="16"/>
                <w:szCs w:val="16"/>
              </w:rPr>
              <w:t>Worded simultaneous equations</w:t>
            </w:r>
          </w:p>
        </w:tc>
        <w:tc>
          <w:tcPr>
            <w:tcW w:w="490" w:type="pct"/>
            <w:gridSpan w:val="2"/>
          </w:tcPr>
          <w:p w14:paraId="1FF59E23" w14:textId="77777777" w:rsidR="00A53B47" w:rsidRPr="00B16A88" w:rsidRDefault="00A53B47" w:rsidP="00843A8B">
            <w:pPr>
              <w:numPr>
                <w:ilvl w:val="0"/>
                <w:numId w:val="3"/>
              </w:numPr>
              <w:spacing w:after="0" w:line="240" w:lineRule="auto"/>
              <w:ind w:left="244" w:hanging="244"/>
              <w:rPr>
                <w:rFonts w:ascii="Arial" w:hAnsi="Arial" w:cs="Arial"/>
                <w:sz w:val="16"/>
                <w:szCs w:val="16"/>
              </w:rPr>
            </w:pPr>
            <w:r w:rsidRPr="00B16A88">
              <w:rPr>
                <w:rFonts w:ascii="Arial" w:hAnsi="Arial" w:cs="Arial"/>
                <w:sz w:val="16"/>
                <w:szCs w:val="16"/>
              </w:rPr>
              <w:t>ACMNA237</w:t>
            </w:r>
          </w:p>
        </w:tc>
        <w:tc>
          <w:tcPr>
            <w:tcW w:w="488" w:type="pct"/>
            <w:gridSpan w:val="2"/>
          </w:tcPr>
          <w:p w14:paraId="2CC0618F" w14:textId="77777777" w:rsidR="00A53B47" w:rsidRPr="00B16A88" w:rsidRDefault="00A53B47" w:rsidP="00843A8B">
            <w:pPr>
              <w:spacing w:after="0" w:line="240" w:lineRule="auto"/>
              <w:jc w:val="center"/>
              <w:rPr>
                <w:rFonts w:ascii="Arial" w:hAnsi="Arial" w:cs="Arial"/>
                <w:sz w:val="16"/>
                <w:szCs w:val="16"/>
              </w:rPr>
            </w:pPr>
            <w:r w:rsidRPr="00B16A88">
              <w:rPr>
                <w:rFonts w:ascii="Arial" w:hAnsi="Arial" w:cs="Arial"/>
                <w:sz w:val="16"/>
                <w:szCs w:val="16"/>
              </w:rPr>
              <w:t>PM10</w:t>
            </w:r>
          </w:p>
          <w:p w14:paraId="6B6B714E" w14:textId="77777777" w:rsidR="00A53B47" w:rsidRPr="00B16A88" w:rsidRDefault="00A53B47" w:rsidP="00843A8B">
            <w:pPr>
              <w:spacing w:after="0" w:line="240" w:lineRule="auto"/>
              <w:jc w:val="center"/>
              <w:rPr>
                <w:rFonts w:ascii="Arial" w:hAnsi="Arial" w:cs="Arial"/>
                <w:sz w:val="16"/>
                <w:szCs w:val="16"/>
              </w:rPr>
            </w:pPr>
            <w:proofErr w:type="spellStart"/>
            <w:r w:rsidRPr="00B16A88">
              <w:rPr>
                <w:rFonts w:ascii="Arial" w:hAnsi="Arial" w:cs="Arial"/>
                <w:sz w:val="16"/>
                <w:szCs w:val="16"/>
              </w:rPr>
              <w:t>Ch</w:t>
            </w:r>
            <w:proofErr w:type="spellEnd"/>
            <w:r w:rsidRPr="00B16A88">
              <w:rPr>
                <w:rFonts w:ascii="Arial" w:hAnsi="Arial" w:cs="Arial"/>
                <w:sz w:val="16"/>
                <w:szCs w:val="16"/>
              </w:rPr>
              <w:t xml:space="preserve"> 4</w:t>
            </w:r>
          </w:p>
          <w:p w14:paraId="13E6ACAF" w14:textId="77777777" w:rsidR="00A53B47" w:rsidRPr="00B16A88" w:rsidRDefault="00A53B47" w:rsidP="00843A8B">
            <w:pPr>
              <w:spacing w:after="0" w:line="240" w:lineRule="auto"/>
              <w:jc w:val="center"/>
              <w:rPr>
                <w:rFonts w:ascii="Arial" w:hAnsi="Arial" w:cs="Arial"/>
                <w:sz w:val="16"/>
                <w:szCs w:val="16"/>
              </w:rPr>
            </w:pPr>
          </w:p>
          <w:p w14:paraId="137B660E" w14:textId="77777777" w:rsidR="00A53B47" w:rsidRPr="00B16A88" w:rsidRDefault="00A53B47" w:rsidP="00843A8B">
            <w:pPr>
              <w:spacing w:after="0" w:line="240" w:lineRule="auto"/>
              <w:jc w:val="center"/>
              <w:rPr>
                <w:rFonts w:ascii="Arial" w:hAnsi="Arial" w:cs="Arial"/>
                <w:sz w:val="16"/>
                <w:szCs w:val="16"/>
              </w:rPr>
            </w:pPr>
            <w:r w:rsidRPr="00B16A88">
              <w:rPr>
                <w:rFonts w:ascii="Arial" w:hAnsi="Arial" w:cs="Arial"/>
                <w:sz w:val="16"/>
                <w:szCs w:val="16"/>
              </w:rPr>
              <w:t>MQ10</w:t>
            </w:r>
          </w:p>
          <w:p w14:paraId="0006EE92" w14:textId="77777777" w:rsidR="00A53B47" w:rsidRPr="00B16A88" w:rsidRDefault="00A53B47" w:rsidP="00843A8B">
            <w:pPr>
              <w:spacing w:after="0" w:line="240" w:lineRule="auto"/>
              <w:jc w:val="center"/>
              <w:rPr>
                <w:rFonts w:ascii="Arial" w:hAnsi="Arial" w:cs="Arial"/>
                <w:sz w:val="16"/>
                <w:szCs w:val="16"/>
              </w:rPr>
            </w:pPr>
            <w:proofErr w:type="spellStart"/>
            <w:r w:rsidRPr="00B16A88">
              <w:rPr>
                <w:rFonts w:ascii="Arial" w:hAnsi="Arial" w:cs="Arial"/>
                <w:sz w:val="16"/>
                <w:szCs w:val="16"/>
              </w:rPr>
              <w:t>Ch</w:t>
            </w:r>
            <w:proofErr w:type="spellEnd"/>
            <w:r w:rsidRPr="00B16A88">
              <w:rPr>
                <w:rFonts w:ascii="Arial" w:hAnsi="Arial" w:cs="Arial"/>
                <w:sz w:val="16"/>
                <w:szCs w:val="16"/>
              </w:rPr>
              <w:t xml:space="preserve"> 4</w:t>
            </w:r>
          </w:p>
        </w:tc>
        <w:tc>
          <w:tcPr>
            <w:tcW w:w="572" w:type="pct"/>
          </w:tcPr>
          <w:p w14:paraId="2FC088C7" w14:textId="77777777" w:rsidR="00A53B47" w:rsidRDefault="00A53B47" w:rsidP="00843A8B">
            <w:pPr>
              <w:spacing w:after="0" w:line="240" w:lineRule="auto"/>
              <w:jc w:val="center"/>
              <w:rPr>
                <w:rFonts w:ascii="Arial" w:hAnsi="Arial" w:cs="Arial"/>
                <w:b/>
                <w:sz w:val="16"/>
                <w:szCs w:val="16"/>
              </w:rPr>
            </w:pPr>
            <w:r>
              <w:rPr>
                <w:rFonts w:ascii="Arial" w:hAnsi="Arial" w:cs="Arial"/>
                <w:b/>
                <w:sz w:val="16"/>
                <w:szCs w:val="16"/>
              </w:rPr>
              <w:t>Test 3</w:t>
            </w:r>
          </w:p>
          <w:p w14:paraId="66D30EDF" w14:textId="6649B6CE" w:rsidR="00A53B47" w:rsidRDefault="00A53B47" w:rsidP="00843A8B">
            <w:pPr>
              <w:spacing w:after="0" w:line="240" w:lineRule="auto"/>
              <w:jc w:val="center"/>
              <w:rPr>
                <w:rFonts w:ascii="Arial" w:hAnsi="Arial" w:cs="Arial"/>
                <w:b/>
                <w:sz w:val="16"/>
                <w:szCs w:val="16"/>
              </w:rPr>
            </w:pPr>
            <w:r>
              <w:rPr>
                <w:rFonts w:ascii="Arial" w:hAnsi="Arial" w:cs="Arial"/>
                <w:b/>
                <w:sz w:val="16"/>
                <w:szCs w:val="16"/>
              </w:rPr>
              <w:t>Week 8</w:t>
            </w:r>
          </w:p>
          <w:p w14:paraId="6DA8763E" w14:textId="3AAFF856" w:rsidR="00A53B47" w:rsidRPr="00B16A88" w:rsidRDefault="00A53B47" w:rsidP="00843A8B">
            <w:pPr>
              <w:spacing w:after="0" w:line="240" w:lineRule="auto"/>
              <w:jc w:val="center"/>
              <w:rPr>
                <w:rFonts w:ascii="Arial" w:hAnsi="Arial" w:cs="Arial"/>
                <w:b/>
                <w:sz w:val="16"/>
                <w:szCs w:val="16"/>
              </w:rPr>
            </w:pPr>
            <w:r>
              <w:rPr>
                <w:rFonts w:ascii="Arial" w:hAnsi="Arial" w:cs="Arial"/>
                <w:b/>
                <w:sz w:val="16"/>
                <w:szCs w:val="16"/>
              </w:rPr>
              <w:t>Linear – Solving &amp; Relationships</w:t>
            </w:r>
          </w:p>
        </w:tc>
      </w:tr>
      <w:tr w:rsidR="00986728" w:rsidRPr="00305881" w14:paraId="2903DE69" w14:textId="77777777" w:rsidTr="00986728">
        <w:tc>
          <w:tcPr>
            <w:tcW w:w="300" w:type="pct"/>
            <w:vAlign w:val="center"/>
          </w:tcPr>
          <w:p w14:paraId="73774A24" w14:textId="49EE6557" w:rsidR="00986728" w:rsidRPr="00305881" w:rsidRDefault="00986728" w:rsidP="00986728">
            <w:pPr>
              <w:spacing w:after="0" w:line="240" w:lineRule="auto"/>
              <w:jc w:val="center"/>
              <w:rPr>
                <w:rFonts w:ascii="Arial" w:hAnsi="Arial" w:cs="Arial"/>
                <w:b/>
                <w:sz w:val="16"/>
                <w:szCs w:val="16"/>
              </w:rPr>
            </w:pPr>
            <w:r>
              <w:rPr>
                <w:rFonts w:ascii="Arial" w:hAnsi="Arial" w:cs="Arial"/>
                <w:b/>
                <w:sz w:val="16"/>
                <w:szCs w:val="16"/>
              </w:rPr>
              <w:t>8 - 10</w:t>
            </w:r>
          </w:p>
        </w:tc>
        <w:tc>
          <w:tcPr>
            <w:tcW w:w="3148" w:type="pct"/>
            <w:gridSpan w:val="3"/>
          </w:tcPr>
          <w:p w14:paraId="517DE50B" w14:textId="09148048" w:rsidR="00986728" w:rsidRPr="00986728" w:rsidRDefault="00986728" w:rsidP="00986728">
            <w:pPr>
              <w:pStyle w:val="ListParagraph"/>
              <w:ind w:left="0"/>
              <w:rPr>
                <w:rFonts w:ascii="Arial" w:hAnsi="Arial" w:cs="Arial"/>
                <w:b/>
                <w:sz w:val="16"/>
                <w:szCs w:val="16"/>
                <w:u w:val="single"/>
              </w:rPr>
            </w:pPr>
            <w:r>
              <w:rPr>
                <w:rFonts w:ascii="Arial" w:hAnsi="Arial" w:cs="Arial"/>
                <w:b/>
                <w:sz w:val="16"/>
                <w:szCs w:val="16"/>
                <w:u w:val="single"/>
              </w:rPr>
              <w:t>PROBABILITY</w:t>
            </w:r>
          </w:p>
          <w:p w14:paraId="1060D74D" w14:textId="728A062C" w:rsidR="00986728" w:rsidRDefault="00986728" w:rsidP="00986728">
            <w:pPr>
              <w:pStyle w:val="ListParagraph"/>
              <w:ind w:left="170"/>
              <w:rPr>
                <w:rFonts w:ascii="Arial" w:hAnsi="Arial" w:cs="Arial"/>
                <w:b/>
                <w:sz w:val="16"/>
                <w:szCs w:val="16"/>
              </w:rPr>
            </w:pPr>
            <w:r w:rsidRPr="00986728">
              <w:rPr>
                <w:rFonts w:ascii="Arial" w:hAnsi="Arial" w:cs="Arial"/>
                <w:b/>
                <w:sz w:val="16"/>
                <w:szCs w:val="16"/>
              </w:rPr>
              <w:t xml:space="preserve">Lists outcomes for multi-step chance experiments and assigns probabilities. </w:t>
            </w:r>
          </w:p>
          <w:p w14:paraId="6ADAA125" w14:textId="77777777" w:rsidR="00986728" w:rsidRDefault="00986728" w:rsidP="00986728">
            <w:pPr>
              <w:numPr>
                <w:ilvl w:val="0"/>
                <w:numId w:val="43"/>
              </w:numPr>
              <w:spacing w:after="0" w:line="240" w:lineRule="auto"/>
              <w:rPr>
                <w:rFonts w:ascii="Arial" w:hAnsi="Arial" w:cs="Arial"/>
                <w:sz w:val="16"/>
                <w:szCs w:val="16"/>
              </w:rPr>
            </w:pPr>
            <w:r>
              <w:rPr>
                <w:rFonts w:ascii="Arial" w:hAnsi="Arial" w:cs="Arial"/>
                <w:sz w:val="16"/>
                <w:szCs w:val="16"/>
              </w:rPr>
              <w:t>Review of probability</w:t>
            </w:r>
          </w:p>
          <w:p w14:paraId="6064EAAC" w14:textId="77777777" w:rsidR="00986728" w:rsidRDefault="00986728" w:rsidP="00986728">
            <w:pPr>
              <w:numPr>
                <w:ilvl w:val="0"/>
                <w:numId w:val="43"/>
              </w:numPr>
              <w:spacing w:after="0" w:line="240" w:lineRule="auto"/>
              <w:rPr>
                <w:rFonts w:ascii="Arial" w:hAnsi="Arial" w:cs="Arial"/>
                <w:sz w:val="16"/>
                <w:szCs w:val="16"/>
              </w:rPr>
            </w:pPr>
            <w:r>
              <w:rPr>
                <w:rFonts w:ascii="Arial" w:hAnsi="Arial" w:cs="Arial"/>
                <w:sz w:val="16"/>
                <w:szCs w:val="16"/>
              </w:rPr>
              <w:t>Complementary events</w:t>
            </w:r>
          </w:p>
          <w:p w14:paraId="7E707A7D" w14:textId="3C17FCE7" w:rsidR="005A4F22" w:rsidRDefault="005A4F22" w:rsidP="00986728">
            <w:pPr>
              <w:numPr>
                <w:ilvl w:val="0"/>
                <w:numId w:val="43"/>
              </w:numPr>
              <w:spacing w:after="0" w:line="240" w:lineRule="auto"/>
              <w:rPr>
                <w:rFonts w:ascii="Arial" w:hAnsi="Arial" w:cs="Arial"/>
                <w:sz w:val="16"/>
                <w:szCs w:val="16"/>
              </w:rPr>
            </w:pPr>
            <w:r>
              <w:rPr>
                <w:rFonts w:ascii="Arial" w:hAnsi="Arial" w:cs="Arial"/>
                <w:sz w:val="16"/>
                <w:szCs w:val="16"/>
              </w:rPr>
              <w:t>Venn diagrams</w:t>
            </w:r>
          </w:p>
          <w:p w14:paraId="49EF679B" w14:textId="77777777" w:rsidR="00986728" w:rsidRDefault="00986728" w:rsidP="00986728">
            <w:pPr>
              <w:numPr>
                <w:ilvl w:val="0"/>
                <w:numId w:val="43"/>
              </w:numPr>
              <w:spacing w:after="0" w:line="240" w:lineRule="auto"/>
              <w:rPr>
                <w:rFonts w:ascii="Arial" w:hAnsi="Arial" w:cs="Arial"/>
                <w:sz w:val="16"/>
                <w:szCs w:val="16"/>
              </w:rPr>
            </w:pPr>
            <w:r>
              <w:rPr>
                <w:rFonts w:ascii="Arial" w:hAnsi="Arial" w:cs="Arial"/>
                <w:sz w:val="16"/>
                <w:szCs w:val="16"/>
              </w:rPr>
              <w:t>Two way tables</w:t>
            </w:r>
          </w:p>
          <w:p w14:paraId="00668D17" w14:textId="77777777" w:rsidR="00986728" w:rsidRDefault="00986728" w:rsidP="00986728">
            <w:pPr>
              <w:numPr>
                <w:ilvl w:val="0"/>
                <w:numId w:val="43"/>
              </w:numPr>
              <w:spacing w:after="0" w:line="240" w:lineRule="auto"/>
              <w:rPr>
                <w:rFonts w:ascii="Arial" w:hAnsi="Arial" w:cs="Arial"/>
                <w:sz w:val="16"/>
                <w:szCs w:val="16"/>
              </w:rPr>
            </w:pPr>
            <w:r>
              <w:rPr>
                <w:rFonts w:ascii="Arial" w:hAnsi="Arial" w:cs="Arial"/>
                <w:sz w:val="16"/>
                <w:szCs w:val="16"/>
              </w:rPr>
              <w:t>Tree diagrams</w:t>
            </w:r>
          </w:p>
          <w:p w14:paraId="22886F35" w14:textId="671F1626" w:rsidR="00986728" w:rsidRDefault="00986728" w:rsidP="00C5062F">
            <w:pPr>
              <w:spacing w:after="0" w:line="240" w:lineRule="auto"/>
              <w:rPr>
                <w:rFonts w:ascii="Arial" w:hAnsi="Arial" w:cs="Arial"/>
                <w:b/>
                <w:sz w:val="16"/>
                <w:szCs w:val="16"/>
                <w:lang w:val="en-US"/>
              </w:rPr>
            </w:pPr>
            <w:r>
              <w:rPr>
                <w:rFonts w:ascii="Arial" w:hAnsi="Arial" w:cs="Arial"/>
                <w:b/>
                <w:sz w:val="16"/>
                <w:szCs w:val="16"/>
                <w:lang w:val="en-US"/>
              </w:rPr>
              <w:t>B g</w:t>
            </w:r>
            <w:bookmarkStart w:id="0" w:name="_GoBack"/>
            <w:bookmarkEnd w:id="0"/>
            <w:r>
              <w:rPr>
                <w:rFonts w:ascii="Arial" w:hAnsi="Arial" w:cs="Arial"/>
                <w:b/>
                <w:sz w:val="16"/>
                <w:szCs w:val="16"/>
                <w:lang w:val="en-US"/>
              </w:rPr>
              <w:t>rade</w:t>
            </w:r>
          </w:p>
          <w:p w14:paraId="505C69CE" w14:textId="77777777" w:rsidR="00986728" w:rsidRPr="00986728" w:rsidRDefault="00986728" w:rsidP="00986728">
            <w:pPr>
              <w:spacing w:after="0" w:line="240" w:lineRule="auto"/>
              <w:ind w:left="170"/>
              <w:rPr>
                <w:rFonts w:ascii="Arial" w:hAnsi="Arial" w:cs="Arial"/>
                <w:b/>
                <w:sz w:val="16"/>
                <w:szCs w:val="16"/>
                <w:lang w:val="en-US"/>
              </w:rPr>
            </w:pPr>
            <w:r w:rsidRPr="00986728">
              <w:rPr>
                <w:rFonts w:ascii="Arial" w:hAnsi="Arial" w:cs="Arial"/>
                <w:b/>
                <w:sz w:val="16"/>
                <w:szCs w:val="16"/>
                <w:lang w:val="en-US"/>
              </w:rPr>
              <w:t xml:space="preserve">Lists outcomes for multi-step chance experiments, with and without replacement, assigns probabilities to the outcomes and determines probabilities of compound events. Draws two- way tables and Venn diagrams, and determines probabilities of compound events. </w:t>
            </w:r>
          </w:p>
          <w:p w14:paraId="02354A9B" w14:textId="0198AB70" w:rsidR="005A4F22" w:rsidRDefault="005A4F22" w:rsidP="005A4F22">
            <w:pPr>
              <w:numPr>
                <w:ilvl w:val="0"/>
                <w:numId w:val="43"/>
              </w:numPr>
              <w:spacing w:after="0" w:line="240" w:lineRule="auto"/>
              <w:rPr>
                <w:rFonts w:ascii="Arial" w:hAnsi="Arial" w:cs="Arial"/>
                <w:sz w:val="16"/>
                <w:szCs w:val="16"/>
              </w:rPr>
            </w:pPr>
            <w:r>
              <w:rPr>
                <w:rFonts w:ascii="Arial" w:hAnsi="Arial" w:cs="Arial"/>
                <w:sz w:val="16"/>
                <w:szCs w:val="16"/>
              </w:rPr>
              <w:t>Probability tree diagrams</w:t>
            </w:r>
          </w:p>
          <w:p w14:paraId="517BBB67" w14:textId="4DC70A5C" w:rsidR="005A4F22" w:rsidRDefault="005A4F22" w:rsidP="005A4F22">
            <w:pPr>
              <w:numPr>
                <w:ilvl w:val="0"/>
                <w:numId w:val="43"/>
              </w:numPr>
              <w:spacing w:after="0" w:line="240" w:lineRule="auto"/>
              <w:rPr>
                <w:rFonts w:ascii="Arial" w:hAnsi="Arial" w:cs="Arial"/>
                <w:sz w:val="16"/>
                <w:szCs w:val="16"/>
              </w:rPr>
            </w:pPr>
            <w:r>
              <w:rPr>
                <w:rFonts w:ascii="Arial" w:hAnsi="Arial" w:cs="Arial"/>
                <w:sz w:val="16"/>
                <w:szCs w:val="16"/>
              </w:rPr>
              <w:t>Conditional probability</w:t>
            </w:r>
          </w:p>
          <w:p w14:paraId="602EF8DD" w14:textId="77777777" w:rsidR="005A4F22" w:rsidRDefault="005A4F22" w:rsidP="005A4F22">
            <w:pPr>
              <w:numPr>
                <w:ilvl w:val="0"/>
                <w:numId w:val="43"/>
              </w:numPr>
              <w:spacing w:after="0" w:line="240" w:lineRule="auto"/>
              <w:rPr>
                <w:rFonts w:ascii="Arial" w:hAnsi="Arial" w:cs="Arial"/>
                <w:sz w:val="16"/>
                <w:szCs w:val="16"/>
              </w:rPr>
            </w:pPr>
            <w:r>
              <w:rPr>
                <w:rFonts w:ascii="Arial" w:hAnsi="Arial" w:cs="Arial"/>
                <w:sz w:val="16"/>
                <w:szCs w:val="16"/>
              </w:rPr>
              <w:t>Dependent and independent events</w:t>
            </w:r>
          </w:p>
          <w:p w14:paraId="6547BB84" w14:textId="2E23DDB0" w:rsidR="00986728" w:rsidRPr="00305881" w:rsidRDefault="005A4F22" w:rsidP="005A4F22">
            <w:pPr>
              <w:numPr>
                <w:ilvl w:val="0"/>
                <w:numId w:val="43"/>
              </w:numPr>
              <w:spacing w:after="0" w:line="240" w:lineRule="auto"/>
              <w:rPr>
                <w:rFonts w:ascii="Arial" w:hAnsi="Arial" w:cs="Arial"/>
                <w:sz w:val="16"/>
                <w:szCs w:val="16"/>
              </w:rPr>
            </w:pPr>
            <w:r>
              <w:rPr>
                <w:rFonts w:ascii="Arial" w:hAnsi="Arial" w:cs="Arial"/>
                <w:sz w:val="16"/>
                <w:szCs w:val="16"/>
              </w:rPr>
              <w:t>Probability rules</w:t>
            </w:r>
          </w:p>
        </w:tc>
        <w:tc>
          <w:tcPr>
            <w:tcW w:w="490" w:type="pct"/>
            <w:gridSpan w:val="2"/>
          </w:tcPr>
          <w:p w14:paraId="0BF1A866" w14:textId="77777777" w:rsidR="00986728" w:rsidRDefault="00986728" w:rsidP="00986728">
            <w:pPr>
              <w:numPr>
                <w:ilvl w:val="0"/>
                <w:numId w:val="3"/>
              </w:numPr>
              <w:spacing w:after="0" w:line="240" w:lineRule="auto"/>
              <w:ind w:left="244" w:hanging="244"/>
              <w:rPr>
                <w:rFonts w:ascii="Arial" w:hAnsi="Arial" w:cs="Arial"/>
                <w:sz w:val="16"/>
                <w:szCs w:val="16"/>
              </w:rPr>
            </w:pPr>
            <w:r>
              <w:rPr>
                <w:rFonts w:ascii="Arial" w:hAnsi="Arial" w:cs="Arial"/>
                <w:sz w:val="16"/>
                <w:szCs w:val="16"/>
              </w:rPr>
              <w:t>ACMSP246</w:t>
            </w:r>
          </w:p>
          <w:p w14:paraId="50D604AE" w14:textId="77777777" w:rsidR="00986728" w:rsidRPr="00305881" w:rsidRDefault="00986728" w:rsidP="00986728">
            <w:pPr>
              <w:numPr>
                <w:ilvl w:val="0"/>
                <w:numId w:val="3"/>
              </w:numPr>
              <w:spacing w:after="0" w:line="240" w:lineRule="auto"/>
              <w:ind w:left="244" w:hanging="244"/>
              <w:rPr>
                <w:rFonts w:ascii="Arial" w:hAnsi="Arial" w:cs="Arial"/>
                <w:sz w:val="16"/>
                <w:szCs w:val="16"/>
              </w:rPr>
            </w:pPr>
            <w:r>
              <w:rPr>
                <w:rFonts w:ascii="Arial" w:hAnsi="Arial" w:cs="Arial"/>
                <w:sz w:val="16"/>
                <w:szCs w:val="16"/>
              </w:rPr>
              <w:t>ACMSP247</w:t>
            </w:r>
          </w:p>
        </w:tc>
        <w:tc>
          <w:tcPr>
            <w:tcW w:w="488" w:type="pct"/>
            <w:gridSpan w:val="2"/>
          </w:tcPr>
          <w:p w14:paraId="3D7E66D2" w14:textId="77777777" w:rsidR="00986728" w:rsidRDefault="00986728" w:rsidP="00986728">
            <w:pPr>
              <w:spacing w:after="0" w:line="240" w:lineRule="auto"/>
              <w:jc w:val="center"/>
              <w:rPr>
                <w:rFonts w:ascii="Arial" w:hAnsi="Arial" w:cs="Arial"/>
                <w:sz w:val="16"/>
                <w:szCs w:val="16"/>
              </w:rPr>
            </w:pPr>
            <w:r>
              <w:rPr>
                <w:rFonts w:ascii="Arial" w:hAnsi="Arial" w:cs="Arial"/>
                <w:sz w:val="16"/>
                <w:szCs w:val="16"/>
              </w:rPr>
              <w:t>MQ10</w:t>
            </w:r>
          </w:p>
          <w:p w14:paraId="353B5770" w14:textId="77777777" w:rsidR="00986728" w:rsidRPr="00305881" w:rsidRDefault="00986728" w:rsidP="00986728">
            <w:pPr>
              <w:spacing w:after="0" w:line="240" w:lineRule="auto"/>
              <w:jc w:val="center"/>
              <w:rPr>
                <w:rFonts w:ascii="Arial" w:hAnsi="Arial" w:cs="Arial"/>
                <w:sz w:val="16"/>
                <w:szCs w:val="16"/>
              </w:rPr>
            </w:pPr>
            <w:proofErr w:type="spellStart"/>
            <w:r>
              <w:rPr>
                <w:rFonts w:ascii="Arial" w:hAnsi="Arial" w:cs="Arial"/>
                <w:sz w:val="16"/>
                <w:szCs w:val="16"/>
              </w:rPr>
              <w:t>Ch</w:t>
            </w:r>
            <w:proofErr w:type="spellEnd"/>
            <w:r>
              <w:rPr>
                <w:rFonts w:ascii="Arial" w:hAnsi="Arial" w:cs="Arial"/>
                <w:sz w:val="16"/>
                <w:szCs w:val="16"/>
              </w:rPr>
              <w:t xml:space="preserve"> 12</w:t>
            </w:r>
          </w:p>
        </w:tc>
        <w:tc>
          <w:tcPr>
            <w:tcW w:w="574" w:type="pct"/>
            <w:gridSpan w:val="2"/>
          </w:tcPr>
          <w:p w14:paraId="0DF53FF1" w14:textId="77777777" w:rsidR="00986728" w:rsidRDefault="003E1969" w:rsidP="00986728">
            <w:pPr>
              <w:spacing w:after="0" w:line="240" w:lineRule="auto"/>
              <w:jc w:val="center"/>
              <w:rPr>
                <w:rFonts w:ascii="Arial" w:hAnsi="Arial" w:cs="Arial"/>
                <w:b/>
                <w:sz w:val="16"/>
                <w:szCs w:val="16"/>
              </w:rPr>
            </w:pPr>
            <w:r>
              <w:rPr>
                <w:rFonts w:ascii="Arial" w:hAnsi="Arial" w:cs="Arial"/>
                <w:b/>
                <w:sz w:val="16"/>
                <w:szCs w:val="16"/>
              </w:rPr>
              <w:t>Test 4</w:t>
            </w:r>
          </w:p>
          <w:p w14:paraId="433CE70E" w14:textId="77777777" w:rsidR="003E1969" w:rsidRDefault="003E1969" w:rsidP="00986728">
            <w:pPr>
              <w:spacing w:after="0" w:line="240" w:lineRule="auto"/>
              <w:jc w:val="center"/>
              <w:rPr>
                <w:rFonts w:ascii="Arial" w:hAnsi="Arial" w:cs="Arial"/>
                <w:b/>
                <w:sz w:val="16"/>
                <w:szCs w:val="16"/>
              </w:rPr>
            </w:pPr>
            <w:r>
              <w:rPr>
                <w:rFonts w:ascii="Arial" w:hAnsi="Arial" w:cs="Arial"/>
                <w:b/>
                <w:sz w:val="16"/>
                <w:szCs w:val="16"/>
              </w:rPr>
              <w:t>Week 10</w:t>
            </w:r>
          </w:p>
          <w:p w14:paraId="253979D6" w14:textId="445F0251" w:rsidR="003E1969" w:rsidRPr="00305881" w:rsidRDefault="003E1969" w:rsidP="00986728">
            <w:pPr>
              <w:spacing w:after="0" w:line="240" w:lineRule="auto"/>
              <w:jc w:val="center"/>
              <w:rPr>
                <w:rFonts w:ascii="Arial" w:hAnsi="Arial" w:cs="Arial"/>
                <w:b/>
                <w:sz w:val="16"/>
                <w:szCs w:val="16"/>
              </w:rPr>
            </w:pPr>
            <w:r>
              <w:rPr>
                <w:rFonts w:ascii="Arial" w:hAnsi="Arial" w:cs="Arial"/>
                <w:b/>
                <w:sz w:val="16"/>
                <w:szCs w:val="16"/>
              </w:rPr>
              <w:t>Probability</w:t>
            </w:r>
          </w:p>
        </w:tc>
      </w:tr>
    </w:tbl>
    <w:p w14:paraId="7ECCC30A" w14:textId="77777777" w:rsidR="00A53B47" w:rsidRDefault="00A53B47">
      <w:r>
        <w:br w:type="page"/>
      </w:r>
    </w:p>
    <w:tbl>
      <w:tblPr>
        <w:tblW w:w="502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0"/>
        <w:gridCol w:w="3121"/>
        <w:gridCol w:w="3543"/>
        <w:gridCol w:w="3402"/>
        <w:gridCol w:w="6"/>
        <w:gridCol w:w="1560"/>
        <w:gridCol w:w="6"/>
        <w:gridCol w:w="1560"/>
        <w:gridCol w:w="1829"/>
      </w:tblGrid>
      <w:tr w:rsidR="007F2F59" w:rsidRPr="00F07D00" w14:paraId="6FC4D812" w14:textId="77777777" w:rsidTr="00B16A88">
        <w:tc>
          <w:tcPr>
            <w:tcW w:w="5000" w:type="pct"/>
            <w:gridSpan w:val="9"/>
            <w:shd w:val="clear" w:color="auto" w:fill="C00000"/>
          </w:tcPr>
          <w:p w14:paraId="2E50E097" w14:textId="34F6E570" w:rsidR="007F2F59" w:rsidRPr="00F07D00" w:rsidRDefault="00DF1DCB" w:rsidP="00F07D00">
            <w:pPr>
              <w:spacing w:after="0" w:line="240" w:lineRule="auto"/>
              <w:jc w:val="center"/>
              <w:rPr>
                <w:rFonts w:ascii="Arial" w:hAnsi="Arial" w:cs="Arial"/>
                <w:b/>
                <w:sz w:val="16"/>
                <w:szCs w:val="16"/>
              </w:rPr>
            </w:pPr>
            <w:r>
              <w:rPr>
                <w:rFonts w:ascii="Arial" w:hAnsi="Arial" w:cs="Arial"/>
                <w:b/>
                <w:sz w:val="16"/>
                <w:szCs w:val="16"/>
              </w:rPr>
              <w:lastRenderedPageBreak/>
              <w:t xml:space="preserve">YEAR 10 </w:t>
            </w:r>
            <w:r w:rsidR="007F2F59" w:rsidRPr="00F07D00">
              <w:rPr>
                <w:rFonts w:ascii="Arial" w:hAnsi="Arial" w:cs="Arial"/>
                <w:b/>
                <w:sz w:val="16"/>
                <w:szCs w:val="16"/>
              </w:rPr>
              <w:t xml:space="preserve">TERM </w:t>
            </w:r>
            <w:r w:rsidR="00CE00AC" w:rsidRPr="00F07D00">
              <w:rPr>
                <w:rFonts w:ascii="Arial" w:hAnsi="Arial" w:cs="Arial"/>
                <w:b/>
                <w:sz w:val="16"/>
                <w:szCs w:val="16"/>
              </w:rPr>
              <w:t>THREE</w:t>
            </w:r>
          </w:p>
        </w:tc>
      </w:tr>
      <w:tr w:rsidR="007F2F59" w:rsidRPr="00F07D00" w14:paraId="464E8220" w14:textId="77777777" w:rsidTr="005A4F22">
        <w:tc>
          <w:tcPr>
            <w:tcW w:w="300" w:type="pct"/>
            <w:shd w:val="clear" w:color="auto" w:fill="C00000"/>
          </w:tcPr>
          <w:p w14:paraId="6DA22BDD" w14:textId="77777777" w:rsidR="007F2F59" w:rsidRPr="00F07D00" w:rsidRDefault="007F2F59" w:rsidP="00F07D00">
            <w:pPr>
              <w:spacing w:after="0" w:line="240" w:lineRule="auto"/>
              <w:jc w:val="center"/>
              <w:rPr>
                <w:rFonts w:ascii="Arial" w:hAnsi="Arial" w:cs="Arial"/>
                <w:b/>
                <w:sz w:val="16"/>
                <w:szCs w:val="16"/>
              </w:rPr>
            </w:pPr>
            <w:r w:rsidRPr="00F07D00">
              <w:rPr>
                <w:rFonts w:ascii="Arial" w:hAnsi="Arial" w:cs="Arial"/>
                <w:b/>
                <w:sz w:val="16"/>
                <w:szCs w:val="16"/>
              </w:rPr>
              <w:t>Week</w:t>
            </w:r>
          </w:p>
        </w:tc>
        <w:tc>
          <w:tcPr>
            <w:tcW w:w="976" w:type="pct"/>
            <w:shd w:val="clear" w:color="auto" w:fill="C00000"/>
          </w:tcPr>
          <w:p w14:paraId="0179AAE9" w14:textId="77777777" w:rsidR="007F2F59" w:rsidRPr="00F07D00" w:rsidRDefault="007F2F59" w:rsidP="00F07D00">
            <w:pPr>
              <w:spacing w:after="0" w:line="240" w:lineRule="auto"/>
              <w:jc w:val="center"/>
              <w:rPr>
                <w:rFonts w:ascii="Arial" w:hAnsi="Arial" w:cs="Arial"/>
                <w:b/>
                <w:sz w:val="16"/>
                <w:szCs w:val="16"/>
              </w:rPr>
            </w:pPr>
            <w:r w:rsidRPr="00F07D00">
              <w:rPr>
                <w:rFonts w:ascii="Arial" w:hAnsi="Arial" w:cs="Arial"/>
                <w:b/>
                <w:sz w:val="16"/>
                <w:szCs w:val="16"/>
              </w:rPr>
              <w:t>Prior Knowledge</w:t>
            </w:r>
          </w:p>
        </w:tc>
        <w:tc>
          <w:tcPr>
            <w:tcW w:w="1108" w:type="pct"/>
            <w:shd w:val="clear" w:color="auto" w:fill="C00000"/>
          </w:tcPr>
          <w:p w14:paraId="339E563B" w14:textId="77777777" w:rsidR="007F2F59" w:rsidRPr="00F07D00" w:rsidRDefault="007F2F59" w:rsidP="00F07D00">
            <w:pPr>
              <w:spacing w:after="0" w:line="240" w:lineRule="auto"/>
              <w:jc w:val="center"/>
              <w:rPr>
                <w:rFonts w:ascii="Arial" w:hAnsi="Arial" w:cs="Arial"/>
                <w:b/>
                <w:sz w:val="16"/>
                <w:szCs w:val="16"/>
              </w:rPr>
            </w:pPr>
            <w:r w:rsidRPr="00F07D00">
              <w:rPr>
                <w:rFonts w:ascii="Arial" w:hAnsi="Arial" w:cs="Arial"/>
                <w:b/>
                <w:sz w:val="16"/>
                <w:szCs w:val="16"/>
              </w:rPr>
              <w:t>General</w:t>
            </w:r>
          </w:p>
        </w:tc>
        <w:tc>
          <w:tcPr>
            <w:tcW w:w="1064" w:type="pct"/>
            <w:shd w:val="clear" w:color="auto" w:fill="C00000"/>
          </w:tcPr>
          <w:p w14:paraId="5C5EE801" w14:textId="77777777" w:rsidR="007F2F59" w:rsidRPr="00F07D00" w:rsidRDefault="007F2F59" w:rsidP="00F07D00">
            <w:pPr>
              <w:spacing w:after="0" w:line="240" w:lineRule="auto"/>
              <w:jc w:val="center"/>
              <w:rPr>
                <w:rFonts w:ascii="Arial" w:hAnsi="Arial" w:cs="Arial"/>
                <w:b/>
                <w:sz w:val="16"/>
                <w:szCs w:val="16"/>
              </w:rPr>
            </w:pPr>
            <w:r w:rsidRPr="00F07D00">
              <w:rPr>
                <w:rFonts w:ascii="Arial" w:hAnsi="Arial" w:cs="Arial"/>
                <w:b/>
                <w:sz w:val="16"/>
                <w:szCs w:val="16"/>
              </w:rPr>
              <w:t>Extension</w:t>
            </w:r>
          </w:p>
        </w:tc>
        <w:tc>
          <w:tcPr>
            <w:tcW w:w="490" w:type="pct"/>
            <w:gridSpan w:val="2"/>
            <w:shd w:val="clear" w:color="auto" w:fill="C00000"/>
          </w:tcPr>
          <w:p w14:paraId="3FF75A26" w14:textId="77777777" w:rsidR="007F2F59" w:rsidRPr="00F07D00" w:rsidRDefault="007F2F59" w:rsidP="00F07D00">
            <w:pPr>
              <w:spacing w:after="0" w:line="240" w:lineRule="auto"/>
              <w:jc w:val="center"/>
              <w:rPr>
                <w:rFonts w:ascii="Arial" w:hAnsi="Arial" w:cs="Arial"/>
                <w:b/>
                <w:sz w:val="16"/>
                <w:szCs w:val="16"/>
              </w:rPr>
            </w:pPr>
            <w:r w:rsidRPr="00F07D00">
              <w:rPr>
                <w:rFonts w:ascii="Arial" w:hAnsi="Arial" w:cs="Arial"/>
                <w:b/>
                <w:sz w:val="16"/>
                <w:szCs w:val="16"/>
              </w:rPr>
              <w:t>ACM</w:t>
            </w:r>
          </w:p>
        </w:tc>
        <w:tc>
          <w:tcPr>
            <w:tcW w:w="490" w:type="pct"/>
            <w:gridSpan w:val="2"/>
            <w:shd w:val="clear" w:color="auto" w:fill="C00000"/>
          </w:tcPr>
          <w:p w14:paraId="0F4A35A1" w14:textId="77777777" w:rsidR="007F2F59" w:rsidRPr="00F07D00" w:rsidRDefault="007F2F59" w:rsidP="00F07D00">
            <w:pPr>
              <w:spacing w:after="0" w:line="240" w:lineRule="auto"/>
              <w:jc w:val="center"/>
              <w:rPr>
                <w:rFonts w:ascii="Arial" w:hAnsi="Arial" w:cs="Arial"/>
                <w:b/>
                <w:sz w:val="16"/>
                <w:szCs w:val="16"/>
              </w:rPr>
            </w:pPr>
            <w:r w:rsidRPr="00F07D00">
              <w:rPr>
                <w:rFonts w:ascii="Arial" w:hAnsi="Arial" w:cs="Arial"/>
                <w:b/>
                <w:sz w:val="16"/>
                <w:szCs w:val="16"/>
              </w:rPr>
              <w:t>Resources</w:t>
            </w:r>
          </w:p>
        </w:tc>
        <w:tc>
          <w:tcPr>
            <w:tcW w:w="572" w:type="pct"/>
            <w:shd w:val="clear" w:color="auto" w:fill="C00000"/>
          </w:tcPr>
          <w:p w14:paraId="2CF82274" w14:textId="77777777" w:rsidR="007F2F59" w:rsidRPr="00F07D00" w:rsidRDefault="007F2F59" w:rsidP="00F07D00">
            <w:pPr>
              <w:spacing w:after="0" w:line="240" w:lineRule="auto"/>
              <w:jc w:val="center"/>
              <w:rPr>
                <w:rFonts w:ascii="Arial" w:hAnsi="Arial" w:cs="Arial"/>
                <w:b/>
                <w:sz w:val="16"/>
                <w:szCs w:val="16"/>
              </w:rPr>
            </w:pPr>
            <w:r w:rsidRPr="00F07D00">
              <w:rPr>
                <w:rFonts w:ascii="Arial" w:hAnsi="Arial" w:cs="Arial"/>
                <w:b/>
                <w:sz w:val="16"/>
                <w:szCs w:val="16"/>
              </w:rPr>
              <w:t>Assessment</w:t>
            </w:r>
          </w:p>
        </w:tc>
      </w:tr>
      <w:tr w:rsidR="005A4F22" w:rsidRPr="00B16A88" w14:paraId="3F5BEA12" w14:textId="77777777" w:rsidTr="005A4F22">
        <w:trPr>
          <w:trHeight w:val="1482"/>
        </w:trPr>
        <w:tc>
          <w:tcPr>
            <w:tcW w:w="300" w:type="pct"/>
            <w:vAlign w:val="center"/>
          </w:tcPr>
          <w:p w14:paraId="134E20D2" w14:textId="77777777" w:rsidR="005A4F22" w:rsidRPr="00B16A88" w:rsidRDefault="005A4F22" w:rsidP="005A4F22">
            <w:pPr>
              <w:spacing w:after="0" w:line="240" w:lineRule="auto"/>
              <w:jc w:val="center"/>
              <w:rPr>
                <w:rFonts w:ascii="Arial" w:hAnsi="Arial" w:cs="Arial"/>
                <w:b/>
                <w:sz w:val="16"/>
                <w:szCs w:val="16"/>
              </w:rPr>
            </w:pPr>
            <w:r w:rsidRPr="00B16A88">
              <w:rPr>
                <w:rFonts w:ascii="Arial" w:hAnsi="Arial" w:cs="Arial"/>
                <w:b/>
                <w:sz w:val="16"/>
                <w:szCs w:val="16"/>
              </w:rPr>
              <w:t>1 – 2</w:t>
            </w:r>
          </w:p>
        </w:tc>
        <w:tc>
          <w:tcPr>
            <w:tcW w:w="3150" w:type="pct"/>
            <w:gridSpan w:val="4"/>
          </w:tcPr>
          <w:p w14:paraId="67C5C842" w14:textId="22E3EC0C" w:rsidR="005A4F22" w:rsidRPr="005A4F22" w:rsidRDefault="005A4F22" w:rsidP="005A4F22">
            <w:pPr>
              <w:spacing w:after="0" w:line="240" w:lineRule="auto"/>
              <w:rPr>
                <w:rFonts w:ascii="Arial" w:hAnsi="Arial" w:cs="Arial"/>
                <w:b/>
                <w:sz w:val="16"/>
                <w:szCs w:val="16"/>
                <w:u w:val="single"/>
              </w:rPr>
            </w:pPr>
            <w:r>
              <w:rPr>
                <w:rFonts w:ascii="Arial" w:hAnsi="Arial" w:cs="Arial"/>
                <w:b/>
                <w:sz w:val="16"/>
                <w:szCs w:val="16"/>
                <w:u w:val="single"/>
              </w:rPr>
              <w:t xml:space="preserve">MEASUREMENT </w:t>
            </w:r>
            <w:r w:rsidR="003E1969">
              <w:rPr>
                <w:rFonts w:ascii="Arial" w:hAnsi="Arial" w:cs="Arial"/>
                <w:b/>
                <w:sz w:val="16"/>
                <w:szCs w:val="16"/>
                <w:u w:val="single"/>
              </w:rPr>
              <w:t>–</w:t>
            </w:r>
            <w:r>
              <w:rPr>
                <w:rFonts w:ascii="Arial" w:hAnsi="Arial" w:cs="Arial"/>
                <w:b/>
                <w:sz w:val="16"/>
                <w:szCs w:val="16"/>
                <w:u w:val="single"/>
              </w:rPr>
              <w:t xml:space="preserve"> SURFACE AREA AND VOLUME</w:t>
            </w:r>
          </w:p>
          <w:p w14:paraId="39645102" w14:textId="77777777" w:rsidR="005A4F22" w:rsidRPr="005A4F22" w:rsidRDefault="005A4F22" w:rsidP="005A4F22">
            <w:pPr>
              <w:spacing w:after="0" w:line="240" w:lineRule="auto"/>
              <w:ind w:left="170"/>
              <w:rPr>
                <w:rFonts w:ascii="Arial" w:hAnsi="Arial" w:cs="Arial"/>
                <w:b/>
                <w:sz w:val="16"/>
                <w:szCs w:val="16"/>
                <w:lang w:val="en-US"/>
              </w:rPr>
            </w:pPr>
            <w:r w:rsidRPr="005A4F22">
              <w:rPr>
                <w:rFonts w:ascii="Arial" w:hAnsi="Arial" w:cs="Arial"/>
                <w:b/>
                <w:sz w:val="16"/>
                <w:szCs w:val="16"/>
                <w:lang w:val="en-US"/>
              </w:rPr>
              <w:t xml:space="preserve">Uses the appropriate formulas to calculate the surface area and volume of objects comprising of prisms. </w:t>
            </w:r>
          </w:p>
          <w:p w14:paraId="304407A6" w14:textId="65513824" w:rsidR="005A4F22" w:rsidRDefault="005A4F22" w:rsidP="005A4F22">
            <w:pPr>
              <w:pStyle w:val="ListParagraph"/>
              <w:numPr>
                <w:ilvl w:val="0"/>
                <w:numId w:val="19"/>
              </w:numPr>
              <w:ind w:left="340"/>
              <w:rPr>
                <w:rFonts w:ascii="Arial" w:hAnsi="Arial" w:cs="Arial"/>
                <w:sz w:val="16"/>
                <w:szCs w:val="16"/>
              </w:rPr>
            </w:pPr>
            <w:r w:rsidRPr="00B16A88">
              <w:rPr>
                <w:rFonts w:ascii="Arial" w:hAnsi="Arial" w:cs="Arial"/>
                <w:sz w:val="16"/>
                <w:szCs w:val="16"/>
              </w:rPr>
              <w:t xml:space="preserve">Area </w:t>
            </w:r>
            <w:r>
              <w:rPr>
                <w:rFonts w:ascii="Arial" w:hAnsi="Arial" w:cs="Arial"/>
                <w:sz w:val="16"/>
                <w:szCs w:val="16"/>
              </w:rPr>
              <w:t>review</w:t>
            </w:r>
          </w:p>
          <w:p w14:paraId="43133A0E" w14:textId="53A7139C" w:rsidR="00E2764D" w:rsidRDefault="00E2764D" w:rsidP="005A4F22">
            <w:pPr>
              <w:pStyle w:val="ListParagraph"/>
              <w:numPr>
                <w:ilvl w:val="0"/>
                <w:numId w:val="19"/>
              </w:numPr>
              <w:ind w:left="340"/>
              <w:rPr>
                <w:rFonts w:ascii="Arial" w:hAnsi="Arial" w:cs="Arial"/>
                <w:sz w:val="16"/>
                <w:szCs w:val="16"/>
              </w:rPr>
            </w:pPr>
            <w:r>
              <w:rPr>
                <w:rFonts w:ascii="Arial" w:hAnsi="Arial" w:cs="Arial"/>
                <w:sz w:val="16"/>
                <w:szCs w:val="16"/>
              </w:rPr>
              <w:t>Surface area of prisms</w:t>
            </w:r>
          </w:p>
          <w:p w14:paraId="4BA8306C" w14:textId="11AD13B6" w:rsidR="00E2764D" w:rsidRDefault="00E2764D" w:rsidP="005A4F22">
            <w:pPr>
              <w:pStyle w:val="ListParagraph"/>
              <w:numPr>
                <w:ilvl w:val="0"/>
                <w:numId w:val="19"/>
              </w:numPr>
              <w:ind w:left="340"/>
              <w:rPr>
                <w:rFonts w:ascii="Arial" w:hAnsi="Arial" w:cs="Arial"/>
                <w:sz w:val="16"/>
                <w:szCs w:val="16"/>
              </w:rPr>
            </w:pPr>
            <w:r>
              <w:rPr>
                <w:rFonts w:ascii="Arial" w:hAnsi="Arial" w:cs="Arial"/>
                <w:sz w:val="16"/>
                <w:szCs w:val="16"/>
              </w:rPr>
              <w:t>Surface area of cylinders, cones and pyramids</w:t>
            </w:r>
          </w:p>
          <w:p w14:paraId="322036EF" w14:textId="77777777" w:rsidR="00E2764D" w:rsidRPr="00E2764D" w:rsidRDefault="00E2764D" w:rsidP="005A4F22">
            <w:pPr>
              <w:pStyle w:val="ListParagraph"/>
              <w:numPr>
                <w:ilvl w:val="0"/>
                <w:numId w:val="19"/>
              </w:numPr>
              <w:ind w:left="340"/>
              <w:rPr>
                <w:rFonts w:ascii="Arial" w:hAnsi="Arial" w:cs="Arial"/>
                <w:b/>
                <w:sz w:val="16"/>
                <w:szCs w:val="16"/>
              </w:rPr>
            </w:pPr>
            <w:r>
              <w:rPr>
                <w:rFonts w:ascii="Arial" w:hAnsi="Arial" w:cs="Arial"/>
                <w:sz w:val="16"/>
                <w:szCs w:val="16"/>
              </w:rPr>
              <w:t>Volume of prisms</w:t>
            </w:r>
          </w:p>
          <w:p w14:paraId="41E3CCD7" w14:textId="77777777" w:rsidR="00E2764D" w:rsidRPr="00E2764D" w:rsidRDefault="00E2764D" w:rsidP="00E2764D">
            <w:pPr>
              <w:pStyle w:val="ListParagraph"/>
              <w:numPr>
                <w:ilvl w:val="0"/>
                <w:numId w:val="19"/>
              </w:numPr>
              <w:ind w:left="340"/>
              <w:rPr>
                <w:rFonts w:ascii="Arial" w:hAnsi="Arial" w:cs="Arial"/>
                <w:b/>
                <w:sz w:val="16"/>
                <w:szCs w:val="16"/>
              </w:rPr>
            </w:pPr>
            <w:r>
              <w:rPr>
                <w:rFonts w:ascii="Arial" w:hAnsi="Arial" w:cs="Arial"/>
                <w:sz w:val="16"/>
                <w:szCs w:val="16"/>
              </w:rPr>
              <w:t>Volume of cylinders, pyramids and spheres</w:t>
            </w:r>
          </w:p>
          <w:p w14:paraId="3347E26A" w14:textId="54E56339" w:rsidR="005A4F22" w:rsidRPr="00E2764D" w:rsidRDefault="005A4F22" w:rsidP="00E2764D">
            <w:pPr>
              <w:pStyle w:val="ListParagraph"/>
              <w:numPr>
                <w:ilvl w:val="0"/>
                <w:numId w:val="19"/>
              </w:numPr>
              <w:ind w:left="340"/>
              <w:rPr>
                <w:rFonts w:ascii="Arial" w:hAnsi="Arial" w:cs="Arial"/>
                <w:b/>
                <w:sz w:val="16"/>
                <w:szCs w:val="16"/>
              </w:rPr>
            </w:pPr>
            <w:r w:rsidRPr="00E2764D">
              <w:rPr>
                <w:rFonts w:ascii="Arial" w:hAnsi="Arial" w:cs="Arial"/>
                <w:sz w:val="16"/>
                <w:szCs w:val="16"/>
              </w:rPr>
              <w:t>Capacity</w:t>
            </w:r>
          </w:p>
          <w:p w14:paraId="5F0E7ADB" w14:textId="24E64078" w:rsidR="005A4F22" w:rsidRDefault="005A4F22" w:rsidP="005A4F22">
            <w:pPr>
              <w:spacing w:after="0" w:line="240" w:lineRule="auto"/>
              <w:rPr>
                <w:rFonts w:ascii="Arial" w:hAnsi="Arial" w:cs="Arial"/>
                <w:b/>
                <w:sz w:val="16"/>
                <w:szCs w:val="16"/>
              </w:rPr>
            </w:pPr>
            <w:r>
              <w:rPr>
                <w:rFonts w:ascii="Arial" w:hAnsi="Arial" w:cs="Arial"/>
                <w:b/>
                <w:sz w:val="16"/>
                <w:szCs w:val="16"/>
              </w:rPr>
              <w:t>B grade</w:t>
            </w:r>
          </w:p>
          <w:p w14:paraId="2DF96150" w14:textId="77777777" w:rsidR="005A4F22" w:rsidRPr="005A4F22" w:rsidRDefault="005A4F22" w:rsidP="005A4F22">
            <w:pPr>
              <w:spacing w:after="0" w:line="240" w:lineRule="auto"/>
              <w:ind w:left="170"/>
              <w:rPr>
                <w:rFonts w:ascii="Arial" w:hAnsi="Arial" w:cs="Arial"/>
                <w:b/>
                <w:sz w:val="16"/>
                <w:szCs w:val="16"/>
                <w:lang w:val="en-US"/>
              </w:rPr>
            </w:pPr>
            <w:r w:rsidRPr="005A4F22">
              <w:rPr>
                <w:rFonts w:ascii="Arial" w:hAnsi="Arial" w:cs="Arial"/>
                <w:b/>
                <w:sz w:val="16"/>
                <w:szCs w:val="16"/>
                <w:lang w:val="en-US"/>
              </w:rPr>
              <w:t xml:space="preserve">Draws a diagram to represent information extracted from a word problem. Solves problems involving composite solids by applying the appropriate surface area and volume formulas. </w:t>
            </w:r>
          </w:p>
          <w:p w14:paraId="35D547A2" w14:textId="77777777" w:rsidR="00E2764D" w:rsidRDefault="00E2764D" w:rsidP="00E2764D">
            <w:pPr>
              <w:pStyle w:val="ListParagraph"/>
              <w:numPr>
                <w:ilvl w:val="0"/>
                <w:numId w:val="19"/>
              </w:numPr>
              <w:ind w:left="340"/>
              <w:rPr>
                <w:rFonts w:ascii="Arial" w:hAnsi="Arial" w:cs="Arial"/>
                <w:sz w:val="16"/>
                <w:szCs w:val="16"/>
              </w:rPr>
            </w:pPr>
            <w:r>
              <w:rPr>
                <w:rFonts w:ascii="Arial" w:hAnsi="Arial" w:cs="Arial"/>
                <w:sz w:val="16"/>
                <w:szCs w:val="16"/>
              </w:rPr>
              <w:t>Surface area of composite shapes</w:t>
            </w:r>
          </w:p>
          <w:p w14:paraId="66A6E96F" w14:textId="5EA61F75" w:rsidR="005A4F22" w:rsidRPr="00E2764D" w:rsidRDefault="00E2764D" w:rsidP="00E2764D">
            <w:pPr>
              <w:pStyle w:val="ListParagraph"/>
              <w:numPr>
                <w:ilvl w:val="0"/>
                <w:numId w:val="19"/>
              </w:numPr>
              <w:ind w:left="340"/>
              <w:rPr>
                <w:rFonts w:ascii="Arial" w:hAnsi="Arial" w:cs="Arial"/>
                <w:b/>
                <w:sz w:val="16"/>
                <w:szCs w:val="16"/>
              </w:rPr>
            </w:pPr>
            <w:r w:rsidRPr="00E2764D">
              <w:rPr>
                <w:rFonts w:ascii="Arial" w:hAnsi="Arial" w:cs="Arial"/>
                <w:sz w:val="16"/>
                <w:szCs w:val="16"/>
              </w:rPr>
              <w:t>Volume of composite shapes</w:t>
            </w:r>
          </w:p>
        </w:tc>
        <w:tc>
          <w:tcPr>
            <w:tcW w:w="490" w:type="pct"/>
            <w:gridSpan w:val="2"/>
          </w:tcPr>
          <w:p w14:paraId="2C563C24" w14:textId="77777777" w:rsidR="005A4F22" w:rsidRPr="00B16A88" w:rsidRDefault="005A4F22" w:rsidP="005A4F22">
            <w:pPr>
              <w:numPr>
                <w:ilvl w:val="0"/>
                <w:numId w:val="12"/>
              </w:numPr>
              <w:spacing w:after="0" w:line="240" w:lineRule="auto"/>
              <w:rPr>
                <w:rFonts w:ascii="Arial" w:hAnsi="Arial" w:cs="Arial"/>
                <w:sz w:val="16"/>
                <w:szCs w:val="16"/>
              </w:rPr>
            </w:pPr>
            <w:r w:rsidRPr="00B16A88">
              <w:rPr>
                <w:rFonts w:ascii="Arial" w:hAnsi="Arial" w:cs="Arial"/>
                <w:sz w:val="16"/>
                <w:szCs w:val="16"/>
              </w:rPr>
              <w:t>ACMMG242</w:t>
            </w:r>
          </w:p>
        </w:tc>
        <w:tc>
          <w:tcPr>
            <w:tcW w:w="488" w:type="pct"/>
          </w:tcPr>
          <w:p w14:paraId="034DEB60" w14:textId="77777777" w:rsidR="005A4F22" w:rsidRPr="00B16A88" w:rsidRDefault="005A4F22" w:rsidP="005A4F22">
            <w:pPr>
              <w:pStyle w:val="ListParagraph"/>
              <w:ind w:left="0"/>
              <w:jc w:val="center"/>
              <w:rPr>
                <w:rFonts w:ascii="Arial" w:hAnsi="Arial" w:cs="Arial"/>
                <w:sz w:val="16"/>
                <w:szCs w:val="16"/>
              </w:rPr>
            </w:pPr>
            <w:r w:rsidRPr="00B16A88">
              <w:rPr>
                <w:rFonts w:ascii="Arial" w:hAnsi="Arial" w:cs="Arial"/>
                <w:sz w:val="16"/>
                <w:szCs w:val="16"/>
              </w:rPr>
              <w:t>MQ10</w:t>
            </w:r>
          </w:p>
          <w:p w14:paraId="5F4B817D" w14:textId="77777777" w:rsidR="005A4F22" w:rsidRPr="00B16A88" w:rsidRDefault="005A4F22" w:rsidP="005A4F22">
            <w:pPr>
              <w:pStyle w:val="ListParagraph"/>
              <w:ind w:left="0"/>
              <w:jc w:val="center"/>
              <w:rPr>
                <w:rFonts w:ascii="Arial" w:hAnsi="Arial" w:cs="Arial"/>
                <w:sz w:val="16"/>
                <w:szCs w:val="16"/>
              </w:rPr>
            </w:pPr>
            <w:proofErr w:type="spellStart"/>
            <w:r w:rsidRPr="00B16A88">
              <w:rPr>
                <w:rFonts w:ascii="Arial" w:hAnsi="Arial" w:cs="Arial"/>
                <w:sz w:val="16"/>
                <w:szCs w:val="16"/>
              </w:rPr>
              <w:t>Ch</w:t>
            </w:r>
            <w:proofErr w:type="spellEnd"/>
            <w:r w:rsidRPr="00B16A88">
              <w:rPr>
                <w:rFonts w:ascii="Arial" w:hAnsi="Arial" w:cs="Arial"/>
                <w:sz w:val="16"/>
                <w:szCs w:val="16"/>
              </w:rPr>
              <w:t xml:space="preserve"> 6</w:t>
            </w:r>
          </w:p>
          <w:p w14:paraId="6EB37A6B" w14:textId="77777777" w:rsidR="005A4F22" w:rsidRPr="00B16A88" w:rsidRDefault="005A4F22" w:rsidP="005A4F22">
            <w:pPr>
              <w:pStyle w:val="ListParagraph"/>
              <w:ind w:left="0"/>
              <w:jc w:val="center"/>
              <w:rPr>
                <w:rFonts w:ascii="Arial" w:hAnsi="Arial" w:cs="Arial"/>
                <w:sz w:val="16"/>
                <w:szCs w:val="16"/>
              </w:rPr>
            </w:pPr>
          </w:p>
          <w:p w14:paraId="766C3BD3" w14:textId="77777777" w:rsidR="005A4F22" w:rsidRPr="00B16A88" w:rsidRDefault="005A4F22" w:rsidP="005A4F22">
            <w:pPr>
              <w:pStyle w:val="ListParagraph"/>
              <w:ind w:left="0"/>
              <w:jc w:val="center"/>
              <w:rPr>
                <w:rFonts w:ascii="Arial" w:hAnsi="Arial" w:cs="Arial"/>
                <w:sz w:val="16"/>
                <w:szCs w:val="16"/>
              </w:rPr>
            </w:pPr>
            <w:r w:rsidRPr="00B16A88">
              <w:rPr>
                <w:rFonts w:ascii="Arial" w:hAnsi="Arial" w:cs="Arial"/>
                <w:sz w:val="16"/>
                <w:szCs w:val="16"/>
              </w:rPr>
              <w:t>PM10</w:t>
            </w:r>
          </w:p>
          <w:p w14:paraId="31400FA7" w14:textId="77777777" w:rsidR="005A4F22" w:rsidRPr="00B16A88" w:rsidRDefault="005A4F22" w:rsidP="005A4F22">
            <w:pPr>
              <w:pStyle w:val="ListParagraph"/>
              <w:ind w:left="0"/>
              <w:jc w:val="center"/>
              <w:rPr>
                <w:rFonts w:ascii="Arial" w:hAnsi="Arial" w:cs="Arial"/>
                <w:sz w:val="16"/>
                <w:szCs w:val="16"/>
              </w:rPr>
            </w:pPr>
            <w:proofErr w:type="spellStart"/>
            <w:r w:rsidRPr="00B16A88">
              <w:rPr>
                <w:rFonts w:ascii="Arial" w:hAnsi="Arial" w:cs="Arial"/>
                <w:sz w:val="16"/>
                <w:szCs w:val="16"/>
              </w:rPr>
              <w:t>Ch</w:t>
            </w:r>
            <w:proofErr w:type="spellEnd"/>
            <w:r w:rsidRPr="00B16A88">
              <w:rPr>
                <w:rFonts w:ascii="Arial" w:hAnsi="Arial" w:cs="Arial"/>
                <w:sz w:val="16"/>
                <w:szCs w:val="16"/>
              </w:rPr>
              <w:t xml:space="preserve"> 3</w:t>
            </w:r>
          </w:p>
        </w:tc>
        <w:tc>
          <w:tcPr>
            <w:tcW w:w="572" w:type="pct"/>
          </w:tcPr>
          <w:p w14:paraId="7E581F20" w14:textId="77777777" w:rsidR="005A4F22" w:rsidRDefault="006037B2" w:rsidP="005A4F22">
            <w:pPr>
              <w:spacing w:after="0" w:line="240" w:lineRule="auto"/>
              <w:jc w:val="center"/>
              <w:rPr>
                <w:rFonts w:ascii="Arial" w:hAnsi="Arial" w:cs="Arial"/>
                <w:b/>
                <w:sz w:val="16"/>
                <w:szCs w:val="16"/>
              </w:rPr>
            </w:pPr>
            <w:r>
              <w:rPr>
                <w:rFonts w:ascii="Arial" w:hAnsi="Arial" w:cs="Arial"/>
                <w:b/>
                <w:sz w:val="16"/>
                <w:szCs w:val="16"/>
              </w:rPr>
              <w:t>Test 5</w:t>
            </w:r>
          </w:p>
          <w:p w14:paraId="43F74E86" w14:textId="018C3157" w:rsidR="00FB0864" w:rsidRDefault="00FB0864" w:rsidP="005A4F22">
            <w:pPr>
              <w:spacing w:after="0" w:line="240" w:lineRule="auto"/>
              <w:jc w:val="center"/>
              <w:rPr>
                <w:rFonts w:ascii="Arial" w:hAnsi="Arial" w:cs="Arial"/>
                <w:b/>
                <w:sz w:val="16"/>
                <w:szCs w:val="16"/>
              </w:rPr>
            </w:pPr>
            <w:r>
              <w:rPr>
                <w:rFonts w:ascii="Arial" w:hAnsi="Arial" w:cs="Arial"/>
                <w:b/>
                <w:sz w:val="16"/>
                <w:szCs w:val="16"/>
              </w:rPr>
              <w:t>Week 3</w:t>
            </w:r>
          </w:p>
          <w:p w14:paraId="01A55935" w14:textId="772C3485" w:rsidR="006037B2" w:rsidRPr="00B16A88" w:rsidRDefault="006037B2" w:rsidP="005A4F22">
            <w:pPr>
              <w:spacing w:after="0" w:line="240" w:lineRule="auto"/>
              <w:jc w:val="center"/>
              <w:rPr>
                <w:rFonts w:ascii="Arial" w:hAnsi="Arial" w:cs="Arial"/>
                <w:b/>
                <w:sz w:val="16"/>
                <w:szCs w:val="16"/>
              </w:rPr>
            </w:pPr>
            <w:r>
              <w:rPr>
                <w:rFonts w:ascii="Arial" w:hAnsi="Arial" w:cs="Arial"/>
                <w:b/>
                <w:sz w:val="16"/>
                <w:szCs w:val="16"/>
              </w:rPr>
              <w:t>TSA &amp; Volume</w:t>
            </w:r>
          </w:p>
        </w:tc>
      </w:tr>
      <w:tr w:rsidR="007D7DE4" w:rsidRPr="00B16A88" w14:paraId="072DA0DA" w14:textId="77777777" w:rsidTr="007D7DE4">
        <w:trPr>
          <w:trHeight w:val="1214"/>
        </w:trPr>
        <w:tc>
          <w:tcPr>
            <w:tcW w:w="300" w:type="pct"/>
            <w:vMerge w:val="restart"/>
            <w:vAlign w:val="center"/>
          </w:tcPr>
          <w:p w14:paraId="041564EF" w14:textId="59C53580" w:rsidR="007D7DE4" w:rsidRPr="00B16A88" w:rsidRDefault="007D7DE4" w:rsidP="005A4F22">
            <w:pPr>
              <w:spacing w:after="0" w:line="240" w:lineRule="auto"/>
              <w:jc w:val="center"/>
              <w:rPr>
                <w:rFonts w:ascii="Arial" w:hAnsi="Arial" w:cs="Arial"/>
                <w:b/>
                <w:sz w:val="16"/>
                <w:szCs w:val="16"/>
              </w:rPr>
            </w:pPr>
            <w:r>
              <w:rPr>
                <w:rFonts w:ascii="Arial" w:hAnsi="Arial" w:cs="Arial"/>
                <w:b/>
                <w:sz w:val="16"/>
                <w:szCs w:val="16"/>
              </w:rPr>
              <w:t>3 – 6</w:t>
            </w:r>
          </w:p>
        </w:tc>
        <w:tc>
          <w:tcPr>
            <w:tcW w:w="3150" w:type="pct"/>
            <w:gridSpan w:val="4"/>
          </w:tcPr>
          <w:p w14:paraId="1AB8EA7A" w14:textId="2B78D07A" w:rsidR="007D7DE4" w:rsidRPr="00E2764D" w:rsidRDefault="007D7DE4" w:rsidP="005A4F22">
            <w:pPr>
              <w:spacing w:after="0" w:line="240" w:lineRule="auto"/>
              <w:rPr>
                <w:rFonts w:ascii="Arial" w:hAnsi="Arial" w:cs="Arial"/>
                <w:b/>
                <w:sz w:val="16"/>
                <w:szCs w:val="16"/>
                <w:u w:val="single"/>
              </w:rPr>
            </w:pPr>
            <w:r>
              <w:rPr>
                <w:rFonts w:ascii="Arial" w:hAnsi="Arial" w:cs="Arial"/>
                <w:b/>
                <w:sz w:val="16"/>
                <w:szCs w:val="16"/>
                <w:u w:val="single"/>
              </w:rPr>
              <w:t>NON LINEAR FUNCTIONS</w:t>
            </w:r>
          </w:p>
          <w:p w14:paraId="5846B988" w14:textId="16D4E818" w:rsidR="007D7DE4" w:rsidRPr="007D7DE4" w:rsidRDefault="007D7DE4" w:rsidP="007D7DE4">
            <w:pPr>
              <w:spacing w:after="0" w:line="240" w:lineRule="auto"/>
              <w:ind w:left="170"/>
              <w:rPr>
                <w:rFonts w:ascii="Arial" w:hAnsi="Arial" w:cs="Arial"/>
                <w:b/>
                <w:sz w:val="16"/>
                <w:szCs w:val="16"/>
                <w:lang w:val="en-US"/>
              </w:rPr>
            </w:pPr>
            <w:r w:rsidRPr="007D7DE4">
              <w:rPr>
                <w:rFonts w:ascii="Arial" w:hAnsi="Arial" w:cs="Arial"/>
                <w:b/>
                <w:sz w:val="16"/>
                <w:szCs w:val="16"/>
                <w:lang w:val="en-US"/>
              </w:rPr>
              <w:t xml:space="preserve">Solves a simple quadratic equation algebraically and links the solution to the </w:t>
            </w:r>
            <w:r>
              <w:rPr>
                <w:rFonts w:ascii="Arial" w:hAnsi="Arial" w:cs="Arial"/>
                <w:b/>
                <w:sz w:val="16"/>
                <w:szCs w:val="16"/>
                <w:lang w:val="en-US"/>
              </w:rPr>
              <w:t>x</w:t>
            </w:r>
            <w:r w:rsidRPr="007D7DE4">
              <w:rPr>
                <w:rFonts w:ascii="Arial" w:hAnsi="Arial" w:cs="Arial"/>
                <w:b/>
                <w:i/>
                <w:iCs/>
                <w:sz w:val="16"/>
                <w:szCs w:val="16"/>
                <w:lang w:val="en-US"/>
              </w:rPr>
              <w:t xml:space="preserve">- </w:t>
            </w:r>
            <w:r w:rsidRPr="007D7DE4">
              <w:rPr>
                <w:rFonts w:ascii="Arial" w:hAnsi="Arial" w:cs="Arial"/>
                <w:b/>
                <w:sz w:val="16"/>
                <w:szCs w:val="16"/>
                <w:lang w:val="en-US"/>
              </w:rPr>
              <w:t xml:space="preserve">intercepts on the matching graph. </w:t>
            </w:r>
          </w:p>
          <w:p w14:paraId="62D779F5" w14:textId="77777777" w:rsidR="007D7DE4" w:rsidRDefault="007D7DE4" w:rsidP="007D7DE4">
            <w:pPr>
              <w:numPr>
                <w:ilvl w:val="0"/>
                <w:numId w:val="7"/>
              </w:numPr>
              <w:spacing w:after="0" w:line="240" w:lineRule="auto"/>
              <w:ind w:left="340"/>
              <w:rPr>
                <w:rFonts w:ascii="Arial" w:hAnsi="Arial" w:cs="Arial"/>
                <w:sz w:val="16"/>
                <w:szCs w:val="16"/>
              </w:rPr>
            </w:pPr>
            <w:r>
              <w:rPr>
                <w:rFonts w:ascii="Arial" w:hAnsi="Arial" w:cs="Arial"/>
                <w:sz w:val="16"/>
                <w:szCs w:val="16"/>
              </w:rPr>
              <w:t>Revise factorising quadratics</w:t>
            </w:r>
          </w:p>
          <w:p w14:paraId="4DFA822D" w14:textId="77777777" w:rsidR="007D7DE4" w:rsidRDefault="007D7DE4" w:rsidP="007D7DE4">
            <w:pPr>
              <w:numPr>
                <w:ilvl w:val="0"/>
                <w:numId w:val="7"/>
              </w:numPr>
              <w:spacing w:after="0" w:line="240" w:lineRule="auto"/>
              <w:ind w:left="340"/>
              <w:rPr>
                <w:rFonts w:ascii="Arial" w:hAnsi="Arial" w:cs="Arial"/>
                <w:sz w:val="16"/>
                <w:szCs w:val="16"/>
              </w:rPr>
            </w:pPr>
            <w:r>
              <w:rPr>
                <w:rFonts w:ascii="Arial" w:hAnsi="Arial" w:cs="Arial"/>
                <w:sz w:val="16"/>
                <w:szCs w:val="16"/>
              </w:rPr>
              <w:t>Solving quadratics algebraically</w:t>
            </w:r>
          </w:p>
          <w:p w14:paraId="0291D6F1" w14:textId="77777777" w:rsidR="007D7DE4" w:rsidRDefault="007D7DE4" w:rsidP="007D7DE4">
            <w:pPr>
              <w:numPr>
                <w:ilvl w:val="0"/>
                <w:numId w:val="7"/>
              </w:numPr>
              <w:spacing w:after="0" w:line="240" w:lineRule="auto"/>
              <w:ind w:left="340"/>
              <w:rPr>
                <w:rFonts w:ascii="Arial" w:hAnsi="Arial" w:cs="Arial"/>
                <w:sz w:val="16"/>
                <w:szCs w:val="16"/>
              </w:rPr>
            </w:pPr>
            <w:r>
              <w:rPr>
                <w:rFonts w:ascii="Arial" w:hAnsi="Arial" w:cs="Arial"/>
                <w:sz w:val="16"/>
                <w:szCs w:val="16"/>
              </w:rPr>
              <w:t>The quadratic formula</w:t>
            </w:r>
          </w:p>
          <w:p w14:paraId="4B189582" w14:textId="291066DA" w:rsidR="007D7DE4" w:rsidRPr="007D7DE4" w:rsidRDefault="007D7DE4" w:rsidP="007D7DE4">
            <w:pPr>
              <w:numPr>
                <w:ilvl w:val="0"/>
                <w:numId w:val="7"/>
              </w:numPr>
              <w:spacing w:after="0" w:line="240" w:lineRule="auto"/>
              <w:ind w:left="340"/>
              <w:rPr>
                <w:rFonts w:ascii="Arial" w:hAnsi="Arial" w:cs="Arial"/>
                <w:sz w:val="16"/>
                <w:szCs w:val="16"/>
              </w:rPr>
            </w:pPr>
            <w:r>
              <w:rPr>
                <w:rFonts w:ascii="Arial" w:hAnsi="Arial" w:cs="Arial"/>
                <w:sz w:val="16"/>
                <w:szCs w:val="16"/>
              </w:rPr>
              <w:t>Solving quadratics by inspecting graphs</w:t>
            </w:r>
          </w:p>
        </w:tc>
        <w:tc>
          <w:tcPr>
            <w:tcW w:w="490" w:type="pct"/>
            <w:gridSpan w:val="2"/>
            <w:vMerge w:val="restart"/>
          </w:tcPr>
          <w:p w14:paraId="092C7B12" w14:textId="77777777" w:rsidR="007D7DE4" w:rsidRPr="00B16A88" w:rsidRDefault="007D7DE4" w:rsidP="005A4F22">
            <w:pPr>
              <w:numPr>
                <w:ilvl w:val="0"/>
                <w:numId w:val="39"/>
              </w:numPr>
              <w:spacing w:after="0" w:line="240" w:lineRule="auto"/>
              <w:rPr>
                <w:rFonts w:ascii="Arial" w:hAnsi="Arial" w:cs="Arial"/>
                <w:sz w:val="16"/>
                <w:szCs w:val="16"/>
              </w:rPr>
            </w:pPr>
            <w:r w:rsidRPr="00B16A88">
              <w:rPr>
                <w:rFonts w:ascii="Arial" w:hAnsi="Arial" w:cs="Arial"/>
                <w:sz w:val="16"/>
                <w:szCs w:val="16"/>
              </w:rPr>
              <w:t>ACMNA241</w:t>
            </w:r>
          </w:p>
          <w:p w14:paraId="0A7A1B3D" w14:textId="77777777" w:rsidR="007D7DE4" w:rsidRPr="00B16A88" w:rsidRDefault="007D7DE4" w:rsidP="005A4F22">
            <w:pPr>
              <w:numPr>
                <w:ilvl w:val="0"/>
                <w:numId w:val="39"/>
              </w:numPr>
              <w:spacing w:after="0" w:line="240" w:lineRule="auto"/>
              <w:rPr>
                <w:rFonts w:ascii="Arial" w:hAnsi="Arial" w:cs="Arial"/>
                <w:sz w:val="16"/>
                <w:szCs w:val="16"/>
              </w:rPr>
            </w:pPr>
            <w:r w:rsidRPr="00B16A88">
              <w:rPr>
                <w:rFonts w:ascii="Arial" w:hAnsi="Arial" w:cs="Arial"/>
                <w:sz w:val="16"/>
                <w:szCs w:val="16"/>
              </w:rPr>
              <w:t>ACMNA239</w:t>
            </w:r>
          </w:p>
        </w:tc>
        <w:tc>
          <w:tcPr>
            <w:tcW w:w="488" w:type="pct"/>
            <w:vMerge w:val="restart"/>
          </w:tcPr>
          <w:p w14:paraId="0973A165" w14:textId="77777777" w:rsidR="007D7DE4" w:rsidRPr="00B16A88" w:rsidRDefault="007D7DE4" w:rsidP="005A4F22">
            <w:pPr>
              <w:spacing w:after="0" w:line="240" w:lineRule="auto"/>
              <w:jc w:val="center"/>
              <w:rPr>
                <w:rFonts w:ascii="Arial" w:hAnsi="Arial" w:cs="Arial"/>
                <w:sz w:val="16"/>
                <w:szCs w:val="16"/>
              </w:rPr>
            </w:pPr>
            <w:r w:rsidRPr="00B16A88">
              <w:rPr>
                <w:rFonts w:ascii="Arial" w:hAnsi="Arial" w:cs="Arial"/>
                <w:sz w:val="16"/>
                <w:szCs w:val="16"/>
              </w:rPr>
              <w:t>MQ10</w:t>
            </w:r>
          </w:p>
          <w:p w14:paraId="340355F1" w14:textId="75467FA0" w:rsidR="007D7DE4" w:rsidRPr="00B16A88" w:rsidRDefault="007D7DE4" w:rsidP="005A4F22">
            <w:pPr>
              <w:spacing w:after="0" w:line="240" w:lineRule="auto"/>
              <w:jc w:val="center"/>
              <w:rPr>
                <w:rFonts w:ascii="Arial" w:hAnsi="Arial" w:cs="Arial"/>
                <w:sz w:val="16"/>
                <w:szCs w:val="16"/>
              </w:rPr>
            </w:pPr>
            <w:proofErr w:type="spellStart"/>
            <w:proofErr w:type="gramStart"/>
            <w:r>
              <w:rPr>
                <w:rFonts w:ascii="Arial" w:hAnsi="Arial" w:cs="Arial"/>
                <w:sz w:val="16"/>
                <w:szCs w:val="16"/>
              </w:rPr>
              <w:t>Ch</w:t>
            </w:r>
            <w:proofErr w:type="spellEnd"/>
            <w:r>
              <w:rPr>
                <w:rFonts w:ascii="Arial" w:hAnsi="Arial" w:cs="Arial"/>
                <w:sz w:val="16"/>
                <w:szCs w:val="16"/>
              </w:rPr>
              <w:t xml:space="preserve">  8</w:t>
            </w:r>
            <w:proofErr w:type="gramEnd"/>
            <w:r>
              <w:rPr>
                <w:rFonts w:ascii="Arial" w:hAnsi="Arial" w:cs="Arial"/>
                <w:sz w:val="16"/>
                <w:szCs w:val="16"/>
              </w:rPr>
              <w:t>,</w:t>
            </w:r>
            <w:r w:rsidRPr="00B16A88">
              <w:rPr>
                <w:rFonts w:ascii="Arial" w:hAnsi="Arial" w:cs="Arial"/>
                <w:sz w:val="16"/>
                <w:szCs w:val="16"/>
              </w:rPr>
              <w:t xml:space="preserve"> 9</w:t>
            </w:r>
          </w:p>
          <w:p w14:paraId="7F04C581" w14:textId="77777777" w:rsidR="007D7DE4" w:rsidRPr="00B16A88" w:rsidRDefault="007D7DE4" w:rsidP="005A4F22">
            <w:pPr>
              <w:spacing w:after="0" w:line="240" w:lineRule="auto"/>
              <w:jc w:val="center"/>
              <w:rPr>
                <w:rFonts w:ascii="Arial" w:hAnsi="Arial" w:cs="Arial"/>
                <w:sz w:val="16"/>
                <w:szCs w:val="16"/>
              </w:rPr>
            </w:pPr>
          </w:p>
          <w:p w14:paraId="7519E696" w14:textId="77777777" w:rsidR="007D7DE4" w:rsidRPr="00B16A88" w:rsidRDefault="007D7DE4" w:rsidP="005A4F22">
            <w:pPr>
              <w:spacing w:after="0" w:line="240" w:lineRule="auto"/>
              <w:jc w:val="center"/>
              <w:rPr>
                <w:rFonts w:ascii="Arial" w:hAnsi="Arial" w:cs="Arial"/>
                <w:sz w:val="16"/>
                <w:szCs w:val="16"/>
              </w:rPr>
            </w:pPr>
          </w:p>
          <w:p w14:paraId="7DB00B17" w14:textId="77777777" w:rsidR="007D7DE4" w:rsidRPr="00B16A88" w:rsidRDefault="007D7DE4" w:rsidP="005A4F22">
            <w:pPr>
              <w:spacing w:after="0" w:line="240" w:lineRule="auto"/>
              <w:jc w:val="center"/>
              <w:rPr>
                <w:rFonts w:ascii="Arial" w:hAnsi="Arial" w:cs="Arial"/>
                <w:sz w:val="16"/>
                <w:szCs w:val="16"/>
              </w:rPr>
            </w:pPr>
            <w:r w:rsidRPr="00B16A88">
              <w:rPr>
                <w:rFonts w:ascii="Arial" w:hAnsi="Arial" w:cs="Arial"/>
                <w:sz w:val="16"/>
                <w:szCs w:val="16"/>
              </w:rPr>
              <w:t>PM10</w:t>
            </w:r>
          </w:p>
          <w:p w14:paraId="65A66245" w14:textId="77777777" w:rsidR="007D7DE4" w:rsidRPr="00B16A88" w:rsidRDefault="007D7DE4" w:rsidP="005A4F22">
            <w:pPr>
              <w:spacing w:after="0" w:line="240" w:lineRule="auto"/>
              <w:jc w:val="center"/>
              <w:rPr>
                <w:rFonts w:ascii="Arial" w:hAnsi="Arial" w:cs="Arial"/>
                <w:sz w:val="16"/>
                <w:szCs w:val="16"/>
              </w:rPr>
            </w:pPr>
            <w:proofErr w:type="spellStart"/>
            <w:r w:rsidRPr="00B16A88">
              <w:rPr>
                <w:rFonts w:ascii="Arial" w:hAnsi="Arial" w:cs="Arial"/>
                <w:sz w:val="16"/>
                <w:szCs w:val="16"/>
              </w:rPr>
              <w:t>Ch</w:t>
            </w:r>
            <w:proofErr w:type="spellEnd"/>
            <w:r w:rsidRPr="00B16A88">
              <w:rPr>
                <w:rFonts w:ascii="Arial" w:hAnsi="Arial" w:cs="Arial"/>
                <w:sz w:val="16"/>
                <w:szCs w:val="16"/>
              </w:rPr>
              <w:t xml:space="preserve"> 9, 10</w:t>
            </w:r>
          </w:p>
        </w:tc>
        <w:tc>
          <w:tcPr>
            <w:tcW w:w="572" w:type="pct"/>
            <w:vMerge w:val="restart"/>
          </w:tcPr>
          <w:p w14:paraId="06EC71A1" w14:textId="77777777" w:rsidR="007D7DE4" w:rsidRDefault="007D7DE4" w:rsidP="005A4F22">
            <w:pPr>
              <w:spacing w:after="0" w:line="240" w:lineRule="auto"/>
              <w:jc w:val="center"/>
              <w:rPr>
                <w:rFonts w:ascii="Arial" w:hAnsi="Arial" w:cs="Arial"/>
                <w:b/>
                <w:sz w:val="16"/>
                <w:szCs w:val="16"/>
              </w:rPr>
            </w:pPr>
            <w:r>
              <w:rPr>
                <w:rFonts w:ascii="Arial" w:hAnsi="Arial" w:cs="Arial"/>
                <w:b/>
                <w:sz w:val="16"/>
                <w:szCs w:val="16"/>
              </w:rPr>
              <w:t>Test 6</w:t>
            </w:r>
          </w:p>
          <w:p w14:paraId="2B1C5DED" w14:textId="7A4C06DD" w:rsidR="007D7DE4" w:rsidRDefault="007D7DE4" w:rsidP="005A4F22">
            <w:pPr>
              <w:spacing w:after="0" w:line="240" w:lineRule="auto"/>
              <w:jc w:val="center"/>
              <w:rPr>
                <w:rFonts w:ascii="Arial" w:hAnsi="Arial" w:cs="Arial"/>
                <w:b/>
                <w:sz w:val="16"/>
                <w:szCs w:val="16"/>
              </w:rPr>
            </w:pPr>
            <w:r>
              <w:rPr>
                <w:rFonts w:ascii="Arial" w:hAnsi="Arial" w:cs="Arial"/>
                <w:b/>
                <w:sz w:val="16"/>
                <w:szCs w:val="16"/>
              </w:rPr>
              <w:t>Week 6</w:t>
            </w:r>
          </w:p>
          <w:p w14:paraId="31683E5F" w14:textId="3A38D4F5" w:rsidR="007D7DE4" w:rsidRPr="00B16A88" w:rsidRDefault="007D7DE4" w:rsidP="005A4F22">
            <w:pPr>
              <w:spacing w:after="0" w:line="240" w:lineRule="auto"/>
              <w:jc w:val="center"/>
              <w:rPr>
                <w:rFonts w:ascii="Arial" w:hAnsi="Arial" w:cs="Arial"/>
                <w:b/>
                <w:sz w:val="16"/>
                <w:szCs w:val="16"/>
              </w:rPr>
            </w:pPr>
            <w:r>
              <w:rPr>
                <w:rFonts w:ascii="Arial" w:hAnsi="Arial" w:cs="Arial"/>
                <w:b/>
                <w:sz w:val="16"/>
                <w:szCs w:val="16"/>
              </w:rPr>
              <w:t>Non-Linear</w:t>
            </w:r>
          </w:p>
        </w:tc>
      </w:tr>
      <w:tr w:rsidR="007D7DE4" w:rsidRPr="00B16A88" w14:paraId="2C58A29D" w14:textId="77777777" w:rsidTr="00E2764D">
        <w:trPr>
          <w:trHeight w:val="1213"/>
        </w:trPr>
        <w:tc>
          <w:tcPr>
            <w:tcW w:w="300" w:type="pct"/>
            <w:vMerge/>
            <w:vAlign w:val="center"/>
          </w:tcPr>
          <w:p w14:paraId="00801DCE" w14:textId="2FEF94DF" w:rsidR="007D7DE4" w:rsidRDefault="007D7DE4" w:rsidP="005A4F22">
            <w:pPr>
              <w:spacing w:after="0" w:line="240" w:lineRule="auto"/>
              <w:jc w:val="center"/>
              <w:rPr>
                <w:rFonts w:ascii="Arial" w:hAnsi="Arial" w:cs="Arial"/>
                <w:b/>
                <w:sz w:val="16"/>
                <w:szCs w:val="16"/>
              </w:rPr>
            </w:pPr>
          </w:p>
        </w:tc>
        <w:tc>
          <w:tcPr>
            <w:tcW w:w="3150" w:type="pct"/>
            <w:gridSpan w:val="4"/>
          </w:tcPr>
          <w:p w14:paraId="17844084" w14:textId="77777777" w:rsidR="007D7DE4" w:rsidRPr="00E2764D" w:rsidRDefault="007D7DE4" w:rsidP="007D7DE4">
            <w:pPr>
              <w:spacing w:after="0" w:line="240" w:lineRule="auto"/>
              <w:ind w:left="170"/>
              <w:rPr>
                <w:rFonts w:ascii="Arial" w:hAnsi="Arial" w:cs="Arial"/>
                <w:b/>
                <w:sz w:val="16"/>
                <w:szCs w:val="16"/>
                <w:lang w:val="en-US"/>
              </w:rPr>
            </w:pPr>
            <w:r w:rsidRPr="00E2764D">
              <w:rPr>
                <w:rFonts w:ascii="Arial" w:hAnsi="Arial" w:cs="Arial"/>
                <w:b/>
                <w:sz w:val="16"/>
                <w:szCs w:val="16"/>
                <w:lang w:val="en-US"/>
              </w:rPr>
              <w:t xml:space="preserve">Makes connections between the algebraic and graphical representations of relations such as quadratic, circular and exponential. </w:t>
            </w:r>
          </w:p>
          <w:p w14:paraId="47ABCC5D" w14:textId="77777777" w:rsidR="007D7DE4" w:rsidRDefault="007D7DE4" w:rsidP="007D7DE4">
            <w:pPr>
              <w:numPr>
                <w:ilvl w:val="0"/>
                <w:numId w:val="7"/>
              </w:numPr>
              <w:spacing w:after="0" w:line="240" w:lineRule="auto"/>
              <w:ind w:left="340"/>
              <w:rPr>
                <w:rFonts w:ascii="Arial" w:hAnsi="Arial" w:cs="Arial"/>
                <w:sz w:val="16"/>
                <w:szCs w:val="16"/>
              </w:rPr>
            </w:pPr>
            <w:r w:rsidRPr="00B16A88">
              <w:rPr>
                <w:rFonts w:ascii="Arial" w:hAnsi="Arial" w:cs="Arial"/>
                <w:sz w:val="16"/>
                <w:szCs w:val="16"/>
              </w:rPr>
              <w:t>Using a table of values to plot a quadratic relationship</w:t>
            </w:r>
          </w:p>
          <w:p w14:paraId="24CBDF68" w14:textId="77777777" w:rsidR="007D7DE4" w:rsidRPr="001008AA" w:rsidRDefault="007D7DE4" w:rsidP="007D7DE4">
            <w:pPr>
              <w:numPr>
                <w:ilvl w:val="0"/>
                <w:numId w:val="7"/>
              </w:numPr>
              <w:spacing w:after="0" w:line="240" w:lineRule="auto"/>
              <w:ind w:left="340"/>
              <w:rPr>
                <w:rFonts w:ascii="Arial" w:hAnsi="Arial" w:cs="Arial"/>
                <w:sz w:val="16"/>
                <w:szCs w:val="16"/>
              </w:rPr>
            </w:pPr>
            <w:r w:rsidRPr="00B16A88">
              <w:rPr>
                <w:rFonts w:ascii="Arial" w:hAnsi="Arial" w:cs="Arial"/>
                <w:sz w:val="16"/>
                <w:szCs w:val="16"/>
              </w:rPr>
              <w:t>Features of the parabola</w:t>
            </w:r>
          </w:p>
          <w:p w14:paraId="3C466788" w14:textId="77777777" w:rsidR="007D7DE4" w:rsidRPr="00B16A88" w:rsidRDefault="007D7DE4" w:rsidP="007D7DE4">
            <w:pPr>
              <w:numPr>
                <w:ilvl w:val="0"/>
                <w:numId w:val="7"/>
              </w:numPr>
              <w:spacing w:after="0" w:line="240" w:lineRule="auto"/>
              <w:ind w:left="340"/>
              <w:rPr>
                <w:rFonts w:ascii="Arial" w:hAnsi="Arial" w:cs="Arial"/>
                <w:sz w:val="16"/>
                <w:szCs w:val="16"/>
              </w:rPr>
            </w:pPr>
            <w:r w:rsidRPr="00B16A88">
              <w:rPr>
                <w:rFonts w:ascii="Arial" w:hAnsi="Arial" w:cs="Arial"/>
                <w:sz w:val="16"/>
                <w:szCs w:val="16"/>
              </w:rPr>
              <w:t xml:space="preserve">Sketching parabolas using the basic graph of </w:t>
            </w:r>
            <w:r w:rsidRPr="00B16A88">
              <w:rPr>
                <w:rFonts w:ascii="Arial" w:hAnsi="Arial" w:cs="Arial"/>
                <w:position w:val="-8"/>
                <w:sz w:val="16"/>
                <w:szCs w:val="16"/>
              </w:rPr>
              <w:object w:dxaOrig="420" w:dyaOrig="260" w14:anchorId="455DB503">
                <v:shape id="_x0000_i1027" type="#_x0000_t75" style="width:21.35pt;height:12.65pt" o:ole="">
                  <v:imagedata r:id="rId14" o:title=""/>
                </v:shape>
                <o:OLEObject Type="Embed" ProgID="Equation.DSMT4" ShapeID="_x0000_i1027" DrawAspect="Content" ObjectID="_1385545729" r:id="rId15"/>
              </w:object>
            </w:r>
            <w:r w:rsidRPr="00B16A88">
              <w:rPr>
                <w:rFonts w:ascii="Arial" w:hAnsi="Arial" w:cs="Arial"/>
                <w:sz w:val="16"/>
                <w:szCs w:val="16"/>
              </w:rPr>
              <w:t xml:space="preserve"> and transformations</w:t>
            </w:r>
          </w:p>
          <w:p w14:paraId="73FEA292" w14:textId="77777777" w:rsidR="007D7DE4" w:rsidRPr="00B16A88" w:rsidRDefault="007D7DE4" w:rsidP="007D7DE4">
            <w:pPr>
              <w:numPr>
                <w:ilvl w:val="0"/>
                <w:numId w:val="7"/>
              </w:numPr>
              <w:spacing w:after="0" w:line="240" w:lineRule="auto"/>
              <w:ind w:left="340"/>
              <w:rPr>
                <w:rFonts w:ascii="Arial" w:hAnsi="Arial" w:cs="Arial"/>
                <w:sz w:val="16"/>
                <w:szCs w:val="16"/>
              </w:rPr>
            </w:pPr>
            <w:r w:rsidRPr="00B16A88">
              <w:rPr>
                <w:rFonts w:ascii="Arial" w:hAnsi="Arial" w:cs="Arial"/>
                <w:sz w:val="16"/>
                <w:szCs w:val="16"/>
              </w:rPr>
              <w:t>Sketching parabolas in turning point form</w:t>
            </w:r>
          </w:p>
          <w:p w14:paraId="0AAFB6E6" w14:textId="77777777" w:rsidR="007D7DE4" w:rsidRDefault="007D7DE4" w:rsidP="007D7DE4">
            <w:pPr>
              <w:numPr>
                <w:ilvl w:val="0"/>
                <w:numId w:val="7"/>
              </w:numPr>
              <w:spacing w:after="0" w:line="240" w:lineRule="auto"/>
              <w:ind w:left="340"/>
              <w:rPr>
                <w:rFonts w:ascii="Arial" w:hAnsi="Arial" w:cs="Arial"/>
                <w:sz w:val="16"/>
                <w:szCs w:val="16"/>
              </w:rPr>
            </w:pPr>
            <w:r w:rsidRPr="00B16A88">
              <w:rPr>
                <w:rFonts w:ascii="Arial" w:hAnsi="Arial" w:cs="Arial"/>
                <w:sz w:val="16"/>
                <w:szCs w:val="16"/>
              </w:rPr>
              <w:t xml:space="preserve">Sketching parabolas of the form </w:t>
            </w:r>
            <w:r w:rsidRPr="00B16A88">
              <w:rPr>
                <w:rFonts w:ascii="Arial" w:hAnsi="Arial" w:cs="Arial"/>
                <w:position w:val="-8"/>
                <w:sz w:val="16"/>
                <w:szCs w:val="16"/>
              </w:rPr>
              <w:object w:dxaOrig="960" w:dyaOrig="260" w14:anchorId="36F60756">
                <v:shape id="_x0000_i1028" type="#_x0000_t75" style="width:48pt;height:12.65pt" o:ole="">
                  <v:imagedata r:id="rId16" o:title=""/>
                </v:shape>
                <o:OLEObject Type="Embed" ProgID="Equation.DSMT4" ShapeID="_x0000_i1028" DrawAspect="Content" ObjectID="_1385545730" r:id="rId17"/>
              </w:object>
            </w:r>
            <w:r w:rsidRPr="00B16A88">
              <w:rPr>
                <w:rFonts w:ascii="Arial" w:hAnsi="Arial" w:cs="Arial"/>
                <w:sz w:val="16"/>
                <w:szCs w:val="16"/>
              </w:rPr>
              <w:t xml:space="preserve"> </w:t>
            </w:r>
          </w:p>
          <w:p w14:paraId="120852C6" w14:textId="77777777" w:rsidR="007D7DE4" w:rsidRDefault="007D7DE4" w:rsidP="007D7DE4">
            <w:pPr>
              <w:numPr>
                <w:ilvl w:val="0"/>
                <w:numId w:val="7"/>
              </w:numPr>
              <w:spacing w:after="0" w:line="240" w:lineRule="auto"/>
              <w:ind w:left="340"/>
              <w:rPr>
                <w:rFonts w:ascii="Arial" w:hAnsi="Arial" w:cs="Arial"/>
                <w:sz w:val="16"/>
                <w:szCs w:val="16"/>
              </w:rPr>
            </w:pPr>
            <w:r>
              <w:rPr>
                <w:rFonts w:ascii="Arial" w:hAnsi="Arial" w:cs="Arial"/>
                <w:sz w:val="16"/>
                <w:szCs w:val="16"/>
              </w:rPr>
              <w:t>Exponential functions and their graphs</w:t>
            </w:r>
          </w:p>
          <w:p w14:paraId="645C38C4" w14:textId="77777777" w:rsidR="007D7DE4" w:rsidRDefault="007D7DE4" w:rsidP="007D7DE4">
            <w:pPr>
              <w:numPr>
                <w:ilvl w:val="0"/>
                <w:numId w:val="7"/>
              </w:numPr>
              <w:spacing w:after="0" w:line="240" w:lineRule="auto"/>
              <w:ind w:left="340"/>
              <w:rPr>
                <w:rFonts w:ascii="Arial" w:hAnsi="Arial" w:cs="Arial"/>
                <w:sz w:val="16"/>
                <w:szCs w:val="16"/>
              </w:rPr>
            </w:pPr>
            <w:r>
              <w:rPr>
                <w:rFonts w:ascii="Arial" w:hAnsi="Arial" w:cs="Arial"/>
                <w:sz w:val="16"/>
                <w:szCs w:val="16"/>
              </w:rPr>
              <w:t>Hyperbolas</w:t>
            </w:r>
          </w:p>
          <w:p w14:paraId="40FA91F1" w14:textId="77777777" w:rsidR="007D7DE4" w:rsidRPr="00B16A88" w:rsidRDefault="007D7DE4" w:rsidP="007D7DE4">
            <w:pPr>
              <w:numPr>
                <w:ilvl w:val="0"/>
                <w:numId w:val="7"/>
              </w:numPr>
              <w:spacing w:after="0" w:line="240" w:lineRule="auto"/>
              <w:ind w:left="340"/>
              <w:rPr>
                <w:rFonts w:ascii="Arial" w:hAnsi="Arial" w:cs="Arial"/>
                <w:sz w:val="16"/>
                <w:szCs w:val="16"/>
              </w:rPr>
            </w:pPr>
            <w:r>
              <w:rPr>
                <w:rFonts w:ascii="Arial" w:hAnsi="Arial" w:cs="Arial"/>
                <w:sz w:val="16"/>
                <w:szCs w:val="16"/>
              </w:rPr>
              <w:t>Circle</w:t>
            </w:r>
          </w:p>
          <w:p w14:paraId="67BDA31D" w14:textId="77777777" w:rsidR="007D7DE4" w:rsidRDefault="007D7DE4" w:rsidP="007D7DE4">
            <w:pPr>
              <w:spacing w:after="0" w:line="240" w:lineRule="auto"/>
              <w:rPr>
                <w:rFonts w:ascii="Arial" w:hAnsi="Arial" w:cs="Arial"/>
                <w:b/>
                <w:sz w:val="16"/>
                <w:szCs w:val="16"/>
                <w:lang w:val="en-US"/>
              </w:rPr>
            </w:pPr>
            <w:r>
              <w:rPr>
                <w:rFonts w:ascii="Arial" w:hAnsi="Arial" w:cs="Arial"/>
                <w:b/>
                <w:sz w:val="16"/>
                <w:szCs w:val="16"/>
                <w:lang w:val="en-US"/>
              </w:rPr>
              <w:t>B grade</w:t>
            </w:r>
          </w:p>
          <w:p w14:paraId="71278432" w14:textId="77777777" w:rsidR="007D7DE4" w:rsidRDefault="007D7DE4" w:rsidP="007D7DE4">
            <w:pPr>
              <w:spacing w:after="0" w:line="240" w:lineRule="auto"/>
              <w:ind w:left="170"/>
              <w:rPr>
                <w:rFonts w:ascii="Arial" w:hAnsi="Arial" w:cs="Arial"/>
                <w:b/>
                <w:sz w:val="16"/>
                <w:szCs w:val="16"/>
                <w:lang w:val="en-US"/>
              </w:rPr>
            </w:pPr>
            <w:r w:rsidRPr="001008AA">
              <w:rPr>
                <w:rFonts w:ascii="Arial" w:hAnsi="Arial" w:cs="Arial"/>
                <w:b/>
                <w:sz w:val="16"/>
                <w:szCs w:val="16"/>
                <w:lang w:val="en-US"/>
              </w:rPr>
              <w:t xml:space="preserve">Makes connections between the algebraic and graphical forms of quadratic, circular and exponential relations, distinguishing between rules for relations of the same kind. Sketches relations, applying transformations. </w:t>
            </w:r>
          </w:p>
          <w:p w14:paraId="14076B40" w14:textId="77777777" w:rsidR="007D7DE4" w:rsidRPr="00B16A88" w:rsidRDefault="007D7DE4" w:rsidP="007D7DE4">
            <w:pPr>
              <w:numPr>
                <w:ilvl w:val="0"/>
                <w:numId w:val="7"/>
              </w:numPr>
              <w:spacing w:after="0" w:line="240" w:lineRule="auto"/>
              <w:ind w:left="340"/>
              <w:rPr>
                <w:rFonts w:ascii="Arial" w:hAnsi="Arial" w:cs="Arial"/>
                <w:sz w:val="16"/>
                <w:szCs w:val="16"/>
              </w:rPr>
            </w:pPr>
            <w:r w:rsidRPr="00B16A88">
              <w:rPr>
                <w:rFonts w:ascii="Arial" w:hAnsi="Arial" w:cs="Arial"/>
                <w:sz w:val="16"/>
                <w:szCs w:val="16"/>
              </w:rPr>
              <w:t>Quadratic transformations</w:t>
            </w:r>
          </w:p>
          <w:p w14:paraId="4E041D69" w14:textId="7BAA3E1A" w:rsidR="007D7DE4" w:rsidRDefault="007D7DE4" w:rsidP="007D7DE4">
            <w:pPr>
              <w:spacing w:after="0" w:line="240" w:lineRule="auto"/>
              <w:rPr>
                <w:rFonts w:ascii="Arial" w:hAnsi="Arial" w:cs="Arial"/>
                <w:b/>
                <w:sz w:val="16"/>
                <w:szCs w:val="16"/>
                <w:u w:val="single"/>
              </w:rPr>
            </w:pPr>
            <w:r>
              <w:rPr>
                <w:rFonts w:ascii="Arial" w:hAnsi="Arial" w:cs="Arial"/>
                <w:sz w:val="16"/>
                <w:szCs w:val="16"/>
              </w:rPr>
              <w:t>S</w:t>
            </w:r>
            <w:r w:rsidRPr="00B16A88">
              <w:rPr>
                <w:rFonts w:ascii="Arial" w:hAnsi="Arial" w:cs="Arial"/>
                <w:sz w:val="16"/>
                <w:szCs w:val="16"/>
              </w:rPr>
              <w:t>ketching parabolas using transformations</w:t>
            </w:r>
          </w:p>
        </w:tc>
        <w:tc>
          <w:tcPr>
            <w:tcW w:w="490" w:type="pct"/>
            <w:gridSpan w:val="2"/>
            <w:vMerge/>
          </w:tcPr>
          <w:p w14:paraId="0EE91A1E" w14:textId="77777777" w:rsidR="007D7DE4" w:rsidRPr="00B16A88" w:rsidRDefault="007D7DE4" w:rsidP="005A4F22">
            <w:pPr>
              <w:numPr>
                <w:ilvl w:val="0"/>
                <w:numId w:val="39"/>
              </w:numPr>
              <w:spacing w:after="0" w:line="240" w:lineRule="auto"/>
              <w:rPr>
                <w:rFonts w:ascii="Arial" w:hAnsi="Arial" w:cs="Arial"/>
                <w:sz w:val="16"/>
                <w:szCs w:val="16"/>
              </w:rPr>
            </w:pPr>
          </w:p>
        </w:tc>
        <w:tc>
          <w:tcPr>
            <w:tcW w:w="488" w:type="pct"/>
            <w:vMerge/>
          </w:tcPr>
          <w:p w14:paraId="1F9BAF17" w14:textId="77777777" w:rsidR="007D7DE4" w:rsidRPr="00B16A88" w:rsidRDefault="007D7DE4" w:rsidP="005A4F22">
            <w:pPr>
              <w:spacing w:after="0" w:line="240" w:lineRule="auto"/>
              <w:jc w:val="center"/>
              <w:rPr>
                <w:rFonts w:ascii="Arial" w:hAnsi="Arial" w:cs="Arial"/>
                <w:sz w:val="16"/>
                <w:szCs w:val="16"/>
              </w:rPr>
            </w:pPr>
          </w:p>
        </w:tc>
        <w:tc>
          <w:tcPr>
            <w:tcW w:w="572" w:type="pct"/>
            <w:vMerge/>
          </w:tcPr>
          <w:p w14:paraId="3298D60E" w14:textId="77777777" w:rsidR="007D7DE4" w:rsidRDefault="007D7DE4" w:rsidP="005A4F22">
            <w:pPr>
              <w:spacing w:after="0" w:line="240" w:lineRule="auto"/>
              <w:jc w:val="center"/>
              <w:rPr>
                <w:rFonts w:ascii="Arial" w:hAnsi="Arial" w:cs="Arial"/>
                <w:b/>
                <w:sz w:val="16"/>
                <w:szCs w:val="16"/>
              </w:rPr>
            </w:pPr>
          </w:p>
        </w:tc>
      </w:tr>
      <w:tr w:rsidR="006037B2" w:rsidRPr="00F07D00" w14:paraId="4F82DBD9" w14:textId="77777777" w:rsidTr="006037B2">
        <w:tc>
          <w:tcPr>
            <w:tcW w:w="300" w:type="pct"/>
            <w:tcBorders>
              <w:top w:val="single" w:sz="4" w:space="0" w:color="auto"/>
              <w:left w:val="single" w:sz="4" w:space="0" w:color="auto"/>
              <w:bottom w:val="single" w:sz="4" w:space="0" w:color="auto"/>
              <w:right w:val="single" w:sz="4" w:space="0" w:color="auto"/>
            </w:tcBorders>
            <w:vAlign w:val="center"/>
          </w:tcPr>
          <w:p w14:paraId="7BA8DC33" w14:textId="58262648" w:rsidR="006037B2" w:rsidRPr="00F07D00" w:rsidRDefault="006037B2" w:rsidP="00AC741B">
            <w:pPr>
              <w:spacing w:after="0" w:line="240" w:lineRule="auto"/>
              <w:jc w:val="center"/>
              <w:rPr>
                <w:rFonts w:ascii="Arial" w:hAnsi="Arial" w:cs="Arial"/>
                <w:b/>
                <w:sz w:val="16"/>
                <w:szCs w:val="16"/>
              </w:rPr>
            </w:pPr>
            <w:r>
              <w:rPr>
                <w:rFonts w:ascii="Arial" w:hAnsi="Arial" w:cs="Arial"/>
                <w:b/>
                <w:sz w:val="16"/>
                <w:szCs w:val="16"/>
              </w:rPr>
              <w:t xml:space="preserve">7 </w:t>
            </w:r>
            <w:r w:rsidR="003E1969">
              <w:rPr>
                <w:rFonts w:ascii="Arial" w:hAnsi="Arial" w:cs="Arial"/>
                <w:b/>
                <w:sz w:val="16"/>
                <w:szCs w:val="16"/>
              </w:rPr>
              <w:t>–</w:t>
            </w:r>
            <w:r>
              <w:rPr>
                <w:rFonts w:ascii="Arial" w:hAnsi="Arial" w:cs="Arial"/>
                <w:b/>
                <w:sz w:val="16"/>
                <w:szCs w:val="16"/>
              </w:rPr>
              <w:t xml:space="preserve"> 9</w:t>
            </w:r>
          </w:p>
        </w:tc>
        <w:tc>
          <w:tcPr>
            <w:tcW w:w="3148" w:type="pct"/>
            <w:gridSpan w:val="3"/>
            <w:tcBorders>
              <w:top w:val="single" w:sz="4" w:space="0" w:color="auto"/>
              <w:left w:val="single" w:sz="4" w:space="0" w:color="auto"/>
              <w:bottom w:val="single" w:sz="4" w:space="0" w:color="auto"/>
              <w:right w:val="single" w:sz="4" w:space="0" w:color="auto"/>
            </w:tcBorders>
          </w:tcPr>
          <w:p w14:paraId="346B235D" w14:textId="041C1CBD" w:rsidR="006037B2" w:rsidRPr="006037B2" w:rsidRDefault="006037B2" w:rsidP="006037B2">
            <w:pPr>
              <w:spacing w:after="0" w:line="240" w:lineRule="auto"/>
              <w:rPr>
                <w:rFonts w:ascii="Arial" w:hAnsi="Arial" w:cs="Arial"/>
                <w:b/>
                <w:sz w:val="16"/>
                <w:szCs w:val="16"/>
                <w:u w:val="single"/>
                <w:lang w:val="en-US"/>
              </w:rPr>
            </w:pPr>
            <w:r>
              <w:rPr>
                <w:rFonts w:ascii="Arial" w:hAnsi="Arial" w:cs="Arial"/>
                <w:b/>
                <w:sz w:val="16"/>
                <w:szCs w:val="16"/>
                <w:u w:val="single"/>
                <w:lang w:val="en-US"/>
              </w:rPr>
              <w:t>FINANCIAL MATHS</w:t>
            </w:r>
          </w:p>
          <w:p w14:paraId="0F99B8D9" w14:textId="77777777" w:rsidR="006037B2" w:rsidRPr="006037B2" w:rsidRDefault="006037B2" w:rsidP="006037B2">
            <w:pPr>
              <w:spacing w:after="0" w:line="240" w:lineRule="auto"/>
              <w:rPr>
                <w:rFonts w:ascii="Arial" w:hAnsi="Arial" w:cs="Arial"/>
                <w:b/>
                <w:sz w:val="16"/>
                <w:szCs w:val="16"/>
                <w:lang w:val="en-US"/>
              </w:rPr>
            </w:pPr>
            <w:r w:rsidRPr="006037B2">
              <w:rPr>
                <w:rFonts w:ascii="Arial" w:hAnsi="Arial" w:cs="Arial"/>
                <w:b/>
                <w:sz w:val="16"/>
                <w:szCs w:val="16"/>
                <w:lang w:val="en-US"/>
              </w:rPr>
              <w:t xml:space="preserve">Applies formulas for simple and compound interest. Identifies compound interest as repeated applications of simple interest. </w:t>
            </w:r>
          </w:p>
          <w:p w14:paraId="74560717" w14:textId="77777777" w:rsidR="006037B2" w:rsidRDefault="006037B2" w:rsidP="006037B2">
            <w:pPr>
              <w:numPr>
                <w:ilvl w:val="0"/>
                <w:numId w:val="9"/>
              </w:numPr>
              <w:spacing w:after="0" w:line="240" w:lineRule="auto"/>
              <w:ind w:left="340"/>
              <w:rPr>
                <w:rFonts w:ascii="Arial" w:hAnsi="Arial" w:cs="Arial"/>
                <w:sz w:val="16"/>
                <w:szCs w:val="16"/>
              </w:rPr>
            </w:pPr>
            <w:r>
              <w:rPr>
                <w:rFonts w:ascii="Arial" w:hAnsi="Arial" w:cs="Arial"/>
                <w:sz w:val="16"/>
                <w:szCs w:val="16"/>
              </w:rPr>
              <w:t>Review percentages</w:t>
            </w:r>
          </w:p>
          <w:p w14:paraId="254D2586" w14:textId="77777777" w:rsidR="006037B2" w:rsidRDefault="006037B2" w:rsidP="006037B2">
            <w:pPr>
              <w:numPr>
                <w:ilvl w:val="0"/>
                <w:numId w:val="41"/>
              </w:numPr>
              <w:spacing w:after="0" w:line="240" w:lineRule="auto"/>
              <w:ind w:left="340"/>
              <w:rPr>
                <w:rFonts w:ascii="Arial" w:hAnsi="Arial" w:cs="Arial"/>
                <w:sz w:val="16"/>
                <w:szCs w:val="16"/>
              </w:rPr>
            </w:pPr>
            <w:r>
              <w:rPr>
                <w:rFonts w:ascii="Arial" w:hAnsi="Arial" w:cs="Arial"/>
                <w:sz w:val="16"/>
                <w:szCs w:val="16"/>
              </w:rPr>
              <w:t xml:space="preserve">Purchasing goods </w:t>
            </w:r>
          </w:p>
          <w:p w14:paraId="3503F4AA" w14:textId="42E2A4EE" w:rsidR="006037B2" w:rsidRDefault="006037B2" w:rsidP="006037B2">
            <w:pPr>
              <w:numPr>
                <w:ilvl w:val="0"/>
                <w:numId w:val="41"/>
              </w:numPr>
              <w:spacing w:after="0" w:line="240" w:lineRule="auto"/>
              <w:ind w:left="340"/>
              <w:rPr>
                <w:rFonts w:ascii="Arial" w:hAnsi="Arial" w:cs="Arial"/>
                <w:sz w:val="16"/>
                <w:szCs w:val="16"/>
              </w:rPr>
            </w:pPr>
            <w:r>
              <w:rPr>
                <w:rFonts w:ascii="Arial" w:hAnsi="Arial" w:cs="Arial"/>
                <w:sz w:val="16"/>
                <w:szCs w:val="16"/>
              </w:rPr>
              <w:t>Simple Interest</w:t>
            </w:r>
          </w:p>
          <w:p w14:paraId="73CDF6FF" w14:textId="77777777" w:rsidR="006037B2" w:rsidRDefault="006037B2" w:rsidP="006037B2">
            <w:pPr>
              <w:numPr>
                <w:ilvl w:val="0"/>
                <w:numId w:val="41"/>
              </w:numPr>
              <w:spacing w:after="0" w:line="240" w:lineRule="auto"/>
              <w:ind w:left="340"/>
              <w:rPr>
                <w:rFonts w:ascii="Arial" w:hAnsi="Arial" w:cs="Arial"/>
                <w:sz w:val="16"/>
                <w:szCs w:val="16"/>
              </w:rPr>
            </w:pPr>
            <w:r>
              <w:rPr>
                <w:rFonts w:ascii="Arial" w:hAnsi="Arial" w:cs="Arial"/>
                <w:sz w:val="16"/>
                <w:szCs w:val="16"/>
              </w:rPr>
              <w:t>Payment options</w:t>
            </w:r>
          </w:p>
          <w:p w14:paraId="3F897B4A" w14:textId="77777777" w:rsidR="006037B2" w:rsidRDefault="006037B2" w:rsidP="006037B2">
            <w:pPr>
              <w:numPr>
                <w:ilvl w:val="0"/>
                <w:numId w:val="41"/>
              </w:numPr>
              <w:spacing w:after="0" w:line="240" w:lineRule="auto"/>
              <w:ind w:left="340"/>
              <w:rPr>
                <w:rFonts w:ascii="Arial" w:hAnsi="Arial" w:cs="Arial"/>
                <w:sz w:val="16"/>
                <w:szCs w:val="16"/>
              </w:rPr>
            </w:pPr>
            <w:r>
              <w:rPr>
                <w:rFonts w:ascii="Arial" w:hAnsi="Arial" w:cs="Arial"/>
                <w:sz w:val="16"/>
                <w:szCs w:val="16"/>
              </w:rPr>
              <w:t>Buying on terms</w:t>
            </w:r>
          </w:p>
          <w:p w14:paraId="2760D7B6" w14:textId="77777777" w:rsidR="006037B2" w:rsidRDefault="006037B2" w:rsidP="006037B2">
            <w:pPr>
              <w:numPr>
                <w:ilvl w:val="0"/>
                <w:numId w:val="41"/>
              </w:numPr>
              <w:spacing w:after="0" w:line="240" w:lineRule="auto"/>
              <w:ind w:left="340"/>
              <w:rPr>
                <w:rFonts w:ascii="Arial" w:hAnsi="Arial" w:cs="Arial"/>
                <w:sz w:val="16"/>
                <w:szCs w:val="16"/>
              </w:rPr>
            </w:pPr>
            <w:r>
              <w:rPr>
                <w:rFonts w:ascii="Arial" w:hAnsi="Arial" w:cs="Arial"/>
                <w:sz w:val="16"/>
                <w:szCs w:val="16"/>
              </w:rPr>
              <w:t>Successive discounts</w:t>
            </w:r>
          </w:p>
          <w:p w14:paraId="49401A70" w14:textId="77777777" w:rsidR="006037B2" w:rsidRDefault="006037B2" w:rsidP="006037B2">
            <w:pPr>
              <w:numPr>
                <w:ilvl w:val="0"/>
                <w:numId w:val="41"/>
              </w:numPr>
              <w:spacing w:after="0" w:line="240" w:lineRule="auto"/>
              <w:ind w:left="340"/>
              <w:rPr>
                <w:rFonts w:ascii="Arial" w:hAnsi="Arial" w:cs="Arial"/>
                <w:sz w:val="16"/>
                <w:szCs w:val="16"/>
              </w:rPr>
            </w:pPr>
            <w:r>
              <w:rPr>
                <w:rFonts w:ascii="Arial" w:hAnsi="Arial" w:cs="Arial"/>
                <w:sz w:val="16"/>
                <w:szCs w:val="16"/>
              </w:rPr>
              <w:t>Compound Interest</w:t>
            </w:r>
          </w:p>
          <w:p w14:paraId="3B4312CE" w14:textId="77777777" w:rsidR="006037B2" w:rsidRDefault="006037B2" w:rsidP="006037B2">
            <w:pPr>
              <w:numPr>
                <w:ilvl w:val="0"/>
                <w:numId w:val="41"/>
              </w:numPr>
              <w:spacing w:after="0" w:line="240" w:lineRule="auto"/>
              <w:ind w:left="340"/>
              <w:rPr>
                <w:rFonts w:ascii="Arial" w:hAnsi="Arial" w:cs="Arial"/>
                <w:sz w:val="16"/>
                <w:szCs w:val="16"/>
              </w:rPr>
            </w:pPr>
            <w:r>
              <w:rPr>
                <w:rFonts w:ascii="Arial" w:hAnsi="Arial" w:cs="Arial"/>
                <w:sz w:val="16"/>
                <w:szCs w:val="16"/>
              </w:rPr>
              <w:t>Depreciation</w:t>
            </w:r>
          </w:p>
          <w:p w14:paraId="634F78D2" w14:textId="7ADAF31E" w:rsidR="006037B2" w:rsidRPr="006037B2" w:rsidRDefault="006037B2" w:rsidP="006037B2">
            <w:pPr>
              <w:spacing w:after="0" w:line="240" w:lineRule="auto"/>
              <w:rPr>
                <w:rFonts w:ascii="Arial" w:hAnsi="Arial" w:cs="Arial"/>
                <w:b/>
                <w:sz w:val="16"/>
                <w:szCs w:val="16"/>
              </w:rPr>
            </w:pPr>
            <w:r w:rsidRPr="006037B2">
              <w:rPr>
                <w:rFonts w:ascii="Arial" w:hAnsi="Arial" w:cs="Arial"/>
                <w:b/>
                <w:sz w:val="16"/>
                <w:szCs w:val="16"/>
              </w:rPr>
              <w:t>B grade</w:t>
            </w:r>
          </w:p>
          <w:p w14:paraId="475A7878" w14:textId="77777777" w:rsidR="006037B2" w:rsidRPr="006037B2" w:rsidRDefault="006037B2" w:rsidP="006037B2">
            <w:pPr>
              <w:spacing w:after="0" w:line="240" w:lineRule="auto"/>
              <w:ind w:left="170"/>
              <w:rPr>
                <w:rFonts w:ascii="Arial" w:hAnsi="Arial" w:cs="Arial"/>
                <w:b/>
                <w:sz w:val="16"/>
                <w:szCs w:val="16"/>
                <w:lang w:val="en-US"/>
              </w:rPr>
            </w:pPr>
            <w:r w:rsidRPr="006037B2">
              <w:rPr>
                <w:rFonts w:ascii="Arial" w:hAnsi="Arial" w:cs="Arial"/>
                <w:b/>
                <w:sz w:val="16"/>
                <w:szCs w:val="16"/>
                <w:lang w:val="en-US"/>
              </w:rPr>
              <w:t xml:space="preserve">Extracts multiple pieces of information from text and tables to make ongoing interest calculations for loans and investments. Uses inverse calculations to solve for the principal in compound interest. </w:t>
            </w:r>
          </w:p>
          <w:p w14:paraId="62A1D048" w14:textId="77777777" w:rsidR="006037B2" w:rsidRDefault="006037B2" w:rsidP="006037B2">
            <w:pPr>
              <w:numPr>
                <w:ilvl w:val="0"/>
                <w:numId w:val="41"/>
              </w:numPr>
              <w:spacing w:after="0" w:line="240" w:lineRule="auto"/>
              <w:ind w:left="340"/>
              <w:rPr>
                <w:rFonts w:ascii="Arial" w:hAnsi="Arial" w:cs="Arial"/>
                <w:sz w:val="16"/>
                <w:szCs w:val="16"/>
              </w:rPr>
            </w:pPr>
            <w:r>
              <w:rPr>
                <w:rFonts w:ascii="Arial" w:hAnsi="Arial" w:cs="Arial"/>
                <w:sz w:val="16"/>
                <w:szCs w:val="16"/>
              </w:rPr>
              <w:t>Loan Repayments</w:t>
            </w:r>
          </w:p>
          <w:p w14:paraId="173533B1" w14:textId="4C5AA3E8" w:rsidR="006037B2" w:rsidRPr="00197420" w:rsidRDefault="006037B2" w:rsidP="006037B2">
            <w:pPr>
              <w:spacing w:after="0" w:line="240" w:lineRule="auto"/>
              <w:ind w:left="170"/>
              <w:rPr>
                <w:rFonts w:ascii="Arial" w:hAnsi="Arial" w:cs="Arial"/>
                <w:sz w:val="16"/>
                <w:szCs w:val="16"/>
              </w:rPr>
            </w:pPr>
          </w:p>
        </w:tc>
        <w:tc>
          <w:tcPr>
            <w:tcW w:w="490" w:type="pct"/>
            <w:gridSpan w:val="2"/>
            <w:tcBorders>
              <w:top w:val="single" w:sz="4" w:space="0" w:color="auto"/>
              <w:left w:val="single" w:sz="4" w:space="0" w:color="auto"/>
              <w:bottom w:val="single" w:sz="4" w:space="0" w:color="auto"/>
              <w:right w:val="single" w:sz="4" w:space="0" w:color="auto"/>
            </w:tcBorders>
          </w:tcPr>
          <w:p w14:paraId="6F0CD262" w14:textId="77777777" w:rsidR="006037B2" w:rsidRPr="00F07D00" w:rsidRDefault="006037B2" w:rsidP="00F07D00">
            <w:pPr>
              <w:numPr>
                <w:ilvl w:val="0"/>
                <w:numId w:val="3"/>
              </w:numPr>
              <w:spacing w:after="0" w:line="240" w:lineRule="auto"/>
              <w:ind w:left="244" w:hanging="244"/>
              <w:rPr>
                <w:rFonts w:ascii="Arial" w:hAnsi="Arial" w:cs="Arial"/>
                <w:sz w:val="16"/>
                <w:szCs w:val="16"/>
              </w:rPr>
            </w:pPr>
            <w:r>
              <w:rPr>
                <w:rFonts w:ascii="Arial" w:hAnsi="Arial" w:cs="Arial"/>
                <w:sz w:val="16"/>
                <w:szCs w:val="16"/>
              </w:rPr>
              <w:t>ACMNA229</w:t>
            </w:r>
          </w:p>
        </w:tc>
        <w:tc>
          <w:tcPr>
            <w:tcW w:w="490" w:type="pct"/>
            <w:gridSpan w:val="2"/>
            <w:tcBorders>
              <w:top w:val="single" w:sz="4" w:space="0" w:color="auto"/>
              <w:left w:val="single" w:sz="4" w:space="0" w:color="auto"/>
              <w:bottom w:val="single" w:sz="4" w:space="0" w:color="auto"/>
              <w:right w:val="single" w:sz="4" w:space="0" w:color="auto"/>
            </w:tcBorders>
          </w:tcPr>
          <w:p w14:paraId="59EFE592" w14:textId="77777777" w:rsidR="006037B2" w:rsidRDefault="006037B2" w:rsidP="00F07D00">
            <w:pPr>
              <w:spacing w:after="0" w:line="240" w:lineRule="auto"/>
              <w:jc w:val="center"/>
              <w:rPr>
                <w:rFonts w:ascii="Arial" w:hAnsi="Arial" w:cs="Arial"/>
                <w:sz w:val="16"/>
                <w:szCs w:val="16"/>
              </w:rPr>
            </w:pPr>
            <w:r>
              <w:rPr>
                <w:rFonts w:ascii="Arial" w:hAnsi="Arial" w:cs="Arial"/>
                <w:sz w:val="16"/>
                <w:szCs w:val="16"/>
              </w:rPr>
              <w:t>MQ10</w:t>
            </w:r>
          </w:p>
          <w:p w14:paraId="63470880" w14:textId="77777777" w:rsidR="006037B2" w:rsidRDefault="006037B2" w:rsidP="00F07D00">
            <w:pPr>
              <w:spacing w:after="0" w:line="240" w:lineRule="auto"/>
              <w:jc w:val="center"/>
              <w:rPr>
                <w:rFonts w:ascii="Arial" w:hAnsi="Arial" w:cs="Arial"/>
                <w:sz w:val="16"/>
                <w:szCs w:val="16"/>
              </w:rPr>
            </w:pPr>
            <w:r>
              <w:rPr>
                <w:rFonts w:ascii="Arial" w:hAnsi="Arial" w:cs="Arial"/>
                <w:sz w:val="16"/>
                <w:szCs w:val="16"/>
              </w:rPr>
              <w:t>Ch16</w:t>
            </w:r>
          </w:p>
          <w:p w14:paraId="371DF702" w14:textId="77777777" w:rsidR="006037B2" w:rsidRDefault="006037B2" w:rsidP="00F07D00">
            <w:pPr>
              <w:spacing w:after="0" w:line="240" w:lineRule="auto"/>
              <w:jc w:val="center"/>
              <w:rPr>
                <w:rFonts w:ascii="Arial" w:hAnsi="Arial" w:cs="Arial"/>
                <w:sz w:val="16"/>
                <w:szCs w:val="16"/>
              </w:rPr>
            </w:pPr>
          </w:p>
          <w:p w14:paraId="1399DFC5" w14:textId="77777777" w:rsidR="006037B2" w:rsidRDefault="006037B2" w:rsidP="00F07D00">
            <w:pPr>
              <w:spacing w:after="0" w:line="240" w:lineRule="auto"/>
              <w:jc w:val="center"/>
              <w:rPr>
                <w:rFonts w:ascii="Arial" w:hAnsi="Arial" w:cs="Arial"/>
                <w:sz w:val="16"/>
                <w:szCs w:val="16"/>
              </w:rPr>
            </w:pPr>
            <w:r>
              <w:rPr>
                <w:rFonts w:ascii="Arial" w:hAnsi="Arial" w:cs="Arial"/>
                <w:sz w:val="16"/>
                <w:szCs w:val="16"/>
              </w:rPr>
              <w:t>PM10</w:t>
            </w:r>
          </w:p>
          <w:p w14:paraId="112A4C74" w14:textId="77777777" w:rsidR="006037B2" w:rsidRPr="00F07D00" w:rsidRDefault="006037B2" w:rsidP="00F07D00">
            <w:pPr>
              <w:spacing w:after="0" w:line="240" w:lineRule="auto"/>
              <w:jc w:val="center"/>
              <w:rPr>
                <w:rFonts w:ascii="Arial" w:hAnsi="Arial" w:cs="Arial"/>
                <w:sz w:val="16"/>
                <w:szCs w:val="16"/>
              </w:rPr>
            </w:pPr>
            <w:r>
              <w:rPr>
                <w:rFonts w:ascii="Arial" w:hAnsi="Arial" w:cs="Arial"/>
                <w:sz w:val="16"/>
                <w:szCs w:val="16"/>
              </w:rPr>
              <w:t>Ch 1</w:t>
            </w:r>
          </w:p>
        </w:tc>
        <w:tc>
          <w:tcPr>
            <w:tcW w:w="572" w:type="pct"/>
            <w:tcBorders>
              <w:top w:val="single" w:sz="4" w:space="0" w:color="auto"/>
              <w:left w:val="single" w:sz="4" w:space="0" w:color="auto"/>
              <w:bottom w:val="single" w:sz="4" w:space="0" w:color="auto"/>
              <w:right w:val="single" w:sz="4" w:space="0" w:color="auto"/>
            </w:tcBorders>
          </w:tcPr>
          <w:p w14:paraId="5C6FFE7D" w14:textId="52A13BE7" w:rsidR="006037B2" w:rsidRPr="00F07D00" w:rsidRDefault="006037B2" w:rsidP="00F07D00">
            <w:pPr>
              <w:spacing w:after="0" w:line="240" w:lineRule="auto"/>
              <w:jc w:val="center"/>
              <w:rPr>
                <w:rFonts w:ascii="Arial" w:hAnsi="Arial" w:cs="Arial"/>
                <w:b/>
                <w:sz w:val="16"/>
                <w:szCs w:val="16"/>
              </w:rPr>
            </w:pPr>
          </w:p>
        </w:tc>
      </w:tr>
      <w:tr w:rsidR="006037B2" w:rsidRPr="00F07D00" w14:paraId="4F9CB762" w14:textId="77777777" w:rsidTr="006037B2">
        <w:tc>
          <w:tcPr>
            <w:tcW w:w="300" w:type="pct"/>
            <w:tcBorders>
              <w:top w:val="single" w:sz="4" w:space="0" w:color="auto"/>
              <w:left w:val="single" w:sz="4" w:space="0" w:color="auto"/>
              <w:bottom w:val="single" w:sz="4" w:space="0" w:color="auto"/>
              <w:right w:val="single" w:sz="4" w:space="0" w:color="auto"/>
            </w:tcBorders>
            <w:vAlign w:val="center"/>
          </w:tcPr>
          <w:p w14:paraId="43B1A05F" w14:textId="4A340138" w:rsidR="006037B2" w:rsidRDefault="006037B2" w:rsidP="00AC741B">
            <w:pPr>
              <w:spacing w:after="0" w:line="240" w:lineRule="auto"/>
              <w:jc w:val="center"/>
              <w:rPr>
                <w:rFonts w:ascii="Arial" w:hAnsi="Arial" w:cs="Arial"/>
                <w:b/>
                <w:sz w:val="16"/>
                <w:szCs w:val="16"/>
              </w:rPr>
            </w:pPr>
            <w:r>
              <w:rPr>
                <w:rFonts w:ascii="Arial" w:hAnsi="Arial" w:cs="Arial"/>
                <w:b/>
                <w:sz w:val="16"/>
                <w:szCs w:val="16"/>
              </w:rPr>
              <w:t>10</w:t>
            </w:r>
          </w:p>
        </w:tc>
        <w:tc>
          <w:tcPr>
            <w:tcW w:w="3148" w:type="pct"/>
            <w:gridSpan w:val="3"/>
            <w:tcBorders>
              <w:top w:val="single" w:sz="4" w:space="0" w:color="auto"/>
              <w:left w:val="single" w:sz="4" w:space="0" w:color="auto"/>
              <w:bottom w:val="single" w:sz="4" w:space="0" w:color="auto"/>
              <w:right w:val="single" w:sz="4" w:space="0" w:color="auto"/>
            </w:tcBorders>
          </w:tcPr>
          <w:p w14:paraId="10623322" w14:textId="31477AED" w:rsidR="006037B2" w:rsidRDefault="001F7F6D" w:rsidP="006037B2">
            <w:pPr>
              <w:spacing w:after="0" w:line="240" w:lineRule="auto"/>
              <w:rPr>
                <w:rFonts w:ascii="Arial" w:hAnsi="Arial" w:cs="Arial"/>
                <w:b/>
                <w:sz w:val="16"/>
                <w:szCs w:val="16"/>
                <w:u w:val="single"/>
                <w:lang w:val="en-US"/>
              </w:rPr>
            </w:pPr>
            <w:r>
              <w:rPr>
                <w:rFonts w:ascii="Arial" w:hAnsi="Arial" w:cs="Arial"/>
                <w:b/>
                <w:sz w:val="16"/>
                <w:szCs w:val="16"/>
                <w:u w:val="single"/>
                <w:lang w:val="en-US"/>
              </w:rPr>
              <w:t xml:space="preserve">FINANCIAL MATHS </w:t>
            </w:r>
            <w:r w:rsidR="003E1969">
              <w:rPr>
                <w:rFonts w:ascii="Arial" w:hAnsi="Arial" w:cs="Arial"/>
                <w:b/>
                <w:sz w:val="16"/>
                <w:szCs w:val="16"/>
                <w:u w:val="single"/>
                <w:lang w:val="en-US"/>
              </w:rPr>
              <w:t>–</w:t>
            </w:r>
            <w:r>
              <w:rPr>
                <w:rFonts w:ascii="Arial" w:hAnsi="Arial" w:cs="Arial"/>
                <w:b/>
                <w:sz w:val="16"/>
                <w:szCs w:val="16"/>
                <w:u w:val="single"/>
                <w:lang w:val="en-US"/>
              </w:rPr>
              <w:t xml:space="preserve"> PROJECT</w:t>
            </w:r>
          </w:p>
        </w:tc>
        <w:tc>
          <w:tcPr>
            <w:tcW w:w="490" w:type="pct"/>
            <w:gridSpan w:val="2"/>
            <w:tcBorders>
              <w:top w:val="single" w:sz="4" w:space="0" w:color="auto"/>
              <w:left w:val="single" w:sz="4" w:space="0" w:color="auto"/>
              <w:bottom w:val="single" w:sz="4" w:space="0" w:color="auto"/>
              <w:right w:val="single" w:sz="4" w:space="0" w:color="auto"/>
            </w:tcBorders>
          </w:tcPr>
          <w:p w14:paraId="225051EE" w14:textId="64313928" w:rsidR="006037B2" w:rsidRDefault="001F7F6D" w:rsidP="00F07D00">
            <w:pPr>
              <w:numPr>
                <w:ilvl w:val="0"/>
                <w:numId w:val="3"/>
              </w:numPr>
              <w:spacing w:after="0" w:line="240" w:lineRule="auto"/>
              <w:ind w:left="244" w:hanging="244"/>
              <w:rPr>
                <w:rFonts w:ascii="Arial" w:hAnsi="Arial" w:cs="Arial"/>
                <w:sz w:val="16"/>
                <w:szCs w:val="16"/>
              </w:rPr>
            </w:pPr>
            <w:r>
              <w:rPr>
                <w:rFonts w:ascii="Arial" w:hAnsi="Arial" w:cs="Arial"/>
                <w:sz w:val="16"/>
                <w:szCs w:val="16"/>
              </w:rPr>
              <w:t>ACMNA229</w:t>
            </w:r>
          </w:p>
        </w:tc>
        <w:tc>
          <w:tcPr>
            <w:tcW w:w="490" w:type="pct"/>
            <w:gridSpan w:val="2"/>
            <w:tcBorders>
              <w:top w:val="single" w:sz="4" w:space="0" w:color="auto"/>
              <w:left w:val="single" w:sz="4" w:space="0" w:color="auto"/>
              <w:bottom w:val="single" w:sz="4" w:space="0" w:color="auto"/>
              <w:right w:val="single" w:sz="4" w:space="0" w:color="auto"/>
            </w:tcBorders>
          </w:tcPr>
          <w:p w14:paraId="7E63E23C" w14:textId="77777777" w:rsidR="006037B2" w:rsidRDefault="006037B2" w:rsidP="00F07D00">
            <w:pPr>
              <w:spacing w:after="0" w:line="240" w:lineRule="auto"/>
              <w:jc w:val="center"/>
              <w:rPr>
                <w:rFonts w:ascii="Arial" w:hAnsi="Arial" w:cs="Arial"/>
                <w:sz w:val="16"/>
                <w:szCs w:val="16"/>
              </w:rPr>
            </w:pPr>
          </w:p>
        </w:tc>
        <w:tc>
          <w:tcPr>
            <w:tcW w:w="572" w:type="pct"/>
            <w:tcBorders>
              <w:top w:val="single" w:sz="4" w:space="0" w:color="auto"/>
              <w:left w:val="single" w:sz="4" w:space="0" w:color="auto"/>
              <w:bottom w:val="single" w:sz="4" w:space="0" w:color="auto"/>
              <w:right w:val="single" w:sz="4" w:space="0" w:color="auto"/>
            </w:tcBorders>
          </w:tcPr>
          <w:p w14:paraId="4F6AB083" w14:textId="77777777" w:rsidR="006037B2" w:rsidRDefault="001F7F6D" w:rsidP="00F07D00">
            <w:pPr>
              <w:spacing w:after="0" w:line="240" w:lineRule="auto"/>
              <w:jc w:val="center"/>
              <w:rPr>
                <w:rFonts w:ascii="Arial" w:hAnsi="Arial" w:cs="Arial"/>
                <w:b/>
                <w:sz w:val="16"/>
                <w:szCs w:val="16"/>
              </w:rPr>
            </w:pPr>
            <w:r>
              <w:rPr>
                <w:rFonts w:ascii="Arial" w:hAnsi="Arial" w:cs="Arial"/>
                <w:b/>
                <w:sz w:val="16"/>
                <w:szCs w:val="16"/>
              </w:rPr>
              <w:t>INV 3</w:t>
            </w:r>
          </w:p>
          <w:p w14:paraId="58EB22A3" w14:textId="36BDAE30" w:rsidR="001F7F6D" w:rsidRPr="00F07D00" w:rsidRDefault="001F7F6D" w:rsidP="00F07D00">
            <w:pPr>
              <w:spacing w:after="0" w:line="240" w:lineRule="auto"/>
              <w:jc w:val="center"/>
              <w:rPr>
                <w:rFonts w:ascii="Arial" w:hAnsi="Arial" w:cs="Arial"/>
                <w:b/>
                <w:sz w:val="16"/>
                <w:szCs w:val="16"/>
              </w:rPr>
            </w:pPr>
            <w:r>
              <w:rPr>
                <w:rFonts w:ascii="Arial" w:hAnsi="Arial" w:cs="Arial"/>
                <w:b/>
                <w:sz w:val="16"/>
                <w:szCs w:val="16"/>
              </w:rPr>
              <w:t>Financial Maths</w:t>
            </w:r>
          </w:p>
        </w:tc>
      </w:tr>
    </w:tbl>
    <w:p w14:paraId="6E771EC2" w14:textId="45A11351" w:rsidR="001F7F6D" w:rsidRDefault="001F7F6D">
      <w:r>
        <w:br w:type="page"/>
      </w:r>
    </w:p>
    <w:tbl>
      <w:tblPr>
        <w:tblW w:w="50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0"/>
        <w:gridCol w:w="3120"/>
        <w:gridCol w:w="3542"/>
        <w:gridCol w:w="3401"/>
        <w:gridCol w:w="1566"/>
        <w:gridCol w:w="1560"/>
        <w:gridCol w:w="1835"/>
      </w:tblGrid>
      <w:tr w:rsidR="007F2F59" w:rsidRPr="00305881" w14:paraId="442D1AF6" w14:textId="77777777" w:rsidTr="00685196">
        <w:tc>
          <w:tcPr>
            <w:tcW w:w="5000" w:type="pct"/>
            <w:gridSpan w:val="7"/>
            <w:shd w:val="clear" w:color="auto" w:fill="C00000"/>
          </w:tcPr>
          <w:p w14:paraId="6AE3E74B" w14:textId="77777777" w:rsidR="007F2F59" w:rsidRPr="00305881" w:rsidRDefault="007F2F59" w:rsidP="00305881">
            <w:pPr>
              <w:spacing w:after="0" w:line="240" w:lineRule="auto"/>
              <w:jc w:val="center"/>
              <w:rPr>
                <w:rFonts w:ascii="Arial" w:hAnsi="Arial" w:cs="Arial"/>
                <w:b/>
                <w:sz w:val="16"/>
                <w:szCs w:val="16"/>
              </w:rPr>
            </w:pPr>
            <w:r w:rsidRPr="00305881">
              <w:rPr>
                <w:rFonts w:ascii="Arial" w:hAnsi="Arial" w:cs="Arial"/>
                <w:sz w:val="16"/>
                <w:szCs w:val="16"/>
              </w:rPr>
              <w:lastRenderedPageBreak/>
              <w:br w:type="page"/>
            </w:r>
            <w:r w:rsidR="00DF1DCB">
              <w:rPr>
                <w:rFonts w:ascii="Arial" w:hAnsi="Arial" w:cs="Arial"/>
                <w:b/>
                <w:sz w:val="16"/>
                <w:szCs w:val="16"/>
              </w:rPr>
              <w:t xml:space="preserve">YEAR 10 </w:t>
            </w:r>
            <w:r w:rsidRPr="00305881">
              <w:rPr>
                <w:rFonts w:ascii="Arial" w:hAnsi="Arial" w:cs="Arial"/>
                <w:b/>
                <w:sz w:val="16"/>
                <w:szCs w:val="16"/>
              </w:rPr>
              <w:t>TERM</w:t>
            </w:r>
            <w:r w:rsidR="00CE00AC" w:rsidRPr="00305881">
              <w:rPr>
                <w:rFonts w:ascii="Arial" w:hAnsi="Arial" w:cs="Arial"/>
                <w:b/>
                <w:sz w:val="16"/>
                <w:szCs w:val="16"/>
              </w:rPr>
              <w:t xml:space="preserve"> FOUR</w:t>
            </w:r>
          </w:p>
        </w:tc>
      </w:tr>
      <w:tr w:rsidR="007F2F59" w:rsidRPr="00305881" w14:paraId="0F5115CF" w14:textId="77777777" w:rsidTr="00685196">
        <w:tc>
          <w:tcPr>
            <w:tcW w:w="300" w:type="pct"/>
            <w:shd w:val="clear" w:color="auto" w:fill="C00000"/>
          </w:tcPr>
          <w:p w14:paraId="11702CCE" w14:textId="77777777" w:rsidR="007F2F59" w:rsidRPr="00305881" w:rsidRDefault="007F2F59" w:rsidP="00305881">
            <w:pPr>
              <w:spacing w:after="0" w:line="240" w:lineRule="auto"/>
              <w:jc w:val="center"/>
              <w:rPr>
                <w:rFonts w:ascii="Arial" w:hAnsi="Arial" w:cs="Arial"/>
                <w:b/>
                <w:sz w:val="16"/>
                <w:szCs w:val="16"/>
              </w:rPr>
            </w:pPr>
            <w:r w:rsidRPr="00305881">
              <w:rPr>
                <w:rFonts w:ascii="Arial" w:hAnsi="Arial" w:cs="Arial"/>
                <w:b/>
                <w:sz w:val="16"/>
                <w:szCs w:val="16"/>
              </w:rPr>
              <w:t>Week</w:t>
            </w:r>
          </w:p>
        </w:tc>
        <w:tc>
          <w:tcPr>
            <w:tcW w:w="976" w:type="pct"/>
            <w:shd w:val="clear" w:color="auto" w:fill="C00000"/>
          </w:tcPr>
          <w:p w14:paraId="1773A1B9" w14:textId="77777777" w:rsidR="007F2F59" w:rsidRPr="00305881" w:rsidRDefault="007F2F59" w:rsidP="00305881">
            <w:pPr>
              <w:spacing w:after="0" w:line="240" w:lineRule="auto"/>
              <w:jc w:val="center"/>
              <w:rPr>
                <w:rFonts w:ascii="Arial" w:hAnsi="Arial" w:cs="Arial"/>
                <w:b/>
                <w:sz w:val="16"/>
                <w:szCs w:val="16"/>
              </w:rPr>
            </w:pPr>
            <w:r w:rsidRPr="00305881">
              <w:rPr>
                <w:rFonts w:ascii="Arial" w:hAnsi="Arial" w:cs="Arial"/>
                <w:b/>
                <w:sz w:val="16"/>
                <w:szCs w:val="16"/>
              </w:rPr>
              <w:t>Prior Knowledge</w:t>
            </w:r>
          </w:p>
        </w:tc>
        <w:tc>
          <w:tcPr>
            <w:tcW w:w="1108" w:type="pct"/>
            <w:shd w:val="clear" w:color="auto" w:fill="C00000"/>
          </w:tcPr>
          <w:p w14:paraId="4A0FE33D" w14:textId="77777777" w:rsidR="007F2F59" w:rsidRPr="00305881" w:rsidRDefault="007F2F59" w:rsidP="00305881">
            <w:pPr>
              <w:spacing w:after="0" w:line="240" w:lineRule="auto"/>
              <w:jc w:val="center"/>
              <w:rPr>
                <w:rFonts w:ascii="Arial" w:hAnsi="Arial" w:cs="Arial"/>
                <w:b/>
                <w:sz w:val="16"/>
                <w:szCs w:val="16"/>
              </w:rPr>
            </w:pPr>
            <w:r w:rsidRPr="00305881">
              <w:rPr>
                <w:rFonts w:ascii="Arial" w:hAnsi="Arial" w:cs="Arial"/>
                <w:b/>
                <w:sz w:val="16"/>
                <w:szCs w:val="16"/>
              </w:rPr>
              <w:t>General</w:t>
            </w:r>
          </w:p>
        </w:tc>
        <w:tc>
          <w:tcPr>
            <w:tcW w:w="1064" w:type="pct"/>
            <w:shd w:val="clear" w:color="auto" w:fill="C00000"/>
          </w:tcPr>
          <w:p w14:paraId="5E8D7B5E" w14:textId="77777777" w:rsidR="007F2F59" w:rsidRPr="00305881" w:rsidRDefault="007F2F59" w:rsidP="00305881">
            <w:pPr>
              <w:spacing w:after="0" w:line="240" w:lineRule="auto"/>
              <w:jc w:val="center"/>
              <w:rPr>
                <w:rFonts w:ascii="Arial" w:hAnsi="Arial" w:cs="Arial"/>
                <w:b/>
                <w:sz w:val="16"/>
                <w:szCs w:val="16"/>
              </w:rPr>
            </w:pPr>
            <w:r w:rsidRPr="00305881">
              <w:rPr>
                <w:rFonts w:ascii="Arial" w:hAnsi="Arial" w:cs="Arial"/>
                <w:b/>
                <w:sz w:val="16"/>
                <w:szCs w:val="16"/>
              </w:rPr>
              <w:t>Extension</w:t>
            </w:r>
          </w:p>
        </w:tc>
        <w:tc>
          <w:tcPr>
            <w:tcW w:w="490" w:type="pct"/>
            <w:shd w:val="clear" w:color="auto" w:fill="C00000"/>
          </w:tcPr>
          <w:p w14:paraId="74C2A7AD" w14:textId="77777777" w:rsidR="007F2F59" w:rsidRPr="00305881" w:rsidRDefault="007F2F59" w:rsidP="00305881">
            <w:pPr>
              <w:spacing w:after="0" w:line="240" w:lineRule="auto"/>
              <w:jc w:val="center"/>
              <w:rPr>
                <w:rFonts w:ascii="Arial" w:hAnsi="Arial" w:cs="Arial"/>
                <w:b/>
                <w:sz w:val="16"/>
                <w:szCs w:val="16"/>
              </w:rPr>
            </w:pPr>
            <w:r w:rsidRPr="00305881">
              <w:rPr>
                <w:rFonts w:ascii="Arial" w:hAnsi="Arial" w:cs="Arial"/>
                <w:b/>
                <w:sz w:val="16"/>
                <w:szCs w:val="16"/>
              </w:rPr>
              <w:t>ACM</w:t>
            </w:r>
          </w:p>
        </w:tc>
        <w:tc>
          <w:tcPr>
            <w:tcW w:w="488" w:type="pct"/>
            <w:shd w:val="clear" w:color="auto" w:fill="C00000"/>
          </w:tcPr>
          <w:p w14:paraId="6AA79294" w14:textId="77777777" w:rsidR="007F2F59" w:rsidRPr="00305881" w:rsidRDefault="007F2F59" w:rsidP="00305881">
            <w:pPr>
              <w:spacing w:after="0" w:line="240" w:lineRule="auto"/>
              <w:jc w:val="center"/>
              <w:rPr>
                <w:rFonts w:ascii="Arial" w:hAnsi="Arial" w:cs="Arial"/>
                <w:b/>
                <w:sz w:val="16"/>
                <w:szCs w:val="16"/>
              </w:rPr>
            </w:pPr>
            <w:r w:rsidRPr="00305881">
              <w:rPr>
                <w:rFonts w:ascii="Arial" w:hAnsi="Arial" w:cs="Arial"/>
                <w:b/>
                <w:sz w:val="16"/>
                <w:szCs w:val="16"/>
              </w:rPr>
              <w:t>Resources</w:t>
            </w:r>
          </w:p>
        </w:tc>
        <w:tc>
          <w:tcPr>
            <w:tcW w:w="574" w:type="pct"/>
            <w:shd w:val="clear" w:color="auto" w:fill="C00000"/>
          </w:tcPr>
          <w:p w14:paraId="39AF25FC" w14:textId="77777777" w:rsidR="007F2F59" w:rsidRPr="00305881" w:rsidRDefault="007F2F59" w:rsidP="00305881">
            <w:pPr>
              <w:spacing w:after="0" w:line="240" w:lineRule="auto"/>
              <w:jc w:val="center"/>
              <w:rPr>
                <w:rFonts w:ascii="Arial" w:hAnsi="Arial" w:cs="Arial"/>
                <w:b/>
                <w:sz w:val="16"/>
                <w:szCs w:val="16"/>
              </w:rPr>
            </w:pPr>
            <w:r w:rsidRPr="00305881">
              <w:rPr>
                <w:rFonts w:ascii="Arial" w:hAnsi="Arial" w:cs="Arial"/>
                <w:b/>
                <w:sz w:val="16"/>
                <w:szCs w:val="16"/>
              </w:rPr>
              <w:t>Assessment</w:t>
            </w:r>
          </w:p>
        </w:tc>
      </w:tr>
      <w:tr w:rsidR="001F7F6D" w:rsidRPr="00305881" w14:paraId="7A83983C" w14:textId="77777777" w:rsidTr="001F7F6D">
        <w:tc>
          <w:tcPr>
            <w:tcW w:w="300" w:type="pct"/>
            <w:tcBorders>
              <w:top w:val="single" w:sz="4" w:space="0" w:color="auto"/>
              <w:left w:val="single" w:sz="4" w:space="0" w:color="auto"/>
              <w:bottom w:val="single" w:sz="4" w:space="0" w:color="auto"/>
              <w:right w:val="single" w:sz="4" w:space="0" w:color="auto"/>
            </w:tcBorders>
            <w:vAlign w:val="center"/>
          </w:tcPr>
          <w:p w14:paraId="57F2541A" w14:textId="262E96F2" w:rsidR="001F7F6D" w:rsidRPr="00305881" w:rsidRDefault="001F7F6D" w:rsidP="00F32EDA">
            <w:pPr>
              <w:spacing w:after="0" w:line="240" w:lineRule="auto"/>
              <w:jc w:val="center"/>
              <w:rPr>
                <w:rFonts w:ascii="Arial" w:hAnsi="Arial" w:cs="Arial"/>
                <w:b/>
                <w:sz w:val="16"/>
                <w:szCs w:val="16"/>
              </w:rPr>
            </w:pPr>
            <w:r>
              <w:rPr>
                <w:rFonts w:ascii="Arial" w:hAnsi="Arial" w:cs="Arial"/>
                <w:b/>
                <w:sz w:val="16"/>
                <w:szCs w:val="16"/>
              </w:rPr>
              <w:t xml:space="preserve">1 </w:t>
            </w:r>
            <w:r w:rsidR="003E1969">
              <w:rPr>
                <w:rFonts w:ascii="Arial" w:hAnsi="Arial" w:cs="Arial"/>
                <w:b/>
                <w:sz w:val="16"/>
                <w:szCs w:val="16"/>
              </w:rPr>
              <w:t>–</w:t>
            </w:r>
            <w:r>
              <w:rPr>
                <w:rFonts w:ascii="Arial" w:hAnsi="Arial" w:cs="Arial"/>
                <w:b/>
                <w:sz w:val="16"/>
                <w:szCs w:val="16"/>
              </w:rPr>
              <w:t xml:space="preserve"> 2</w:t>
            </w:r>
          </w:p>
        </w:tc>
        <w:tc>
          <w:tcPr>
            <w:tcW w:w="3148" w:type="pct"/>
            <w:gridSpan w:val="3"/>
            <w:tcBorders>
              <w:top w:val="single" w:sz="4" w:space="0" w:color="auto"/>
              <w:left w:val="single" w:sz="4" w:space="0" w:color="auto"/>
              <w:bottom w:val="single" w:sz="4" w:space="0" w:color="auto"/>
              <w:right w:val="single" w:sz="4" w:space="0" w:color="auto"/>
            </w:tcBorders>
          </w:tcPr>
          <w:p w14:paraId="5CEF7B66" w14:textId="27DEB0B8" w:rsidR="001F7F6D" w:rsidRPr="001F7F6D" w:rsidRDefault="001F7F6D" w:rsidP="00260CE8">
            <w:pPr>
              <w:spacing w:after="0" w:line="240" w:lineRule="auto"/>
              <w:rPr>
                <w:rFonts w:ascii="Arial" w:hAnsi="Arial" w:cs="Arial"/>
                <w:b/>
                <w:sz w:val="16"/>
                <w:szCs w:val="16"/>
                <w:u w:val="single"/>
              </w:rPr>
            </w:pPr>
            <w:r w:rsidRPr="001F7F6D">
              <w:rPr>
                <w:rFonts w:ascii="Arial" w:hAnsi="Arial" w:cs="Arial"/>
                <w:b/>
                <w:sz w:val="16"/>
                <w:szCs w:val="16"/>
                <w:u w:val="single"/>
              </w:rPr>
              <w:t>UNIVARIATE DATA</w:t>
            </w:r>
          </w:p>
          <w:p w14:paraId="777CADC8" w14:textId="55EBD3EB" w:rsidR="001F7F6D" w:rsidRPr="002D7961" w:rsidRDefault="001F7F6D" w:rsidP="002D7961">
            <w:pPr>
              <w:spacing w:after="0" w:line="240" w:lineRule="auto"/>
              <w:ind w:left="170"/>
              <w:rPr>
                <w:rFonts w:ascii="Arial" w:hAnsi="Arial" w:cs="Arial"/>
                <w:b/>
                <w:sz w:val="16"/>
                <w:szCs w:val="16"/>
                <w:lang w:val="en-US"/>
              </w:rPr>
            </w:pPr>
            <w:r w:rsidRPr="001F7F6D">
              <w:rPr>
                <w:rFonts w:ascii="Arial" w:hAnsi="Arial" w:cs="Arial"/>
                <w:b/>
                <w:sz w:val="16"/>
                <w:szCs w:val="16"/>
                <w:lang w:val="en-US"/>
              </w:rPr>
              <w:t>Calculates quartiles and interquartile range for collected or given authentic data. Compares data sets by referrin</w:t>
            </w:r>
            <w:r w:rsidR="002D7961">
              <w:rPr>
                <w:rFonts w:ascii="Arial" w:hAnsi="Arial" w:cs="Arial"/>
                <w:b/>
                <w:sz w:val="16"/>
                <w:szCs w:val="16"/>
                <w:lang w:val="en-US"/>
              </w:rPr>
              <w:t xml:space="preserve">g to the shape of the display. </w:t>
            </w:r>
          </w:p>
          <w:p w14:paraId="71CDE413" w14:textId="77777777" w:rsidR="001F7F6D" w:rsidRDefault="001F7F6D" w:rsidP="00833D5E">
            <w:pPr>
              <w:numPr>
                <w:ilvl w:val="0"/>
                <w:numId w:val="45"/>
              </w:numPr>
              <w:spacing w:after="0" w:line="240" w:lineRule="auto"/>
              <w:rPr>
                <w:rFonts w:ascii="Arial" w:hAnsi="Arial" w:cs="Arial"/>
                <w:sz w:val="16"/>
                <w:szCs w:val="16"/>
              </w:rPr>
            </w:pPr>
            <w:r>
              <w:rPr>
                <w:rFonts w:ascii="Arial" w:hAnsi="Arial" w:cs="Arial"/>
                <w:sz w:val="16"/>
                <w:szCs w:val="16"/>
              </w:rPr>
              <w:t>Measures of central tendency for grouped and ungrouped data</w:t>
            </w:r>
          </w:p>
          <w:p w14:paraId="3F6CB45B" w14:textId="51D98FC9" w:rsidR="001F7F6D" w:rsidRDefault="002D7961" w:rsidP="002D7961">
            <w:pPr>
              <w:numPr>
                <w:ilvl w:val="0"/>
                <w:numId w:val="45"/>
              </w:numPr>
              <w:spacing w:after="0" w:line="240" w:lineRule="auto"/>
              <w:rPr>
                <w:rFonts w:ascii="Arial" w:hAnsi="Arial" w:cs="Arial"/>
                <w:sz w:val="16"/>
                <w:szCs w:val="16"/>
              </w:rPr>
            </w:pPr>
            <w:r>
              <w:rPr>
                <w:rFonts w:ascii="Arial" w:hAnsi="Arial" w:cs="Arial"/>
                <w:sz w:val="16"/>
                <w:szCs w:val="16"/>
              </w:rPr>
              <w:t>Measures of spread: range, IQR</w:t>
            </w:r>
          </w:p>
          <w:p w14:paraId="5DD98097" w14:textId="77777777" w:rsidR="002D7961" w:rsidRDefault="002D7961" w:rsidP="002D7961">
            <w:pPr>
              <w:numPr>
                <w:ilvl w:val="0"/>
                <w:numId w:val="45"/>
              </w:numPr>
              <w:spacing w:after="0" w:line="240" w:lineRule="auto"/>
              <w:rPr>
                <w:rFonts w:ascii="Arial" w:hAnsi="Arial" w:cs="Arial"/>
                <w:sz w:val="16"/>
                <w:szCs w:val="16"/>
              </w:rPr>
            </w:pPr>
            <w:r>
              <w:rPr>
                <w:rFonts w:ascii="Arial" w:hAnsi="Arial" w:cs="Arial"/>
                <w:sz w:val="16"/>
                <w:szCs w:val="16"/>
              </w:rPr>
              <w:t>Comparing data sets</w:t>
            </w:r>
          </w:p>
          <w:p w14:paraId="3CCE9FE9" w14:textId="7C26FD9D" w:rsidR="002D7961" w:rsidRPr="002D7961" w:rsidRDefault="002D7961" w:rsidP="002D7961">
            <w:pPr>
              <w:numPr>
                <w:ilvl w:val="0"/>
                <w:numId w:val="45"/>
              </w:numPr>
              <w:spacing w:after="0" w:line="240" w:lineRule="auto"/>
              <w:rPr>
                <w:rFonts w:ascii="Arial" w:hAnsi="Arial" w:cs="Arial"/>
                <w:sz w:val="16"/>
                <w:szCs w:val="16"/>
              </w:rPr>
            </w:pPr>
            <w:r>
              <w:rPr>
                <w:rFonts w:ascii="Arial" w:hAnsi="Arial" w:cs="Arial"/>
                <w:sz w:val="16"/>
                <w:szCs w:val="16"/>
              </w:rPr>
              <w:t>Skewness</w:t>
            </w:r>
          </w:p>
          <w:p w14:paraId="32D265ED" w14:textId="77777777" w:rsidR="002D7961" w:rsidRDefault="002D7961" w:rsidP="002D7961">
            <w:pPr>
              <w:spacing w:after="0" w:line="240" w:lineRule="auto"/>
              <w:rPr>
                <w:rFonts w:ascii="Arial" w:hAnsi="Arial" w:cs="Arial"/>
                <w:b/>
                <w:sz w:val="16"/>
                <w:szCs w:val="16"/>
                <w:lang w:val="en-US"/>
              </w:rPr>
            </w:pPr>
            <w:r>
              <w:rPr>
                <w:rFonts w:ascii="Arial" w:hAnsi="Arial" w:cs="Arial"/>
                <w:b/>
                <w:sz w:val="16"/>
                <w:szCs w:val="16"/>
                <w:lang w:val="en-US"/>
              </w:rPr>
              <w:t>B grade</w:t>
            </w:r>
          </w:p>
          <w:p w14:paraId="3DAC62CB" w14:textId="77777777" w:rsidR="002D7961" w:rsidRPr="002D7961" w:rsidRDefault="002D7961" w:rsidP="002D7961">
            <w:pPr>
              <w:spacing w:after="0" w:line="240" w:lineRule="auto"/>
              <w:ind w:left="170"/>
              <w:rPr>
                <w:rFonts w:ascii="Arial" w:hAnsi="Arial" w:cs="Arial"/>
                <w:b/>
                <w:sz w:val="16"/>
                <w:szCs w:val="16"/>
                <w:lang w:val="en-US"/>
              </w:rPr>
            </w:pPr>
            <w:r w:rsidRPr="002D7961">
              <w:rPr>
                <w:rFonts w:ascii="Arial" w:hAnsi="Arial" w:cs="Arial"/>
                <w:b/>
                <w:sz w:val="16"/>
                <w:szCs w:val="16"/>
                <w:lang w:val="en-US"/>
              </w:rPr>
              <w:t xml:space="preserve">Uses the quartiles, together with minimum, median and maximum data values, to draw box plots of data from primary and secondary sources, identifying possible outliers. Compares data presented on parallel box plots, using correct statistical language. </w:t>
            </w:r>
          </w:p>
          <w:p w14:paraId="4DA2A2B6" w14:textId="77777777" w:rsidR="002D7961" w:rsidRDefault="002D7961" w:rsidP="002D7961">
            <w:pPr>
              <w:numPr>
                <w:ilvl w:val="0"/>
                <w:numId w:val="45"/>
              </w:numPr>
              <w:spacing w:after="0" w:line="240" w:lineRule="auto"/>
              <w:rPr>
                <w:rFonts w:ascii="Arial" w:hAnsi="Arial" w:cs="Arial"/>
                <w:sz w:val="16"/>
                <w:szCs w:val="16"/>
              </w:rPr>
            </w:pPr>
            <w:r>
              <w:rPr>
                <w:rFonts w:ascii="Arial" w:hAnsi="Arial" w:cs="Arial"/>
                <w:sz w:val="16"/>
                <w:szCs w:val="16"/>
              </w:rPr>
              <w:t>Box and whisker plots</w:t>
            </w:r>
          </w:p>
          <w:p w14:paraId="4F9BF557" w14:textId="77777777" w:rsidR="002D7961" w:rsidRDefault="002D7961" w:rsidP="002D7961">
            <w:pPr>
              <w:numPr>
                <w:ilvl w:val="0"/>
                <w:numId w:val="45"/>
              </w:numPr>
              <w:spacing w:after="0" w:line="240" w:lineRule="auto"/>
              <w:rPr>
                <w:rFonts w:ascii="Arial" w:hAnsi="Arial" w:cs="Arial"/>
                <w:sz w:val="16"/>
                <w:szCs w:val="16"/>
              </w:rPr>
            </w:pPr>
            <w:r>
              <w:rPr>
                <w:rFonts w:ascii="Arial" w:hAnsi="Arial" w:cs="Arial"/>
                <w:sz w:val="16"/>
                <w:szCs w:val="16"/>
              </w:rPr>
              <w:t>Extreme values</w:t>
            </w:r>
          </w:p>
          <w:p w14:paraId="1D55F2AB" w14:textId="0D59BB4E" w:rsidR="002D7961" w:rsidRPr="002D7961" w:rsidRDefault="002D7961" w:rsidP="002D7961">
            <w:pPr>
              <w:numPr>
                <w:ilvl w:val="0"/>
                <w:numId w:val="45"/>
              </w:numPr>
              <w:spacing w:after="0" w:line="240" w:lineRule="auto"/>
              <w:rPr>
                <w:rFonts w:ascii="Arial" w:hAnsi="Arial" w:cs="Arial"/>
                <w:sz w:val="16"/>
                <w:szCs w:val="16"/>
              </w:rPr>
            </w:pPr>
            <w:r>
              <w:rPr>
                <w:rFonts w:ascii="Arial" w:hAnsi="Arial" w:cs="Arial"/>
                <w:sz w:val="16"/>
                <w:szCs w:val="16"/>
              </w:rPr>
              <w:t>Standard deviation</w:t>
            </w:r>
          </w:p>
        </w:tc>
        <w:tc>
          <w:tcPr>
            <w:tcW w:w="490" w:type="pct"/>
            <w:tcBorders>
              <w:top w:val="single" w:sz="4" w:space="0" w:color="auto"/>
              <w:left w:val="single" w:sz="4" w:space="0" w:color="auto"/>
              <w:bottom w:val="single" w:sz="4" w:space="0" w:color="auto"/>
              <w:right w:val="single" w:sz="4" w:space="0" w:color="auto"/>
            </w:tcBorders>
          </w:tcPr>
          <w:p w14:paraId="054B4B63" w14:textId="77777777" w:rsidR="001F7F6D" w:rsidRDefault="001F7F6D" w:rsidP="00305881">
            <w:pPr>
              <w:numPr>
                <w:ilvl w:val="0"/>
                <w:numId w:val="3"/>
              </w:numPr>
              <w:spacing w:after="0" w:line="240" w:lineRule="auto"/>
              <w:ind w:left="244" w:hanging="244"/>
              <w:rPr>
                <w:rFonts w:ascii="Arial" w:hAnsi="Arial" w:cs="Arial"/>
                <w:sz w:val="16"/>
                <w:szCs w:val="16"/>
              </w:rPr>
            </w:pPr>
            <w:r>
              <w:rPr>
                <w:rFonts w:ascii="Arial" w:hAnsi="Arial" w:cs="Arial"/>
                <w:sz w:val="16"/>
                <w:szCs w:val="16"/>
              </w:rPr>
              <w:t>ACMSP248</w:t>
            </w:r>
          </w:p>
          <w:p w14:paraId="3497D075" w14:textId="77777777" w:rsidR="001F7F6D" w:rsidRDefault="001F7F6D" w:rsidP="00305881">
            <w:pPr>
              <w:numPr>
                <w:ilvl w:val="0"/>
                <w:numId w:val="3"/>
              </w:numPr>
              <w:spacing w:after="0" w:line="240" w:lineRule="auto"/>
              <w:ind w:left="244" w:hanging="244"/>
              <w:rPr>
                <w:rFonts w:ascii="Arial" w:hAnsi="Arial" w:cs="Arial"/>
                <w:sz w:val="16"/>
                <w:szCs w:val="16"/>
              </w:rPr>
            </w:pPr>
            <w:r>
              <w:rPr>
                <w:rFonts w:ascii="Arial" w:hAnsi="Arial" w:cs="Arial"/>
                <w:sz w:val="16"/>
                <w:szCs w:val="16"/>
              </w:rPr>
              <w:t>ACMSP249</w:t>
            </w:r>
          </w:p>
          <w:p w14:paraId="3F24FAE3" w14:textId="77777777" w:rsidR="001F7F6D" w:rsidRDefault="001F7F6D" w:rsidP="00305881">
            <w:pPr>
              <w:numPr>
                <w:ilvl w:val="0"/>
                <w:numId w:val="3"/>
              </w:numPr>
              <w:spacing w:after="0" w:line="240" w:lineRule="auto"/>
              <w:ind w:left="244" w:hanging="244"/>
              <w:rPr>
                <w:rFonts w:ascii="Arial" w:hAnsi="Arial" w:cs="Arial"/>
                <w:sz w:val="16"/>
                <w:szCs w:val="16"/>
              </w:rPr>
            </w:pPr>
            <w:r>
              <w:rPr>
                <w:rFonts w:ascii="Arial" w:hAnsi="Arial" w:cs="Arial"/>
                <w:sz w:val="16"/>
                <w:szCs w:val="16"/>
              </w:rPr>
              <w:t>ACMSP250</w:t>
            </w:r>
          </w:p>
          <w:p w14:paraId="08B99CE7" w14:textId="77777777" w:rsidR="001F7F6D" w:rsidRPr="00305881" w:rsidRDefault="001F7F6D" w:rsidP="00305881">
            <w:pPr>
              <w:numPr>
                <w:ilvl w:val="0"/>
                <w:numId w:val="3"/>
              </w:numPr>
              <w:spacing w:after="0" w:line="240" w:lineRule="auto"/>
              <w:ind w:left="244" w:hanging="244"/>
              <w:rPr>
                <w:rFonts w:ascii="Arial" w:hAnsi="Arial" w:cs="Arial"/>
                <w:sz w:val="16"/>
                <w:szCs w:val="16"/>
              </w:rPr>
            </w:pPr>
            <w:r>
              <w:rPr>
                <w:rFonts w:ascii="Arial" w:hAnsi="Arial" w:cs="Arial"/>
                <w:sz w:val="16"/>
                <w:szCs w:val="16"/>
              </w:rPr>
              <w:t>ACMSP278(A)</w:t>
            </w:r>
          </w:p>
        </w:tc>
        <w:tc>
          <w:tcPr>
            <w:tcW w:w="488" w:type="pct"/>
            <w:tcBorders>
              <w:top w:val="single" w:sz="4" w:space="0" w:color="auto"/>
              <w:left w:val="single" w:sz="4" w:space="0" w:color="auto"/>
              <w:bottom w:val="single" w:sz="4" w:space="0" w:color="auto"/>
              <w:right w:val="single" w:sz="4" w:space="0" w:color="auto"/>
            </w:tcBorders>
          </w:tcPr>
          <w:p w14:paraId="53C4F381" w14:textId="77777777" w:rsidR="001F7F6D" w:rsidRDefault="001F7F6D" w:rsidP="00305881">
            <w:pPr>
              <w:spacing w:after="0" w:line="240" w:lineRule="auto"/>
              <w:jc w:val="center"/>
              <w:rPr>
                <w:rFonts w:ascii="Arial" w:hAnsi="Arial" w:cs="Arial"/>
                <w:sz w:val="16"/>
                <w:szCs w:val="16"/>
              </w:rPr>
            </w:pPr>
            <w:r>
              <w:rPr>
                <w:rFonts w:ascii="Arial" w:hAnsi="Arial" w:cs="Arial"/>
                <w:sz w:val="16"/>
                <w:szCs w:val="16"/>
              </w:rPr>
              <w:t>MQ10</w:t>
            </w:r>
          </w:p>
          <w:p w14:paraId="45BE6E6F" w14:textId="77777777" w:rsidR="001F7F6D" w:rsidRDefault="001F7F6D" w:rsidP="00305881">
            <w:pPr>
              <w:spacing w:after="0" w:line="240" w:lineRule="auto"/>
              <w:jc w:val="center"/>
              <w:rPr>
                <w:rFonts w:ascii="Arial" w:hAnsi="Arial" w:cs="Arial"/>
                <w:sz w:val="16"/>
                <w:szCs w:val="16"/>
              </w:rPr>
            </w:pPr>
            <w:r>
              <w:rPr>
                <w:rFonts w:ascii="Arial" w:hAnsi="Arial" w:cs="Arial"/>
                <w:sz w:val="16"/>
                <w:szCs w:val="16"/>
              </w:rPr>
              <w:t>Ch13</w:t>
            </w:r>
          </w:p>
          <w:p w14:paraId="359F789C" w14:textId="77777777" w:rsidR="001F7F6D" w:rsidRDefault="001F7F6D" w:rsidP="00305881">
            <w:pPr>
              <w:spacing w:after="0" w:line="240" w:lineRule="auto"/>
              <w:jc w:val="center"/>
              <w:rPr>
                <w:rFonts w:ascii="Arial" w:hAnsi="Arial" w:cs="Arial"/>
                <w:sz w:val="16"/>
                <w:szCs w:val="16"/>
              </w:rPr>
            </w:pPr>
          </w:p>
          <w:p w14:paraId="41E2BBCF" w14:textId="77777777" w:rsidR="001F7F6D" w:rsidRDefault="001F7F6D" w:rsidP="00305881">
            <w:pPr>
              <w:spacing w:after="0" w:line="240" w:lineRule="auto"/>
              <w:jc w:val="center"/>
              <w:rPr>
                <w:rFonts w:ascii="Arial" w:hAnsi="Arial" w:cs="Arial"/>
                <w:sz w:val="16"/>
                <w:szCs w:val="16"/>
              </w:rPr>
            </w:pPr>
            <w:r>
              <w:rPr>
                <w:rFonts w:ascii="Arial" w:hAnsi="Arial" w:cs="Arial"/>
                <w:sz w:val="16"/>
                <w:szCs w:val="16"/>
              </w:rPr>
              <w:t>PM10</w:t>
            </w:r>
          </w:p>
          <w:p w14:paraId="324BC473" w14:textId="77777777" w:rsidR="001F7F6D" w:rsidRPr="00305881" w:rsidRDefault="001F7F6D" w:rsidP="00305881">
            <w:pPr>
              <w:spacing w:after="0" w:line="240" w:lineRule="auto"/>
              <w:jc w:val="center"/>
              <w:rPr>
                <w:rFonts w:ascii="Arial" w:hAnsi="Arial" w:cs="Arial"/>
                <w:sz w:val="16"/>
                <w:szCs w:val="16"/>
              </w:rPr>
            </w:pPr>
            <w:r>
              <w:rPr>
                <w:rFonts w:ascii="Arial" w:hAnsi="Arial" w:cs="Arial"/>
                <w:sz w:val="16"/>
                <w:szCs w:val="16"/>
              </w:rPr>
              <w:t>Ch 7</w:t>
            </w:r>
          </w:p>
        </w:tc>
        <w:tc>
          <w:tcPr>
            <w:tcW w:w="574" w:type="pct"/>
            <w:tcBorders>
              <w:top w:val="single" w:sz="4" w:space="0" w:color="auto"/>
              <w:left w:val="single" w:sz="4" w:space="0" w:color="auto"/>
              <w:bottom w:val="single" w:sz="4" w:space="0" w:color="auto"/>
              <w:right w:val="single" w:sz="4" w:space="0" w:color="auto"/>
            </w:tcBorders>
          </w:tcPr>
          <w:p w14:paraId="15F1DBA2" w14:textId="2663995E" w:rsidR="001F7F6D" w:rsidRPr="00305881" w:rsidRDefault="001F7F6D" w:rsidP="00305881">
            <w:pPr>
              <w:spacing w:after="0" w:line="240" w:lineRule="auto"/>
              <w:jc w:val="center"/>
              <w:rPr>
                <w:rFonts w:ascii="Arial" w:hAnsi="Arial" w:cs="Arial"/>
                <w:b/>
                <w:sz w:val="16"/>
                <w:szCs w:val="16"/>
              </w:rPr>
            </w:pPr>
          </w:p>
        </w:tc>
      </w:tr>
      <w:tr w:rsidR="001F7F6D" w:rsidRPr="00305881" w14:paraId="5C6A35CD" w14:textId="77777777" w:rsidTr="001F7F6D">
        <w:tc>
          <w:tcPr>
            <w:tcW w:w="300" w:type="pct"/>
            <w:tcBorders>
              <w:top w:val="single" w:sz="4" w:space="0" w:color="auto"/>
              <w:left w:val="single" w:sz="4" w:space="0" w:color="auto"/>
              <w:bottom w:val="single" w:sz="4" w:space="0" w:color="auto"/>
              <w:right w:val="single" w:sz="4" w:space="0" w:color="auto"/>
            </w:tcBorders>
            <w:vAlign w:val="center"/>
          </w:tcPr>
          <w:p w14:paraId="25743374" w14:textId="0F1712FF" w:rsidR="001F7F6D" w:rsidRPr="00305881" w:rsidRDefault="001F7F6D" w:rsidP="00260CE8">
            <w:pPr>
              <w:spacing w:after="0" w:line="240" w:lineRule="auto"/>
              <w:jc w:val="center"/>
              <w:rPr>
                <w:rFonts w:ascii="Arial" w:hAnsi="Arial" w:cs="Arial"/>
                <w:b/>
                <w:sz w:val="16"/>
                <w:szCs w:val="16"/>
              </w:rPr>
            </w:pPr>
            <w:r>
              <w:rPr>
                <w:rFonts w:ascii="Arial" w:hAnsi="Arial" w:cs="Arial"/>
                <w:b/>
                <w:sz w:val="16"/>
                <w:szCs w:val="16"/>
              </w:rPr>
              <w:t xml:space="preserve">3 </w:t>
            </w:r>
            <w:r w:rsidR="003E1969">
              <w:rPr>
                <w:rFonts w:ascii="Arial" w:hAnsi="Arial" w:cs="Arial"/>
                <w:b/>
                <w:sz w:val="16"/>
                <w:szCs w:val="16"/>
              </w:rPr>
              <w:t>–</w:t>
            </w:r>
            <w:r>
              <w:rPr>
                <w:rFonts w:ascii="Arial" w:hAnsi="Arial" w:cs="Arial"/>
                <w:b/>
                <w:sz w:val="16"/>
                <w:szCs w:val="16"/>
              </w:rPr>
              <w:t xml:space="preserve"> 4</w:t>
            </w:r>
          </w:p>
        </w:tc>
        <w:tc>
          <w:tcPr>
            <w:tcW w:w="3148" w:type="pct"/>
            <w:gridSpan w:val="3"/>
            <w:tcBorders>
              <w:top w:val="single" w:sz="4" w:space="0" w:color="auto"/>
              <w:left w:val="single" w:sz="4" w:space="0" w:color="auto"/>
              <w:bottom w:val="single" w:sz="4" w:space="0" w:color="auto"/>
              <w:right w:val="single" w:sz="4" w:space="0" w:color="auto"/>
            </w:tcBorders>
          </w:tcPr>
          <w:p w14:paraId="3C6EF6A3" w14:textId="3B6CBB95" w:rsidR="001F7F6D" w:rsidRDefault="002D7961" w:rsidP="00260CE8">
            <w:pPr>
              <w:spacing w:after="0" w:line="240" w:lineRule="auto"/>
              <w:rPr>
                <w:rFonts w:ascii="Arial" w:hAnsi="Arial" w:cs="Arial"/>
                <w:b/>
                <w:sz w:val="16"/>
                <w:szCs w:val="16"/>
                <w:u w:val="single"/>
              </w:rPr>
            </w:pPr>
            <w:r>
              <w:rPr>
                <w:rFonts w:ascii="Arial" w:hAnsi="Arial" w:cs="Arial"/>
                <w:b/>
                <w:sz w:val="16"/>
                <w:szCs w:val="16"/>
                <w:u w:val="single"/>
              </w:rPr>
              <w:t>BIVARIATE DATA</w:t>
            </w:r>
          </w:p>
          <w:p w14:paraId="3A7637AA" w14:textId="77777777" w:rsidR="007252D1" w:rsidRPr="007252D1" w:rsidRDefault="007252D1" w:rsidP="007252D1">
            <w:pPr>
              <w:spacing w:after="0" w:line="240" w:lineRule="auto"/>
              <w:ind w:left="170"/>
              <w:rPr>
                <w:rFonts w:ascii="Arial" w:hAnsi="Arial" w:cs="Arial"/>
                <w:b/>
                <w:sz w:val="16"/>
                <w:szCs w:val="16"/>
                <w:lang w:val="en-US"/>
              </w:rPr>
            </w:pPr>
            <w:r w:rsidRPr="007252D1">
              <w:rPr>
                <w:rFonts w:ascii="Arial" w:hAnsi="Arial" w:cs="Arial"/>
                <w:b/>
                <w:sz w:val="16"/>
                <w:szCs w:val="16"/>
                <w:lang w:val="en-US"/>
              </w:rPr>
              <w:t xml:space="preserve">Describes the trend and patterns for bivariate data where the independent variable is time. Describes the statistical relationship between two continuous variables. </w:t>
            </w:r>
          </w:p>
          <w:p w14:paraId="57093548" w14:textId="174DFA81" w:rsidR="007252D1" w:rsidRDefault="007252D1" w:rsidP="007252D1">
            <w:pPr>
              <w:numPr>
                <w:ilvl w:val="0"/>
                <w:numId w:val="46"/>
              </w:numPr>
              <w:spacing w:after="0" w:line="240" w:lineRule="auto"/>
              <w:ind w:left="340"/>
              <w:rPr>
                <w:rFonts w:ascii="Arial" w:hAnsi="Arial" w:cs="Arial"/>
                <w:sz w:val="16"/>
                <w:szCs w:val="16"/>
              </w:rPr>
            </w:pPr>
            <w:r>
              <w:rPr>
                <w:rFonts w:ascii="Arial" w:hAnsi="Arial" w:cs="Arial"/>
                <w:sz w:val="16"/>
                <w:szCs w:val="16"/>
              </w:rPr>
              <w:t>Identifying related pairs of variables</w:t>
            </w:r>
          </w:p>
          <w:p w14:paraId="23AEAD92" w14:textId="77777777" w:rsidR="001F7F6D" w:rsidRDefault="001F7F6D" w:rsidP="007252D1">
            <w:pPr>
              <w:numPr>
                <w:ilvl w:val="0"/>
                <w:numId w:val="46"/>
              </w:numPr>
              <w:spacing w:after="0" w:line="240" w:lineRule="auto"/>
              <w:ind w:left="340"/>
              <w:rPr>
                <w:rFonts w:ascii="Arial" w:hAnsi="Arial" w:cs="Arial"/>
                <w:sz w:val="16"/>
                <w:szCs w:val="16"/>
              </w:rPr>
            </w:pPr>
            <w:r>
              <w:rPr>
                <w:rFonts w:ascii="Arial" w:hAnsi="Arial" w:cs="Arial"/>
                <w:sz w:val="16"/>
                <w:szCs w:val="16"/>
              </w:rPr>
              <w:t>Dependent and independent variables</w:t>
            </w:r>
          </w:p>
          <w:p w14:paraId="7F458DCE" w14:textId="77777777" w:rsidR="001F7F6D" w:rsidRDefault="001F7F6D" w:rsidP="007252D1">
            <w:pPr>
              <w:numPr>
                <w:ilvl w:val="0"/>
                <w:numId w:val="46"/>
              </w:numPr>
              <w:spacing w:after="0" w:line="240" w:lineRule="auto"/>
              <w:ind w:left="340"/>
              <w:rPr>
                <w:rFonts w:ascii="Arial" w:hAnsi="Arial" w:cs="Arial"/>
                <w:sz w:val="16"/>
                <w:szCs w:val="16"/>
              </w:rPr>
            </w:pPr>
            <w:r>
              <w:rPr>
                <w:rFonts w:ascii="Arial" w:hAnsi="Arial" w:cs="Arial"/>
                <w:sz w:val="16"/>
                <w:szCs w:val="16"/>
              </w:rPr>
              <w:t>Identifying a relationship</w:t>
            </w:r>
          </w:p>
          <w:p w14:paraId="2A5E1AE3" w14:textId="77777777" w:rsidR="001F7F6D" w:rsidRDefault="001F7F6D" w:rsidP="007252D1">
            <w:pPr>
              <w:numPr>
                <w:ilvl w:val="0"/>
                <w:numId w:val="46"/>
              </w:numPr>
              <w:spacing w:after="0" w:line="240" w:lineRule="auto"/>
              <w:ind w:left="340"/>
              <w:rPr>
                <w:rFonts w:ascii="Arial" w:hAnsi="Arial" w:cs="Arial"/>
                <w:sz w:val="16"/>
                <w:szCs w:val="16"/>
              </w:rPr>
            </w:pPr>
            <w:r>
              <w:rPr>
                <w:rFonts w:ascii="Arial" w:hAnsi="Arial" w:cs="Arial"/>
                <w:sz w:val="16"/>
                <w:szCs w:val="16"/>
              </w:rPr>
              <w:t>Graphing bivariate data</w:t>
            </w:r>
          </w:p>
          <w:p w14:paraId="773A4476" w14:textId="77777777" w:rsidR="001F7F6D" w:rsidRDefault="001F7F6D" w:rsidP="007252D1">
            <w:pPr>
              <w:numPr>
                <w:ilvl w:val="0"/>
                <w:numId w:val="46"/>
              </w:numPr>
              <w:spacing w:after="0" w:line="240" w:lineRule="auto"/>
              <w:ind w:left="340"/>
              <w:rPr>
                <w:rFonts w:ascii="Arial" w:hAnsi="Arial" w:cs="Arial"/>
                <w:sz w:val="16"/>
                <w:szCs w:val="16"/>
              </w:rPr>
            </w:pPr>
            <w:r>
              <w:rPr>
                <w:rFonts w:ascii="Arial" w:hAnsi="Arial" w:cs="Arial"/>
                <w:sz w:val="16"/>
                <w:szCs w:val="16"/>
              </w:rPr>
              <w:t>Scatterplots</w:t>
            </w:r>
          </w:p>
          <w:p w14:paraId="5CF6AA76" w14:textId="77777777" w:rsidR="001F7F6D" w:rsidRDefault="001F7F6D" w:rsidP="007252D1">
            <w:pPr>
              <w:numPr>
                <w:ilvl w:val="0"/>
                <w:numId w:val="46"/>
              </w:numPr>
              <w:spacing w:after="0" w:line="240" w:lineRule="auto"/>
              <w:ind w:left="340"/>
              <w:rPr>
                <w:rFonts w:ascii="Arial" w:hAnsi="Arial" w:cs="Arial"/>
                <w:sz w:val="16"/>
                <w:szCs w:val="16"/>
              </w:rPr>
            </w:pPr>
            <w:r>
              <w:rPr>
                <w:rFonts w:ascii="Arial" w:hAnsi="Arial" w:cs="Arial"/>
                <w:sz w:val="16"/>
                <w:szCs w:val="16"/>
              </w:rPr>
              <w:t>Making predictions</w:t>
            </w:r>
          </w:p>
          <w:p w14:paraId="2B95B74D" w14:textId="29A5C1D1" w:rsidR="007252D1" w:rsidRDefault="007252D1" w:rsidP="007252D1">
            <w:pPr>
              <w:spacing w:after="0" w:line="240" w:lineRule="auto"/>
              <w:rPr>
                <w:rFonts w:ascii="Arial" w:hAnsi="Arial" w:cs="Arial"/>
                <w:b/>
                <w:sz w:val="16"/>
                <w:szCs w:val="16"/>
                <w:lang w:val="en-US"/>
              </w:rPr>
            </w:pPr>
            <w:r>
              <w:rPr>
                <w:rFonts w:ascii="Arial" w:hAnsi="Arial" w:cs="Arial"/>
                <w:b/>
                <w:sz w:val="16"/>
                <w:szCs w:val="16"/>
                <w:lang w:val="en-US"/>
              </w:rPr>
              <w:t>B grade</w:t>
            </w:r>
          </w:p>
          <w:p w14:paraId="0B43565F" w14:textId="77777777" w:rsidR="007252D1" w:rsidRPr="007252D1" w:rsidRDefault="007252D1" w:rsidP="007252D1">
            <w:pPr>
              <w:spacing w:after="0" w:line="240" w:lineRule="auto"/>
              <w:ind w:left="170"/>
              <w:rPr>
                <w:rFonts w:ascii="Arial" w:hAnsi="Arial" w:cs="Arial"/>
                <w:b/>
                <w:sz w:val="16"/>
                <w:szCs w:val="16"/>
                <w:lang w:val="en-US"/>
              </w:rPr>
            </w:pPr>
            <w:r w:rsidRPr="007252D1">
              <w:rPr>
                <w:rFonts w:ascii="Arial" w:hAnsi="Arial" w:cs="Arial"/>
                <w:b/>
                <w:sz w:val="16"/>
                <w:szCs w:val="16"/>
                <w:lang w:val="en-US"/>
              </w:rPr>
              <w:t xml:space="preserve">Investigates and describes relationships between variables for bivariate and time-series data relating to economic, social and environmental issues. Draws trend lines, comments on predictions and gives possible reasons why predictions and actual values may vary. </w:t>
            </w:r>
          </w:p>
          <w:p w14:paraId="11616672" w14:textId="77777777" w:rsidR="007252D1" w:rsidRPr="00F32EDA" w:rsidRDefault="007252D1" w:rsidP="007252D1">
            <w:pPr>
              <w:spacing w:after="0" w:line="240" w:lineRule="auto"/>
              <w:ind w:left="340"/>
              <w:rPr>
                <w:rFonts w:ascii="Arial" w:hAnsi="Arial" w:cs="Arial"/>
                <w:sz w:val="16"/>
                <w:szCs w:val="16"/>
              </w:rPr>
            </w:pPr>
          </w:p>
        </w:tc>
        <w:tc>
          <w:tcPr>
            <w:tcW w:w="490" w:type="pct"/>
            <w:tcBorders>
              <w:top w:val="single" w:sz="4" w:space="0" w:color="auto"/>
              <w:left w:val="single" w:sz="4" w:space="0" w:color="auto"/>
              <w:bottom w:val="single" w:sz="4" w:space="0" w:color="auto"/>
              <w:right w:val="single" w:sz="4" w:space="0" w:color="auto"/>
            </w:tcBorders>
          </w:tcPr>
          <w:p w14:paraId="60A3D564" w14:textId="77777777" w:rsidR="001F7F6D" w:rsidRDefault="001F7F6D" w:rsidP="00260CE8">
            <w:pPr>
              <w:numPr>
                <w:ilvl w:val="0"/>
                <w:numId w:val="3"/>
              </w:numPr>
              <w:spacing w:after="0" w:line="240" w:lineRule="auto"/>
              <w:ind w:left="244" w:hanging="244"/>
              <w:rPr>
                <w:rFonts w:ascii="Arial" w:hAnsi="Arial" w:cs="Arial"/>
                <w:sz w:val="16"/>
                <w:szCs w:val="16"/>
              </w:rPr>
            </w:pPr>
            <w:r>
              <w:rPr>
                <w:rFonts w:ascii="Arial" w:hAnsi="Arial" w:cs="Arial"/>
                <w:sz w:val="16"/>
                <w:szCs w:val="16"/>
              </w:rPr>
              <w:t>ACMSP251</w:t>
            </w:r>
          </w:p>
          <w:p w14:paraId="083E3D17" w14:textId="77777777" w:rsidR="001F7F6D" w:rsidRDefault="001F7F6D" w:rsidP="00260CE8">
            <w:pPr>
              <w:numPr>
                <w:ilvl w:val="0"/>
                <w:numId w:val="3"/>
              </w:numPr>
              <w:spacing w:after="0" w:line="240" w:lineRule="auto"/>
              <w:ind w:left="244" w:hanging="244"/>
              <w:rPr>
                <w:rFonts w:ascii="Arial" w:hAnsi="Arial" w:cs="Arial"/>
                <w:sz w:val="16"/>
                <w:szCs w:val="16"/>
              </w:rPr>
            </w:pPr>
            <w:r>
              <w:rPr>
                <w:rFonts w:ascii="Arial" w:hAnsi="Arial" w:cs="Arial"/>
                <w:sz w:val="16"/>
                <w:szCs w:val="16"/>
              </w:rPr>
              <w:t>ACMSP252</w:t>
            </w:r>
          </w:p>
        </w:tc>
        <w:tc>
          <w:tcPr>
            <w:tcW w:w="488" w:type="pct"/>
            <w:tcBorders>
              <w:top w:val="single" w:sz="4" w:space="0" w:color="auto"/>
              <w:left w:val="single" w:sz="4" w:space="0" w:color="auto"/>
              <w:bottom w:val="single" w:sz="4" w:space="0" w:color="auto"/>
              <w:right w:val="single" w:sz="4" w:space="0" w:color="auto"/>
            </w:tcBorders>
          </w:tcPr>
          <w:p w14:paraId="56BA5413" w14:textId="77777777" w:rsidR="001F7F6D" w:rsidRDefault="001F7F6D" w:rsidP="00260CE8">
            <w:pPr>
              <w:spacing w:after="0" w:line="240" w:lineRule="auto"/>
              <w:jc w:val="center"/>
              <w:rPr>
                <w:rFonts w:ascii="Arial" w:hAnsi="Arial" w:cs="Arial"/>
                <w:sz w:val="16"/>
                <w:szCs w:val="16"/>
              </w:rPr>
            </w:pPr>
            <w:r>
              <w:rPr>
                <w:rFonts w:ascii="Arial" w:hAnsi="Arial" w:cs="Arial"/>
                <w:sz w:val="16"/>
                <w:szCs w:val="16"/>
              </w:rPr>
              <w:t>MQ10</w:t>
            </w:r>
          </w:p>
          <w:p w14:paraId="453849FF" w14:textId="77777777" w:rsidR="001F7F6D" w:rsidRDefault="001F7F6D" w:rsidP="00260CE8">
            <w:pPr>
              <w:spacing w:after="0" w:line="240" w:lineRule="auto"/>
              <w:jc w:val="center"/>
              <w:rPr>
                <w:rFonts w:ascii="Arial" w:hAnsi="Arial" w:cs="Arial"/>
                <w:sz w:val="16"/>
                <w:szCs w:val="16"/>
              </w:rPr>
            </w:pPr>
            <w:r>
              <w:rPr>
                <w:rFonts w:ascii="Arial" w:hAnsi="Arial" w:cs="Arial"/>
                <w:sz w:val="16"/>
                <w:szCs w:val="16"/>
              </w:rPr>
              <w:t>Ch14</w:t>
            </w:r>
          </w:p>
          <w:p w14:paraId="1B7BA776" w14:textId="77777777" w:rsidR="001F7F6D" w:rsidRDefault="001F7F6D" w:rsidP="00260CE8">
            <w:pPr>
              <w:spacing w:after="0" w:line="240" w:lineRule="auto"/>
              <w:jc w:val="center"/>
              <w:rPr>
                <w:rFonts w:ascii="Arial" w:hAnsi="Arial" w:cs="Arial"/>
                <w:sz w:val="16"/>
                <w:szCs w:val="16"/>
              </w:rPr>
            </w:pPr>
          </w:p>
          <w:p w14:paraId="71D41BF4" w14:textId="77777777" w:rsidR="001F7F6D" w:rsidRDefault="001F7F6D" w:rsidP="00260CE8">
            <w:pPr>
              <w:spacing w:after="0" w:line="240" w:lineRule="auto"/>
              <w:jc w:val="center"/>
              <w:rPr>
                <w:rFonts w:ascii="Arial" w:hAnsi="Arial" w:cs="Arial"/>
                <w:sz w:val="16"/>
                <w:szCs w:val="16"/>
              </w:rPr>
            </w:pPr>
            <w:r>
              <w:rPr>
                <w:rFonts w:ascii="Arial" w:hAnsi="Arial" w:cs="Arial"/>
                <w:sz w:val="16"/>
                <w:szCs w:val="16"/>
              </w:rPr>
              <w:t>PM10</w:t>
            </w:r>
          </w:p>
          <w:p w14:paraId="7141416B" w14:textId="77777777" w:rsidR="001F7F6D" w:rsidRDefault="001F7F6D" w:rsidP="00260CE8">
            <w:pPr>
              <w:spacing w:after="0" w:line="240" w:lineRule="auto"/>
              <w:jc w:val="center"/>
              <w:rPr>
                <w:rFonts w:ascii="Arial" w:hAnsi="Arial" w:cs="Arial"/>
                <w:sz w:val="16"/>
                <w:szCs w:val="16"/>
              </w:rPr>
            </w:pPr>
            <w:r>
              <w:rPr>
                <w:rFonts w:ascii="Arial" w:hAnsi="Arial" w:cs="Arial"/>
                <w:sz w:val="16"/>
                <w:szCs w:val="16"/>
              </w:rPr>
              <w:t>Ch 7</w:t>
            </w:r>
          </w:p>
        </w:tc>
        <w:tc>
          <w:tcPr>
            <w:tcW w:w="574" w:type="pct"/>
            <w:tcBorders>
              <w:top w:val="single" w:sz="4" w:space="0" w:color="auto"/>
              <w:left w:val="single" w:sz="4" w:space="0" w:color="auto"/>
              <w:bottom w:val="single" w:sz="4" w:space="0" w:color="auto"/>
              <w:right w:val="single" w:sz="4" w:space="0" w:color="auto"/>
            </w:tcBorders>
          </w:tcPr>
          <w:p w14:paraId="71A2E012" w14:textId="77777777" w:rsidR="001F7F6D" w:rsidRDefault="001F7F6D" w:rsidP="001F7F6D">
            <w:pPr>
              <w:spacing w:after="0" w:line="240" w:lineRule="auto"/>
              <w:jc w:val="center"/>
              <w:rPr>
                <w:rFonts w:ascii="Arial" w:hAnsi="Arial" w:cs="Arial"/>
                <w:b/>
                <w:sz w:val="16"/>
                <w:szCs w:val="16"/>
              </w:rPr>
            </w:pPr>
            <w:r>
              <w:rPr>
                <w:rFonts w:ascii="Arial" w:hAnsi="Arial" w:cs="Arial"/>
                <w:b/>
                <w:sz w:val="16"/>
                <w:szCs w:val="16"/>
              </w:rPr>
              <w:t xml:space="preserve">Hand out Take Home INV 4 </w:t>
            </w:r>
          </w:p>
          <w:p w14:paraId="6F77A7B8" w14:textId="59071D53" w:rsidR="001F7F6D" w:rsidRDefault="001F7F6D" w:rsidP="001F7F6D">
            <w:pPr>
              <w:spacing w:after="0" w:line="240" w:lineRule="auto"/>
              <w:jc w:val="center"/>
              <w:rPr>
                <w:rFonts w:ascii="Arial" w:hAnsi="Arial" w:cs="Arial"/>
                <w:b/>
                <w:sz w:val="16"/>
                <w:szCs w:val="16"/>
              </w:rPr>
            </w:pPr>
            <w:r>
              <w:rPr>
                <w:rFonts w:ascii="Arial" w:hAnsi="Arial" w:cs="Arial"/>
                <w:b/>
                <w:sz w:val="16"/>
                <w:szCs w:val="16"/>
              </w:rPr>
              <w:t>Week 4</w:t>
            </w:r>
          </w:p>
        </w:tc>
      </w:tr>
      <w:tr w:rsidR="001F7F6D" w:rsidRPr="00305881" w14:paraId="78FEA09D" w14:textId="77777777" w:rsidTr="001F7F6D">
        <w:tc>
          <w:tcPr>
            <w:tcW w:w="300" w:type="pct"/>
            <w:tcBorders>
              <w:top w:val="single" w:sz="4" w:space="0" w:color="auto"/>
              <w:left w:val="single" w:sz="4" w:space="0" w:color="auto"/>
              <w:bottom w:val="single" w:sz="4" w:space="0" w:color="auto"/>
              <w:right w:val="single" w:sz="4" w:space="0" w:color="auto"/>
            </w:tcBorders>
            <w:vAlign w:val="center"/>
          </w:tcPr>
          <w:p w14:paraId="7882675C" w14:textId="107AFB4B" w:rsidR="001F7F6D" w:rsidRDefault="001F7F6D" w:rsidP="00260CE8">
            <w:pPr>
              <w:spacing w:after="0" w:line="240" w:lineRule="auto"/>
              <w:jc w:val="center"/>
              <w:rPr>
                <w:rFonts w:ascii="Arial" w:hAnsi="Arial" w:cs="Arial"/>
                <w:b/>
                <w:sz w:val="16"/>
                <w:szCs w:val="16"/>
              </w:rPr>
            </w:pPr>
            <w:r>
              <w:rPr>
                <w:rFonts w:ascii="Arial" w:hAnsi="Arial" w:cs="Arial"/>
                <w:b/>
                <w:sz w:val="16"/>
                <w:szCs w:val="16"/>
              </w:rPr>
              <w:t>5</w:t>
            </w:r>
          </w:p>
        </w:tc>
        <w:tc>
          <w:tcPr>
            <w:tcW w:w="3148" w:type="pct"/>
            <w:gridSpan w:val="3"/>
            <w:tcBorders>
              <w:top w:val="single" w:sz="4" w:space="0" w:color="auto"/>
              <w:left w:val="single" w:sz="4" w:space="0" w:color="auto"/>
              <w:bottom w:val="single" w:sz="4" w:space="0" w:color="auto"/>
              <w:right w:val="single" w:sz="4" w:space="0" w:color="auto"/>
            </w:tcBorders>
          </w:tcPr>
          <w:p w14:paraId="2BCD9C69" w14:textId="77777777" w:rsidR="001F7F6D" w:rsidRDefault="001F7F6D" w:rsidP="00260CE8">
            <w:pPr>
              <w:spacing w:after="0" w:line="240" w:lineRule="auto"/>
              <w:rPr>
                <w:rFonts w:ascii="Arial" w:hAnsi="Arial" w:cs="Arial"/>
                <w:b/>
                <w:sz w:val="16"/>
                <w:szCs w:val="16"/>
                <w:u w:val="single"/>
              </w:rPr>
            </w:pPr>
            <w:r>
              <w:rPr>
                <w:rFonts w:ascii="Arial" w:hAnsi="Arial" w:cs="Arial"/>
                <w:b/>
                <w:sz w:val="16"/>
                <w:szCs w:val="16"/>
                <w:u w:val="single"/>
              </w:rPr>
              <w:t>ASSESSMENT WEEK</w:t>
            </w:r>
          </w:p>
          <w:p w14:paraId="4E5DA436" w14:textId="77777777" w:rsidR="001F7F6D" w:rsidRPr="001F7F6D" w:rsidRDefault="001F7F6D" w:rsidP="00260CE8">
            <w:pPr>
              <w:spacing w:after="0" w:line="240" w:lineRule="auto"/>
              <w:rPr>
                <w:rFonts w:ascii="Arial" w:hAnsi="Arial" w:cs="Arial"/>
                <w:b/>
                <w:sz w:val="16"/>
                <w:szCs w:val="16"/>
                <w:u w:val="single"/>
              </w:rPr>
            </w:pPr>
          </w:p>
        </w:tc>
        <w:tc>
          <w:tcPr>
            <w:tcW w:w="490" w:type="pct"/>
            <w:tcBorders>
              <w:top w:val="single" w:sz="4" w:space="0" w:color="auto"/>
              <w:left w:val="single" w:sz="4" w:space="0" w:color="auto"/>
              <w:bottom w:val="single" w:sz="4" w:space="0" w:color="auto"/>
              <w:right w:val="single" w:sz="4" w:space="0" w:color="auto"/>
            </w:tcBorders>
          </w:tcPr>
          <w:p w14:paraId="79717A5D" w14:textId="77777777" w:rsidR="001F7F6D" w:rsidRDefault="001F7F6D" w:rsidP="00260CE8">
            <w:pPr>
              <w:numPr>
                <w:ilvl w:val="0"/>
                <w:numId w:val="3"/>
              </w:numPr>
              <w:spacing w:after="0" w:line="240" w:lineRule="auto"/>
              <w:ind w:left="244" w:hanging="244"/>
              <w:rPr>
                <w:rFonts w:ascii="Arial" w:hAnsi="Arial" w:cs="Arial"/>
                <w:sz w:val="16"/>
                <w:szCs w:val="16"/>
              </w:rPr>
            </w:pPr>
          </w:p>
        </w:tc>
        <w:tc>
          <w:tcPr>
            <w:tcW w:w="488" w:type="pct"/>
            <w:tcBorders>
              <w:top w:val="single" w:sz="4" w:space="0" w:color="auto"/>
              <w:left w:val="single" w:sz="4" w:space="0" w:color="auto"/>
              <w:bottom w:val="single" w:sz="4" w:space="0" w:color="auto"/>
              <w:right w:val="single" w:sz="4" w:space="0" w:color="auto"/>
            </w:tcBorders>
          </w:tcPr>
          <w:p w14:paraId="11703E52" w14:textId="77777777" w:rsidR="001F7F6D" w:rsidRDefault="001F7F6D" w:rsidP="00260CE8">
            <w:pPr>
              <w:spacing w:after="0" w:line="240" w:lineRule="auto"/>
              <w:jc w:val="center"/>
              <w:rPr>
                <w:rFonts w:ascii="Arial" w:hAnsi="Arial" w:cs="Arial"/>
                <w:sz w:val="16"/>
                <w:szCs w:val="16"/>
              </w:rPr>
            </w:pPr>
          </w:p>
        </w:tc>
        <w:tc>
          <w:tcPr>
            <w:tcW w:w="574" w:type="pct"/>
            <w:tcBorders>
              <w:top w:val="single" w:sz="4" w:space="0" w:color="auto"/>
              <w:left w:val="single" w:sz="4" w:space="0" w:color="auto"/>
              <w:bottom w:val="single" w:sz="4" w:space="0" w:color="auto"/>
              <w:right w:val="single" w:sz="4" w:space="0" w:color="auto"/>
            </w:tcBorders>
          </w:tcPr>
          <w:p w14:paraId="4482726C" w14:textId="77777777" w:rsidR="001F7F6D" w:rsidRDefault="001F7F6D" w:rsidP="00260CE8">
            <w:pPr>
              <w:spacing w:after="0" w:line="240" w:lineRule="auto"/>
              <w:jc w:val="center"/>
              <w:rPr>
                <w:rFonts w:ascii="Arial" w:hAnsi="Arial" w:cs="Arial"/>
                <w:b/>
                <w:sz w:val="16"/>
                <w:szCs w:val="16"/>
              </w:rPr>
            </w:pPr>
            <w:r>
              <w:rPr>
                <w:rFonts w:ascii="Arial" w:hAnsi="Arial" w:cs="Arial"/>
                <w:b/>
                <w:sz w:val="16"/>
                <w:szCs w:val="16"/>
              </w:rPr>
              <w:t>In Class INV 4</w:t>
            </w:r>
          </w:p>
          <w:p w14:paraId="589D0799" w14:textId="25CF7F74" w:rsidR="001F7F6D" w:rsidRDefault="001F7F6D" w:rsidP="003E1969">
            <w:pPr>
              <w:spacing w:after="0" w:line="240" w:lineRule="auto"/>
              <w:jc w:val="center"/>
              <w:rPr>
                <w:rFonts w:ascii="Arial" w:hAnsi="Arial" w:cs="Arial"/>
                <w:b/>
                <w:sz w:val="16"/>
                <w:szCs w:val="16"/>
              </w:rPr>
            </w:pPr>
            <w:r>
              <w:rPr>
                <w:rFonts w:ascii="Arial" w:hAnsi="Arial" w:cs="Arial"/>
                <w:b/>
                <w:sz w:val="16"/>
                <w:szCs w:val="16"/>
              </w:rPr>
              <w:t>Similarity and Congruence</w:t>
            </w:r>
          </w:p>
          <w:p w14:paraId="00FCD205" w14:textId="77777777" w:rsidR="001F7F6D" w:rsidRDefault="001F7F6D" w:rsidP="00260CE8">
            <w:pPr>
              <w:spacing w:after="0" w:line="240" w:lineRule="auto"/>
              <w:jc w:val="center"/>
              <w:rPr>
                <w:rFonts w:ascii="Arial" w:hAnsi="Arial" w:cs="Arial"/>
                <w:b/>
                <w:sz w:val="16"/>
                <w:szCs w:val="16"/>
              </w:rPr>
            </w:pPr>
            <w:r>
              <w:rPr>
                <w:rFonts w:ascii="Arial" w:hAnsi="Arial" w:cs="Arial"/>
                <w:b/>
                <w:sz w:val="16"/>
                <w:szCs w:val="16"/>
              </w:rPr>
              <w:t>Test 7</w:t>
            </w:r>
          </w:p>
          <w:p w14:paraId="1A137F12" w14:textId="240D59E8" w:rsidR="001F7F6D" w:rsidRDefault="001F7F6D" w:rsidP="007252D1">
            <w:pPr>
              <w:spacing w:after="0" w:line="240" w:lineRule="auto"/>
              <w:jc w:val="center"/>
              <w:rPr>
                <w:rFonts w:ascii="Arial" w:hAnsi="Arial" w:cs="Arial"/>
                <w:b/>
                <w:sz w:val="16"/>
                <w:szCs w:val="16"/>
              </w:rPr>
            </w:pPr>
            <w:proofErr w:type="spellStart"/>
            <w:r>
              <w:rPr>
                <w:rFonts w:ascii="Arial" w:hAnsi="Arial" w:cs="Arial"/>
                <w:b/>
                <w:sz w:val="16"/>
                <w:szCs w:val="16"/>
              </w:rPr>
              <w:t>Univariate</w:t>
            </w:r>
            <w:proofErr w:type="spellEnd"/>
            <w:r>
              <w:rPr>
                <w:rFonts w:ascii="Arial" w:hAnsi="Arial" w:cs="Arial"/>
                <w:b/>
                <w:sz w:val="16"/>
                <w:szCs w:val="16"/>
              </w:rPr>
              <w:t xml:space="preserve"> and Bivariate Data</w:t>
            </w:r>
          </w:p>
        </w:tc>
      </w:tr>
      <w:tr w:rsidR="001F7F6D" w:rsidRPr="00305881" w14:paraId="5F950358" w14:textId="77777777" w:rsidTr="001F7F6D">
        <w:tc>
          <w:tcPr>
            <w:tcW w:w="300" w:type="pct"/>
            <w:tcBorders>
              <w:top w:val="single" w:sz="4" w:space="0" w:color="auto"/>
              <w:left w:val="single" w:sz="4" w:space="0" w:color="auto"/>
              <w:bottom w:val="single" w:sz="4" w:space="0" w:color="auto"/>
              <w:right w:val="single" w:sz="4" w:space="0" w:color="auto"/>
            </w:tcBorders>
            <w:vAlign w:val="center"/>
          </w:tcPr>
          <w:p w14:paraId="341CDA86" w14:textId="42C3BBF1" w:rsidR="001F7F6D" w:rsidRPr="00305881" w:rsidRDefault="00FB0864" w:rsidP="001F7F6D">
            <w:pPr>
              <w:spacing w:after="0" w:line="240" w:lineRule="auto"/>
              <w:jc w:val="center"/>
              <w:rPr>
                <w:rFonts w:ascii="Arial" w:hAnsi="Arial" w:cs="Arial"/>
                <w:b/>
                <w:sz w:val="16"/>
                <w:szCs w:val="16"/>
              </w:rPr>
            </w:pPr>
            <w:r>
              <w:rPr>
                <w:rFonts w:ascii="Arial" w:hAnsi="Arial" w:cs="Arial"/>
                <w:b/>
                <w:sz w:val="16"/>
                <w:szCs w:val="16"/>
              </w:rPr>
              <w:t>6 - 7</w:t>
            </w:r>
          </w:p>
        </w:tc>
        <w:tc>
          <w:tcPr>
            <w:tcW w:w="3148" w:type="pct"/>
            <w:gridSpan w:val="3"/>
            <w:tcBorders>
              <w:top w:val="single" w:sz="4" w:space="0" w:color="auto"/>
              <w:left w:val="single" w:sz="4" w:space="0" w:color="auto"/>
              <w:bottom w:val="single" w:sz="4" w:space="0" w:color="auto"/>
              <w:right w:val="single" w:sz="4" w:space="0" w:color="auto"/>
            </w:tcBorders>
          </w:tcPr>
          <w:p w14:paraId="661D2144" w14:textId="3E0D10BC" w:rsidR="001F7F6D" w:rsidRPr="007252D1" w:rsidRDefault="007252D1" w:rsidP="001F7F6D">
            <w:pPr>
              <w:spacing w:after="0" w:line="240" w:lineRule="auto"/>
              <w:rPr>
                <w:rFonts w:ascii="Arial" w:hAnsi="Arial" w:cs="Arial"/>
                <w:b/>
                <w:sz w:val="16"/>
                <w:szCs w:val="16"/>
                <w:u w:val="single"/>
              </w:rPr>
            </w:pPr>
            <w:r>
              <w:rPr>
                <w:rFonts w:ascii="Arial" w:hAnsi="Arial" w:cs="Arial"/>
                <w:b/>
                <w:sz w:val="16"/>
                <w:szCs w:val="16"/>
                <w:u w:val="single"/>
              </w:rPr>
              <w:t>MEASUREMENT AND GEOMETRY</w:t>
            </w:r>
          </w:p>
          <w:p w14:paraId="258FD732" w14:textId="65EAA41D" w:rsidR="007252D1" w:rsidRPr="007252D1" w:rsidRDefault="007252D1" w:rsidP="007252D1">
            <w:pPr>
              <w:spacing w:after="0" w:line="240" w:lineRule="auto"/>
              <w:ind w:left="170"/>
              <w:rPr>
                <w:rFonts w:ascii="Arial" w:hAnsi="Arial" w:cs="Arial"/>
                <w:b/>
                <w:sz w:val="16"/>
                <w:szCs w:val="16"/>
                <w:lang w:val="en-US"/>
              </w:rPr>
            </w:pPr>
            <w:r w:rsidRPr="007252D1">
              <w:rPr>
                <w:rFonts w:ascii="Arial" w:hAnsi="Arial" w:cs="Arial"/>
                <w:b/>
                <w:sz w:val="16"/>
                <w:szCs w:val="16"/>
                <w:lang w:val="en-US"/>
              </w:rPr>
              <w:t xml:space="preserve">Uses angle and triangle properties to prove congruency or similarity of triangles using given diagrams. Applies ratios and geometric reasoning to deduce missing values in given diagrams. </w:t>
            </w:r>
          </w:p>
          <w:p w14:paraId="75A6CED7" w14:textId="1B59F3F0" w:rsidR="007252D1" w:rsidRDefault="007252D1" w:rsidP="001F7F6D">
            <w:pPr>
              <w:numPr>
                <w:ilvl w:val="0"/>
                <w:numId w:val="44"/>
              </w:numPr>
              <w:spacing w:after="0" w:line="240" w:lineRule="auto"/>
              <w:rPr>
                <w:rFonts w:ascii="Arial" w:hAnsi="Arial" w:cs="Arial"/>
                <w:sz w:val="16"/>
                <w:szCs w:val="16"/>
              </w:rPr>
            </w:pPr>
            <w:r>
              <w:rPr>
                <w:rFonts w:ascii="Arial" w:hAnsi="Arial" w:cs="Arial"/>
                <w:sz w:val="16"/>
                <w:szCs w:val="16"/>
              </w:rPr>
              <w:t>Ratios review</w:t>
            </w:r>
          </w:p>
          <w:p w14:paraId="73B6B360" w14:textId="77777777" w:rsidR="001F7F6D" w:rsidRDefault="001F7F6D" w:rsidP="001F7F6D">
            <w:pPr>
              <w:numPr>
                <w:ilvl w:val="0"/>
                <w:numId w:val="44"/>
              </w:numPr>
              <w:spacing w:after="0" w:line="240" w:lineRule="auto"/>
              <w:rPr>
                <w:rFonts w:ascii="Arial" w:hAnsi="Arial" w:cs="Arial"/>
                <w:sz w:val="16"/>
                <w:szCs w:val="16"/>
              </w:rPr>
            </w:pPr>
            <w:r>
              <w:rPr>
                <w:rFonts w:ascii="Arial" w:hAnsi="Arial" w:cs="Arial"/>
                <w:sz w:val="16"/>
                <w:szCs w:val="16"/>
              </w:rPr>
              <w:t>Congruence review</w:t>
            </w:r>
          </w:p>
          <w:p w14:paraId="430C5805" w14:textId="77777777" w:rsidR="001F7F6D" w:rsidRDefault="001F7F6D" w:rsidP="001F7F6D">
            <w:pPr>
              <w:numPr>
                <w:ilvl w:val="0"/>
                <w:numId w:val="44"/>
              </w:numPr>
              <w:spacing w:after="0" w:line="240" w:lineRule="auto"/>
              <w:rPr>
                <w:rFonts w:ascii="Arial" w:hAnsi="Arial" w:cs="Arial"/>
                <w:sz w:val="16"/>
                <w:szCs w:val="16"/>
              </w:rPr>
            </w:pPr>
            <w:r>
              <w:rPr>
                <w:rFonts w:ascii="Arial" w:hAnsi="Arial" w:cs="Arial"/>
                <w:sz w:val="16"/>
                <w:szCs w:val="16"/>
              </w:rPr>
              <w:t>Similarity review</w:t>
            </w:r>
          </w:p>
          <w:p w14:paraId="4B999241" w14:textId="77777777" w:rsidR="001F7F6D" w:rsidRDefault="001F7F6D" w:rsidP="001F7F6D">
            <w:pPr>
              <w:numPr>
                <w:ilvl w:val="0"/>
                <w:numId w:val="44"/>
              </w:numPr>
              <w:spacing w:after="0" w:line="240" w:lineRule="auto"/>
              <w:rPr>
                <w:rFonts w:ascii="Arial" w:hAnsi="Arial" w:cs="Arial"/>
                <w:sz w:val="16"/>
                <w:szCs w:val="16"/>
              </w:rPr>
            </w:pPr>
            <w:r>
              <w:rPr>
                <w:rFonts w:ascii="Arial" w:hAnsi="Arial" w:cs="Arial"/>
                <w:sz w:val="16"/>
                <w:szCs w:val="16"/>
              </w:rPr>
              <w:t>Congruence and proof</w:t>
            </w:r>
          </w:p>
          <w:p w14:paraId="5BDADACD" w14:textId="4B1AAED1" w:rsidR="007252D1" w:rsidRDefault="007252D1" w:rsidP="007252D1">
            <w:pPr>
              <w:spacing w:after="0" w:line="240" w:lineRule="auto"/>
              <w:rPr>
                <w:rFonts w:ascii="Arial" w:hAnsi="Arial" w:cs="Arial"/>
                <w:b/>
                <w:sz w:val="16"/>
                <w:szCs w:val="16"/>
              </w:rPr>
            </w:pPr>
            <w:r>
              <w:rPr>
                <w:rFonts w:ascii="Arial" w:hAnsi="Arial" w:cs="Arial"/>
                <w:b/>
                <w:sz w:val="16"/>
                <w:szCs w:val="16"/>
              </w:rPr>
              <w:t>B Grade</w:t>
            </w:r>
          </w:p>
          <w:p w14:paraId="7777E09C" w14:textId="77777777" w:rsidR="007252D1" w:rsidRPr="007252D1" w:rsidRDefault="007252D1" w:rsidP="007252D1">
            <w:pPr>
              <w:spacing w:after="0" w:line="240" w:lineRule="auto"/>
              <w:ind w:left="170"/>
              <w:rPr>
                <w:rFonts w:ascii="Arial" w:hAnsi="Arial" w:cs="Arial"/>
                <w:b/>
                <w:sz w:val="16"/>
                <w:szCs w:val="16"/>
                <w:lang w:val="en-US"/>
              </w:rPr>
            </w:pPr>
            <w:r w:rsidRPr="007252D1">
              <w:rPr>
                <w:rFonts w:ascii="Arial" w:hAnsi="Arial" w:cs="Arial"/>
                <w:b/>
                <w:sz w:val="16"/>
                <w:szCs w:val="16"/>
                <w:lang w:val="en-US"/>
              </w:rPr>
              <w:t xml:space="preserve">Draws a diagram to represent a familiar two-dimensional situation, such as trees and shadows, and applies ratios to deduce the unknown. Draws a diagram for given information and proves congruency or similarity of triangles. </w:t>
            </w:r>
          </w:p>
          <w:p w14:paraId="1E925DAA" w14:textId="77777777" w:rsidR="007252D1" w:rsidRDefault="007252D1" w:rsidP="007252D1">
            <w:pPr>
              <w:numPr>
                <w:ilvl w:val="0"/>
                <w:numId w:val="44"/>
              </w:numPr>
              <w:spacing w:after="0" w:line="240" w:lineRule="auto"/>
              <w:rPr>
                <w:rFonts w:ascii="Arial" w:hAnsi="Arial" w:cs="Arial"/>
                <w:sz w:val="16"/>
                <w:szCs w:val="16"/>
              </w:rPr>
            </w:pPr>
            <w:r>
              <w:rPr>
                <w:rFonts w:ascii="Arial" w:hAnsi="Arial" w:cs="Arial"/>
                <w:sz w:val="16"/>
                <w:szCs w:val="16"/>
              </w:rPr>
              <w:t>Quadrilaterals: definitions and properties</w:t>
            </w:r>
          </w:p>
          <w:p w14:paraId="787C40E7" w14:textId="2268A84D" w:rsidR="007252D1" w:rsidRPr="007252D1" w:rsidRDefault="007252D1" w:rsidP="007252D1">
            <w:pPr>
              <w:numPr>
                <w:ilvl w:val="0"/>
                <w:numId w:val="44"/>
              </w:numPr>
              <w:spacing w:after="0" w:line="240" w:lineRule="auto"/>
              <w:rPr>
                <w:rFonts w:ascii="Arial" w:hAnsi="Arial" w:cs="Arial"/>
                <w:b/>
                <w:sz w:val="16"/>
                <w:szCs w:val="16"/>
              </w:rPr>
            </w:pPr>
            <w:r>
              <w:rPr>
                <w:rFonts w:ascii="Arial" w:hAnsi="Arial" w:cs="Arial"/>
                <w:sz w:val="16"/>
                <w:szCs w:val="16"/>
              </w:rPr>
              <w:t>Quadrilaterals and proof</w:t>
            </w:r>
          </w:p>
        </w:tc>
        <w:tc>
          <w:tcPr>
            <w:tcW w:w="490" w:type="pct"/>
            <w:tcBorders>
              <w:top w:val="single" w:sz="4" w:space="0" w:color="auto"/>
              <w:left w:val="single" w:sz="4" w:space="0" w:color="auto"/>
              <w:bottom w:val="single" w:sz="4" w:space="0" w:color="auto"/>
              <w:right w:val="single" w:sz="4" w:space="0" w:color="auto"/>
            </w:tcBorders>
          </w:tcPr>
          <w:p w14:paraId="51D2D581" w14:textId="77777777" w:rsidR="001F7F6D" w:rsidRDefault="001F7F6D" w:rsidP="001F7F6D">
            <w:pPr>
              <w:numPr>
                <w:ilvl w:val="0"/>
                <w:numId w:val="3"/>
              </w:numPr>
              <w:spacing w:after="0" w:line="240" w:lineRule="auto"/>
              <w:ind w:left="244" w:hanging="244"/>
              <w:rPr>
                <w:rFonts w:ascii="Arial" w:hAnsi="Arial" w:cs="Arial"/>
                <w:sz w:val="16"/>
                <w:szCs w:val="16"/>
              </w:rPr>
            </w:pPr>
            <w:r>
              <w:rPr>
                <w:rFonts w:ascii="Arial" w:hAnsi="Arial" w:cs="Arial"/>
                <w:sz w:val="16"/>
                <w:szCs w:val="16"/>
              </w:rPr>
              <w:t>ACMMG243</w:t>
            </w:r>
          </w:p>
          <w:p w14:paraId="20558BCF" w14:textId="77777777" w:rsidR="001F7F6D" w:rsidRPr="00305881" w:rsidRDefault="001F7F6D" w:rsidP="001F7F6D">
            <w:pPr>
              <w:numPr>
                <w:ilvl w:val="0"/>
                <w:numId w:val="3"/>
              </w:numPr>
              <w:spacing w:after="0" w:line="240" w:lineRule="auto"/>
              <w:ind w:left="244" w:hanging="244"/>
              <w:rPr>
                <w:rFonts w:ascii="Arial" w:hAnsi="Arial" w:cs="Arial"/>
                <w:sz w:val="16"/>
                <w:szCs w:val="16"/>
              </w:rPr>
            </w:pPr>
            <w:r>
              <w:rPr>
                <w:rFonts w:ascii="Arial" w:hAnsi="Arial" w:cs="Arial"/>
                <w:sz w:val="16"/>
                <w:szCs w:val="16"/>
              </w:rPr>
              <w:t>ACMMG244</w:t>
            </w:r>
          </w:p>
        </w:tc>
        <w:tc>
          <w:tcPr>
            <w:tcW w:w="488" w:type="pct"/>
            <w:tcBorders>
              <w:top w:val="single" w:sz="4" w:space="0" w:color="auto"/>
              <w:left w:val="single" w:sz="4" w:space="0" w:color="auto"/>
              <w:bottom w:val="single" w:sz="4" w:space="0" w:color="auto"/>
              <w:right w:val="single" w:sz="4" w:space="0" w:color="auto"/>
            </w:tcBorders>
          </w:tcPr>
          <w:p w14:paraId="0CE144CA" w14:textId="77777777" w:rsidR="001F7F6D" w:rsidRDefault="001F7F6D" w:rsidP="001F7F6D">
            <w:pPr>
              <w:spacing w:after="0" w:line="240" w:lineRule="auto"/>
              <w:jc w:val="center"/>
              <w:rPr>
                <w:rFonts w:ascii="Arial" w:hAnsi="Arial" w:cs="Arial"/>
                <w:sz w:val="16"/>
                <w:szCs w:val="16"/>
              </w:rPr>
            </w:pPr>
            <w:r>
              <w:rPr>
                <w:rFonts w:ascii="Arial" w:hAnsi="Arial" w:cs="Arial"/>
                <w:sz w:val="16"/>
                <w:szCs w:val="16"/>
              </w:rPr>
              <w:t>MQ10</w:t>
            </w:r>
          </w:p>
          <w:p w14:paraId="3918C2E3" w14:textId="77777777" w:rsidR="001F7F6D" w:rsidRDefault="001F7F6D" w:rsidP="001F7F6D">
            <w:pPr>
              <w:spacing w:after="0" w:line="240" w:lineRule="auto"/>
              <w:jc w:val="center"/>
              <w:rPr>
                <w:rFonts w:ascii="Arial" w:hAnsi="Arial" w:cs="Arial"/>
                <w:sz w:val="16"/>
                <w:szCs w:val="16"/>
              </w:rPr>
            </w:pPr>
            <w:proofErr w:type="spellStart"/>
            <w:r>
              <w:rPr>
                <w:rFonts w:ascii="Arial" w:hAnsi="Arial" w:cs="Arial"/>
                <w:sz w:val="16"/>
                <w:szCs w:val="16"/>
              </w:rPr>
              <w:t>Ch</w:t>
            </w:r>
            <w:proofErr w:type="spellEnd"/>
            <w:r>
              <w:rPr>
                <w:rFonts w:ascii="Arial" w:hAnsi="Arial" w:cs="Arial"/>
                <w:sz w:val="16"/>
                <w:szCs w:val="16"/>
              </w:rPr>
              <w:t xml:space="preserve"> 10</w:t>
            </w:r>
          </w:p>
          <w:p w14:paraId="05F95F93" w14:textId="77777777" w:rsidR="001F7F6D" w:rsidRDefault="001F7F6D" w:rsidP="001F7F6D">
            <w:pPr>
              <w:spacing w:after="0" w:line="240" w:lineRule="auto"/>
              <w:jc w:val="center"/>
              <w:rPr>
                <w:rFonts w:ascii="Arial" w:hAnsi="Arial" w:cs="Arial"/>
                <w:sz w:val="16"/>
                <w:szCs w:val="16"/>
              </w:rPr>
            </w:pPr>
          </w:p>
          <w:p w14:paraId="4AD44D76" w14:textId="77777777" w:rsidR="001F7F6D" w:rsidRDefault="001F7F6D" w:rsidP="001F7F6D">
            <w:pPr>
              <w:spacing w:after="0" w:line="240" w:lineRule="auto"/>
              <w:jc w:val="center"/>
              <w:rPr>
                <w:rFonts w:ascii="Arial" w:hAnsi="Arial" w:cs="Arial"/>
                <w:sz w:val="16"/>
                <w:szCs w:val="16"/>
              </w:rPr>
            </w:pPr>
            <w:r>
              <w:rPr>
                <w:rFonts w:ascii="Arial" w:hAnsi="Arial" w:cs="Arial"/>
                <w:sz w:val="16"/>
                <w:szCs w:val="16"/>
              </w:rPr>
              <w:t>PM10</w:t>
            </w:r>
          </w:p>
          <w:p w14:paraId="4DAC9783" w14:textId="77777777" w:rsidR="001F7F6D" w:rsidRPr="00305881" w:rsidRDefault="001F7F6D" w:rsidP="001F7F6D">
            <w:pPr>
              <w:spacing w:after="0" w:line="240" w:lineRule="auto"/>
              <w:jc w:val="center"/>
              <w:rPr>
                <w:rFonts w:ascii="Arial" w:hAnsi="Arial" w:cs="Arial"/>
                <w:sz w:val="16"/>
                <w:szCs w:val="16"/>
              </w:rPr>
            </w:pPr>
            <w:proofErr w:type="spellStart"/>
            <w:r>
              <w:rPr>
                <w:rFonts w:ascii="Arial" w:hAnsi="Arial" w:cs="Arial"/>
                <w:sz w:val="16"/>
                <w:szCs w:val="16"/>
              </w:rPr>
              <w:t>Ch</w:t>
            </w:r>
            <w:proofErr w:type="spellEnd"/>
            <w:r>
              <w:rPr>
                <w:rFonts w:ascii="Arial" w:hAnsi="Arial" w:cs="Arial"/>
                <w:sz w:val="16"/>
                <w:szCs w:val="16"/>
              </w:rPr>
              <w:t xml:space="preserve"> 8</w:t>
            </w:r>
          </w:p>
        </w:tc>
        <w:tc>
          <w:tcPr>
            <w:tcW w:w="574" w:type="pct"/>
            <w:tcBorders>
              <w:top w:val="single" w:sz="4" w:space="0" w:color="auto"/>
              <w:left w:val="single" w:sz="4" w:space="0" w:color="auto"/>
              <w:bottom w:val="single" w:sz="4" w:space="0" w:color="auto"/>
              <w:right w:val="single" w:sz="4" w:space="0" w:color="auto"/>
            </w:tcBorders>
          </w:tcPr>
          <w:p w14:paraId="044ED6D9" w14:textId="7C3A662A" w:rsidR="001F7F6D" w:rsidRPr="00305881" w:rsidRDefault="001F7F6D" w:rsidP="001F7F6D">
            <w:pPr>
              <w:spacing w:after="0" w:line="240" w:lineRule="auto"/>
              <w:jc w:val="center"/>
              <w:rPr>
                <w:rFonts w:ascii="Arial" w:hAnsi="Arial" w:cs="Arial"/>
                <w:b/>
                <w:sz w:val="16"/>
                <w:szCs w:val="16"/>
              </w:rPr>
            </w:pPr>
          </w:p>
        </w:tc>
      </w:tr>
      <w:tr w:rsidR="001F7F6D" w:rsidRPr="00305881" w14:paraId="2A6DAC7F" w14:textId="77777777" w:rsidTr="001F7F6D">
        <w:tc>
          <w:tcPr>
            <w:tcW w:w="300" w:type="pct"/>
            <w:vAlign w:val="center"/>
          </w:tcPr>
          <w:p w14:paraId="719EF254" w14:textId="5B8804A3" w:rsidR="001F7F6D" w:rsidRPr="00305881" w:rsidRDefault="001F7F6D" w:rsidP="00260CE8">
            <w:pPr>
              <w:spacing w:after="0" w:line="240" w:lineRule="auto"/>
              <w:jc w:val="center"/>
              <w:rPr>
                <w:rFonts w:ascii="Arial" w:hAnsi="Arial" w:cs="Arial"/>
                <w:b/>
                <w:sz w:val="16"/>
                <w:szCs w:val="16"/>
              </w:rPr>
            </w:pPr>
            <w:r>
              <w:rPr>
                <w:rFonts w:ascii="Arial" w:hAnsi="Arial" w:cs="Arial"/>
                <w:b/>
                <w:sz w:val="16"/>
                <w:szCs w:val="16"/>
              </w:rPr>
              <w:t xml:space="preserve">8 </w:t>
            </w:r>
            <w:r w:rsidR="003E1969">
              <w:rPr>
                <w:rFonts w:ascii="Arial" w:hAnsi="Arial" w:cs="Arial"/>
                <w:b/>
                <w:sz w:val="16"/>
                <w:szCs w:val="16"/>
              </w:rPr>
              <w:t>–</w:t>
            </w:r>
            <w:r>
              <w:rPr>
                <w:rFonts w:ascii="Arial" w:hAnsi="Arial" w:cs="Arial"/>
                <w:b/>
                <w:sz w:val="16"/>
                <w:szCs w:val="16"/>
              </w:rPr>
              <w:t xml:space="preserve"> 9</w:t>
            </w:r>
          </w:p>
        </w:tc>
        <w:tc>
          <w:tcPr>
            <w:tcW w:w="3148" w:type="pct"/>
            <w:gridSpan w:val="3"/>
          </w:tcPr>
          <w:p w14:paraId="54F90030" w14:textId="55207CBB" w:rsidR="001F7F6D" w:rsidRPr="003E1969" w:rsidRDefault="003E1969" w:rsidP="00260CE8">
            <w:pPr>
              <w:spacing w:after="0" w:line="240" w:lineRule="auto"/>
              <w:rPr>
                <w:rFonts w:ascii="Arial" w:hAnsi="Arial" w:cs="Arial"/>
                <w:b/>
                <w:sz w:val="16"/>
                <w:szCs w:val="16"/>
                <w:u w:val="single"/>
              </w:rPr>
            </w:pPr>
            <w:r>
              <w:rPr>
                <w:rFonts w:ascii="Arial" w:hAnsi="Arial" w:cs="Arial"/>
                <w:b/>
                <w:sz w:val="16"/>
                <w:szCs w:val="16"/>
                <w:u w:val="single"/>
              </w:rPr>
              <w:t>STATISTICS IN THE MEDIA</w:t>
            </w:r>
          </w:p>
          <w:p w14:paraId="0FCDFAAA" w14:textId="77777777" w:rsidR="003E1969" w:rsidRPr="003E1969" w:rsidRDefault="003E1969" w:rsidP="003E1969">
            <w:pPr>
              <w:spacing w:after="0" w:line="240" w:lineRule="auto"/>
              <w:ind w:left="170"/>
              <w:rPr>
                <w:rFonts w:ascii="Arial" w:hAnsi="Arial" w:cs="Arial"/>
                <w:b/>
                <w:sz w:val="16"/>
                <w:szCs w:val="16"/>
                <w:lang w:val="en-US"/>
              </w:rPr>
            </w:pPr>
            <w:r w:rsidRPr="003E1969">
              <w:rPr>
                <w:rFonts w:ascii="Arial" w:hAnsi="Arial" w:cs="Arial"/>
                <w:b/>
                <w:sz w:val="16"/>
                <w:szCs w:val="16"/>
                <w:lang w:val="en-US"/>
              </w:rPr>
              <w:t xml:space="preserve">Evaluates statistical reports. </w:t>
            </w:r>
          </w:p>
          <w:p w14:paraId="60C96337" w14:textId="0EB758A8" w:rsidR="001F7F6D" w:rsidRPr="003E1969" w:rsidRDefault="001F7F6D" w:rsidP="00833D5E">
            <w:pPr>
              <w:numPr>
                <w:ilvl w:val="0"/>
                <w:numId w:val="47"/>
              </w:numPr>
              <w:spacing w:after="0" w:line="240" w:lineRule="auto"/>
              <w:rPr>
                <w:rFonts w:ascii="Arial" w:hAnsi="Arial" w:cs="Arial"/>
                <w:sz w:val="16"/>
                <w:szCs w:val="16"/>
              </w:rPr>
            </w:pPr>
            <w:r w:rsidRPr="003E1969">
              <w:rPr>
                <w:rFonts w:ascii="Arial" w:hAnsi="Arial" w:cs="Arial"/>
                <w:sz w:val="16"/>
                <w:szCs w:val="16"/>
              </w:rPr>
              <w:t>Populations</w:t>
            </w:r>
            <w:r w:rsidR="003E1969">
              <w:rPr>
                <w:rFonts w:ascii="Arial" w:hAnsi="Arial" w:cs="Arial"/>
                <w:sz w:val="16"/>
                <w:szCs w:val="16"/>
              </w:rPr>
              <w:t xml:space="preserve"> and s</w:t>
            </w:r>
            <w:r w:rsidRPr="003E1969">
              <w:rPr>
                <w:rFonts w:ascii="Arial" w:hAnsi="Arial" w:cs="Arial"/>
                <w:sz w:val="16"/>
                <w:szCs w:val="16"/>
              </w:rPr>
              <w:t>amples</w:t>
            </w:r>
          </w:p>
          <w:p w14:paraId="28F02766" w14:textId="77777777" w:rsidR="001F7F6D" w:rsidRDefault="001F7F6D" w:rsidP="00833D5E">
            <w:pPr>
              <w:numPr>
                <w:ilvl w:val="0"/>
                <w:numId w:val="47"/>
              </w:numPr>
              <w:spacing w:after="0" w:line="240" w:lineRule="auto"/>
              <w:rPr>
                <w:rFonts w:ascii="Arial" w:hAnsi="Arial" w:cs="Arial"/>
                <w:sz w:val="16"/>
                <w:szCs w:val="16"/>
              </w:rPr>
            </w:pPr>
            <w:r>
              <w:rPr>
                <w:rFonts w:ascii="Arial" w:hAnsi="Arial" w:cs="Arial"/>
                <w:sz w:val="16"/>
                <w:szCs w:val="16"/>
              </w:rPr>
              <w:t>Census</w:t>
            </w:r>
          </w:p>
          <w:p w14:paraId="2826E5E5" w14:textId="3A568F98" w:rsidR="001F7F6D" w:rsidRPr="003E1969" w:rsidRDefault="001F7F6D" w:rsidP="00833D5E">
            <w:pPr>
              <w:numPr>
                <w:ilvl w:val="0"/>
                <w:numId w:val="47"/>
              </w:numPr>
              <w:spacing w:after="0" w:line="240" w:lineRule="auto"/>
              <w:rPr>
                <w:rFonts w:ascii="Arial" w:hAnsi="Arial" w:cs="Arial"/>
                <w:sz w:val="16"/>
                <w:szCs w:val="16"/>
              </w:rPr>
            </w:pPr>
            <w:r w:rsidRPr="003E1969">
              <w:rPr>
                <w:rFonts w:ascii="Arial" w:hAnsi="Arial" w:cs="Arial"/>
                <w:sz w:val="16"/>
                <w:szCs w:val="16"/>
              </w:rPr>
              <w:t xml:space="preserve">Primary </w:t>
            </w:r>
            <w:r w:rsidR="003E1969" w:rsidRPr="003E1969">
              <w:rPr>
                <w:rFonts w:ascii="Arial" w:hAnsi="Arial" w:cs="Arial"/>
                <w:sz w:val="16"/>
                <w:szCs w:val="16"/>
              </w:rPr>
              <w:t xml:space="preserve">&amp; </w:t>
            </w:r>
            <w:r w:rsidR="003E1969">
              <w:rPr>
                <w:rFonts w:ascii="Arial" w:hAnsi="Arial" w:cs="Arial"/>
                <w:sz w:val="16"/>
                <w:szCs w:val="16"/>
              </w:rPr>
              <w:t>s</w:t>
            </w:r>
            <w:r w:rsidRPr="003E1969">
              <w:rPr>
                <w:rFonts w:ascii="Arial" w:hAnsi="Arial" w:cs="Arial"/>
                <w:sz w:val="16"/>
                <w:szCs w:val="16"/>
              </w:rPr>
              <w:t>econdary data</w:t>
            </w:r>
          </w:p>
          <w:p w14:paraId="774E5835" w14:textId="77777777" w:rsidR="001F7F6D" w:rsidRDefault="001F7F6D" w:rsidP="00833D5E">
            <w:pPr>
              <w:numPr>
                <w:ilvl w:val="0"/>
                <w:numId w:val="47"/>
              </w:numPr>
              <w:spacing w:after="0" w:line="240" w:lineRule="auto"/>
              <w:rPr>
                <w:rFonts w:ascii="Arial" w:hAnsi="Arial" w:cs="Arial"/>
                <w:sz w:val="16"/>
                <w:szCs w:val="16"/>
              </w:rPr>
            </w:pPr>
            <w:r>
              <w:rPr>
                <w:rFonts w:ascii="Arial" w:hAnsi="Arial" w:cs="Arial"/>
                <w:sz w:val="16"/>
                <w:szCs w:val="16"/>
              </w:rPr>
              <w:t>Data collection methods</w:t>
            </w:r>
          </w:p>
          <w:p w14:paraId="139AD72D" w14:textId="77777777" w:rsidR="001F7F6D" w:rsidRDefault="001F7F6D" w:rsidP="00833D5E">
            <w:pPr>
              <w:numPr>
                <w:ilvl w:val="0"/>
                <w:numId w:val="47"/>
              </w:numPr>
              <w:spacing w:after="0" w:line="240" w:lineRule="auto"/>
              <w:rPr>
                <w:rFonts w:ascii="Arial" w:hAnsi="Arial" w:cs="Arial"/>
                <w:sz w:val="16"/>
                <w:szCs w:val="16"/>
              </w:rPr>
            </w:pPr>
            <w:r>
              <w:rPr>
                <w:rFonts w:ascii="Arial" w:hAnsi="Arial" w:cs="Arial"/>
                <w:sz w:val="16"/>
                <w:szCs w:val="16"/>
              </w:rPr>
              <w:t>Analysing the data</w:t>
            </w:r>
          </w:p>
          <w:p w14:paraId="363D9ECF" w14:textId="77777777" w:rsidR="001F7F6D" w:rsidRDefault="001F7F6D" w:rsidP="00833D5E">
            <w:pPr>
              <w:numPr>
                <w:ilvl w:val="0"/>
                <w:numId w:val="47"/>
              </w:numPr>
              <w:spacing w:after="0" w:line="240" w:lineRule="auto"/>
              <w:rPr>
                <w:rFonts w:ascii="Arial" w:hAnsi="Arial" w:cs="Arial"/>
                <w:sz w:val="16"/>
                <w:szCs w:val="16"/>
              </w:rPr>
            </w:pPr>
            <w:r>
              <w:rPr>
                <w:rFonts w:ascii="Arial" w:hAnsi="Arial" w:cs="Arial"/>
                <w:sz w:val="16"/>
                <w:szCs w:val="16"/>
              </w:rPr>
              <w:t>Statistical reports</w:t>
            </w:r>
          </w:p>
          <w:p w14:paraId="75022D48" w14:textId="77777777" w:rsidR="001F7F6D" w:rsidRPr="00394302" w:rsidRDefault="001F7F6D" w:rsidP="00833D5E">
            <w:pPr>
              <w:numPr>
                <w:ilvl w:val="0"/>
                <w:numId w:val="47"/>
              </w:numPr>
              <w:spacing w:after="0" w:line="240" w:lineRule="auto"/>
              <w:rPr>
                <w:rFonts w:ascii="Arial" w:hAnsi="Arial" w:cs="Arial"/>
                <w:sz w:val="16"/>
                <w:szCs w:val="16"/>
              </w:rPr>
            </w:pPr>
            <w:r>
              <w:rPr>
                <w:rFonts w:ascii="Arial" w:hAnsi="Arial" w:cs="Arial"/>
                <w:sz w:val="16"/>
                <w:szCs w:val="16"/>
              </w:rPr>
              <w:t>Statistical investigations</w:t>
            </w:r>
          </w:p>
        </w:tc>
        <w:tc>
          <w:tcPr>
            <w:tcW w:w="490" w:type="pct"/>
          </w:tcPr>
          <w:p w14:paraId="6F902B4C" w14:textId="77777777" w:rsidR="001F7F6D" w:rsidRPr="00305881" w:rsidRDefault="001F7F6D" w:rsidP="00260CE8">
            <w:pPr>
              <w:numPr>
                <w:ilvl w:val="0"/>
                <w:numId w:val="4"/>
              </w:numPr>
              <w:tabs>
                <w:tab w:val="clear" w:pos="340"/>
                <w:tab w:val="num" w:pos="240"/>
              </w:tabs>
              <w:spacing w:after="0" w:line="240" w:lineRule="auto"/>
              <w:ind w:left="240" w:hanging="240"/>
              <w:rPr>
                <w:rFonts w:ascii="Arial" w:hAnsi="Arial" w:cs="Arial"/>
                <w:sz w:val="16"/>
                <w:szCs w:val="16"/>
              </w:rPr>
            </w:pPr>
            <w:r>
              <w:rPr>
                <w:rFonts w:ascii="Arial" w:hAnsi="Arial" w:cs="Arial"/>
                <w:sz w:val="16"/>
                <w:szCs w:val="16"/>
              </w:rPr>
              <w:t>ACMSP253</w:t>
            </w:r>
          </w:p>
        </w:tc>
        <w:tc>
          <w:tcPr>
            <w:tcW w:w="488" w:type="pct"/>
          </w:tcPr>
          <w:p w14:paraId="08DA0477" w14:textId="77777777" w:rsidR="001F7F6D" w:rsidRDefault="001F7F6D" w:rsidP="00260CE8">
            <w:pPr>
              <w:spacing w:after="0" w:line="240" w:lineRule="auto"/>
              <w:jc w:val="center"/>
              <w:rPr>
                <w:rFonts w:ascii="Arial" w:hAnsi="Arial" w:cs="Arial"/>
                <w:sz w:val="16"/>
                <w:szCs w:val="16"/>
              </w:rPr>
            </w:pPr>
            <w:r>
              <w:rPr>
                <w:rFonts w:ascii="Arial" w:hAnsi="Arial" w:cs="Arial"/>
                <w:sz w:val="16"/>
                <w:szCs w:val="16"/>
              </w:rPr>
              <w:t>MQ10</w:t>
            </w:r>
          </w:p>
          <w:p w14:paraId="2EE9F477" w14:textId="77777777" w:rsidR="001F7F6D" w:rsidRDefault="001F7F6D" w:rsidP="00260CE8">
            <w:pPr>
              <w:spacing w:after="0" w:line="240" w:lineRule="auto"/>
              <w:jc w:val="center"/>
              <w:rPr>
                <w:rFonts w:ascii="Arial" w:hAnsi="Arial" w:cs="Arial"/>
                <w:sz w:val="16"/>
                <w:szCs w:val="16"/>
              </w:rPr>
            </w:pPr>
            <w:r>
              <w:rPr>
                <w:rFonts w:ascii="Arial" w:hAnsi="Arial" w:cs="Arial"/>
                <w:sz w:val="16"/>
                <w:szCs w:val="16"/>
              </w:rPr>
              <w:t>Ch 15</w:t>
            </w:r>
          </w:p>
          <w:p w14:paraId="60544BA6" w14:textId="77777777" w:rsidR="001F7F6D" w:rsidRDefault="001F7F6D" w:rsidP="00260CE8">
            <w:pPr>
              <w:spacing w:after="0" w:line="240" w:lineRule="auto"/>
              <w:jc w:val="center"/>
              <w:rPr>
                <w:rFonts w:ascii="Arial" w:hAnsi="Arial" w:cs="Arial"/>
                <w:sz w:val="16"/>
                <w:szCs w:val="16"/>
              </w:rPr>
            </w:pPr>
          </w:p>
          <w:p w14:paraId="1CE71804" w14:textId="77777777" w:rsidR="001F7F6D" w:rsidRDefault="001F7F6D" w:rsidP="00260CE8">
            <w:pPr>
              <w:spacing w:after="0" w:line="240" w:lineRule="auto"/>
              <w:jc w:val="center"/>
              <w:rPr>
                <w:rFonts w:ascii="Arial" w:hAnsi="Arial" w:cs="Arial"/>
                <w:sz w:val="16"/>
                <w:szCs w:val="16"/>
              </w:rPr>
            </w:pPr>
            <w:r>
              <w:rPr>
                <w:rFonts w:ascii="Arial" w:hAnsi="Arial" w:cs="Arial"/>
                <w:sz w:val="16"/>
                <w:szCs w:val="16"/>
              </w:rPr>
              <w:t>PM10</w:t>
            </w:r>
          </w:p>
          <w:p w14:paraId="68911CD4" w14:textId="77777777" w:rsidR="001F7F6D" w:rsidRPr="00305881" w:rsidRDefault="001F7F6D" w:rsidP="00260CE8">
            <w:pPr>
              <w:spacing w:after="0" w:line="240" w:lineRule="auto"/>
              <w:jc w:val="center"/>
              <w:rPr>
                <w:rFonts w:ascii="Arial" w:hAnsi="Arial" w:cs="Arial"/>
                <w:sz w:val="16"/>
                <w:szCs w:val="16"/>
              </w:rPr>
            </w:pPr>
            <w:r>
              <w:rPr>
                <w:rFonts w:ascii="Arial" w:hAnsi="Arial" w:cs="Arial"/>
                <w:sz w:val="16"/>
                <w:szCs w:val="16"/>
              </w:rPr>
              <w:t>Ch 7</w:t>
            </w:r>
          </w:p>
        </w:tc>
        <w:tc>
          <w:tcPr>
            <w:tcW w:w="574" w:type="pct"/>
          </w:tcPr>
          <w:p w14:paraId="7EE175B5" w14:textId="15F9C30B" w:rsidR="001F7F6D" w:rsidRPr="00305881" w:rsidRDefault="001F7F6D" w:rsidP="00260CE8">
            <w:pPr>
              <w:spacing w:after="0" w:line="240" w:lineRule="auto"/>
              <w:jc w:val="center"/>
              <w:rPr>
                <w:rFonts w:ascii="Arial" w:hAnsi="Arial" w:cs="Arial"/>
                <w:b/>
                <w:sz w:val="16"/>
                <w:szCs w:val="16"/>
              </w:rPr>
            </w:pPr>
          </w:p>
        </w:tc>
      </w:tr>
      <w:tr w:rsidR="001F7F6D" w:rsidRPr="00305881" w14:paraId="6AF4BA7F" w14:textId="77777777" w:rsidTr="001F7F6D">
        <w:tc>
          <w:tcPr>
            <w:tcW w:w="300" w:type="pct"/>
            <w:vAlign w:val="center"/>
          </w:tcPr>
          <w:p w14:paraId="04EB3CEA" w14:textId="49A39911" w:rsidR="001F7F6D" w:rsidRDefault="001F7F6D" w:rsidP="00260CE8">
            <w:pPr>
              <w:spacing w:after="0" w:line="240" w:lineRule="auto"/>
              <w:jc w:val="center"/>
              <w:rPr>
                <w:rFonts w:ascii="Arial" w:hAnsi="Arial" w:cs="Arial"/>
                <w:b/>
                <w:sz w:val="16"/>
                <w:szCs w:val="16"/>
              </w:rPr>
            </w:pPr>
            <w:r>
              <w:rPr>
                <w:rFonts w:ascii="Arial" w:hAnsi="Arial" w:cs="Arial"/>
                <w:b/>
                <w:sz w:val="16"/>
                <w:szCs w:val="16"/>
              </w:rPr>
              <w:t>10</w:t>
            </w:r>
          </w:p>
        </w:tc>
        <w:tc>
          <w:tcPr>
            <w:tcW w:w="3148" w:type="pct"/>
            <w:gridSpan w:val="3"/>
          </w:tcPr>
          <w:p w14:paraId="4F8C95E1" w14:textId="2433EFA1" w:rsidR="001F7F6D" w:rsidRPr="001F7F6D" w:rsidRDefault="001F7F6D" w:rsidP="00260CE8">
            <w:pPr>
              <w:spacing w:after="0" w:line="240" w:lineRule="auto"/>
              <w:rPr>
                <w:rFonts w:ascii="Arial" w:hAnsi="Arial" w:cs="Arial"/>
                <w:b/>
                <w:sz w:val="16"/>
                <w:szCs w:val="16"/>
                <w:u w:val="single"/>
              </w:rPr>
            </w:pPr>
            <w:r w:rsidRPr="001F7F6D">
              <w:rPr>
                <w:rFonts w:ascii="Arial" w:hAnsi="Arial" w:cs="Arial"/>
                <w:b/>
                <w:sz w:val="16"/>
                <w:szCs w:val="16"/>
                <w:u w:val="single"/>
              </w:rPr>
              <w:t>STATISTICS PROJECT</w:t>
            </w:r>
          </w:p>
        </w:tc>
        <w:tc>
          <w:tcPr>
            <w:tcW w:w="490" w:type="pct"/>
          </w:tcPr>
          <w:p w14:paraId="5F5EAD68" w14:textId="77777777" w:rsidR="001F7F6D" w:rsidRDefault="001F7F6D" w:rsidP="00260CE8">
            <w:pPr>
              <w:numPr>
                <w:ilvl w:val="0"/>
                <w:numId w:val="4"/>
              </w:numPr>
              <w:tabs>
                <w:tab w:val="clear" w:pos="340"/>
                <w:tab w:val="num" w:pos="240"/>
              </w:tabs>
              <w:spacing w:after="0" w:line="240" w:lineRule="auto"/>
              <w:ind w:left="240" w:hanging="240"/>
              <w:rPr>
                <w:rFonts w:ascii="Arial" w:hAnsi="Arial" w:cs="Arial"/>
                <w:sz w:val="16"/>
                <w:szCs w:val="16"/>
              </w:rPr>
            </w:pPr>
          </w:p>
        </w:tc>
        <w:tc>
          <w:tcPr>
            <w:tcW w:w="488" w:type="pct"/>
          </w:tcPr>
          <w:p w14:paraId="4E2F525C" w14:textId="77777777" w:rsidR="001F7F6D" w:rsidRDefault="001F7F6D" w:rsidP="00260CE8">
            <w:pPr>
              <w:spacing w:after="0" w:line="240" w:lineRule="auto"/>
              <w:jc w:val="center"/>
              <w:rPr>
                <w:rFonts w:ascii="Arial" w:hAnsi="Arial" w:cs="Arial"/>
                <w:sz w:val="16"/>
                <w:szCs w:val="16"/>
              </w:rPr>
            </w:pPr>
          </w:p>
        </w:tc>
        <w:tc>
          <w:tcPr>
            <w:tcW w:w="574" w:type="pct"/>
          </w:tcPr>
          <w:p w14:paraId="08777CA0" w14:textId="1F164A6F" w:rsidR="001F7F6D" w:rsidRDefault="00D75644" w:rsidP="00260CE8">
            <w:pPr>
              <w:spacing w:after="0" w:line="240" w:lineRule="auto"/>
              <w:jc w:val="center"/>
              <w:rPr>
                <w:rFonts w:ascii="Arial" w:hAnsi="Arial" w:cs="Arial"/>
                <w:b/>
                <w:sz w:val="16"/>
                <w:szCs w:val="16"/>
              </w:rPr>
            </w:pPr>
            <w:r>
              <w:rPr>
                <w:rFonts w:ascii="Arial" w:hAnsi="Arial" w:cs="Arial"/>
                <w:b/>
                <w:sz w:val="16"/>
                <w:szCs w:val="16"/>
              </w:rPr>
              <w:t>PROJECT</w:t>
            </w:r>
          </w:p>
        </w:tc>
      </w:tr>
    </w:tbl>
    <w:p w14:paraId="4C7F605F" w14:textId="77777777" w:rsidR="007F2F59" w:rsidRDefault="007F2F59"/>
    <w:p w14:paraId="4DA10D5A" w14:textId="77777777" w:rsidR="00B97D53" w:rsidRPr="00AC7B1E" w:rsidRDefault="00B97D53" w:rsidP="00B97D53">
      <w:pPr>
        <w:jc w:val="center"/>
        <w:rPr>
          <w:rFonts w:ascii="Arial" w:hAnsi="Arial" w:cs="Arial"/>
          <w:b/>
          <w:u w:val="single"/>
        </w:rPr>
      </w:pPr>
      <w:r>
        <w:rPr>
          <w:rFonts w:ascii="Arial" w:hAnsi="Arial" w:cs="Arial"/>
          <w:b/>
          <w:u w:val="single"/>
        </w:rPr>
        <w:t xml:space="preserve">YEAR </w:t>
      </w:r>
      <w:r w:rsidR="007F2F59">
        <w:rPr>
          <w:rFonts w:ascii="Arial" w:hAnsi="Arial" w:cs="Arial"/>
          <w:b/>
          <w:u w:val="single"/>
        </w:rPr>
        <w:t>10</w:t>
      </w:r>
      <w:r w:rsidRPr="00AC7B1E">
        <w:rPr>
          <w:rFonts w:ascii="Arial" w:hAnsi="Arial" w:cs="Arial"/>
          <w:b/>
          <w:u w:val="single"/>
        </w:rPr>
        <w:t xml:space="preserve"> ASSESSMENT OUTLINE</w:t>
      </w:r>
      <w:r>
        <w:rPr>
          <w:rFonts w:ascii="Arial" w:hAnsi="Arial" w:cs="Arial"/>
          <w:b/>
          <w:u w:val="single"/>
        </w:rPr>
        <w:t xml:space="preserve"> 2015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95"/>
        <w:gridCol w:w="1984"/>
        <w:gridCol w:w="1563"/>
        <w:gridCol w:w="1726"/>
        <w:gridCol w:w="1726"/>
        <w:gridCol w:w="1726"/>
      </w:tblGrid>
      <w:tr w:rsidR="00F974F5" w:rsidRPr="00F8366D" w14:paraId="6CAD67F8" w14:textId="77777777" w:rsidTr="00B97D53">
        <w:tc>
          <w:tcPr>
            <w:tcW w:w="5000" w:type="pct"/>
            <w:gridSpan w:val="6"/>
            <w:shd w:val="clear" w:color="auto" w:fill="C00000"/>
          </w:tcPr>
          <w:p w14:paraId="368A24AA" w14:textId="77777777" w:rsidR="00F974F5" w:rsidRPr="00F8366D" w:rsidRDefault="00B22EA2" w:rsidP="00F8366D">
            <w:pPr>
              <w:spacing w:after="0" w:line="240" w:lineRule="auto"/>
              <w:jc w:val="center"/>
              <w:rPr>
                <w:rFonts w:ascii="Arial" w:hAnsi="Arial" w:cs="Arial"/>
                <w:b/>
                <w:sz w:val="18"/>
                <w:szCs w:val="18"/>
              </w:rPr>
            </w:pPr>
            <w:r w:rsidRPr="00F8366D">
              <w:rPr>
                <w:rFonts w:ascii="Arial" w:hAnsi="Arial" w:cs="Arial"/>
                <w:sz w:val="18"/>
                <w:szCs w:val="18"/>
              </w:rPr>
              <w:br w:type="page"/>
            </w:r>
            <w:r w:rsidR="00F974F5" w:rsidRPr="00F8366D">
              <w:rPr>
                <w:rFonts w:ascii="Arial" w:hAnsi="Arial" w:cs="Arial"/>
                <w:b/>
                <w:sz w:val="18"/>
                <w:szCs w:val="18"/>
              </w:rPr>
              <w:t>Semester One</w:t>
            </w:r>
          </w:p>
        </w:tc>
      </w:tr>
      <w:tr w:rsidR="008C52EE" w:rsidRPr="00F8366D" w14:paraId="0242D863" w14:textId="77777777" w:rsidTr="00B93903">
        <w:tc>
          <w:tcPr>
            <w:tcW w:w="2260" w:type="pct"/>
            <w:vMerge w:val="restart"/>
            <w:shd w:val="clear" w:color="auto" w:fill="C00000"/>
          </w:tcPr>
          <w:p w14:paraId="537A899B" w14:textId="77777777" w:rsidR="008C52EE" w:rsidRPr="00F8366D" w:rsidRDefault="008C52EE" w:rsidP="00F8366D">
            <w:pPr>
              <w:spacing w:after="0" w:line="240" w:lineRule="auto"/>
              <w:jc w:val="center"/>
              <w:rPr>
                <w:rFonts w:ascii="Arial" w:hAnsi="Arial" w:cs="Arial"/>
                <w:b/>
                <w:sz w:val="18"/>
                <w:szCs w:val="18"/>
              </w:rPr>
            </w:pPr>
            <w:r w:rsidRPr="00F8366D">
              <w:rPr>
                <w:rFonts w:ascii="Arial" w:hAnsi="Arial" w:cs="Arial"/>
                <w:b/>
                <w:sz w:val="18"/>
                <w:szCs w:val="18"/>
              </w:rPr>
              <w:t>Task</w:t>
            </w:r>
          </w:p>
        </w:tc>
        <w:tc>
          <w:tcPr>
            <w:tcW w:w="623" w:type="pct"/>
            <w:vMerge w:val="restart"/>
            <w:shd w:val="clear" w:color="auto" w:fill="C00000"/>
          </w:tcPr>
          <w:p w14:paraId="1EFDEA89" w14:textId="77777777" w:rsidR="008C52EE" w:rsidRPr="00F8366D" w:rsidRDefault="008C52EE" w:rsidP="00F8366D">
            <w:pPr>
              <w:spacing w:after="0" w:line="240" w:lineRule="auto"/>
              <w:jc w:val="center"/>
              <w:rPr>
                <w:rFonts w:ascii="Arial" w:hAnsi="Arial" w:cs="Arial"/>
                <w:b/>
                <w:sz w:val="18"/>
                <w:szCs w:val="18"/>
              </w:rPr>
            </w:pPr>
            <w:r w:rsidRPr="00F8366D">
              <w:rPr>
                <w:rFonts w:ascii="Arial" w:hAnsi="Arial" w:cs="Arial"/>
                <w:b/>
                <w:sz w:val="18"/>
                <w:szCs w:val="18"/>
              </w:rPr>
              <w:t>When</w:t>
            </w:r>
          </w:p>
        </w:tc>
        <w:tc>
          <w:tcPr>
            <w:tcW w:w="491" w:type="pct"/>
            <w:vMerge w:val="restart"/>
            <w:shd w:val="clear" w:color="auto" w:fill="C00000"/>
          </w:tcPr>
          <w:p w14:paraId="0E1B3A7A" w14:textId="77777777" w:rsidR="008C52EE" w:rsidRPr="00F8366D" w:rsidRDefault="008C52EE" w:rsidP="00F8366D">
            <w:pPr>
              <w:spacing w:after="0" w:line="240" w:lineRule="auto"/>
              <w:jc w:val="center"/>
              <w:rPr>
                <w:rFonts w:ascii="Arial" w:hAnsi="Arial" w:cs="Arial"/>
                <w:b/>
                <w:sz w:val="18"/>
                <w:szCs w:val="18"/>
              </w:rPr>
            </w:pPr>
            <w:r w:rsidRPr="00F8366D">
              <w:rPr>
                <w:rFonts w:ascii="Arial" w:hAnsi="Arial" w:cs="Arial"/>
                <w:b/>
                <w:sz w:val="18"/>
                <w:szCs w:val="18"/>
              </w:rPr>
              <w:t>Weighting</w:t>
            </w:r>
          </w:p>
        </w:tc>
        <w:tc>
          <w:tcPr>
            <w:tcW w:w="1626" w:type="pct"/>
            <w:gridSpan w:val="3"/>
            <w:shd w:val="clear" w:color="auto" w:fill="C00000"/>
          </w:tcPr>
          <w:p w14:paraId="459F1058" w14:textId="77777777" w:rsidR="008C52EE" w:rsidRPr="00F8366D" w:rsidRDefault="008C52EE" w:rsidP="00F8366D">
            <w:pPr>
              <w:spacing w:after="0" w:line="240" w:lineRule="auto"/>
              <w:jc w:val="center"/>
              <w:rPr>
                <w:rFonts w:ascii="Arial" w:hAnsi="Arial" w:cs="Arial"/>
                <w:b/>
                <w:sz w:val="18"/>
                <w:szCs w:val="18"/>
              </w:rPr>
            </w:pPr>
            <w:r w:rsidRPr="00F8366D">
              <w:rPr>
                <w:rFonts w:ascii="Arial" w:hAnsi="Arial" w:cs="Arial"/>
                <w:b/>
                <w:sz w:val="18"/>
                <w:szCs w:val="18"/>
              </w:rPr>
              <w:t>ACM Descriptors</w:t>
            </w:r>
          </w:p>
        </w:tc>
      </w:tr>
      <w:tr w:rsidR="008C52EE" w:rsidRPr="00F8366D" w14:paraId="19E11CDF" w14:textId="77777777" w:rsidTr="00B93903">
        <w:tc>
          <w:tcPr>
            <w:tcW w:w="2260" w:type="pct"/>
            <w:vMerge/>
            <w:shd w:val="clear" w:color="auto" w:fill="C00000"/>
            <w:vAlign w:val="center"/>
          </w:tcPr>
          <w:p w14:paraId="59740E54" w14:textId="77777777" w:rsidR="008C52EE" w:rsidRPr="00F8366D" w:rsidRDefault="008C52EE" w:rsidP="00F8366D">
            <w:pPr>
              <w:spacing w:after="0" w:line="240" w:lineRule="auto"/>
              <w:rPr>
                <w:rFonts w:ascii="Arial" w:hAnsi="Arial" w:cs="Arial"/>
                <w:sz w:val="18"/>
                <w:szCs w:val="18"/>
              </w:rPr>
            </w:pPr>
          </w:p>
        </w:tc>
        <w:tc>
          <w:tcPr>
            <w:tcW w:w="623" w:type="pct"/>
            <w:vMerge/>
            <w:shd w:val="clear" w:color="auto" w:fill="C00000"/>
            <w:vAlign w:val="center"/>
          </w:tcPr>
          <w:p w14:paraId="5456877B" w14:textId="77777777" w:rsidR="008C52EE" w:rsidRPr="00F8366D" w:rsidRDefault="008C52EE" w:rsidP="00F8366D">
            <w:pPr>
              <w:spacing w:after="0" w:line="240" w:lineRule="auto"/>
              <w:jc w:val="center"/>
              <w:rPr>
                <w:rFonts w:ascii="Arial" w:hAnsi="Arial" w:cs="Arial"/>
                <w:sz w:val="18"/>
                <w:szCs w:val="18"/>
              </w:rPr>
            </w:pPr>
          </w:p>
        </w:tc>
        <w:tc>
          <w:tcPr>
            <w:tcW w:w="491" w:type="pct"/>
            <w:vMerge/>
            <w:shd w:val="clear" w:color="auto" w:fill="C00000"/>
            <w:vAlign w:val="center"/>
          </w:tcPr>
          <w:p w14:paraId="169857CC" w14:textId="77777777" w:rsidR="008C52EE" w:rsidRPr="00F8366D" w:rsidRDefault="008C52EE" w:rsidP="00F8366D">
            <w:pPr>
              <w:spacing w:after="0" w:line="240" w:lineRule="auto"/>
              <w:jc w:val="center"/>
              <w:rPr>
                <w:rFonts w:ascii="Arial" w:hAnsi="Arial" w:cs="Arial"/>
                <w:sz w:val="18"/>
                <w:szCs w:val="18"/>
              </w:rPr>
            </w:pPr>
          </w:p>
        </w:tc>
        <w:tc>
          <w:tcPr>
            <w:tcW w:w="542" w:type="pct"/>
            <w:shd w:val="clear" w:color="auto" w:fill="C00000"/>
          </w:tcPr>
          <w:p w14:paraId="6D6CE5FA" w14:textId="77777777" w:rsidR="008C52EE" w:rsidRPr="00F8366D" w:rsidRDefault="008C52EE" w:rsidP="00F8366D">
            <w:pPr>
              <w:pStyle w:val="Tablesubhead"/>
              <w:spacing w:before="0" w:after="0" w:line="240" w:lineRule="auto"/>
              <w:jc w:val="center"/>
              <w:rPr>
                <w:rFonts w:cs="Arial"/>
                <w:sz w:val="18"/>
                <w:szCs w:val="18"/>
              </w:rPr>
            </w:pPr>
            <w:r w:rsidRPr="00F8366D">
              <w:rPr>
                <w:rFonts w:cs="Arial"/>
                <w:sz w:val="18"/>
                <w:szCs w:val="18"/>
              </w:rPr>
              <w:t>Number and Algebra</w:t>
            </w:r>
          </w:p>
        </w:tc>
        <w:tc>
          <w:tcPr>
            <w:tcW w:w="542" w:type="pct"/>
            <w:shd w:val="clear" w:color="auto" w:fill="C00000"/>
          </w:tcPr>
          <w:p w14:paraId="05BFA2DB" w14:textId="77777777" w:rsidR="008C52EE" w:rsidRPr="00F8366D" w:rsidRDefault="008C52EE" w:rsidP="00F8366D">
            <w:pPr>
              <w:pStyle w:val="Tablesubhead"/>
              <w:spacing w:before="0" w:after="0" w:line="240" w:lineRule="auto"/>
              <w:jc w:val="center"/>
              <w:rPr>
                <w:rFonts w:cs="Arial"/>
                <w:sz w:val="18"/>
                <w:szCs w:val="18"/>
              </w:rPr>
            </w:pPr>
            <w:r w:rsidRPr="00F8366D">
              <w:rPr>
                <w:rFonts w:cs="Arial"/>
                <w:sz w:val="18"/>
                <w:szCs w:val="18"/>
              </w:rPr>
              <w:br w:type="column"/>
              <w:t>Measurement and Geometry</w:t>
            </w:r>
          </w:p>
        </w:tc>
        <w:tc>
          <w:tcPr>
            <w:tcW w:w="542" w:type="pct"/>
            <w:shd w:val="clear" w:color="auto" w:fill="C00000"/>
          </w:tcPr>
          <w:p w14:paraId="23D768ED" w14:textId="77777777" w:rsidR="008C52EE" w:rsidRPr="00F8366D" w:rsidRDefault="008C52EE" w:rsidP="00F8366D">
            <w:pPr>
              <w:pStyle w:val="Tablesubhead"/>
              <w:spacing w:before="0" w:after="0" w:line="240" w:lineRule="auto"/>
              <w:jc w:val="center"/>
              <w:rPr>
                <w:rFonts w:cs="Arial"/>
                <w:sz w:val="18"/>
                <w:szCs w:val="18"/>
              </w:rPr>
            </w:pPr>
            <w:r w:rsidRPr="00F8366D">
              <w:rPr>
                <w:rFonts w:cs="Arial"/>
                <w:sz w:val="18"/>
                <w:szCs w:val="18"/>
              </w:rPr>
              <w:t>Statistics and Probability</w:t>
            </w:r>
          </w:p>
        </w:tc>
      </w:tr>
      <w:tr w:rsidR="00F8366D" w:rsidRPr="00F8366D" w14:paraId="32448FE6" w14:textId="77777777" w:rsidTr="001E3499">
        <w:trPr>
          <w:trHeight w:val="510"/>
        </w:trPr>
        <w:tc>
          <w:tcPr>
            <w:tcW w:w="2260" w:type="pct"/>
            <w:vAlign w:val="center"/>
          </w:tcPr>
          <w:p w14:paraId="5AA3F69D" w14:textId="77777777" w:rsidR="003E1969" w:rsidRPr="003E1969" w:rsidRDefault="00F8366D" w:rsidP="003E1969">
            <w:pPr>
              <w:spacing w:after="0" w:line="240" w:lineRule="auto"/>
              <w:rPr>
                <w:rFonts w:ascii="Arial" w:hAnsi="Arial" w:cs="Arial"/>
                <w:b/>
                <w:sz w:val="18"/>
                <w:szCs w:val="18"/>
              </w:rPr>
            </w:pPr>
            <w:r w:rsidRPr="001E3499">
              <w:rPr>
                <w:rFonts w:ascii="Arial" w:hAnsi="Arial" w:cs="Arial"/>
                <w:sz w:val="18"/>
                <w:szCs w:val="18"/>
              </w:rPr>
              <w:t>Test 1</w:t>
            </w:r>
            <w:r w:rsidR="001E3499" w:rsidRPr="001E3499">
              <w:rPr>
                <w:rFonts w:ascii="Arial" w:hAnsi="Arial" w:cs="Arial"/>
                <w:sz w:val="18"/>
                <w:szCs w:val="18"/>
              </w:rPr>
              <w:t xml:space="preserve"> – </w:t>
            </w:r>
            <w:r w:rsidR="003E1969" w:rsidRPr="003E1969">
              <w:rPr>
                <w:rFonts w:ascii="Arial" w:hAnsi="Arial" w:cs="Arial"/>
                <w:sz w:val="18"/>
                <w:szCs w:val="18"/>
              </w:rPr>
              <w:t>Index Laws and Algebra</w:t>
            </w:r>
          </w:p>
          <w:p w14:paraId="5773ECB7" w14:textId="48D7A2F7" w:rsidR="00F8366D" w:rsidRPr="001E3499" w:rsidRDefault="00F8366D" w:rsidP="003E1969">
            <w:pPr>
              <w:spacing w:after="0" w:line="240" w:lineRule="auto"/>
              <w:rPr>
                <w:rFonts w:ascii="Arial" w:hAnsi="Arial" w:cs="Arial"/>
                <w:sz w:val="18"/>
                <w:szCs w:val="18"/>
              </w:rPr>
            </w:pPr>
          </w:p>
        </w:tc>
        <w:tc>
          <w:tcPr>
            <w:tcW w:w="623" w:type="pct"/>
            <w:vAlign w:val="center"/>
          </w:tcPr>
          <w:p w14:paraId="154D058B" w14:textId="065B3B9D" w:rsidR="00F8366D" w:rsidRPr="00F8366D" w:rsidRDefault="00F8366D" w:rsidP="001E3499">
            <w:pPr>
              <w:spacing w:after="0" w:line="240" w:lineRule="auto"/>
              <w:jc w:val="center"/>
              <w:rPr>
                <w:rFonts w:ascii="Arial" w:hAnsi="Arial" w:cs="Arial"/>
                <w:sz w:val="18"/>
                <w:szCs w:val="18"/>
              </w:rPr>
            </w:pPr>
            <w:r w:rsidRPr="00F8366D">
              <w:rPr>
                <w:rFonts w:ascii="Arial" w:hAnsi="Arial" w:cs="Arial"/>
                <w:sz w:val="18"/>
                <w:szCs w:val="18"/>
              </w:rPr>
              <w:t xml:space="preserve">Term 1, Week </w:t>
            </w:r>
            <w:r w:rsidR="003E1969">
              <w:rPr>
                <w:rFonts w:ascii="Arial" w:hAnsi="Arial" w:cs="Arial"/>
                <w:sz w:val="18"/>
                <w:szCs w:val="18"/>
              </w:rPr>
              <w:t>6</w:t>
            </w:r>
          </w:p>
        </w:tc>
        <w:tc>
          <w:tcPr>
            <w:tcW w:w="491" w:type="pct"/>
            <w:vAlign w:val="center"/>
          </w:tcPr>
          <w:p w14:paraId="46DA6FE6" w14:textId="6B2B9DA5" w:rsidR="00F8366D" w:rsidRPr="00F8366D" w:rsidRDefault="00BD27A1" w:rsidP="00B93903">
            <w:pPr>
              <w:spacing w:after="0" w:line="240" w:lineRule="auto"/>
              <w:jc w:val="center"/>
              <w:rPr>
                <w:rFonts w:ascii="Arial" w:hAnsi="Arial" w:cs="Arial"/>
                <w:sz w:val="18"/>
                <w:szCs w:val="18"/>
              </w:rPr>
            </w:pPr>
            <w:r>
              <w:rPr>
                <w:rFonts w:ascii="Arial" w:hAnsi="Arial" w:cs="Arial"/>
                <w:sz w:val="18"/>
                <w:szCs w:val="18"/>
              </w:rPr>
              <w:t>7</w:t>
            </w:r>
            <w:r w:rsidR="00F8366D" w:rsidRPr="00F8366D">
              <w:rPr>
                <w:rFonts w:ascii="Arial" w:hAnsi="Arial" w:cs="Arial"/>
                <w:sz w:val="18"/>
                <w:szCs w:val="18"/>
              </w:rPr>
              <w:t>%</w:t>
            </w:r>
          </w:p>
        </w:tc>
        <w:tc>
          <w:tcPr>
            <w:tcW w:w="542" w:type="pct"/>
            <w:vAlign w:val="center"/>
          </w:tcPr>
          <w:p w14:paraId="4503B28E" w14:textId="678237F2" w:rsidR="00F8366D" w:rsidRPr="00F8366D" w:rsidRDefault="003E1969" w:rsidP="001E3499">
            <w:pPr>
              <w:spacing w:after="0" w:line="240" w:lineRule="auto"/>
              <w:jc w:val="center"/>
              <w:rPr>
                <w:rFonts w:ascii="Arial" w:hAnsi="Arial" w:cs="Arial"/>
                <w:sz w:val="18"/>
                <w:szCs w:val="18"/>
              </w:rPr>
            </w:pPr>
            <w:r w:rsidRPr="00F8366D">
              <w:rPr>
                <w:rFonts w:ascii="Arial" w:hAnsi="Arial" w:cs="Arial"/>
                <w:sz w:val="18"/>
                <w:szCs w:val="18"/>
              </w:rPr>
              <w:sym w:font="Wingdings" w:char="F0FC"/>
            </w:r>
          </w:p>
        </w:tc>
        <w:tc>
          <w:tcPr>
            <w:tcW w:w="542" w:type="pct"/>
            <w:vAlign w:val="center"/>
          </w:tcPr>
          <w:p w14:paraId="39E5CFEC" w14:textId="36E64334" w:rsidR="00F8366D" w:rsidRPr="00F8366D" w:rsidRDefault="00F8366D" w:rsidP="001E3499">
            <w:pPr>
              <w:spacing w:after="0" w:line="240" w:lineRule="auto"/>
              <w:jc w:val="center"/>
              <w:rPr>
                <w:rFonts w:ascii="Arial" w:hAnsi="Arial" w:cs="Arial"/>
                <w:sz w:val="18"/>
                <w:szCs w:val="18"/>
              </w:rPr>
            </w:pPr>
          </w:p>
        </w:tc>
        <w:tc>
          <w:tcPr>
            <w:tcW w:w="542" w:type="pct"/>
            <w:vAlign w:val="center"/>
          </w:tcPr>
          <w:p w14:paraId="40665E83" w14:textId="77777777" w:rsidR="00F8366D" w:rsidRPr="00F8366D" w:rsidRDefault="00F8366D" w:rsidP="001E3499">
            <w:pPr>
              <w:spacing w:after="0" w:line="240" w:lineRule="auto"/>
              <w:jc w:val="center"/>
              <w:rPr>
                <w:rFonts w:ascii="Arial" w:hAnsi="Arial" w:cs="Arial"/>
                <w:sz w:val="18"/>
                <w:szCs w:val="18"/>
              </w:rPr>
            </w:pPr>
          </w:p>
        </w:tc>
      </w:tr>
      <w:tr w:rsidR="003E1969" w:rsidRPr="00F8366D" w14:paraId="5E7A6289" w14:textId="77777777" w:rsidTr="003E1969">
        <w:trPr>
          <w:trHeight w:val="510"/>
        </w:trPr>
        <w:tc>
          <w:tcPr>
            <w:tcW w:w="2260" w:type="pct"/>
            <w:vAlign w:val="center"/>
          </w:tcPr>
          <w:p w14:paraId="501CD914" w14:textId="77777777" w:rsidR="003E1969" w:rsidRPr="001E3499" w:rsidRDefault="003E1969" w:rsidP="003E1969">
            <w:pPr>
              <w:spacing w:after="0" w:line="240" w:lineRule="auto"/>
              <w:rPr>
                <w:rFonts w:ascii="Arial" w:hAnsi="Arial" w:cs="Arial"/>
                <w:sz w:val="18"/>
                <w:szCs w:val="18"/>
              </w:rPr>
            </w:pPr>
            <w:r w:rsidRPr="001E3499">
              <w:rPr>
                <w:rFonts w:ascii="Arial" w:hAnsi="Arial" w:cs="Arial"/>
                <w:sz w:val="18"/>
                <w:szCs w:val="18"/>
              </w:rPr>
              <w:t xml:space="preserve">Investigation 1 – </w:t>
            </w:r>
            <w:r>
              <w:rPr>
                <w:rFonts w:ascii="Arial" w:hAnsi="Arial" w:cs="Arial"/>
                <w:sz w:val="18"/>
                <w:szCs w:val="18"/>
              </w:rPr>
              <w:t>Pythagoras &amp; Trigonometry</w:t>
            </w:r>
          </w:p>
        </w:tc>
        <w:tc>
          <w:tcPr>
            <w:tcW w:w="623" w:type="pct"/>
            <w:vAlign w:val="center"/>
          </w:tcPr>
          <w:p w14:paraId="7DC0A9D5" w14:textId="60E46982" w:rsidR="003E1969" w:rsidRPr="00F8366D" w:rsidRDefault="003E1969" w:rsidP="003E1969">
            <w:pPr>
              <w:spacing w:after="0" w:line="240" w:lineRule="auto"/>
              <w:jc w:val="center"/>
              <w:rPr>
                <w:rFonts w:ascii="Arial" w:hAnsi="Arial" w:cs="Arial"/>
                <w:sz w:val="18"/>
                <w:szCs w:val="18"/>
              </w:rPr>
            </w:pPr>
            <w:r>
              <w:rPr>
                <w:rFonts w:ascii="Arial" w:hAnsi="Arial" w:cs="Arial"/>
                <w:sz w:val="18"/>
                <w:szCs w:val="18"/>
              </w:rPr>
              <w:t>Term 1, Week 7</w:t>
            </w:r>
          </w:p>
        </w:tc>
        <w:tc>
          <w:tcPr>
            <w:tcW w:w="491" w:type="pct"/>
            <w:vAlign w:val="center"/>
          </w:tcPr>
          <w:p w14:paraId="63403ADA" w14:textId="7882742D" w:rsidR="003E1969" w:rsidRPr="00F8366D" w:rsidRDefault="00D75644" w:rsidP="003E1969">
            <w:pPr>
              <w:spacing w:after="0" w:line="240" w:lineRule="auto"/>
              <w:jc w:val="center"/>
              <w:rPr>
                <w:rFonts w:ascii="Arial" w:hAnsi="Arial" w:cs="Arial"/>
                <w:sz w:val="18"/>
                <w:szCs w:val="18"/>
              </w:rPr>
            </w:pPr>
            <w:r>
              <w:rPr>
                <w:rFonts w:ascii="Arial" w:hAnsi="Arial" w:cs="Arial"/>
                <w:sz w:val="18"/>
                <w:szCs w:val="18"/>
              </w:rPr>
              <w:t>12.5</w:t>
            </w:r>
            <w:r w:rsidR="003E1969" w:rsidRPr="00F8366D">
              <w:rPr>
                <w:rFonts w:ascii="Arial" w:hAnsi="Arial" w:cs="Arial"/>
                <w:sz w:val="18"/>
                <w:szCs w:val="18"/>
              </w:rPr>
              <w:t>%</w:t>
            </w:r>
          </w:p>
        </w:tc>
        <w:tc>
          <w:tcPr>
            <w:tcW w:w="542" w:type="pct"/>
            <w:vAlign w:val="center"/>
          </w:tcPr>
          <w:p w14:paraId="321E9B62" w14:textId="77777777" w:rsidR="003E1969" w:rsidRPr="00F8366D" w:rsidRDefault="003E1969" w:rsidP="003E1969">
            <w:pPr>
              <w:spacing w:after="0" w:line="240" w:lineRule="auto"/>
              <w:jc w:val="center"/>
              <w:rPr>
                <w:rFonts w:ascii="Arial" w:hAnsi="Arial" w:cs="Arial"/>
                <w:sz w:val="18"/>
                <w:szCs w:val="18"/>
              </w:rPr>
            </w:pPr>
          </w:p>
        </w:tc>
        <w:tc>
          <w:tcPr>
            <w:tcW w:w="542" w:type="pct"/>
            <w:vAlign w:val="center"/>
          </w:tcPr>
          <w:p w14:paraId="5B3BBE70" w14:textId="77777777" w:rsidR="003E1969" w:rsidRPr="00F8366D" w:rsidRDefault="003E1969" w:rsidP="003E1969">
            <w:pPr>
              <w:spacing w:after="0" w:line="240" w:lineRule="auto"/>
              <w:jc w:val="center"/>
              <w:rPr>
                <w:rFonts w:ascii="Arial" w:hAnsi="Arial" w:cs="Arial"/>
                <w:sz w:val="18"/>
                <w:szCs w:val="18"/>
              </w:rPr>
            </w:pPr>
            <w:r w:rsidRPr="00F8366D">
              <w:rPr>
                <w:rFonts w:ascii="Arial" w:hAnsi="Arial" w:cs="Arial"/>
                <w:sz w:val="18"/>
                <w:szCs w:val="18"/>
              </w:rPr>
              <w:sym w:font="Wingdings" w:char="F0FC"/>
            </w:r>
          </w:p>
        </w:tc>
        <w:tc>
          <w:tcPr>
            <w:tcW w:w="542" w:type="pct"/>
            <w:vAlign w:val="center"/>
          </w:tcPr>
          <w:p w14:paraId="1E05C59A" w14:textId="77777777" w:rsidR="003E1969" w:rsidRPr="00F8366D" w:rsidRDefault="003E1969" w:rsidP="003E1969">
            <w:pPr>
              <w:spacing w:after="0" w:line="240" w:lineRule="auto"/>
              <w:jc w:val="center"/>
              <w:rPr>
                <w:rFonts w:ascii="Arial" w:hAnsi="Arial" w:cs="Arial"/>
                <w:sz w:val="18"/>
                <w:szCs w:val="18"/>
              </w:rPr>
            </w:pPr>
          </w:p>
        </w:tc>
      </w:tr>
      <w:tr w:rsidR="001E3499" w:rsidRPr="00F8366D" w14:paraId="600E4D6C" w14:textId="77777777" w:rsidTr="001E3499">
        <w:trPr>
          <w:trHeight w:val="510"/>
        </w:trPr>
        <w:tc>
          <w:tcPr>
            <w:tcW w:w="2260" w:type="pct"/>
            <w:vAlign w:val="center"/>
          </w:tcPr>
          <w:p w14:paraId="0B5128E6" w14:textId="71E7A115" w:rsidR="001E3499" w:rsidRPr="001E3499" w:rsidRDefault="001E3499" w:rsidP="001E3499">
            <w:pPr>
              <w:spacing w:after="0" w:line="240" w:lineRule="auto"/>
              <w:rPr>
                <w:rFonts w:ascii="Arial" w:hAnsi="Arial" w:cs="Arial"/>
                <w:sz w:val="18"/>
                <w:szCs w:val="18"/>
              </w:rPr>
            </w:pPr>
            <w:r w:rsidRPr="001E3499">
              <w:rPr>
                <w:rFonts w:ascii="Arial" w:hAnsi="Arial" w:cs="Arial"/>
                <w:sz w:val="18"/>
                <w:szCs w:val="18"/>
              </w:rPr>
              <w:t xml:space="preserve">Test 2 – </w:t>
            </w:r>
            <w:r w:rsidR="003E1969">
              <w:rPr>
                <w:rFonts w:ascii="Arial" w:hAnsi="Arial" w:cs="Arial"/>
                <w:sz w:val="18"/>
                <w:szCs w:val="18"/>
              </w:rPr>
              <w:t>Pythagoras &amp; Trigonometry</w:t>
            </w:r>
          </w:p>
        </w:tc>
        <w:tc>
          <w:tcPr>
            <w:tcW w:w="623" w:type="pct"/>
            <w:vAlign w:val="center"/>
          </w:tcPr>
          <w:p w14:paraId="439AB7D3" w14:textId="4F13C6AA" w:rsidR="001E3499" w:rsidRPr="00F8366D" w:rsidRDefault="001E3499" w:rsidP="00B93903">
            <w:pPr>
              <w:spacing w:after="0" w:line="240" w:lineRule="auto"/>
              <w:jc w:val="center"/>
              <w:rPr>
                <w:rFonts w:ascii="Arial" w:hAnsi="Arial" w:cs="Arial"/>
                <w:sz w:val="18"/>
                <w:szCs w:val="18"/>
              </w:rPr>
            </w:pPr>
            <w:r>
              <w:rPr>
                <w:rFonts w:ascii="Arial" w:hAnsi="Arial" w:cs="Arial"/>
                <w:sz w:val="18"/>
                <w:szCs w:val="18"/>
              </w:rPr>
              <w:t xml:space="preserve">Term 1, Week </w:t>
            </w:r>
            <w:r w:rsidR="003E1969">
              <w:rPr>
                <w:rFonts w:ascii="Arial" w:hAnsi="Arial" w:cs="Arial"/>
                <w:sz w:val="18"/>
                <w:szCs w:val="18"/>
              </w:rPr>
              <w:t>10</w:t>
            </w:r>
          </w:p>
        </w:tc>
        <w:tc>
          <w:tcPr>
            <w:tcW w:w="491" w:type="pct"/>
            <w:vAlign w:val="center"/>
          </w:tcPr>
          <w:p w14:paraId="218B034E" w14:textId="0AA46A1F" w:rsidR="001E3499" w:rsidRPr="00F8366D" w:rsidRDefault="00BD27A1" w:rsidP="00B93903">
            <w:pPr>
              <w:spacing w:after="0" w:line="240" w:lineRule="auto"/>
              <w:jc w:val="center"/>
              <w:rPr>
                <w:rFonts w:ascii="Arial" w:hAnsi="Arial" w:cs="Arial"/>
                <w:sz w:val="18"/>
                <w:szCs w:val="18"/>
              </w:rPr>
            </w:pPr>
            <w:r>
              <w:rPr>
                <w:rFonts w:ascii="Arial" w:hAnsi="Arial" w:cs="Arial"/>
                <w:sz w:val="18"/>
                <w:szCs w:val="18"/>
              </w:rPr>
              <w:t>7</w:t>
            </w:r>
            <w:r w:rsidR="001E3499">
              <w:rPr>
                <w:rFonts w:ascii="Arial" w:hAnsi="Arial" w:cs="Arial"/>
                <w:sz w:val="18"/>
                <w:szCs w:val="18"/>
              </w:rPr>
              <w:t>%</w:t>
            </w:r>
          </w:p>
        </w:tc>
        <w:tc>
          <w:tcPr>
            <w:tcW w:w="542" w:type="pct"/>
            <w:vAlign w:val="center"/>
          </w:tcPr>
          <w:p w14:paraId="6D0A7F28" w14:textId="1695E563" w:rsidR="001E3499" w:rsidRPr="00F8366D" w:rsidRDefault="001E3499" w:rsidP="001E3499">
            <w:pPr>
              <w:spacing w:after="0" w:line="240" w:lineRule="auto"/>
              <w:jc w:val="center"/>
              <w:rPr>
                <w:rFonts w:ascii="Arial" w:hAnsi="Arial" w:cs="Arial"/>
                <w:sz w:val="18"/>
                <w:szCs w:val="18"/>
              </w:rPr>
            </w:pPr>
          </w:p>
        </w:tc>
        <w:tc>
          <w:tcPr>
            <w:tcW w:w="542" w:type="pct"/>
            <w:vAlign w:val="center"/>
          </w:tcPr>
          <w:p w14:paraId="46BD07BC" w14:textId="3AACE9E6" w:rsidR="001E3499" w:rsidRPr="00F8366D" w:rsidRDefault="003E1969" w:rsidP="001E3499">
            <w:pPr>
              <w:spacing w:after="0" w:line="240" w:lineRule="auto"/>
              <w:jc w:val="center"/>
              <w:rPr>
                <w:rFonts w:ascii="Arial" w:hAnsi="Arial" w:cs="Arial"/>
                <w:sz w:val="18"/>
                <w:szCs w:val="18"/>
              </w:rPr>
            </w:pPr>
            <w:r w:rsidRPr="00F8366D">
              <w:rPr>
                <w:rFonts w:ascii="Arial" w:hAnsi="Arial" w:cs="Arial"/>
                <w:sz w:val="18"/>
                <w:szCs w:val="18"/>
              </w:rPr>
              <w:sym w:font="Wingdings" w:char="F0FC"/>
            </w:r>
          </w:p>
        </w:tc>
        <w:tc>
          <w:tcPr>
            <w:tcW w:w="542" w:type="pct"/>
            <w:vAlign w:val="center"/>
          </w:tcPr>
          <w:p w14:paraId="5CDE87D8" w14:textId="77777777" w:rsidR="001E3499" w:rsidRPr="00F8366D" w:rsidRDefault="001E3499" w:rsidP="001E3499">
            <w:pPr>
              <w:spacing w:after="0" w:line="240" w:lineRule="auto"/>
              <w:jc w:val="center"/>
              <w:rPr>
                <w:rFonts w:ascii="Arial" w:hAnsi="Arial" w:cs="Arial"/>
                <w:sz w:val="18"/>
                <w:szCs w:val="18"/>
              </w:rPr>
            </w:pPr>
          </w:p>
        </w:tc>
      </w:tr>
      <w:tr w:rsidR="003E1969" w:rsidRPr="00F8366D" w14:paraId="01573358" w14:textId="77777777" w:rsidTr="001E3499">
        <w:trPr>
          <w:trHeight w:val="510"/>
        </w:trPr>
        <w:tc>
          <w:tcPr>
            <w:tcW w:w="2260" w:type="pct"/>
            <w:vAlign w:val="center"/>
          </w:tcPr>
          <w:p w14:paraId="431E63F6" w14:textId="2A03135D" w:rsidR="003E1969" w:rsidRPr="001E3499" w:rsidRDefault="003E1969" w:rsidP="001E3499">
            <w:pPr>
              <w:spacing w:after="0" w:line="240" w:lineRule="auto"/>
              <w:rPr>
                <w:rFonts w:ascii="Arial" w:hAnsi="Arial" w:cs="Arial"/>
                <w:sz w:val="18"/>
                <w:szCs w:val="18"/>
              </w:rPr>
            </w:pPr>
            <w:r>
              <w:rPr>
                <w:rFonts w:ascii="Arial" w:hAnsi="Arial" w:cs="Arial"/>
                <w:sz w:val="18"/>
                <w:szCs w:val="18"/>
              </w:rPr>
              <w:t>Investigation 2 – Parallel &amp; Perpendicular Lines</w:t>
            </w:r>
          </w:p>
        </w:tc>
        <w:tc>
          <w:tcPr>
            <w:tcW w:w="623" w:type="pct"/>
            <w:vAlign w:val="center"/>
          </w:tcPr>
          <w:p w14:paraId="7FEDB373" w14:textId="530AA8D5" w:rsidR="003E1969" w:rsidRDefault="003E1969" w:rsidP="00B93903">
            <w:pPr>
              <w:spacing w:after="0" w:line="240" w:lineRule="auto"/>
              <w:jc w:val="center"/>
              <w:rPr>
                <w:rFonts w:ascii="Arial" w:hAnsi="Arial" w:cs="Arial"/>
                <w:sz w:val="18"/>
                <w:szCs w:val="18"/>
              </w:rPr>
            </w:pPr>
            <w:r>
              <w:rPr>
                <w:rFonts w:ascii="Arial" w:hAnsi="Arial" w:cs="Arial"/>
                <w:sz w:val="18"/>
                <w:szCs w:val="18"/>
              </w:rPr>
              <w:t>Term 2, Week 3</w:t>
            </w:r>
          </w:p>
        </w:tc>
        <w:tc>
          <w:tcPr>
            <w:tcW w:w="491" w:type="pct"/>
            <w:vAlign w:val="center"/>
          </w:tcPr>
          <w:p w14:paraId="5D0A2FDF" w14:textId="5AD4FE7C" w:rsidR="003E1969" w:rsidRDefault="00D75644" w:rsidP="00B93903">
            <w:pPr>
              <w:spacing w:after="0" w:line="240" w:lineRule="auto"/>
              <w:jc w:val="center"/>
              <w:rPr>
                <w:rFonts w:ascii="Arial" w:hAnsi="Arial" w:cs="Arial"/>
                <w:sz w:val="18"/>
                <w:szCs w:val="18"/>
              </w:rPr>
            </w:pPr>
            <w:r>
              <w:rPr>
                <w:rFonts w:ascii="Arial" w:hAnsi="Arial" w:cs="Arial"/>
                <w:sz w:val="18"/>
                <w:szCs w:val="18"/>
              </w:rPr>
              <w:t>12.5</w:t>
            </w:r>
            <w:r w:rsidR="00FB0864">
              <w:rPr>
                <w:rFonts w:ascii="Arial" w:hAnsi="Arial" w:cs="Arial"/>
                <w:sz w:val="18"/>
                <w:szCs w:val="18"/>
              </w:rPr>
              <w:t>%</w:t>
            </w:r>
          </w:p>
        </w:tc>
        <w:tc>
          <w:tcPr>
            <w:tcW w:w="542" w:type="pct"/>
            <w:vAlign w:val="center"/>
          </w:tcPr>
          <w:p w14:paraId="6ADB69D5" w14:textId="77777777" w:rsidR="003E1969" w:rsidRPr="00F8366D" w:rsidRDefault="003E1969" w:rsidP="001E3499">
            <w:pPr>
              <w:spacing w:after="0" w:line="240" w:lineRule="auto"/>
              <w:jc w:val="center"/>
              <w:rPr>
                <w:rFonts w:ascii="Arial" w:hAnsi="Arial" w:cs="Arial"/>
                <w:sz w:val="18"/>
                <w:szCs w:val="18"/>
              </w:rPr>
            </w:pPr>
          </w:p>
        </w:tc>
        <w:tc>
          <w:tcPr>
            <w:tcW w:w="542" w:type="pct"/>
            <w:vAlign w:val="center"/>
          </w:tcPr>
          <w:p w14:paraId="7E77F8D3" w14:textId="3A1237F5" w:rsidR="003E1969" w:rsidRPr="00F8366D" w:rsidRDefault="00FB0864" w:rsidP="001E3499">
            <w:pPr>
              <w:spacing w:after="0" w:line="240" w:lineRule="auto"/>
              <w:jc w:val="center"/>
              <w:rPr>
                <w:rFonts w:ascii="Arial" w:hAnsi="Arial" w:cs="Arial"/>
                <w:sz w:val="18"/>
                <w:szCs w:val="18"/>
              </w:rPr>
            </w:pPr>
            <w:r w:rsidRPr="00F8366D">
              <w:rPr>
                <w:rFonts w:ascii="Arial" w:hAnsi="Arial" w:cs="Arial"/>
                <w:sz w:val="18"/>
                <w:szCs w:val="18"/>
              </w:rPr>
              <w:sym w:font="Wingdings" w:char="F0FC"/>
            </w:r>
          </w:p>
        </w:tc>
        <w:tc>
          <w:tcPr>
            <w:tcW w:w="542" w:type="pct"/>
            <w:vAlign w:val="center"/>
          </w:tcPr>
          <w:p w14:paraId="5B91BEF2" w14:textId="77777777" w:rsidR="003E1969" w:rsidRPr="00F8366D" w:rsidRDefault="003E1969" w:rsidP="001E3499">
            <w:pPr>
              <w:spacing w:after="0" w:line="240" w:lineRule="auto"/>
              <w:jc w:val="center"/>
              <w:rPr>
                <w:rFonts w:ascii="Arial" w:hAnsi="Arial" w:cs="Arial"/>
                <w:sz w:val="18"/>
                <w:szCs w:val="18"/>
              </w:rPr>
            </w:pPr>
          </w:p>
        </w:tc>
      </w:tr>
      <w:tr w:rsidR="00F8366D" w:rsidRPr="00F8366D" w14:paraId="05A54482" w14:textId="77777777" w:rsidTr="001E3499">
        <w:trPr>
          <w:trHeight w:val="510"/>
        </w:trPr>
        <w:tc>
          <w:tcPr>
            <w:tcW w:w="2260" w:type="pct"/>
            <w:vAlign w:val="center"/>
          </w:tcPr>
          <w:p w14:paraId="1FBD0DEA" w14:textId="142A2455" w:rsidR="00F8366D" w:rsidRPr="001E3499" w:rsidRDefault="00F8366D" w:rsidP="003E1969">
            <w:pPr>
              <w:spacing w:after="0" w:line="240" w:lineRule="auto"/>
              <w:rPr>
                <w:rFonts w:ascii="Arial" w:hAnsi="Arial" w:cs="Arial"/>
                <w:sz w:val="18"/>
                <w:szCs w:val="18"/>
              </w:rPr>
            </w:pPr>
            <w:r w:rsidRPr="001E3499">
              <w:rPr>
                <w:rFonts w:ascii="Arial" w:hAnsi="Arial" w:cs="Arial"/>
                <w:sz w:val="18"/>
                <w:szCs w:val="18"/>
              </w:rPr>
              <w:t xml:space="preserve">Test </w:t>
            </w:r>
            <w:r w:rsidR="001E3499">
              <w:rPr>
                <w:rFonts w:ascii="Arial" w:hAnsi="Arial" w:cs="Arial"/>
                <w:sz w:val="18"/>
                <w:szCs w:val="18"/>
              </w:rPr>
              <w:t>3</w:t>
            </w:r>
            <w:r w:rsidR="001E3499" w:rsidRPr="001E3499">
              <w:rPr>
                <w:rFonts w:ascii="Arial" w:hAnsi="Arial" w:cs="Arial"/>
                <w:sz w:val="18"/>
                <w:szCs w:val="18"/>
              </w:rPr>
              <w:t xml:space="preserve"> – </w:t>
            </w:r>
            <w:r w:rsidR="003E1969">
              <w:rPr>
                <w:rFonts w:ascii="Arial" w:hAnsi="Arial" w:cs="Arial"/>
                <w:sz w:val="18"/>
                <w:szCs w:val="18"/>
              </w:rPr>
              <w:t>Linear: Solving &amp; Relationships</w:t>
            </w:r>
          </w:p>
        </w:tc>
        <w:tc>
          <w:tcPr>
            <w:tcW w:w="623" w:type="pct"/>
            <w:vAlign w:val="center"/>
          </w:tcPr>
          <w:p w14:paraId="32CB9024" w14:textId="56818F16" w:rsidR="00F8366D" w:rsidRPr="00F8366D" w:rsidRDefault="00F8366D" w:rsidP="00B93903">
            <w:pPr>
              <w:spacing w:after="0" w:line="240" w:lineRule="auto"/>
              <w:jc w:val="center"/>
              <w:rPr>
                <w:rFonts w:ascii="Arial" w:hAnsi="Arial" w:cs="Arial"/>
                <w:sz w:val="18"/>
                <w:szCs w:val="18"/>
              </w:rPr>
            </w:pPr>
            <w:r w:rsidRPr="00F8366D">
              <w:rPr>
                <w:rFonts w:ascii="Arial" w:hAnsi="Arial" w:cs="Arial"/>
                <w:sz w:val="18"/>
                <w:szCs w:val="18"/>
              </w:rPr>
              <w:t>Ter</w:t>
            </w:r>
            <w:r w:rsidR="00FB0864">
              <w:rPr>
                <w:rFonts w:ascii="Arial" w:hAnsi="Arial" w:cs="Arial"/>
                <w:sz w:val="18"/>
                <w:szCs w:val="18"/>
              </w:rPr>
              <w:t>m 2, Week 7</w:t>
            </w:r>
          </w:p>
        </w:tc>
        <w:tc>
          <w:tcPr>
            <w:tcW w:w="491" w:type="pct"/>
            <w:vAlign w:val="center"/>
          </w:tcPr>
          <w:p w14:paraId="46658F84" w14:textId="59C7EBD4" w:rsidR="00F8366D" w:rsidRPr="00F8366D" w:rsidRDefault="00BD27A1" w:rsidP="001E3499">
            <w:pPr>
              <w:spacing w:after="0" w:line="240" w:lineRule="auto"/>
              <w:jc w:val="center"/>
              <w:rPr>
                <w:rFonts w:ascii="Arial" w:hAnsi="Arial" w:cs="Arial"/>
                <w:sz w:val="18"/>
                <w:szCs w:val="18"/>
              </w:rPr>
            </w:pPr>
            <w:r>
              <w:rPr>
                <w:rFonts w:ascii="Arial" w:hAnsi="Arial" w:cs="Arial"/>
                <w:sz w:val="18"/>
                <w:szCs w:val="18"/>
              </w:rPr>
              <w:t>7</w:t>
            </w:r>
            <w:r w:rsidR="001E3499">
              <w:rPr>
                <w:rFonts w:ascii="Arial" w:hAnsi="Arial" w:cs="Arial"/>
                <w:sz w:val="18"/>
                <w:szCs w:val="18"/>
              </w:rPr>
              <w:t>%</w:t>
            </w:r>
          </w:p>
        </w:tc>
        <w:tc>
          <w:tcPr>
            <w:tcW w:w="542" w:type="pct"/>
            <w:vAlign w:val="center"/>
          </w:tcPr>
          <w:p w14:paraId="413F9E02" w14:textId="7113228F" w:rsidR="00F8366D" w:rsidRPr="00F8366D" w:rsidRDefault="00FB0864" w:rsidP="001E3499">
            <w:pPr>
              <w:spacing w:after="0" w:line="240" w:lineRule="auto"/>
              <w:jc w:val="center"/>
              <w:rPr>
                <w:rFonts w:ascii="Arial" w:hAnsi="Arial" w:cs="Arial"/>
                <w:sz w:val="18"/>
                <w:szCs w:val="18"/>
              </w:rPr>
            </w:pPr>
            <w:r w:rsidRPr="00F8366D">
              <w:rPr>
                <w:rFonts w:ascii="Arial" w:hAnsi="Arial" w:cs="Arial"/>
                <w:sz w:val="18"/>
                <w:szCs w:val="18"/>
              </w:rPr>
              <w:sym w:font="Wingdings" w:char="F0FC"/>
            </w:r>
          </w:p>
        </w:tc>
        <w:tc>
          <w:tcPr>
            <w:tcW w:w="542" w:type="pct"/>
            <w:vAlign w:val="center"/>
          </w:tcPr>
          <w:p w14:paraId="409D9183" w14:textId="376321C4" w:rsidR="00F8366D" w:rsidRPr="00F8366D" w:rsidRDefault="00F8366D" w:rsidP="001E3499">
            <w:pPr>
              <w:spacing w:after="0" w:line="240" w:lineRule="auto"/>
              <w:jc w:val="center"/>
              <w:rPr>
                <w:rFonts w:ascii="Arial" w:hAnsi="Arial" w:cs="Arial"/>
                <w:sz w:val="18"/>
                <w:szCs w:val="18"/>
              </w:rPr>
            </w:pPr>
          </w:p>
        </w:tc>
        <w:tc>
          <w:tcPr>
            <w:tcW w:w="542" w:type="pct"/>
            <w:vAlign w:val="center"/>
          </w:tcPr>
          <w:p w14:paraId="77E41FCF" w14:textId="77777777" w:rsidR="00F8366D" w:rsidRPr="00F8366D" w:rsidRDefault="00F8366D" w:rsidP="001E3499">
            <w:pPr>
              <w:spacing w:after="0" w:line="240" w:lineRule="auto"/>
              <w:jc w:val="center"/>
              <w:rPr>
                <w:rFonts w:ascii="Arial" w:hAnsi="Arial" w:cs="Arial"/>
                <w:sz w:val="18"/>
                <w:szCs w:val="18"/>
              </w:rPr>
            </w:pPr>
          </w:p>
        </w:tc>
      </w:tr>
      <w:tr w:rsidR="00F8366D" w:rsidRPr="00F8366D" w14:paraId="4388D736" w14:textId="77777777" w:rsidTr="001E3499">
        <w:trPr>
          <w:trHeight w:val="510"/>
        </w:trPr>
        <w:tc>
          <w:tcPr>
            <w:tcW w:w="2260" w:type="pct"/>
            <w:vAlign w:val="center"/>
          </w:tcPr>
          <w:p w14:paraId="3041EFE4" w14:textId="1BD3F286" w:rsidR="00F8366D" w:rsidRPr="001E3499" w:rsidRDefault="00FB0864" w:rsidP="00F8366D">
            <w:pPr>
              <w:spacing w:after="0" w:line="240" w:lineRule="auto"/>
              <w:rPr>
                <w:rFonts w:ascii="Arial" w:hAnsi="Arial" w:cs="Arial"/>
                <w:sz w:val="18"/>
                <w:szCs w:val="18"/>
              </w:rPr>
            </w:pPr>
            <w:r>
              <w:rPr>
                <w:rFonts w:ascii="Arial" w:hAnsi="Arial" w:cs="Arial"/>
                <w:sz w:val="18"/>
                <w:szCs w:val="18"/>
              </w:rPr>
              <w:t>Test 4 - Probability</w:t>
            </w:r>
          </w:p>
        </w:tc>
        <w:tc>
          <w:tcPr>
            <w:tcW w:w="623" w:type="pct"/>
            <w:vAlign w:val="center"/>
          </w:tcPr>
          <w:p w14:paraId="6C9CCE4C" w14:textId="7D39C666" w:rsidR="00F8366D" w:rsidRPr="00EE2328" w:rsidRDefault="00FB0864" w:rsidP="00B93903">
            <w:pPr>
              <w:spacing w:after="0" w:line="240" w:lineRule="auto"/>
              <w:jc w:val="center"/>
              <w:rPr>
                <w:rFonts w:ascii="Arial" w:hAnsi="Arial" w:cs="Arial"/>
                <w:sz w:val="18"/>
                <w:szCs w:val="18"/>
              </w:rPr>
            </w:pPr>
            <w:r>
              <w:rPr>
                <w:rFonts w:ascii="Arial" w:hAnsi="Arial" w:cs="Arial"/>
                <w:sz w:val="18"/>
                <w:szCs w:val="18"/>
              </w:rPr>
              <w:t>Term 2, Week 10</w:t>
            </w:r>
          </w:p>
        </w:tc>
        <w:tc>
          <w:tcPr>
            <w:tcW w:w="491" w:type="pct"/>
            <w:vAlign w:val="center"/>
          </w:tcPr>
          <w:p w14:paraId="56A33CF5" w14:textId="085B690F" w:rsidR="00F8366D" w:rsidRPr="00EE2328" w:rsidRDefault="00BD27A1" w:rsidP="00B93903">
            <w:pPr>
              <w:spacing w:after="0" w:line="240" w:lineRule="auto"/>
              <w:jc w:val="center"/>
              <w:rPr>
                <w:rFonts w:ascii="Arial" w:hAnsi="Arial" w:cs="Arial"/>
                <w:sz w:val="18"/>
                <w:szCs w:val="18"/>
              </w:rPr>
            </w:pPr>
            <w:r>
              <w:rPr>
                <w:rFonts w:ascii="Arial" w:hAnsi="Arial" w:cs="Arial"/>
                <w:sz w:val="18"/>
                <w:szCs w:val="18"/>
              </w:rPr>
              <w:t>7</w:t>
            </w:r>
            <w:r w:rsidR="00F8366D" w:rsidRPr="00EE2328">
              <w:rPr>
                <w:rFonts w:ascii="Arial" w:hAnsi="Arial" w:cs="Arial"/>
                <w:sz w:val="18"/>
                <w:szCs w:val="18"/>
              </w:rPr>
              <w:t>%</w:t>
            </w:r>
          </w:p>
        </w:tc>
        <w:tc>
          <w:tcPr>
            <w:tcW w:w="542" w:type="pct"/>
            <w:vAlign w:val="center"/>
          </w:tcPr>
          <w:p w14:paraId="4F666CE1" w14:textId="2B91E71E" w:rsidR="00F8366D" w:rsidRPr="00EE2328" w:rsidRDefault="00F8366D" w:rsidP="001E3499">
            <w:pPr>
              <w:spacing w:after="0" w:line="240" w:lineRule="auto"/>
              <w:jc w:val="center"/>
              <w:rPr>
                <w:rFonts w:ascii="Arial" w:hAnsi="Arial" w:cs="Arial"/>
                <w:sz w:val="18"/>
                <w:szCs w:val="18"/>
              </w:rPr>
            </w:pPr>
          </w:p>
        </w:tc>
        <w:tc>
          <w:tcPr>
            <w:tcW w:w="542" w:type="pct"/>
            <w:vAlign w:val="center"/>
          </w:tcPr>
          <w:p w14:paraId="276BC077" w14:textId="4532EE49" w:rsidR="00F8366D" w:rsidRPr="00EE2328" w:rsidRDefault="00F8366D" w:rsidP="001E3499">
            <w:pPr>
              <w:spacing w:after="0" w:line="240" w:lineRule="auto"/>
              <w:jc w:val="center"/>
              <w:rPr>
                <w:rFonts w:ascii="Arial" w:hAnsi="Arial" w:cs="Arial"/>
                <w:sz w:val="18"/>
                <w:szCs w:val="18"/>
              </w:rPr>
            </w:pPr>
          </w:p>
        </w:tc>
        <w:tc>
          <w:tcPr>
            <w:tcW w:w="542" w:type="pct"/>
            <w:vAlign w:val="center"/>
          </w:tcPr>
          <w:p w14:paraId="6BC36F11" w14:textId="175C2638" w:rsidR="00F8366D" w:rsidRPr="00EE2328" w:rsidRDefault="00FB0864" w:rsidP="001E3499">
            <w:pPr>
              <w:spacing w:after="0" w:line="240" w:lineRule="auto"/>
              <w:jc w:val="center"/>
              <w:rPr>
                <w:rFonts w:ascii="Arial" w:hAnsi="Arial" w:cs="Arial"/>
                <w:sz w:val="18"/>
                <w:szCs w:val="18"/>
              </w:rPr>
            </w:pPr>
            <w:r w:rsidRPr="00EE2328">
              <w:rPr>
                <w:rFonts w:ascii="Arial" w:hAnsi="Arial" w:cs="Arial"/>
                <w:sz w:val="18"/>
                <w:szCs w:val="18"/>
              </w:rPr>
              <w:sym w:font="Wingdings" w:char="F0FC"/>
            </w:r>
          </w:p>
        </w:tc>
      </w:tr>
    </w:tbl>
    <w:p w14:paraId="73B50C27" w14:textId="77777777" w:rsidR="0033301A" w:rsidRDefault="0033301A" w:rsidP="00555A5F">
      <w:pPr>
        <w:spacing w:after="0" w:line="240" w:lineRule="auto"/>
        <w:rPr>
          <w:rFonts w:ascii="Arial" w:hAnsi="Arial" w:cs="Arial"/>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56"/>
        <w:gridCol w:w="1926"/>
        <w:gridCol w:w="1560"/>
        <w:gridCol w:w="1726"/>
        <w:gridCol w:w="1726"/>
        <w:gridCol w:w="1726"/>
      </w:tblGrid>
      <w:tr w:rsidR="00F974F5" w:rsidRPr="008608C4" w14:paraId="345F0E53" w14:textId="77777777" w:rsidTr="00B97D53">
        <w:tc>
          <w:tcPr>
            <w:tcW w:w="5000" w:type="pct"/>
            <w:gridSpan w:val="6"/>
            <w:shd w:val="clear" w:color="auto" w:fill="C00000"/>
          </w:tcPr>
          <w:p w14:paraId="03A036B2" w14:textId="77777777" w:rsidR="00F974F5" w:rsidRPr="008608C4" w:rsidRDefault="00F974F5" w:rsidP="002256A1">
            <w:pPr>
              <w:spacing w:after="0" w:line="240" w:lineRule="auto"/>
              <w:jc w:val="center"/>
              <w:rPr>
                <w:rFonts w:ascii="Arial" w:hAnsi="Arial" w:cs="Arial"/>
                <w:b/>
                <w:sz w:val="18"/>
                <w:szCs w:val="18"/>
              </w:rPr>
            </w:pPr>
            <w:r w:rsidRPr="008608C4">
              <w:rPr>
                <w:rFonts w:ascii="Arial" w:hAnsi="Arial" w:cs="Arial"/>
                <w:b/>
                <w:sz w:val="18"/>
                <w:szCs w:val="18"/>
              </w:rPr>
              <w:t>Semester Two</w:t>
            </w:r>
          </w:p>
        </w:tc>
      </w:tr>
      <w:tr w:rsidR="008C52EE" w:rsidRPr="008608C4" w14:paraId="12B02021" w14:textId="77777777" w:rsidTr="00B97D53">
        <w:tc>
          <w:tcPr>
            <w:tcW w:w="2279" w:type="pct"/>
            <w:vMerge w:val="restart"/>
            <w:shd w:val="clear" w:color="auto" w:fill="C00000"/>
          </w:tcPr>
          <w:p w14:paraId="3DB560D1" w14:textId="77777777" w:rsidR="008C52EE" w:rsidRPr="008608C4" w:rsidRDefault="008C52EE" w:rsidP="002256A1">
            <w:pPr>
              <w:spacing w:after="0" w:line="240" w:lineRule="auto"/>
              <w:jc w:val="center"/>
              <w:rPr>
                <w:rFonts w:ascii="Arial" w:hAnsi="Arial" w:cs="Arial"/>
                <w:b/>
                <w:sz w:val="18"/>
                <w:szCs w:val="18"/>
              </w:rPr>
            </w:pPr>
            <w:r w:rsidRPr="008608C4">
              <w:rPr>
                <w:rFonts w:ascii="Arial" w:hAnsi="Arial" w:cs="Arial"/>
                <w:b/>
                <w:sz w:val="18"/>
                <w:szCs w:val="18"/>
              </w:rPr>
              <w:t>Task</w:t>
            </w:r>
          </w:p>
        </w:tc>
        <w:tc>
          <w:tcPr>
            <w:tcW w:w="605" w:type="pct"/>
            <w:vMerge w:val="restart"/>
            <w:shd w:val="clear" w:color="auto" w:fill="C00000"/>
          </w:tcPr>
          <w:p w14:paraId="72500385" w14:textId="77777777" w:rsidR="008C52EE" w:rsidRPr="008608C4" w:rsidRDefault="008C52EE" w:rsidP="002256A1">
            <w:pPr>
              <w:spacing w:after="0" w:line="240" w:lineRule="auto"/>
              <w:jc w:val="center"/>
              <w:rPr>
                <w:rFonts w:ascii="Arial" w:hAnsi="Arial" w:cs="Arial"/>
                <w:b/>
                <w:sz w:val="18"/>
                <w:szCs w:val="18"/>
              </w:rPr>
            </w:pPr>
            <w:r w:rsidRPr="008608C4">
              <w:rPr>
                <w:rFonts w:ascii="Arial" w:hAnsi="Arial" w:cs="Arial"/>
                <w:b/>
                <w:sz w:val="18"/>
                <w:szCs w:val="18"/>
              </w:rPr>
              <w:t>When</w:t>
            </w:r>
          </w:p>
        </w:tc>
        <w:tc>
          <w:tcPr>
            <w:tcW w:w="490" w:type="pct"/>
            <w:vMerge w:val="restart"/>
            <w:shd w:val="clear" w:color="auto" w:fill="C00000"/>
          </w:tcPr>
          <w:p w14:paraId="02A3FE1B" w14:textId="77777777" w:rsidR="008C52EE" w:rsidRPr="008608C4" w:rsidRDefault="008C52EE" w:rsidP="002256A1">
            <w:pPr>
              <w:spacing w:after="0" w:line="240" w:lineRule="auto"/>
              <w:jc w:val="center"/>
              <w:rPr>
                <w:rFonts w:ascii="Arial" w:hAnsi="Arial" w:cs="Arial"/>
                <w:b/>
                <w:sz w:val="18"/>
                <w:szCs w:val="18"/>
              </w:rPr>
            </w:pPr>
            <w:r w:rsidRPr="008608C4">
              <w:rPr>
                <w:rFonts w:ascii="Arial" w:hAnsi="Arial" w:cs="Arial"/>
                <w:b/>
                <w:sz w:val="18"/>
                <w:szCs w:val="18"/>
              </w:rPr>
              <w:t>Weighting</w:t>
            </w:r>
          </w:p>
        </w:tc>
        <w:tc>
          <w:tcPr>
            <w:tcW w:w="1626" w:type="pct"/>
            <w:gridSpan w:val="3"/>
            <w:shd w:val="clear" w:color="auto" w:fill="C00000"/>
          </w:tcPr>
          <w:p w14:paraId="6857FDCA" w14:textId="77777777" w:rsidR="008C52EE" w:rsidRPr="008608C4" w:rsidRDefault="008C52EE" w:rsidP="002256A1">
            <w:pPr>
              <w:spacing w:after="0" w:line="240" w:lineRule="auto"/>
              <w:jc w:val="center"/>
              <w:rPr>
                <w:rFonts w:ascii="Arial" w:hAnsi="Arial" w:cs="Arial"/>
                <w:b/>
                <w:sz w:val="18"/>
                <w:szCs w:val="18"/>
              </w:rPr>
            </w:pPr>
            <w:r w:rsidRPr="008608C4">
              <w:rPr>
                <w:rFonts w:ascii="Arial" w:hAnsi="Arial" w:cs="Arial"/>
                <w:b/>
                <w:sz w:val="18"/>
                <w:szCs w:val="18"/>
              </w:rPr>
              <w:t>ACM Descriptors</w:t>
            </w:r>
          </w:p>
        </w:tc>
      </w:tr>
      <w:tr w:rsidR="008C52EE" w:rsidRPr="008608C4" w14:paraId="14D55AF9" w14:textId="77777777" w:rsidTr="00B97D53">
        <w:tc>
          <w:tcPr>
            <w:tcW w:w="2279" w:type="pct"/>
            <w:vMerge/>
            <w:shd w:val="clear" w:color="auto" w:fill="C00000"/>
            <w:vAlign w:val="center"/>
          </w:tcPr>
          <w:p w14:paraId="09CD5221" w14:textId="77777777" w:rsidR="008C52EE" w:rsidRPr="008608C4" w:rsidRDefault="008C52EE" w:rsidP="002256A1">
            <w:pPr>
              <w:spacing w:after="0" w:line="240" w:lineRule="auto"/>
              <w:rPr>
                <w:rFonts w:ascii="Arial" w:hAnsi="Arial" w:cs="Arial"/>
                <w:sz w:val="18"/>
                <w:szCs w:val="18"/>
              </w:rPr>
            </w:pPr>
          </w:p>
        </w:tc>
        <w:tc>
          <w:tcPr>
            <w:tcW w:w="605" w:type="pct"/>
            <w:vMerge/>
            <w:shd w:val="clear" w:color="auto" w:fill="C00000"/>
            <w:vAlign w:val="center"/>
          </w:tcPr>
          <w:p w14:paraId="24D4820C" w14:textId="77777777" w:rsidR="008C52EE" w:rsidRPr="008608C4" w:rsidRDefault="008C52EE" w:rsidP="002256A1">
            <w:pPr>
              <w:spacing w:after="0" w:line="240" w:lineRule="auto"/>
              <w:jc w:val="center"/>
              <w:rPr>
                <w:rFonts w:ascii="Arial" w:hAnsi="Arial" w:cs="Arial"/>
                <w:sz w:val="18"/>
                <w:szCs w:val="18"/>
              </w:rPr>
            </w:pPr>
          </w:p>
        </w:tc>
        <w:tc>
          <w:tcPr>
            <w:tcW w:w="490" w:type="pct"/>
            <w:vMerge/>
            <w:shd w:val="clear" w:color="auto" w:fill="C00000"/>
            <w:vAlign w:val="center"/>
          </w:tcPr>
          <w:p w14:paraId="078DD9D5" w14:textId="77777777" w:rsidR="008C52EE" w:rsidRPr="008608C4" w:rsidRDefault="008C52EE" w:rsidP="002256A1">
            <w:pPr>
              <w:spacing w:after="0" w:line="240" w:lineRule="auto"/>
              <w:jc w:val="center"/>
              <w:rPr>
                <w:rFonts w:ascii="Arial" w:hAnsi="Arial" w:cs="Arial"/>
                <w:sz w:val="18"/>
                <w:szCs w:val="18"/>
              </w:rPr>
            </w:pPr>
          </w:p>
        </w:tc>
        <w:tc>
          <w:tcPr>
            <w:tcW w:w="542" w:type="pct"/>
            <w:shd w:val="clear" w:color="auto" w:fill="C00000"/>
          </w:tcPr>
          <w:p w14:paraId="67EA8131" w14:textId="77777777" w:rsidR="008C52EE" w:rsidRPr="008608C4" w:rsidRDefault="008C52EE" w:rsidP="00F764CA">
            <w:pPr>
              <w:pStyle w:val="Tablesubhead"/>
              <w:spacing w:before="0" w:after="0" w:line="240" w:lineRule="auto"/>
              <w:jc w:val="center"/>
              <w:rPr>
                <w:rFonts w:cs="Arial"/>
                <w:sz w:val="18"/>
                <w:szCs w:val="18"/>
              </w:rPr>
            </w:pPr>
            <w:r w:rsidRPr="008608C4">
              <w:rPr>
                <w:rFonts w:cs="Arial"/>
                <w:sz w:val="18"/>
                <w:szCs w:val="18"/>
              </w:rPr>
              <w:t>Number and Algebra</w:t>
            </w:r>
          </w:p>
        </w:tc>
        <w:tc>
          <w:tcPr>
            <w:tcW w:w="542" w:type="pct"/>
            <w:shd w:val="clear" w:color="auto" w:fill="C00000"/>
          </w:tcPr>
          <w:p w14:paraId="2A6B1336" w14:textId="77777777" w:rsidR="008C52EE" w:rsidRPr="008608C4" w:rsidRDefault="008C52EE" w:rsidP="00F764CA">
            <w:pPr>
              <w:pStyle w:val="Tablesubhead"/>
              <w:spacing w:before="0" w:after="0" w:line="240" w:lineRule="auto"/>
              <w:jc w:val="center"/>
              <w:rPr>
                <w:rFonts w:cs="Arial"/>
                <w:sz w:val="18"/>
                <w:szCs w:val="18"/>
              </w:rPr>
            </w:pPr>
            <w:r w:rsidRPr="008608C4">
              <w:rPr>
                <w:rFonts w:cs="Arial"/>
                <w:sz w:val="18"/>
                <w:szCs w:val="18"/>
              </w:rPr>
              <w:br w:type="column"/>
              <w:t>Measurement and Geometry</w:t>
            </w:r>
          </w:p>
        </w:tc>
        <w:tc>
          <w:tcPr>
            <w:tcW w:w="542" w:type="pct"/>
            <w:shd w:val="clear" w:color="auto" w:fill="C00000"/>
          </w:tcPr>
          <w:p w14:paraId="68CCD35C" w14:textId="77777777" w:rsidR="008C52EE" w:rsidRPr="008608C4" w:rsidRDefault="008C52EE" w:rsidP="00F764CA">
            <w:pPr>
              <w:pStyle w:val="Tablesubhead"/>
              <w:spacing w:before="0" w:after="0" w:line="240" w:lineRule="auto"/>
              <w:jc w:val="center"/>
              <w:rPr>
                <w:rFonts w:cs="Arial"/>
                <w:sz w:val="18"/>
                <w:szCs w:val="18"/>
              </w:rPr>
            </w:pPr>
            <w:r w:rsidRPr="008608C4">
              <w:rPr>
                <w:rFonts w:cs="Arial"/>
                <w:sz w:val="18"/>
                <w:szCs w:val="18"/>
              </w:rPr>
              <w:t>Statistics and Probability</w:t>
            </w:r>
          </w:p>
        </w:tc>
      </w:tr>
      <w:tr w:rsidR="00F8366D" w:rsidRPr="008608C4" w14:paraId="67FE11C1" w14:textId="77777777" w:rsidTr="00F8366D">
        <w:trPr>
          <w:trHeight w:val="510"/>
        </w:trPr>
        <w:tc>
          <w:tcPr>
            <w:tcW w:w="2279" w:type="pct"/>
            <w:vAlign w:val="center"/>
          </w:tcPr>
          <w:p w14:paraId="093BD8A1" w14:textId="7A54BEEF" w:rsidR="00F8366D" w:rsidRPr="00961C26" w:rsidRDefault="00F8366D" w:rsidP="00FB0864">
            <w:pPr>
              <w:spacing w:after="0" w:line="240" w:lineRule="auto"/>
              <w:rPr>
                <w:rFonts w:ascii="Arial" w:hAnsi="Arial" w:cs="Arial"/>
                <w:sz w:val="18"/>
                <w:szCs w:val="18"/>
              </w:rPr>
            </w:pPr>
            <w:r w:rsidRPr="00961C26">
              <w:rPr>
                <w:rFonts w:ascii="Arial" w:hAnsi="Arial" w:cs="Arial"/>
                <w:sz w:val="18"/>
                <w:szCs w:val="18"/>
              </w:rPr>
              <w:t xml:space="preserve">Test </w:t>
            </w:r>
            <w:r w:rsidR="00FB0864">
              <w:rPr>
                <w:rFonts w:ascii="Arial" w:hAnsi="Arial" w:cs="Arial"/>
                <w:sz w:val="18"/>
                <w:szCs w:val="18"/>
              </w:rPr>
              <w:t>5 – TSA &amp; Volume</w:t>
            </w:r>
          </w:p>
        </w:tc>
        <w:tc>
          <w:tcPr>
            <w:tcW w:w="605" w:type="pct"/>
            <w:vAlign w:val="center"/>
          </w:tcPr>
          <w:p w14:paraId="57F260B8" w14:textId="39CF6AA3" w:rsidR="00F8366D" w:rsidRPr="00F8366D" w:rsidRDefault="00FB0864" w:rsidP="00F8366D">
            <w:pPr>
              <w:spacing w:after="0" w:line="240" w:lineRule="auto"/>
              <w:jc w:val="center"/>
              <w:rPr>
                <w:rFonts w:ascii="Arial" w:hAnsi="Arial" w:cs="Arial"/>
                <w:sz w:val="18"/>
                <w:szCs w:val="18"/>
              </w:rPr>
            </w:pPr>
            <w:r>
              <w:rPr>
                <w:rFonts w:ascii="Arial" w:hAnsi="Arial" w:cs="Arial"/>
                <w:sz w:val="18"/>
                <w:szCs w:val="18"/>
              </w:rPr>
              <w:t>Term 3, Week 3</w:t>
            </w:r>
          </w:p>
        </w:tc>
        <w:tc>
          <w:tcPr>
            <w:tcW w:w="490" w:type="pct"/>
            <w:vAlign w:val="center"/>
          </w:tcPr>
          <w:p w14:paraId="08755095" w14:textId="09818009" w:rsidR="00F8366D" w:rsidRPr="00F8366D" w:rsidRDefault="00BD27A1" w:rsidP="00F8366D">
            <w:pPr>
              <w:spacing w:after="0" w:line="240" w:lineRule="auto"/>
              <w:jc w:val="center"/>
              <w:rPr>
                <w:rFonts w:ascii="Arial" w:hAnsi="Arial" w:cs="Arial"/>
                <w:sz w:val="18"/>
                <w:szCs w:val="18"/>
              </w:rPr>
            </w:pPr>
            <w:r>
              <w:rPr>
                <w:rFonts w:ascii="Arial" w:hAnsi="Arial" w:cs="Arial"/>
                <w:sz w:val="18"/>
                <w:szCs w:val="18"/>
              </w:rPr>
              <w:t>7</w:t>
            </w:r>
            <w:r w:rsidR="00F8366D" w:rsidRPr="00F8366D">
              <w:rPr>
                <w:rFonts w:ascii="Arial" w:hAnsi="Arial" w:cs="Arial"/>
                <w:sz w:val="18"/>
                <w:szCs w:val="18"/>
              </w:rPr>
              <w:t>%</w:t>
            </w:r>
          </w:p>
        </w:tc>
        <w:tc>
          <w:tcPr>
            <w:tcW w:w="542" w:type="pct"/>
            <w:vAlign w:val="center"/>
          </w:tcPr>
          <w:p w14:paraId="17A12086" w14:textId="1A5F90B4" w:rsidR="00F8366D" w:rsidRPr="00F8366D" w:rsidRDefault="00F8366D" w:rsidP="00F8366D">
            <w:pPr>
              <w:spacing w:after="0" w:line="240" w:lineRule="auto"/>
              <w:jc w:val="center"/>
              <w:rPr>
                <w:rFonts w:ascii="Arial" w:hAnsi="Arial" w:cs="Arial"/>
                <w:sz w:val="18"/>
                <w:szCs w:val="18"/>
              </w:rPr>
            </w:pPr>
          </w:p>
        </w:tc>
        <w:tc>
          <w:tcPr>
            <w:tcW w:w="542" w:type="pct"/>
            <w:vAlign w:val="center"/>
          </w:tcPr>
          <w:p w14:paraId="1B697798" w14:textId="5F3F02C9" w:rsidR="00F8366D" w:rsidRPr="00F8366D" w:rsidRDefault="00FB0864" w:rsidP="00F8366D">
            <w:pPr>
              <w:spacing w:after="0" w:line="240" w:lineRule="auto"/>
              <w:jc w:val="center"/>
              <w:rPr>
                <w:rFonts w:ascii="Arial" w:hAnsi="Arial" w:cs="Arial"/>
                <w:sz w:val="18"/>
                <w:szCs w:val="18"/>
              </w:rPr>
            </w:pPr>
            <w:r w:rsidRPr="00F8366D">
              <w:rPr>
                <w:rFonts w:ascii="Arial" w:hAnsi="Arial" w:cs="Arial"/>
                <w:sz w:val="18"/>
                <w:szCs w:val="18"/>
              </w:rPr>
              <w:sym w:font="Wingdings" w:char="F0FC"/>
            </w:r>
          </w:p>
        </w:tc>
        <w:tc>
          <w:tcPr>
            <w:tcW w:w="542" w:type="pct"/>
            <w:vAlign w:val="center"/>
          </w:tcPr>
          <w:p w14:paraId="381DBD90" w14:textId="77777777" w:rsidR="00F8366D" w:rsidRPr="00F8366D" w:rsidRDefault="00F8366D" w:rsidP="00F8366D">
            <w:pPr>
              <w:spacing w:after="0" w:line="240" w:lineRule="auto"/>
              <w:jc w:val="center"/>
              <w:rPr>
                <w:rFonts w:ascii="Arial" w:hAnsi="Arial" w:cs="Arial"/>
                <w:sz w:val="18"/>
                <w:szCs w:val="18"/>
              </w:rPr>
            </w:pPr>
          </w:p>
        </w:tc>
      </w:tr>
      <w:tr w:rsidR="00F8366D" w:rsidRPr="008608C4" w14:paraId="01047A25" w14:textId="77777777" w:rsidTr="00F8366D">
        <w:trPr>
          <w:trHeight w:val="510"/>
        </w:trPr>
        <w:tc>
          <w:tcPr>
            <w:tcW w:w="2279" w:type="pct"/>
            <w:vAlign w:val="center"/>
          </w:tcPr>
          <w:p w14:paraId="18FC0E27" w14:textId="18E1B6A2" w:rsidR="00F8366D" w:rsidRPr="00961C26" w:rsidRDefault="00F8366D" w:rsidP="00FB0864">
            <w:pPr>
              <w:spacing w:after="0" w:line="240" w:lineRule="auto"/>
              <w:rPr>
                <w:rFonts w:ascii="Arial" w:hAnsi="Arial" w:cs="Arial"/>
                <w:sz w:val="18"/>
                <w:szCs w:val="18"/>
              </w:rPr>
            </w:pPr>
            <w:r w:rsidRPr="00961C26">
              <w:rPr>
                <w:rFonts w:ascii="Arial" w:hAnsi="Arial" w:cs="Arial"/>
                <w:sz w:val="18"/>
                <w:szCs w:val="18"/>
              </w:rPr>
              <w:t xml:space="preserve">Test </w:t>
            </w:r>
            <w:r w:rsidR="00FB0864">
              <w:rPr>
                <w:rFonts w:ascii="Arial" w:hAnsi="Arial" w:cs="Arial"/>
                <w:sz w:val="18"/>
                <w:szCs w:val="18"/>
              </w:rPr>
              <w:t>6 – Non – Linear Functions</w:t>
            </w:r>
          </w:p>
        </w:tc>
        <w:tc>
          <w:tcPr>
            <w:tcW w:w="605" w:type="pct"/>
            <w:vAlign w:val="center"/>
          </w:tcPr>
          <w:p w14:paraId="18B7BD5F" w14:textId="313CFD5C" w:rsidR="00F8366D" w:rsidRPr="00F8366D" w:rsidRDefault="00FB0864" w:rsidP="00F8366D">
            <w:pPr>
              <w:spacing w:after="0" w:line="240" w:lineRule="auto"/>
              <w:jc w:val="center"/>
              <w:rPr>
                <w:rFonts w:ascii="Arial" w:hAnsi="Arial" w:cs="Arial"/>
                <w:sz w:val="18"/>
                <w:szCs w:val="18"/>
              </w:rPr>
            </w:pPr>
            <w:r>
              <w:rPr>
                <w:rFonts w:ascii="Arial" w:hAnsi="Arial" w:cs="Arial"/>
                <w:sz w:val="18"/>
                <w:szCs w:val="18"/>
              </w:rPr>
              <w:t>Term 3, Week 6</w:t>
            </w:r>
          </w:p>
        </w:tc>
        <w:tc>
          <w:tcPr>
            <w:tcW w:w="490" w:type="pct"/>
            <w:vAlign w:val="center"/>
          </w:tcPr>
          <w:p w14:paraId="5BE898C3" w14:textId="154AE34E" w:rsidR="00F8366D" w:rsidRPr="00F8366D" w:rsidRDefault="00BD27A1" w:rsidP="00F8366D">
            <w:pPr>
              <w:spacing w:after="0" w:line="240" w:lineRule="auto"/>
              <w:jc w:val="center"/>
              <w:rPr>
                <w:rFonts w:ascii="Arial" w:hAnsi="Arial" w:cs="Arial"/>
                <w:sz w:val="18"/>
                <w:szCs w:val="18"/>
              </w:rPr>
            </w:pPr>
            <w:r>
              <w:rPr>
                <w:rFonts w:ascii="Arial" w:hAnsi="Arial" w:cs="Arial"/>
                <w:sz w:val="18"/>
                <w:szCs w:val="18"/>
              </w:rPr>
              <w:t>7</w:t>
            </w:r>
            <w:r w:rsidR="00F8366D" w:rsidRPr="00F8366D">
              <w:rPr>
                <w:rFonts w:ascii="Arial" w:hAnsi="Arial" w:cs="Arial"/>
                <w:sz w:val="18"/>
                <w:szCs w:val="18"/>
              </w:rPr>
              <w:t>%</w:t>
            </w:r>
          </w:p>
        </w:tc>
        <w:tc>
          <w:tcPr>
            <w:tcW w:w="542" w:type="pct"/>
            <w:vAlign w:val="center"/>
          </w:tcPr>
          <w:p w14:paraId="053953F9" w14:textId="26283361" w:rsidR="00F8366D" w:rsidRPr="00F8366D" w:rsidRDefault="00F8366D" w:rsidP="00F8366D">
            <w:pPr>
              <w:spacing w:after="0" w:line="240" w:lineRule="auto"/>
              <w:jc w:val="center"/>
              <w:rPr>
                <w:rFonts w:ascii="Arial" w:hAnsi="Arial" w:cs="Arial"/>
                <w:sz w:val="18"/>
                <w:szCs w:val="18"/>
              </w:rPr>
            </w:pPr>
          </w:p>
        </w:tc>
        <w:tc>
          <w:tcPr>
            <w:tcW w:w="542" w:type="pct"/>
            <w:vAlign w:val="center"/>
          </w:tcPr>
          <w:p w14:paraId="035736DA" w14:textId="77777777" w:rsidR="00F8366D" w:rsidRPr="00F8366D" w:rsidRDefault="00F8366D" w:rsidP="00F8366D">
            <w:pPr>
              <w:spacing w:after="0" w:line="240" w:lineRule="auto"/>
              <w:jc w:val="center"/>
              <w:rPr>
                <w:rFonts w:ascii="Arial" w:hAnsi="Arial" w:cs="Arial"/>
                <w:sz w:val="18"/>
                <w:szCs w:val="18"/>
              </w:rPr>
            </w:pPr>
            <w:r w:rsidRPr="00F8366D">
              <w:rPr>
                <w:rFonts w:ascii="Arial" w:hAnsi="Arial" w:cs="Arial"/>
                <w:sz w:val="18"/>
                <w:szCs w:val="18"/>
              </w:rPr>
              <w:sym w:font="Wingdings" w:char="F0FC"/>
            </w:r>
          </w:p>
        </w:tc>
        <w:tc>
          <w:tcPr>
            <w:tcW w:w="542" w:type="pct"/>
            <w:vAlign w:val="center"/>
          </w:tcPr>
          <w:p w14:paraId="43DFEFEF" w14:textId="77777777" w:rsidR="00F8366D" w:rsidRPr="00F8366D" w:rsidRDefault="00F8366D" w:rsidP="00F8366D">
            <w:pPr>
              <w:spacing w:after="0" w:line="240" w:lineRule="auto"/>
              <w:jc w:val="center"/>
              <w:rPr>
                <w:rFonts w:ascii="Arial" w:hAnsi="Arial" w:cs="Arial"/>
                <w:sz w:val="18"/>
                <w:szCs w:val="18"/>
              </w:rPr>
            </w:pPr>
          </w:p>
        </w:tc>
      </w:tr>
      <w:tr w:rsidR="00FB0864" w:rsidRPr="008608C4" w14:paraId="4BF91AD8" w14:textId="77777777" w:rsidTr="00FB0864">
        <w:trPr>
          <w:trHeight w:val="510"/>
        </w:trPr>
        <w:tc>
          <w:tcPr>
            <w:tcW w:w="2279" w:type="pct"/>
            <w:vAlign w:val="center"/>
          </w:tcPr>
          <w:p w14:paraId="1A4DD3A0" w14:textId="2401409E" w:rsidR="00FB0864" w:rsidRPr="00961C26" w:rsidRDefault="00FB0864" w:rsidP="00FB0864">
            <w:pPr>
              <w:spacing w:after="0" w:line="240" w:lineRule="auto"/>
              <w:rPr>
                <w:rFonts w:ascii="Arial" w:hAnsi="Arial" w:cs="Arial"/>
                <w:sz w:val="18"/>
                <w:szCs w:val="18"/>
              </w:rPr>
            </w:pPr>
            <w:r>
              <w:rPr>
                <w:rFonts w:ascii="Arial" w:hAnsi="Arial" w:cs="Arial"/>
                <w:sz w:val="18"/>
                <w:szCs w:val="18"/>
              </w:rPr>
              <w:t>Investigation 3</w:t>
            </w:r>
            <w:r w:rsidRPr="00961C26">
              <w:rPr>
                <w:rFonts w:ascii="Arial" w:hAnsi="Arial" w:cs="Arial"/>
                <w:sz w:val="18"/>
                <w:szCs w:val="18"/>
              </w:rPr>
              <w:t xml:space="preserve"> – </w:t>
            </w:r>
            <w:r>
              <w:rPr>
                <w:rFonts w:ascii="Arial" w:hAnsi="Arial" w:cs="Arial"/>
                <w:sz w:val="18"/>
                <w:szCs w:val="18"/>
              </w:rPr>
              <w:t>Financial Maths</w:t>
            </w:r>
          </w:p>
        </w:tc>
        <w:tc>
          <w:tcPr>
            <w:tcW w:w="605" w:type="pct"/>
            <w:vAlign w:val="center"/>
          </w:tcPr>
          <w:p w14:paraId="36BC56B3" w14:textId="03230AA0" w:rsidR="00FB0864" w:rsidRPr="00F8366D" w:rsidRDefault="00FB0864" w:rsidP="00FB0864">
            <w:pPr>
              <w:spacing w:after="0" w:line="240" w:lineRule="auto"/>
              <w:jc w:val="center"/>
              <w:rPr>
                <w:rFonts w:ascii="Arial" w:hAnsi="Arial" w:cs="Arial"/>
                <w:sz w:val="18"/>
                <w:szCs w:val="18"/>
              </w:rPr>
            </w:pPr>
            <w:r>
              <w:rPr>
                <w:rFonts w:ascii="Arial" w:hAnsi="Arial" w:cs="Arial"/>
                <w:sz w:val="18"/>
                <w:szCs w:val="18"/>
              </w:rPr>
              <w:t>Term 3, Week 10</w:t>
            </w:r>
          </w:p>
        </w:tc>
        <w:tc>
          <w:tcPr>
            <w:tcW w:w="490" w:type="pct"/>
            <w:vAlign w:val="center"/>
          </w:tcPr>
          <w:p w14:paraId="7256E5FE" w14:textId="337B50F5" w:rsidR="00FB0864" w:rsidRPr="00F8366D" w:rsidRDefault="00D75644" w:rsidP="00FB0864">
            <w:pPr>
              <w:spacing w:after="0" w:line="240" w:lineRule="auto"/>
              <w:jc w:val="center"/>
              <w:rPr>
                <w:rFonts w:ascii="Arial" w:hAnsi="Arial" w:cs="Arial"/>
                <w:sz w:val="18"/>
                <w:szCs w:val="18"/>
              </w:rPr>
            </w:pPr>
            <w:r>
              <w:rPr>
                <w:rFonts w:ascii="Arial" w:hAnsi="Arial" w:cs="Arial"/>
                <w:sz w:val="18"/>
                <w:szCs w:val="18"/>
              </w:rPr>
              <w:t>12.5</w:t>
            </w:r>
            <w:r w:rsidR="00FB0864" w:rsidRPr="00F8366D">
              <w:rPr>
                <w:rFonts w:ascii="Arial" w:hAnsi="Arial" w:cs="Arial"/>
                <w:sz w:val="18"/>
                <w:szCs w:val="18"/>
              </w:rPr>
              <w:t>%</w:t>
            </w:r>
          </w:p>
        </w:tc>
        <w:tc>
          <w:tcPr>
            <w:tcW w:w="542" w:type="pct"/>
            <w:vAlign w:val="center"/>
          </w:tcPr>
          <w:p w14:paraId="0AC240BB" w14:textId="77777777" w:rsidR="00FB0864" w:rsidRPr="00F8366D" w:rsidRDefault="00FB0864" w:rsidP="00FB0864">
            <w:pPr>
              <w:spacing w:after="0" w:line="240" w:lineRule="auto"/>
              <w:jc w:val="center"/>
              <w:rPr>
                <w:rFonts w:ascii="Arial" w:hAnsi="Arial" w:cs="Arial"/>
                <w:sz w:val="18"/>
                <w:szCs w:val="18"/>
              </w:rPr>
            </w:pPr>
            <w:r w:rsidRPr="00F8366D">
              <w:rPr>
                <w:rFonts w:ascii="Arial" w:hAnsi="Arial" w:cs="Arial"/>
                <w:sz w:val="18"/>
                <w:szCs w:val="18"/>
              </w:rPr>
              <w:sym w:font="Wingdings" w:char="F0FC"/>
            </w:r>
          </w:p>
        </w:tc>
        <w:tc>
          <w:tcPr>
            <w:tcW w:w="542" w:type="pct"/>
            <w:vAlign w:val="center"/>
          </w:tcPr>
          <w:p w14:paraId="5939F85C" w14:textId="5F18A046" w:rsidR="00FB0864" w:rsidRPr="00F8366D" w:rsidRDefault="00FB0864" w:rsidP="00FB0864">
            <w:pPr>
              <w:spacing w:after="0" w:line="240" w:lineRule="auto"/>
              <w:jc w:val="center"/>
              <w:rPr>
                <w:rFonts w:ascii="Arial" w:hAnsi="Arial" w:cs="Arial"/>
                <w:sz w:val="18"/>
                <w:szCs w:val="18"/>
              </w:rPr>
            </w:pPr>
          </w:p>
        </w:tc>
        <w:tc>
          <w:tcPr>
            <w:tcW w:w="542" w:type="pct"/>
            <w:vAlign w:val="center"/>
          </w:tcPr>
          <w:p w14:paraId="1FF9C4A1" w14:textId="77777777" w:rsidR="00FB0864" w:rsidRPr="00F8366D" w:rsidRDefault="00FB0864" w:rsidP="00FB0864">
            <w:pPr>
              <w:spacing w:after="0" w:line="240" w:lineRule="auto"/>
              <w:jc w:val="center"/>
              <w:rPr>
                <w:rFonts w:ascii="Arial" w:hAnsi="Arial" w:cs="Arial"/>
                <w:sz w:val="18"/>
                <w:szCs w:val="18"/>
              </w:rPr>
            </w:pPr>
          </w:p>
        </w:tc>
      </w:tr>
      <w:tr w:rsidR="00FB0864" w:rsidRPr="008608C4" w14:paraId="63260608" w14:textId="77777777" w:rsidTr="00FB0864">
        <w:trPr>
          <w:trHeight w:val="510"/>
        </w:trPr>
        <w:tc>
          <w:tcPr>
            <w:tcW w:w="2279" w:type="pct"/>
            <w:vAlign w:val="center"/>
          </w:tcPr>
          <w:p w14:paraId="703BA20A" w14:textId="0656B1EE" w:rsidR="00FB0864" w:rsidRPr="00961C26" w:rsidRDefault="00FB0864" w:rsidP="00D75644">
            <w:pPr>
              <w:spacing w:after="0" w:line="240" w:lineRule="auto"/>
              <w:rPr>
                <w:rFonts w:ascii="Arial" w:hAnsi="Arial" w:cs="Arial"/>
                <w:sz w:val="18"/>
                <w:szCs w:val="18"/>
              </w:rPr>
            </w:pPr>
            <w:r>
              <w:rPr>
                <w:rFonts w:ascii="Arial" w:hAnsi="Arial" w:cs="Arial"/>
                <w:sz w:val="18"/>
                <w:szCs w:val="18"/>
              </w:rPr>
              <w:t>Investigation 4</w:t>
            </w:r>
            <w:r w:rsidRPr="00961C26">
              <w:rPr>
                <w:rFonts w:ascii="Arial" w:hAnsi="Arial" w:cs="Arial"/>
                <w:sz w:val="18"/>
                <w:szCs w:val="18"/>
              </w:rPr>
              <w:t xml:space="preserve"> – </w:t>
            </w:r>
            <w:r w:rsidR="00D75644">
              <w:rPr>
                <w:rFonts w:ascii="Arial" w:hAnsi="Arial" w:cs="Arial"/>
                <w:sz w:val="18"/>
                <w:szCs w:val="18"/>
              </w:rPr>
              <w:t>Similarity &amp; Congruence</w:t>
            </w:r>
          </w:p>
        </w:tc>
        <w:tc>
          <w:tcPr>
            <w:tcW w:w="605" w:type="pct"/>
            <w:vAlign w:val="center"/>
          </w:tcPr>
          <w:p w14:paraId="3AC44814" w14:textId="5AFC7B19" w:rsidR="00FB0864" w:rsidRPr="00F8366D" w:rsidRDefault="00D75644" w:rsidP="00FB0864">
            <w:pPr>
              <w:spacing w:after="0" w:line="240" w:lineRule="auto"/>
              <w:jc w:val="center"/>
              <w:rPr>
                <w:rFonts w:ascii="Arial" w:hAnsi="Arial" w:cs="Arial"/>
                <w:sz w:val="18"/>
                <w:szCs w:val="18"/>
              </w:rPr>
            </w:pPr>
            <w:r>
              <w:rPr>
                <w:rFonts w:ascii="Arial" w:hAnsi="Arial" w:cs="Arial"/>
                <w:sz w:val="18"/>
                <w:szCs w:val="18"/>
              </w:rPr>
              <w:t>Term 4, Week 5</w:t>
            </w:r>
          </w:p>
        </w:tc>
        <w:tc>
          <w:tcPr>
            <w:tcW w:w="490" w:type="pct"/>
            <w:vAlign w:val="center"/>
          </w:tcPr>
          <w:p w14:paraId="170DF738" w14:textId="79C45A6D" w:rsidR="00FB0864" w:rsidRPr="00F8366D" w:rsidRDefault="00D75644" w:rsidP="00FB0864">
            <w:pPr>
              <w:spacing w:after="0" w:line="240" w:lineRule="auto"/>
              <w:jc w:val="center"/>
              <w:rPr>
                <w:rFonts w:ascii="Arial" w:hAnsi="Arial" w:cs="Arial"/>
                <w:sz w:val="18"/>
                <w:szCs w:val="18"/>
              </w:rPr>
            </w:pPr>
            <w:r>
              <w:rPr>
                <w:rFonts w:ascii="Arial" w:hAnsi="Arial" w:cs="Arial"/>
                <w:sz w:val="18"/>
                <w:szCs w:val="18"/>
              </w:rPr>
              <w:t>12.5</w:t>
            </w:r>
            <w:r w:rsidR="00FB0864" w:rsidRPr="00F8366D">
              <w:rPr>
                <w:rFonts w:ascii="Arial" w:hAnsi="Arial" w:cs="Arial"/>
                <w:sz w:val="18"/>
                <w:szCs w:val="18"/>
              </w:rPr>
              <w:t>%</w:t>
            </w:r>
          </w:p>
        </w:tc>
        <w:tc>
          <w:tcPr>
            <w:tcW w:w="542" w:type="pct"/>
            <w:vAlign w:val="center"/>
          </w:tcPr>
          <w:p w14:paraId="0DD1CB8E" w14:textId="356812AD" w:rsidR="00FB0864" w:rsidRPr="00F8366D" w:rsidRDefault="00FB0864" w:rsidP="00FB0864">
            <w:pPr>
              <w:spacing w:after="0" w:line="240" w:lineRule="auto"/>
              <w:jc w:val="center"/>
              <w:rPr>
                <w:rFonts w:ascii="Arial" w:hAnsi="Arial" w:cs="Arial"/>
                <w:sz w:val="18"/>
                <w:szCs w:val="18"/>
              </w:rPr>
            </w:pPr>
          </w:p>
        </w:tc>
        <w:tc>
          <w:tcPr>
            <w:tcW w:w="542" w:type="pct"/>
            <w:vAlign w:val="center"/>
          </w:tcPr>
          <w:p w14:paraId="447AC081" w14:textId="74A14CDD" w:rsidR="00FB0864" w:rsidRPr="00F8366D" w:rsidRDefault="00D75644" w:rsidP="00FB0864">
            <w:pPr>
              <w:spacing w:after="0" w:line="240" w:lineRule="auto"/>
              <w:jc w:val="center"/>
              <w:rPr>
                <w:rFonts w:ascii="Arial" w:hAnsi="Arial" w:cs="Arial"/>
                <w:sz w:val="18"/>
                <w:szCs w:val="18"/>
              </w:rPr>
            </w:pPr>
            <w:r w:rsidRPr="00F8366D">
              <w:rPr>
                <w:rFonts w:ascii="Arial" w:hAnsi="Arial" w:cs="Arial"/>
                <w:sz w:val="18"/>
                <w:szCs w:val="18"/>
              </w:rPr>
              <w:sym w:font="Wingdings" w:char="F0FC"/>
            </w:r>
          </w:p>
        </w:tc>
        <w:tc>
          <w:tcPr>
            <w:tcW w:w="542" w:type="pct"/>
            <w:vAlign w:val="center"/>
          </w:tcPr>
          <w:p w14:paraId="3437FE5D" w14:textId="77777777" w:rsidR="00FB0864" w:rsidRPr="00F8366D" w:rsidRDefault="00FB0864" w:rsidP="00FB0864">
            <w:pPr>
              <w:spacing w:after="0" w:line="240" w:lineRule="auto"/>
              <w:jc w:val="center"/>
              <w:rPr>
                <w:rFonts w:ascii="Arial" w:hAnsi="Arial" w:cs="Arial"/>
                <w:sz w:val="18"/>
                <w:szCs w:val="18"/>
              </w:rPr>
            </w:pPr>
          </w:p>
        </w:tc>
      </w:tr>
      <w:tr w:rsidR="00F8366D" w:rsidRPr="008608C4" w14:paraId="544C7E35" w14:textId="77777777" w:rsidTr="00F8366D">
        <w:trPr>
          <w:trHeight w:val="510"/>
        </w:trPr>
        <w:tc>
          <w:tcPr>
            <w:tcW w:w="2279" w:type="pct"/>
            <w:vAlign w:val="center"/>
          </w:tcPr>
          <w:p w14:paraId="23CE9A83" w14:textId="515DC920" w:rsidR="00F8366D" w:rsidRPr="00961C26" w:rsidRDefault="00F8366D" w:rsidP="00D75644">
            <w:pPr>
              <w:spacing w:after="0" w:line="240" w:lineRule="auto"/>
              <w:rPr>
                <w:rFonts w:ascii="Arial" w:hAnsi="Arial" w:cs="Arial"/>
                <w:sz w:val="18"/>
                <w:szCs w:val="18"/>
              </w:rPr>
            </w:pPr>
            <w:r w:rsidRPr="00961C26">
              <w:rPr>
                <w:rFonts w:ascii="Arial" w:hAnsi="Arial" w:cs="Arial"/>
                <w:sz w:val="18"/>
                <w:szCs w:val="18"/>
              </w:rPr>
              <w:t xml:space="preserve">Test </w:t>
            </w:r>
            <w:r w:rsidR="00D75644">
              <w:rPr>
                <w:rFonts w:ascii="Arial" w:hAnsi="Arial" w:cs="Arial"/>
                <w:sz w:val="18"/>
                <w:szCs w:val="18"/>
              </w:rPr>
              <w:t xml:space="preserve">7 – </w:t>
            </w:r>
            <w:proofErr w:type="spellStart"/>
            <w:r w:rsidR="00D75644">
              <w:rPr>
                <w:rFonts w:ascii="Arial" w:hAnsi="Arial" w:cs="Arial"/>
                <w:sz w:val="18"/>
                <w:szCs w:val="18"/>
              </w:rPr>
              <w:t>Univariate</w:t>
            </w:r>
            <w:proofErr w:type="spellEnd"/>
            <w:r w:rsidR="00D75644">
              <w:rPr>
                <w:rFonts w:ascii="Arial" w:hAnsi="Arial" w:cs="Arial"/>
                <w:sz w:val="18"/>
                <w:szCs w:val="18"/>
              </w:rPr>
              <w:t xml:space="preserve"> &amp; Bivariate Data</w:t>
            </w:r>
          </w:p>
        </w:tc>
        <w:tc>
          <w:tcPr>
            <w:tcW w:w="605" w:type="pct"/>
            <w:vAlign w:val="center"/>
          </w:tcPr>
          <w:p w14:paraId="480A487D" w14:textId="40863A52" w:rsidR="00F8366D" w:rsidRPr="00F8366D" w:rsidRDefault="00FB0864" w:rsidP="00F8366D">
            <w:pPr>
              <w:spacing w:after="0" w:line="240" w:lineRule="auto"/>
              <w:jc w:val="center"/>
              <w:rPr>
                <w:rFonts w:ascii="Arial" w:hAnsi="Arial" w:cs="Arial"/>
                <w:sz w:val="18"/>
                <w:szCs w:val="18"/>
              </w:rPr>
            </w:pPr>
            <w:r>
              <w:rPr>
                <w:rFonts w:ascii="Arial" w:hAnsi="Arial" w:cs="Arial"/>
                <w:sz w:val="18"/>
                <w:szCs w:val="18"/>
              </w:rPr>
              <w:t>Term 4, Week 5</w:t>
            </w:r>
          </w:p>
        </w:tc>
        <w:tc>
          <w:tcPr>
            <w:tcW w:w="490" w:type="pct"/>
            <w:vAlign w:val="center"/>
          </w:tcPr>
          <w:p w14:paraId="4D8BD1E4" w14:textId="43125697" w:rsidR="00F8366D" w:rsidRPr="00F8366D" w:rsidRDefault="00BD27A1" w:rsidP="00F8366D">
            <w:pPr>
              <w:spacing w:after="0" w:line="240" w:lineRule="auto"/>
              <w:jc w:val="center"/>
              <w:rPr>
                <w:rFonts w:ascii="Arial" w:hAnsi="Arial" w:cs="Arial"/>
                <w:sz w:val="18"/>
                <w:szCs w:val="18"/>
              </w:rPr>
            </w:pPr>
            <w:r>
              <w:rPr>
                <w:rFonts w:ascii="Arial" w:hAnsi="Arial" w:cs="Arial"/>
                <w:sz w:val="18"/>
                <w:szCs w:val="18"/>
              </w:rPr>
              <w:t>8</w:t>
            </w:r>
            <w:r w:rsidR="00F8366D" w:rsidRPr="00F8366D">
              <w:rPr>
                <w:rFonts w:ascii="Arial" w:hAnsi="Arial" w:cs="Arial"/>
                <w:sz w:val="18"/>
                <w:szCs w:val="18"/>
              </w:rPr>
              <w:t>%</w:t>
            </w:r>
          </w:p>
        </w:tc>
        <w:tc>
          <w:tcPr>
            <w:tcW w:w="542" w:type="pct"/>
            <w:vAlign w:val="center"/>
          </w:tcPr>
          <w:p w14:paraId="07FFFE55" w14:textId="421E9087" w:rsidR="00F8366D" w:rsidRPr="00F8366D" w:rsidRDefault="00F8366D" w:rsidP="00F8366D">
            <w:pPr>
              <w:spacing w:after="0" w:line="240" w:lineRule="auto"/>
              <w:jc w:val="center"/>
              <w:rPr>
                <w:rFonts w:ascii="Arial" w:hAnsi="Arial" w:cs="Arial"/>
                <w:sz w:val="18"/>
                <w:szCs w:val="18"/>
              </w:rPr>
            </w:pPr>
          </w:p>
        </w:tc>
        <w:tc>
          <w:tcPr>
            <w:tcW w:w="542" w:type="pct"/>
            <w:vAlign w:val="center"/>
          </w:tcPr>
          <w:p w14:paraId="02CCC8F1" w14:textId="77777777" w:rsidR="00F8366D" w:rsidRPr="00F8366D" w:rsidRDefault="00F8366D" w:rsidP="00F8366D">
            <w:pPr>
              <w:spacing w:after="0" w:line="240" w:lineRule="auto"/>
              <w:jc w:val="center"/>
              <w:rPr>
                <w:rFonts w:ascii="Arial" w:hAnsi="Arial" w:cs="Arial"/>
                <w:sz w:val="18"/>
                <w:szCs w:val="18"/>
              </w:rPr>
            </w:pPr>
          </w:p>
        </w:tc>
        <w:tc>
          <w:tcPr>
            <w:tcW w:w="542" w:type="pct"/>
            <w:vAlign w:val="center"/>
          </w:tcPr>
          <w:p w14:paraId="054572A9" w14:textId="299B70F2" w:rsidR="00F8366D" w:rsidRPr="00F8366D" w:rsidRDefault="00D75644" w:rsidP="00F8366D">
            <w:pPr>
              <w:spacing w:after="0" w:line="240" w:lineRule="auto"/>
              <w:jc w:val="center"/>
              <w:rPr>
                <w:rFonts w:ascii="Arial" w:hAnsi="Arial" w:cs="Arial"/>
                <w:sz w:val="18"/>
                <w:szCs w:val="18"/>
              </w:rPr>
            </w:pPr>
            <w:r w:rsidRPr="00F8366D">
              <w:rPr>
                <w:rFonts w:ascii="Arial" w:hAnsi="Arial" w:cs="Arial"/>
                <w:sz w:val="18"/>
                <w:szCs w:val="18"/>
              </w:rPr>
              <w:sym w:font="Wingdings" w:char="F0FC"/>
            </w:r>
          </w:p>
        </w:tc>
      </w:tr>
      <w:tr w:rsidR="00F8366D" w:rsidRPr="008608C4" w14:paraId="22353E53" w14:textId="77777777" w:rsidTr="00F8366D">
        <w:trPr>
          <w:trHeight w:val="510"/>
        </w:trPr>
        <w:tc>
          <w:tcPr>
            <w:tcW w:w="2279" w:type="pct"/>
            <w:vAlign w:val="center"/>
          </w:tcPr>
          <w:p w14:paraId="7356368E" w14:textId="0A3F53CA" w:rsidR="00F8366D" w:rsidRPr="00961C26" w:rsidRDefault="00D75644" w:rsidP="001E3499">
            <w:pPr>
              <w:spacing w:after="0" w:line="240" w:lineRule="auto"/>
              <w:rPr>
                <w:rFonts w:ascii="Arial" w:hAnsi="Arial" w:cs="Arial"/>
                <w:sz w:val="18"/>
                <w:szCs w:val="18"/>
              </w:rPr>
            </w:pPr>
            <w:r>
              <w:rPr>
                <w:rFonts w:ascii="Arial" w:hAnsi="Arial" w:cs="Arial"/>
                <w:sz w:val="18"/>
                <w:szCs w:val="18"/>
              </w:rPr>
              <w:t>PROJECT</w:t>
            </w:r>
            <w:r w:rsidR="00F8366D" w:rsidRPr="00961C26">
              <w:rPr>
                <w:rFonts w:ascii="Arial" w:hAnsi="Arial" w:cs="Arial"/>
                <w:sz w:val="18"/>
                <w:szCs w:val="18"/>
              </w:rPr>
              <w:t xml:space="preserve"> </w:t>
            </w:r>
          </w:p>
        </w:tc>
        <w:tc>
          <w:tcPr>
            <w:tcW w:w="605" w:type="pct"/>
            <w:vAlign w:val="center"/>
          </w:tcPr>
          <w:p w14:paraId="4D77CDD0" w14:textId="113A87E2" w:rsidR="00F8366D" w:rsidRPr="00F8366D" w:rsidRDefault="00D75644" w:rsidP="00F8366D">
            <w:pPr>
              <w:spacing w:after="0" w:line="240" w:lineRule="auto"/>
              <w:jc w:val="center"/>
              <w:rPr>
                <w:rFonts w:ascii="Arial" w:hAnsi="Arial" w:cs="Arial"/>
                <w:sz w:val="18"/>
                <w:szCs w:val="18"/>
              </w:rPr>
            </w:pPr>
            <w:r>
              <w:rPr>
                <w:rFonts w:ascii="Arial" w:hAnsi="Arial" w:cs="Arial"/>
                <w:sz w:val="18"/>
                <w:szCs w:val="18"/>
              </w:rPr>
              <w:t>Term 4, Week 10</w:t>
            </w:r>
          </w:p>
        </w:tc>
        <w:tc>
          <w:tcPr>
            <w:tcW w:w="490" w:type="pct"/>
            <w:vAlign w:val="center"/>
          </w:tcPr>
          <w:p w14:paraId="081F7185" w14:textId="77777777" w:rsidR="00F8366D" w:rsidRPr="00F8366D" w:rsidRDefault="00F8366D" w:rsidP="00F8366D">
            <w:pPr>
              <w:spacing w:after="0" w:line="240" w:lineRule="auto"/>
              <w:jc w:val="center"/>
              <w:rPr>
                <w:rFonts w:ascii="Arial" w:hAnsi="Arial" w:cs="Arial"/>
                <w:sz w:val="18"/>
                <w:szCs w:val="18"/>
              </w:rPr>
            </w:pPr>
            <w:r w:rsidRPr="00F8366D">
              <w:rPr>
                <w:rFonts w:ascii="Arial" w:hAnsi="Arial" w:cs="Arial"/>
                <w:sz w:val="18"/>
                <w:szCs w:val="18"/>
              </w:rPr>
              <w:t>0%</w:t>
            </w:r>
          </w:p>
        </w:tc>
        <w:tc>
          <w:tcPr>
            <w:tcW w:w="542" w:type="pct"/>
            <w:vAlign w:val="center"/>
          </w:tcPr>
          <w:p w14:paraId="39529D56" w14:textId="77777777" w:rsidR="00F8366D" w:rsidRPr="00F8366D" w:rsidRDefault="00F8366D" w:rsidP="00F8366D">
            <w:pPr>
              <w:spacing w:after="0" w:line="240" w:lineRule="auto"/>
              <w:jc w:val="center"/>
              <w:rPr>
                <w:rFonts w:ascii="Arial" w:hAnsi="Arial" w:cs="Arial"/>
                <w:sz w:val="18"/>
                <w:szCs w:val="18"/>
              </w:rPr>
            </w:pPr>
          </w:p>
        </w:tc>
        <w:tc>
          <w:tcPr>
            <w:tcW w:w="542" w:type="pct"/>
            <w:vAlign w:val="center"/>
          </w:tcPr>
          <w:p w14:paraId="316AB18D" w14:textId="77777777" w:rsidR="00F8366D" w:rsidRPr="00F8366D" w:rsidRDefault="00F8366D" w:rsidP="00F8366D">
            <w:pPr>
              <w:spacing w:after="0" w:line="240" w:lineRule="auto"/>
              <w:jc w:val="center"/>
              <w:rPr>
                <w:rFonts w:ascii="Arial" w:hAnsi="Arial" w:cs="Arial"/>
                <w:sz w:val="18"/>
                <w:szCs w:val="18"/>
              </w:rPr>
            </w:pPr>
          </w:p>
        </w:tc>
        <w:tc>
          <w:tcPr>
            <w:tcW w:w="542" w:type="pct"/>
            <w:vAlign w:val="center"/>
          </w:tcPr>
          <w:p w14:paraId="652A48BC" w14:textId="77777777" w:rsidR="00F8366D" w:rsidRPr="00F8366D" w:rsidRDefault="00F8366D" w:rsidP="00F8366D">
            <w:pPr>
              <w:spacing w:after="0" w:line="240" w:lineRule="auto"/>
              <w:jc w:val="center"/>
              <w:rPr>
                <w:rFonts w:ascii="Arial" w:hAnsi="Arial" w:cs="Arial"/>
                <w:sz w:val="18"/>
                <w:szCs w:val="18"/>
              </w:rPr>
            </w:pPr>
            <w:r w:rsidRPr="00F8366D">
              <w:rPr>
                <w:rFonts w:ascii="Arial" w:hAnsi="Arial" w:cs="Arial"/>
                <w:sz w:val="18"/>
                <w:szCs w:val="18"/>
              </w:rPr>
              <w:sym w:font="Wingdings" w:char="F0FC"/>
            </w:r>
          </w:p>
        </w:tc>
      </w:tr>
    </w:tbl>
    <w:p w14:paraId="6FA4AA73" w14:textId="77777777" w:rsidR="00CA4AE6" w:rsidRDefault="00CA4AE6" w:rsidP="00555A5F">
      <w:pPr>
        <w:spacing w:after="0" w:line="240" w:lineRule="auto"/>
        <w:rPr>
          <w:rFonts w:ascii="Arial" w:hAnsi="Arial" w:cs="Arial"/>
          <w:sz w:val="18"/>
          <w:szCs w:val="18"/>
        </w:rPr>
      </w:pPr>
    </w:p>
    <w:p w14:paraId="1B2BF5BD" w14:textId="77777777" w:rsidR="00CA4AE6" w:rsidRPr="00555A5F" w:rsidRDefault="00D537B1" w:rsidP="00D537B1">
      <w:pPr>
        <w:spacing w:after="0" w:line="240" w:lineRule="auto"/>
        <w:rPr>
          <w:rFonts w:ascii="Arial" w:hAnsi="Arial" w:cs="Arial"/>
          <w:sz w:val="18"/>
          <w:szCs w:val="18"/>
        </w:rPr>
      </w:pPr>
      <w:r w:rsidRPr="00555A5F">
        <w:rPr>
          <w:rFonts w:ascii="Arial" w:hAnsi="Arial" w:cs="Arial"/>
          <w:sz w:val="18"/>
          <w:szCs w:val="18"/>
        </w:rPr>
        <w:t xml:space="preserve"> </w:t>
      </w:r>
    </w:p>
    <w:sectPr w:rsidR="00CA4AE6" w:rsidRPr="00555A5F" w:rsidSect="00C0322A">
      <w:pgSz w:w="16838" w:h="11906" w:orient="landscape"/>
      <w:pgMar w:top="567" w:right="567" w:bottom="567" w:left="567"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FB1316E" w14:textId="77777777" w:rsidR="001F647B" w:rsidRDefault="001F647B">
      <w:r>
        <w:separator/>
      </w:r>
    </w:p>
  </w:endnote>
  <w:endnote w:type="continuationSeparator" w:id="0">
    <w:p w14:paraId="404DF4B3" w14:textId="77777777" w:rsidR="001F647B" w:rsidRDefault="001F64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SimSun">
    <w:altName w:val="宋体"/>
    <w:charset w:val="86"/>
    <w:family w:val="auto"/>
    <w:pitch w:val="variable"/>
    <w:sig w:usb0="00000003" w:usb1="288F0000" w:usb2="00000016" w:usb3="00000000" w:csb0="00040001" w:csb1="00000000"/>
  </w:font>
  <w:font w:name="Tahoma">
    <w:panose1 w:val="020B0604030504040204"/>
    <w:charset w:val="00"/>
    <w:family w:val="auto"/>
    <w:pitch w:val="variable"/>
    <w:sig w:usb0="E1002AFF" w:usb1="C000605B" w:usb2="00000029" w:usb3="00000000" w:csb0="000101FF" w:csb1="00000000"/>
  </w:font>
  <w:font w:name="Cambria">
    <w:panose1 w:val="02040503050406030204"/>
    <w:charset w:val="00"/>
    <w:family w:val="auto"/>
    <w:pitch w:val="variable"/>
    <w:sig w:usb0="E00002FF" w:usb1="400004FF" w:usb2="00000000" w:usb3="00000000" w:csb0="0000019F" w:csb1="00000000"/>
  </w:font>
  <w:font w:name="MS ??">
    <w:panose1 w:val="00000000000000000000"/>
    <w:charset w:val="80"/>
    <w:family w:val="auto"/>
    <w:notTrueType/>
    <w:pitch w:val="variable"/>
    <w:sig w:usb0="00000001" w:usb1="08070000" w:usb2="00000010" w:usb3="00000000" w:csb0="00020000" w:csb1="00000000"/>
  </w:font>
  <w:font w:name="ＭＳ ゴシック">
    <w:charset w:val="4E"/>
    <w:family w:val="auto"/>
    <w:pitch w:val="variable"/>
    <w:sig w:usb0="00000001" w:usb1="08070000" w:usb2="00000010" w:usb3="00000000" w:csb0="00020000" w:csb1="00000000"/>
  </w:font>
  <w:font w:name="Calibri Light">
    <w:panose1 w:val="020F0302020204030204"/>
    <w:charset w:val="00"/>
    <w:family w:val="auto"/>
    <w:pitch w:val="variable"/>
    <w:sig w:usb0="A00002EF" w:usb1="4000207B" w:usb2="00000000" w:usb3="00000000" w:csb0="0000009F" w:csb1="00000000"/>
  </w:font>
  <w:font w:name="ＭＳ 明朝">
    <w:charset w:val="4E"/>
    <w:family w:val="auto"/>
    <w:pitch w:val="variable"/>
    <w:sig w:usb0="00000001" w:usb1="08070000" w:usb2="00000010" w:usb3="00000000" w:csb0="0002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5E3CCCA" w14:textId="77777777" w:rsidR="001F647B" w:rsidRDefault="001F647B">
      <w:r>
        <w:separator/>
      </w:r>
    </w:p>
  </w:footnote>
  <w:footnote w:type="continuationSeparator" w:id="0">
    <w:p w14:paraId="705B1C30" w14:textId="77777777" w:rsidR="001F647B" w:rsidRDefault="001F647B">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23267"/>
    <w:multiLevelType w:val="hybridMultilevel"/>
    <w:tmpl w:val="B5527EEA"/>
    <w:lvl w:ilvl="0" w:tplc="B4FCB2E2">
      <w:start w:val="1"/>
      <w:numFmt w:val="bullet"/>
      <w:lvlText w:val=""/>
      <w:lvlJc w:val="left"/>
      <w:pPr>
        <w:ind w:left="170" w:hanging="17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nsid w:val="02674E12"/>
    <w:multiLevelType w:val="hybridMultilevel"/>
    <w:tmpl w:val="2782F550"/>
    <w:lvl w:ilvl="0" w:tplc="F622FD9E">
      <w:start w:val="1"/>
      <w:numFmt w:val="bullet"/>
      <w:lvlText w:val=""/>
      <w:lvlJc w:val="left"/>
      <w:pPr>
        <w:ind w:left="170" w:hanging="17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
    <w:nsid w:val="068248C1"/>
    <w:multiLevelType w:val="multilevel"/>
    <w:tmpl w:val="77047302"/>
    <w:lvl w:ilvl="0">
      <w:start w:val="1"/>
      <w:numFmt w:val="bullet"/>
      <w:lvlText w:val=""/>
      <w:lvlJc w:val="left"/>
      <w:pPr>
        <w:ind w:left="-1690" w:hanging="170"/>
      </w:pPr>
      <w:rPr>
        <w:rFonts w:ascii="Wingdings" w:hAnsi="Wingdings" w:hint="default"/>
      </w:rPr>
    </w:lvl>
    <w:lvl w:ilvl="1">
      <w:start w:val="1"/>
      <w:numFmt w:val="bullet"/>
      <w:lvlText w:val="o"/>
      <w:lvlJc w:val="left"/>
      <w:pPr>
        <w:ind w:left="-420" w:hanging="360"/>
      </w:pPr>
      <w:rPr>
        <w:rFonts w:ascii="Courier New" w:hAnsi="Courier New" w:cs="Courier New" w:hint="default"/>
      </w:rPr>
    </w:lvl>
    <w:lvl w:ilvl="2">
      <w:start w:val="1"/>
      <w:numFmt w:val="bullet"/>
      <w:lvlText w:val=""/>
      <w:lvlJc w:val="left"/>
      <w:pPr>
        <w:ind w:left="300" w:hanging="360"/>
      </w:pPr>
      <w:rPr>
        <w:rFonts w:ascii="Wingdings" w:hAnsi="Wingdings" w:hint="default"/>
      </w:rPr>
    </w:lvl>
    <w:lvl w:ilvl="3">
      <w:start w:val="1"/>
      <w:numFmt w:val="bullet"/>
      <w:lvlText w:val=""/>
      <w:lvlJc w:val="left"/>
      <w:pPr>
        <w:ind w:left="1020" w:hanging="360"/>
      </w:pPr>
      <w:rPr>
        <w:rFonts w:ascii="Symbol" w:hAnsi="Symbol" w:hint="default"/>
      </w:rPr>
    </w:lvl>
    <w:lvl w:ilvl="4">
      <w:start w:val="1"/>
      <w:numFmt w:val="bullet"/>
      <w:lvlText w:val="o"/>
      <w:lvlJc w:val="left"/>
      <w:pPr>
        <w:ind w:left="1740" w:hanging="360"/>
      </w:pPr>
      <w:rPr>
        <w:rFonts w:ascii="Courier New" w:hAnsi="Courier New" w:cs="Courier New" w:hint="default"/>
      </w:rPr>
    </w:lvl>
    <w:lvl w:ilvl="5">
      <w:start w:val="1"/>
      <w:numFmt w:val="bullet"/>
      <w:lvlText w:val=""/>
      <w:lvlJc w:val="left"/>
      <w:pPr>
        <w:ind w:left="2460" w:hanging="360"/>
      </w:pPr>
      <w:rPr>
        <w:rFonts w:ascii="Wingdings" w:hAnsi="Wingdings" w:hint="default"/>
      </w:rPr>
    </w:lvl>
    <w:lvl w:ilvl="6">
      <w:start w:val="1"/>
      <w:numFmt w:val="bullet"/>
      <w:lvlText w:val=""/>
      <w:lvlJc w:val="left"/>
      <w:pPr>
        <w:ind w:left="3180" w:hanging="360"/>
      </w:pPr>
      <w:rPr>
        <w:rFonts w:ascii="Symbol" w:hAnsi="Symbol" w:hint="default"/>
      </w:rPr>
    </w:lvl>
    <w:lvl w:ilvl="7">
      <w:start w:val="1"/>
      <w:numFmt w:val="bullet"/>
      <w:lvlText w:val="o"/>
      <w:lvlJc w:val="left"/>
      <w:pPr>
        <w:ind w:left="3900" w:hanging="360"/>
      </w:pPr>
      <w:rPr>
        <w:rFonts w:ascii="Courier New" w:hAnsi="Courier New" w:cs="Courier New" w:hint="default"/>
      </w:rPr>
    </w:lvl>
    <w:lvl w:ilvl="8">
      <w:start w:val="1"/>
      <w:numFmt w:val="bullet"/>
      <w:lvlText w:val=""/>
      <w:lvlJc w:val="left"/>
      <w:pPr>
        <w:ind w:left="4620" w:hanging="360"/>
      </w:pPr>
      <w:rPr>
        <w:rFonts w:ascii="Wingdings" w:hAnsi="Wingdings" w:hint="default"/>
      </w:rPr>
    </w:lvl>
  </w:abstractNum>
  <w:abstractNum w:abstractNumId="3">
    <w:nsid w:val="069540AA"/>
    <w:multiLevelType w:val="hybridMultilevel"/>
    <w:tmpl w:val="0A688A32"/>
    <w:lvl w:ilvl="0" w:tplc="EF623D10">
      <w:start w:val="1"/>
      <w:numFmt w:val="bullet"/>
      <w:lvlText w:val=""/>
      <w:lvlJc w:val="left"/>
      <w:pPr>
        <w:ind w:left="340" w:hanging="170"/>
      </w:pPr>
      <w:rPr>
        <w:rFonts w:ascii="Wingdings" w:hAnsi="Wingdings" w:hint="default"/>
        <w:sz w:val="16"/>
      </w:rPr>
    </w:lvl>
    <w:lvl w:ilvl="1" w:tplc="04090003" w:tentative="1">
      <w:start w:val="1"/>
      <w:numFmt w:val="bullet"/>
      <w:lvlText w:val="o"/>
      <w:lvlJc w:val="left"/>
      <w:pPr>
        <w:tabs>
          <w:tab w:val="num" w:pos="1610"/>
        </w:tabs>
        <w:ind w:left="1610" w:hanging="360"/>
      </w:pPr>
      <w:rPr>
        <w:rFonts w:ascii="Courier New" w:hAnsi="Courier New" w:cs="Courier New" w:hint="default"/>
      </w:rPr>
    </w:lvl>
    <w:lvl w:ilvl="2" w:tplc="04090005">
      <w:start w:val="1"/>
      <w:numFmt w:val="bullet"/>
      <w:lvlText w:val=""/>
      <w:lvlJc w:val="left"/>
      <w:pPr>
        <w:tabs>
          <w:tab w:val="num" w:pos="2330"/>
        </w:tabs>
        <w:ind w:left="2330" w:hanging="360"/>
      </w:pPr>
      <w:rPr>
        <w:rFonts w:ascii="Wingdings" w:hAnsi="Wingdings" w:hint="default"/>
      </w:rPr>
    </w:lvl>
    <w:lvl w:ilvl="3" w:tplc="04090001">
      <w:start w:val="1"/>
      <w:numFmt w:val="bullet"/>
      <w:lvlText w:val=""/>
      <w:lvlJc w:val="left"/>
      <w:pPr>
        <w:tabs>
          <w:tab w:val="num" w:pos="3050"/>
        </w:tabs>
        <w:ind w:left="3050" w:hanging="360"/>
      </w:pPr>
      <w:rPr>
        <w:rFonts w:ascii="Symbol" w:hAnsi="Symbol" w:hint="default"/>
      </w:rPr>
    </w:lvl>
    <w:lvl w:ilvl="4" w:tplc="04090003" w:tentative="1">
      <w:start w:val="1"/>
      <w:numFmt w:val="bullet"/>
      <w:lvlText w:val="o"/>
      <w:lvlJc w:val="left"/>
      <w:pPr>
        <w:tabs>
          <w:tab w:val="num" w:pos="3770"/>
        </w:tabs>
        <w:ind w:left="3770" w:hanging="360"/>
      </w:pPr>
      <w:rPr>
        <w:rFonts w:ascii="Courier New" w:hAnsi="Courier New" w:cs="Courier New" w:hint="default"/>
      </w:rPr>
    </w:lvl>
    <w:lvl w:ilvl="5" w:tplc="04090005" w:tentative="1">
      <w:start w:val="1"/>
      <w:numFmt w:val="bullet"/>
      <w:lvlText w:val=""/>
      <w:lvlJc w:val="left"/>
      <w:pPr>
        <w:tabs>
          <w:tab w:val="num" w:pos="4490"/>
        </w:tabs>
        <w:ind w:left="4490" w:hanging="360"/>
      </w:pPr>
      <w:rPr>
        <w:rFonts w:ascii="Wingdings" w:hAnsi="Wingdings" w:hint="default"/>
      </w:rPr>
    </w:lvl>
    <w:lvl w:ilvl="6" w:tplc="04090001" w:tentative="1">
      <w:start w:val="1"/>
      <w:numFmt w:val="bullet"/>
      <w:lvlText w:val=""/>
      <w:lvlJc w:val="left"/>
      <w:pPr>
        <w:tabs>
          <w:tab w:val="num" w:pos="5210"/>
        </w:tabs>
        <w:ind w:left="5210" w:hanging="360"/>
      </w:pPr>
      <w:rPr>
        <w:rFonts w:ascii="Symbol" w:hAnsi="Symbol" w:hint="default"/>
      </w:rPr>
    </w:lvl>
    <w:lvl w:ilvl="7" w:tplc="04090003" w:tentative="1">
      <w:start w:val="1"/>
      <w:numFmt w:val="bullet"/>
      <w:lvlText w:val="o"/>
      <w:lvlJc w:val="left"/>
      <w:pPr>
        <w:tabs>
          <w:tab w:val="num" w:pos="5930"/>
        </w:tabs>
        <w:ind w:left="5930" w:hanging="360"/>
      </w:pPr>
      <w:rPr>
        <w:rFonts w:ascii="Courier New" w:hAnsi="Courier New" w:cs="Courier New" w:hint="default"/>
      </w:rPr>
    </w:lvl>
    <w:lvl w:ilvl="8" w:tplc="04090005" w:tentative="1">
      <w:start w:val="1"/>
      <w:numFmt w:val="bullet"/>
      <w:lvlText w:val=""/>
      <w:lvlJc w:val="left"/>
      <w:pPr>
        <w:tabs>
          <w:tab w:val="num" w:pos="6650"/>
        </w:tabs>
        <w:ind w:left="6650" w:hanging="360"/>
      </w:pPr>
      <w:rPr>
        <w:rFonts w:ascii="Wingdings" w:hAnsi="Wingdings" w:hint="default"/>
      </w:rPr>
    </w:lvl>
  </w:abstractNum>
  <w:abstractNum w:abstractNumId="4">
    <w:nsid w:val="06A231FE"/>
    <w:multiLevelType w:val="hybridMultilevel"/>
    <w:tmpl w:val="3348C8AC"/>
    <w:lvl w:ilvl="0" w:tplc="0E02D41E">
      <w:start w:val="1"/>
      <w:numFmt w:val="bullet"/>
      <w:lvlText w:val=""/>
      <w:lvlJc w:val="left"/>
      <w:pPr>
        <w:ind w:left="170" w:hanging="17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07A85CBA"/>
    <w:multiLevelType w:val="hybridMultilevel"/>
    <w:tmpl w:val="F0D4AEFA"/>
    <w:lvl w:ilvl="0" w:tplc="B4FCB2E2">
      <w:start w:val="1"/>
      <w:numFmt w:val="bullet"/>
      <w:lvlText w:val=""/>
      <w:lvlJc w:val="left"/>
      <w:pPr>
        <w:ind w:left="170" w:hanging="17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0836202D"/>
    <w:multiLevelType w:val="hybridMultilevel"/>
    <w:tmpl w:val="52088E74"/>
    <w:lvl w:ilvl="0" w:tplc="9E163B80">
      <w:start w:val="1"/>
      <w:numFmt w:val="bullet"/>
      <w:lvlText w:val=""/>
      <w:lvlJc w:val="left"/>
      <w:pPr>
        <w:tabs>
          <w:tab w:val="num" w:pos="170"/>
        </w:tabs>
        <w:ind w:left="170" w:hanging="17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
    <w:nsid w:val="09745684"/>
    <w:multiLevelType w:val="hybridMultilevel"/>
    <w:tmpl w:val="B39E6862"/>
    <w:lvl w:ilvl="0" w:tplc="49222CDA">
      <w:start w:val="1"/>
      <w:numFmt w:val="bullet"/>
      <w:lvlText w:val=""/>
      <w:lvlJc w:val="left"/>
      <w:pPr>
        <w:ind w:left="170" w:hanging="17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nsid w:val="0BE630DE"/>
    <w:multiLevelType w:val="hybridMultilevel"/>
    <w:tmpl w:val="E626FC96"/>
    <w:lvl w:ilvl="0" w:tplc="CAE693AE">
      <w:start w:val="1"/>
      <w:numFmt w:val="bullet"/>
      <w:lvlText w:val=""/>
      <w:lvlJc w:val="left"/>
      <w:pPr>
        <w:ind w:left="170" w:hanging="17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9">
    <w:nsid w:val="0BF033EA"/>
    <w:multiLevelType w:val="hybridMultilevel"/>
    <w:tmpl w:val="FD4C0D10"/>
    <w:lvl w:ilvl="0" w:tplc="B4FCB2E2">
      <w:start w:val="1"/>
      <w:numFmt w:val="bullet"/>
      <w:lvlText w:val=""/>
      <w:lvlJc w:val="left"/>
      <w:pPr>
        <w:ind w:left="340" w:hanging="170"/>
      </w:pPr>
      <w:rPr>
        <w:rFonts w:ascii="Wingdings" w:hAnsi="Wingdings" w:hint="default"/>
      </w:rPr>
    </w:lvl>
    <w:lvl w:ilvl="1" w:tplc="08090003" w:tentative="1">
      <w:start w:val="1"/>
      <w:numFmt w:val="bullet"/>
      <w:lvlText w:val="o"/>
      <w:lvlJc w:val="left"/>
      <w:pPr>
        <w:ind w:left="1610" w:hanging="360"/>
      </w:pPr>
      <w:rPr>
        <w:rFonts w:ascii="Courier New" w:hAnsi="Courier New" w:cs="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cs="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cs="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10">
    <w:nsid w:val="0D4B3564"/>
    <w:multiLevelType w:val="hybridMultilevel"/>
    <w:tmpl w:val="F3689C56"/>
    <w:lvl w:ilvl="0" w:tplc="516E4BFA">
      <w:start w:val="1"/>
      <w:numFmt w:val="bullet"/>
      <w:lvlText w:val=""/>
      <w:lvlJc w:val="left"/>
      <w:pPr>
        <w:ind w:left="170" w:hanging="17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12207AED"/>
    <w:multiLevelType w:val="hybridMultilevel"/>
    <w:tmpl w:val="6B60BC70"/>
    <w:lvl w:ilvl="0" w:tplc="F622FD9E">
      <w:start w:val="1"/>
      <w:numFmt w:val="bullet"/>
      <w:lvlText w:val=""/>
      <w:lvlJc w:val="left"/>
      <w:pPr>
        <w:ind w:left="170" w:hanging="17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125C150D"/>
    <w:multiLevelType w:val="hybridMultilevel"/>
    <w:tmpl w:val="9AC02BB4"/>
    <w:lvl w:ilvl="0" w:tplc="B4FCB2E2">
      <w:start w:val="1"/>
      <w:numFmt w:val="bullet"/>
      <w:lvlText w:val=""/>
      <w:lvlJc w:val="left"/>
      <w:pPr>
        <w:ind w:left="340" w:hanging="170"/>
      </w:pPr>
      <w:rPr>
        <w:rFonts w:ascii="Wingdings" w:hAnsi="Wingdings" w:hint="default"/>
      </w:rPr>
    </w:lvl>
    <w:lvl w:ilvl="1" w:tplc="08090003" w:tentative="1">
      <w:start w:val="1"/>
      <w:numFmt w:val="bullet"/>
      <w:lvlText w:val="o"/>
      <w:lvlJc w:val="left"/>
      <w:pPr>
        <w:ind w:left="1610" w:hanging="360"/>
      </w:pPr>
      <w:rPr>
        <w:rFonts w:ascii="Courier New" w:hAnsi="Courier New" w:cs="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cs="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cs="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13">
    <w:nsid w:val="1264357E"/>
    <w:multiLevelType w:val="hybridMultilevel"/>
    <w:tmpl w:val="BC881D4E"/>
    <w:lvl w:ilvl="0" w:tplc="50B21D1C">
      <w:start w:val="1"/>
      <w:numFmt w:val="bullet"/>
      <w:lvlText w:val=""/>
      <w:lvlJc w:val="left"/>
      <w:pPr>
        <w:ind w:left="170" w:firstLine="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4CC1D99"/>
    <w:multiLevelType w:val="hybridMultilevel"/>
    <w:tmpl w:val="4D0E81BA"/>
    <w:lvl w:ilvl="0" w:tplc="2A0EE1FC">
      <w:start w:val="1"/>
      <w:numFmt w:val="bullet"/>
      <w:lvlText w:val=""/>
      <w:lvlJc w:val="left"/>
      <w:pPr>
        <w:ind w:left="170" w:hanging="170"/>
      </w:pPr>
      <w:rPr>
        <w:rFonts w:ascii="Wingdings" w:hAnsi="Wingdings" w:hint="default"/>
        <w:sz w:val="16"/>
      </w:rPr>
    </w:lvl>
    <w:lvl w:ilvl="1" w:tplc="08090003" w:tentative="1">
      <w:start w:val="1"/>
      <w:numFmt w:val="bullet"/>
      <w:lvlText w:val="o"/>
      <w:lvlJc w:val="left"/>
      <w:pPr>
        <w:ind w:left="910" w:hanging="360"/>
      </w:pPr>
      <w:rPr>
        <w:rFonts w:ascii="Courier New" w:hAnsi="Courier New" w:cs="Courier New" w:hint="default"/>
      </w:rPr>
    </w:lvl>
    <w:lvl w:ilvl="2" w:tplc="08090005" w:tentative="1">
      <w:start w:val="1"/>
      <w:numFmt w:val="bullet"/>
      <w:lvlText w:val=""/>
      <w:lvlJc w:val="left"/>
      <w:pPr>
        <w:ind w:left="1630" w:hanging="360"/>
      </w:pPr>
      <w:rPr>
        <w:rFonts w:ascii="Wingdings" w:hAnsi="Wingdings" w:hint="default"/>
      </w:rPr>
    </w:lvl>
    <w:lvl w:ilvl="3" w:tplc="08090001" w:tentative="1">
      <w:start w:val="1"/>
      <w:numFmt w:val="bullet"/>
      <w:lvlText w:val=""/>
      <w:lvlJc w:val="left"/>
      <w:pPr>
        <w:ind w:left="2350" w:hanging="360"/>
      </w:pPr>
      <w:rPr>
        <w:rFonts w:ascii="Symbol" w:hAnsi="Symbol" w:hint="default"/>
      </w:rPr>
    </w:lvl>
    <w:lvl w:ilvl="4" w:tplc="08090003" w:tentative="1">
      <w:start w:val="1"/>
      <w:numFmt w:val="bullet"/>
      <w:lvlText w:val="o"/>
      <w:lvlJc w:val="left"/>
      <w:pPr>
        <w:ind w:left="3070" w:hanging="360"/>
      </w:pPr>
      <w:rPr>
        <w:rFonts w:ascii="Courier New" w:hAnsi="Courier New" w:cs="Courier New" w:hint="default"/>
      </w:rPr>
    </w:lvl>
    <w:lvl w:ilvl="5" w:tplc="08090005" w:tentative="1">
      <w:start w:val="1"/>
      <w:numFmt w:val="bullet"/>
      <w:lvlText w:val=""/>
      <w:lvlJc w:val="left"/>
      <w:pPr>
        <w:ind w:left="3790" w:hanging="360"/>
      </w:pPr>
      <w:rPr>
        <w:rFonts w:ascii="Wingdings" w:hAnsi="Wingdings" w:hint="default"/>
      </w:rPr>
    </w:lvl>
    <w:lvl w:ilvl="6" w:tplc="08090001" w:tentative="1">
      <w:start w:val="1"/>
      <w:numFmt w:val="bullet"/>
      <w:lvlText w:val=""/>
      <w:lvlJc w:val="left"/>
      <w:pPr>
        <w:ind w:left="4510" w:hanging="360"/>
      </w:pPr>
      <w:rPr>
        <w:rFonts w:ascii="Symbol" w:hAnsi="Symbol" w:hint="default"/>
      </w:rPr>
    </w:lvl>
    <w:lvl w:ilvl="7" w:tplc="08090003" w:tentative="1">
      <w:start w:val="1"/>
      <w:numFmt w:val="bullet"/>
      <w:lvlText w:val="o"/>
      <w:lvlJc w:val="left"/>
      <w:pPr>
        <w:ind w:left="5230" w:hanging="360"/>
      </w:pPr>
      <w:rPr>
        <w:rFonts w:ascii="Courier New" w:hAnsi="Courier New" w:cs="Courier New" w:hint="default"/>
      </w:rPr>
    </w:lvl>
    <w:lvl w:ilvl="8" w:tplc="08090005" w:tentative="1">
      <w:start w:val="1"/>
      <w:numFmt w:val="bullet"/>
      <w:lvlText w:val=""/>
      <w:lvlJc w:val="left"/>
      <w:pPr>
        <w:ind w:left="5950" w:hanging="360"/>
      </w:pPr>
      <w:rPr>
        <w:rFonts w:ascii="Wingdings" w:hAnsi="Wingdings" w:hint="default"/>
      </w:rPr>
    </w:lvl>
  </w:abstractNum>
  <w:abstractNum w:abstractNumId="15">
    <w:nsid w:val="17E56605"/>
    <w:multiLevelType w:val="hybridMultilevel"/>
    <w:tmpl w:val="144E50A8"/>
    <w:lvl w:ilvl="0" w:tplc="B4FCB2E2">
      <w:start w:val="1"/>
      <w:numFmt w:val="bullet"/>
      <w:lvlText w:val=""/>
      <w:lvlJc w:val="left"/>
      <w:pPr>
        <w:ind w:left="340" w:hanging="170"/>
      </w:pPr>
      <w:rPr>
        <w:rFonts w:ascii="Wingdings" w:hAnsi="Wingdings" w:hint="default"/>
      </w:rPr>
    </w:lvl>
    <w:lvl w:ilvl="1" w:tplc="08090003" w:tentative="1">
      <w:start w:val="1"/>
      <w:numFmt w:val="bullet"/>
      <w:lvlText w:val="o"/>
      <w:lvlJc w:val="left"/>
      <w:pPr>
        <w:ind w:left="1610" w:hanging="360"/>
      </w:pPr>
      <w:rPr>
        <w:rFonts w:ascii="Courier New" w:hAnsi="Courier New" w:cs="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cs="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cs="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16">
    <w:nsid w:val="1B8A390C"/>
    <w:multiLevelType w:val="hybridMultilevel"/>
    <w:tmpl w:val="65E8E8C0"/>
    <w:lvl w:ilvl="0" w:tplc="B4AEF5CC">
      <w:start w:val="1"/>
      <w:numFmt w:val="bullet"/>
      <w:lvlText w:val=""/>
      <w:lvlJc w:val="left"/>
      <w:pPr>
        <w:tabs>
          <w:tab w:val="num" w:pos="340"/>
        </w:tabs>
        <w:ind w:left="340" w:hanging="170"/>
      </w:pPr>
      <w:rPr>
        <w:rFonts w:ascii="Wingdings" w:hAnsi="Wingdings" w:hint="default"/>
        <w:sz w:val="16"/>
      </w:rPr>
    </w:lvl>
    <w:lvl w:ilvl="1" w:tplc="0C090003" w:tentative="1">
      <w:start w:val="1"/>
      <w:numFmt w:val="bullet"/>
      <w:lvlText w:val="o"/>
      <w:lvlJc w:val="left"/>
      <w:pPr>
        <w:tabs>
          <w:tab w:val="num" w:pos="1610"/>
        </w:tabs>
        <w:ind w:left="1610" w:hanging="360"/>
      </w:pPr>
      <w:rPr>
        <w:rFonts w:ascii="Courier New" w:hAnsi="Courier New" w:cs="Courier New" w:hint="default"/>
      </w:rPr>
    </w:lvl>
    <w:lvl w:ilvl="2" w:tplc="0C090005" w:tentative="1">
      <w:start w:val="1"/>
      <w:numFmt w:val="bullet"/>
      <w:lvlText w:val=""/>
      <w:lvlJc w:val="left"/>
      <w:pPr>
        <w:tabs>
          <w:tab w:val="num" w:pos="2330"/>
        </w:tabs>
        <w:ind w:left="2330" w:hanging="360"/>
      </w:pPr>
      <w:rPr>
        <w:rFonts w:ascii="Wingdings" w:hAnsi="Wingdings" w:hint="default"/>
      </w:rPr>
    </w:lvl>
    <w:lvl w:ilvl="3" w:tplc="0C090001" w:tentative="1">
      <w:start w:val="1"/>
      <w:numFmt w:val="bullet"/>
      <w:lvlText w:val=""/>
      <w:lvlJc w:val="left"/>
      <w:pPr>
        <w:tabs>
          <w:tab w:val="num" w:pos="3050"/>
        </w:tabs>
        <w:ind w:left="3050" w:hanging="360"/>
      </w:pPr>
      <w:rPr>
        <w:rFonts w:ascii="Symbol" w:hAnsi="Symbol" w:hint="default"/>
      </w:rPr>
    </w:lvl>
    <w:lvl w:ilvl="4" w:tplc="0C090003" w:tentative="1">
      <w:start w:val="1"/>
      <w:numFmt w:val="bullet"/>
      <w:lvlText w:val="o"/>
      <w:lvlJc w:val="left"/>
      <w:pPr>
        <w:tabs>
          <w:tab w:val="num" w:pos="3770"/>
        </w:tabs>
        <w:ind w:left="3770" w:hanging="360"/>
      </w:pPr>
      <w:rPr>
        <w:rFonts w:ascii="Courier New" w:hAnsi="Courier New" w:cs="Courier New" w:hint="default"/>
      </w:rPr>
    </w:lvl>
    <w:lvl w:ilvl="5" w:tplc="0C090005" w:tentative="1">
      <w:start w:val="1"/>
      <w:numFmt w:val="bullet"/>
      <w:lvlText w:val=""/>
      <w:lvlJc w:val="left"/>
      <w:pPr>
        <w:tabs>
          <w:tab w:val="num" w:pos="4490"/>
        </w:tabs>
        <w:ind w:left="4490" w:hanging="360"/>
      </w:pPr>
      <w:rPr>
        <w:rFonts w:ascii="Wingdings" w:hAnsi="Wingdings" w:hint="default"/>
      </w:rPr>
    </w:lvl>
    <w:lvl w:ilvl="6" w:tplc="0C090001" w:tentative="1">
      <w:start w:val="1"/>
      <w:numFmt w:val="bullet"/>
      <w:lvlText w:val=""/>
      <w:lvlJc w:val="left"/>
      <w:pPr>
        <w:tabs>
          <w:tab w:val="num" w:pos="5210"/>
        </w:tabs>
        <w:ind w:left="5210" w:hanging="360"/>
      </w:pPr>
      <w:rPr>
        <w:rFonts w:ascii="Symbol" w:hAnsi="Symbol" w:hint="default"/>
      </w:rPr>
    </w:lvl>
    <w:lvl w:ilvl="7" w:tplc="0C090003" w:tentative="1">
      <w:start w:val="1"/>
      <w:numFmt w:val="bullet"/>
      <w:lvlText w:val="o"/>
      <w:lvlJc w:val="left"/>
      <w:pPr>
        <w:tabs>
          <w:tab w:val="num" w:pos="5930"/>
        </w:tabs>
        <w:ind w:left="5930" w:hanging="360"/>
      </w:pPr>
      <w:rPr>
        <w:rFonts w:ascii="Courier New" w:hAnsi="Courier New" w:cs="Courier New" w:hint="default"/>
      </w:rPr>
    </w:lvl>
    <w:lvl w:ilvl="8" w:tplc="0C090005" w:tentative="1">
      <w:start w:val="1"/>
      <w:numFmt w:val="bullet"/>
      <w:lvlText w:val=""/>
      <w:lvlJc w:val="left"/>
      <w:pPr>
        <w:tabs>
          <w:tab w:val="num" w:pos="6650"/>
        </w:tabs>
        <w:ind w:left="6650" w:hanging="360"/>
      </w:pPr>
      <w:rPr>
        <w:rFonts w:ascii="Wingdings" w:hAnsi="Wingdings" w:hint="default"/>
      </w:rPr>
    </w:lvl>
  </w:abstractNum>
  <w:abstractNum w:abstractNumId="17">
    <w:nsid w:val="2B093E19"/>
    <w:multiLevelType w:val="hybridMultilevel"/>
    <w:tmpl w:val="23CCA580"/>
    <w:lvl w:ilvl="0" w:tplc="B4FCB2E2">
      <w:start w:val="1"/>
      <w:numFmt w:val="bullet"/>
      <w:lvlText w:val=""/>
      <w:lvlJc w:val="left"/>
      <w:pPr>
        <w:ind w:left="170" w:hanging="17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2DF95D78"/>
    <w:multiLevelType w:val="hybridMultilevel"/>
    <w:tmpl w:val="1A1C10B8"/>
    <w:lvl w:ilvl="0" w:tplc="50B21D1C">
      <w:start w:val="1"/>
      <w:numFmt w:val="bullet"/>
      <w:lvlText w:val=""/>
      <w:lvlJc w:val="left"/>
      <w:pPr>
        <w:ind w:left="170" w:firstLine="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FC8379A"/>
    <w:multiLevelType w:val="hybridMultilevel"/>
    <w:tmpl w:val="942011B4"/>
    <w:lvl w:ilvl="0" w:tplc="7794DFDC">
      <w:start w:val="1"/>
      <w:numFmt w:val="bullet"/>
      <w:lvlText w:val=""/>
      <w:lvlJc w:val="left"/>
      <w:pPr>
        <w:ind w:left="340" w:hanging="17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1845E32"/>
    <w:multiLevelType w:val="hybridMultilevel"/>
    <w:tmpl w:val="E8C4430A"/>
    <w:lvl w:ilvl="0" w:tplc="198EBE56">
      <w:start w:val="1"/>
      <w:numFmt w:val="bullet"/>
      <w:lvlText w:val=""/>
      <w:lvlJc w:val="left"/>
      <w:pPr>
        <w:ind w:left="170" w:hanging="170"/>
      </w:pPr>
      <w:rPr>
        <w:rFonts w:ascii="Wingdings" w:hAnsi="Wingdings" w:hint="default"/>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34AC5F1E"/>
    <w:multiLevelType w:val="hybridMultilevel"/>
    <w:tmpl w:val="9F9835D4"/>
    <w:lvl w:ilvl="0" w:tplc="B4FCB2E2">
      <w:start w:val="1"/>
      <w:numFmt w:val="bullet"/>
      <w:lvlText w:val=""/>
      <w:lvlJc w:val="left"/>
      <w:pPr>
        <w:ind w:left="170" w:hanging="17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35437ACE"/>
    <w:multiLevelType w:val="hybridMultilevel"/>
    <w:tmpl w:val="1A128166"/>
    <w:lvl w:ilvl="0" w:tplc="EB7A3FF0">
      <w:start w:val="1"/>
      <w:numFmt w:val="bullet"/>
      <w:lvlText w:val=""/>
      <w:lvlJc w:val="left"/>
      <w:pPr>
        <w:ind w:left="170" w:hanging="170"/>
      </w:pPr>
      <w:rPr>
        <w:rFonts w:ascii="Wingdings" w:hAnsi="Wingdings" w:hint="default"/>
        <w:sz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nsid w:val="354A0D80"/>
    <w:multiLevelType w:val="hybridMultilevel"/>
    <w:tmpl w:val="580067E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4">
    <w:nsid w:val="37240F4C"/>
    <w:multiLevelType w:val="hybridMultilevel"/>
    <w:tmpl w:val="08E45890"/>
    <w:lvl w:ilvl="0" w:tplc="05D4D874">
      <w:start w:val="1"/>
      <w:numFmt w:val="bullet"/>
      <w:lvlText w:val=""/>
      <w:lvlJc w:val="left"/>
      <w:pPr>
        <w:ind w:left="170" w:hanging="170"/>
      </w:pPr>
      <w:rPr>
        <w:rFonts w:ascii="Wingdings" w:hAnsi="Wingdings" w:hint="default"/>
        <w:sz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nsid w:val="372F4CB7"/>
    <w:multiLevelType w:val="hybridMultilevel"/>
    <w:tmpl w:val="A09ADA62"/>
    <w:lvl w:ilvl="0" w:tplc="A0567302">
      <w:start w:val="1"/>
      <w:numFmt w:val="bullet"/>
      <w:lvlText w:val=""/>
      <w:lvlJc w:val="left"/>
      <w:pPr>
        <w:ind w:left="170" w:hanging="17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6">
    <w:nsid w:val="37A871CC"/>
    <w:multiLevelType w:val="hybridMultilevel"/>
    <w:tmpl w:val="EC308C20"/>
    <w:lvl w:ilvl="0" w:tplc="17488BD2">
      <w:start w:val="1"/>
      <w:numFmt w:val="bullet"/>
      <w:lvlText w:val=""/>
      <w:lvlJc w:val="left"/>
      <w:pPr>
        <w:ind w:left="170" w:hanging="17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3AAC2282"/>
    <w:multiLevelType w:val="hybridMultilevel"/>
    <w:tmpl w:val="0F907402"/>
    <w:lvl w:ilvl="0" w:tplc="99CA7366">
      <w:start w:val="1"/>
      <w:numFmt w:val="bullet"/>
      <w:lvlText w:val=""/>
      <w:lvlJc w:val="left"/>
      <w:pPr>
        <w:ind w:left="170" w:hanging="17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nsid w:val="3D5234BF"/>
    <w:multiLevelType w:val="hybridMultilevel"/>
    <w:tmpl w:val="516C0B90"/>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9">
    <w:nsid w:val="3DD9716F"/>
    <w:multiLevelType w:val="hybridMultilevel"/>
    <w:tmpl w:val="16784D6A"/>
    <w:lvl w:ilvl="0" w:tplc="F622FD9E">
      <w:start w:val="1"/>
      <w:numFmt w:val="bullet"/>
      <w:lvlText w:val=""/>
      <w:lvlJc w:val="left"/>
      <w:pPr>
        <w:ind w:left="170" w:hanging="17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3E0347BE"/>
    <w:multiLevelType w:val="hybridMultilevel"/>
    <w:tmpl w:val="12780408"/>
    <w:lvl w:ilvl="0" w:tplc="F622FD9E">
      <w:start w:val="1"/>
      <w:numFmt w:val="bullet"/>
      <w:lvlText w:val=""/>
      <w:lvlJc w:val="left"/>
      <w:pPr>
        <w:ind w:left="170" w:hanging="17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nsid w:val="40C90ED5"/>
    <w:multiLevelType w:val="hybridMultilevel"/>
    <w:tmpl w:val="5D74C546"/>
    <w:lvl w:ilvl="0" w:tplc="16422BC4">
      <w:start w:val="1"/>
      <w:numFmt w:val="bullet"/>
      <w:lvlText w:val=""/>
      <w:lvlJc w:val="left"/>
      <w:pPr>
        <w:ind w:left="170" w:hanging="170"/>
      </w:pPr>
      <w:rPr>
        <w:rFonts w:ascii="Wingdings" w:hAnsi="Wingdings" w:hint="default"/>
        <w:sz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
    <w:nsid w:val="41256BA8"/>
    <w:multiLevelType w:val="hybridMultilevel"/>
    <w:tmpl w:val="B0286F66"/>
    <w:lvl w:ilvl="0" w:tplc="B4FCB2E2">
      <w:start w:val="1"/>
      <w:numFmt w:val="bullet"/>
      <w:lvlText w:val=""/>
      <w:lvlJc w:val="left"/>
      <w:pPr>
        <w:ind w:left="170" w:hanging="17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nsid w:val="416623ED"/>
    <w:multiLevelType w:val="hybridMultilevel"/>
    <w:tmpl w:val="D3C6C882"/>
    <w:lvl w:ilvl="0" w:tplc="2D7EA7BC">
      <w:start w:val="1"/>
      <w:numFmt w:val="bullet"/>
      <w:lvlText w:val=""/>
      <w:lvlJc w:val="left"/>
      <w:pPr>
        <w:ind w:left="170" w:hanging="170"/>
      </w:pPr>
      <w:rPr>
        <w:rFonts w:ascii="Wingdings" w:hAnsi="Wingdings" w:hint="default"/>
      </w:rPr>
    </w:lvl>
    <w:lvl w:ilvl="1" w:tplc="91C6C1A6">
      <w:start w:val="1"/>
      <w:numFmt w:val="bullet"/>
      <w:lvlText w:val=""/>
      <w:lvlJc w:val="left"/>
      <w:pPr>
        <w:ind w:left="1440" w:hanging="360"/>
      </w:pPr>
      <w:rPr>
        <w:rFonts w:ascii="Wingdings" w:hAnsi="Wingdings"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nsid w:val="451E4E12"/>
    <w:multiLevelType w:val="hybridMultilevel"/>
    <w:tmpl w:val="C1C63B94"/>
    <w:lvl w:ilvl="0" w:tplc="3578A51C">
      <w:start w:val="1"/>
      <w:numFmt w:val="bullet"/>
      <w:lvlText w:val=""/>
      <w:lvlJc w:val="left"/>
      <w:pPr>
        <w:ind w:left="170" w:hanging="17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5">
    <w:nsid w:val="4969007E"/>
    <w:multiLevelType w:val="hybridMultilevel"/>
    <w:tmpl w:val="C87EFD32"/>
    <w:lvl w:ilvl="0" w:tplc="15001DBA">
      <w:start w:val="1"/>
      <w:numFmt w:val="bullet"/>
      <w:lvlText w:val=""/>
      <w:lvlJc w:val="left"/>
      <w:pPr>
        <w:ind w:left="170" w:hanging="17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nsid w:val="4A20741E"/>
    <w:multiLevelType w:val="hybridMultilevel"/>
    <w:tmpl w:val="C964A6B6"/>
    <w:lvl w:ilvl="0" w:tplc="04A6D2C0">
      <w:start w:val="1"/>
      <w:numFmt w:val="bullet"/>
      <w:lvlText w:val=""/>
      <w:lvlJc w:val="left"/>
      <w:pPr>
        <w:ind w:left="170" w:hanging="17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nsid w:val="4D045B5C"/>
    <w:multiLevelType w:val="multilevel"/>
    <w:tmpl w:val="B39E6862"/>
    <w:lvl w:ilvl="0">
      <w:start w:val="1"/>
      <w:numFmt w:val="bullet"/>
      <w:lvlText w:val=""/>
      <w:lvlJc w:val="left"/>
      <w:pPr>
        <w:ind w:left="170" w:hanging="17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8">
    <w:nsid w:val="4D172532"/>
    <w:multiLevelType w:val="hybridMultilevel"/>
    <w:tmpl w:val="389E7EE8"/>
    <w:lvl w:ilvl="0" w:tplc="B4FCB2E2">
      <w:start w:val="1"/>
      <w:numFmt w:val="bullet"/>
      <w:lvlText w:val=""/>
      <w:lvlJc w:val="left"/>
      <w:pPr>
        <w:ind w:left="340" w:hanging="170"/>
      </w:pPr>
      <w:rPr>
        <w:rFonts w:ascii="Wingdings" w:hAnsi="Wingdings" w:hint="default"/>
      </w:rPr>
    </w:lvl>
    <w:lvl w:ilvl="1" w:tplc="08090003" w:tentative="1">
      <w:start w:val="1"/>
      <w:numFmt w:val="bullet"/>
      <w:lvlText w:val="o"/>
      <w:lvlJc w:val="left"/>
      <w:pPr>
        <w:ind w:left="1610" w:hanging="360"/>
      </w:pPr>
      <w:rPr>
        <w:rFonts w:ascii="Courier New" w:hAnsi="Courier New" w:cs="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cs="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cs="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39">
    <w:nsid w:val="4F263856"/>
    <w:multiLevelType w:val="hybridMultilevel"/>
    <w:tmpl w:val="F42032AA"/>
    <w:lvl w:ilvl="0" w:tplc="F622FD9E">
      <w:start w:val="1"/>
      <w:numFmt w:val="bullet"/>
      <w:lvlText w:val=""/>
      <w:lvlJc w:val="left"/>
      <w:pPr>
        <w:ind w:left="170" w:hanging="17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nsid w:val="51363D5C"/>
    <w:multiLevelType w:val="hybridMultilevel"/>
    <w:tmpl w:val="FA063F5E"/>
    <w:lvl w:ilvl="0" w:tplc="76E47766">
      <w:start w:val="1"/>
      <w:numFmt w:val="bullet"/>
      <w:lvlText w:val=""/>
      <w:lvlJc w:val="left"/>
      <w:pPr>
        <w:ind w:left="170" w:hanging="17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1">
    <w:nsid w:val="523A4D61"/>
    <w:multiLevelType w:val="hybridMultilevel"/>
    <w:tmpl w:val="8BB646A0"/>
    <w:lvl w:ilvl="0" w:tplc="6F822AE2">
      <w:start w:val="1"/>
      <w:numFmt w:val="bullet"/>
      <w:lvlText w:val=""/>
      <w:lvlJc w:val="left"/>
      <w:pPr>
        <w:ind w:left="170" w:hanging="17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nsid w:val="52567AB0"/>
    <w:multiLevelType w:val="hybridMultilevel"/>
    <w:tmpl w:val="2BAA76BE"/>
    <w:lvl w:ilvl="0" w:tplc="2048BD82">
      <w:start w:val="1"/>
      <w:numFmt w:val="bullet"/>
      <w:lvlText w:val=""/>
      <w:lvlJc w:val="left"/>
      <w:pPr>
        <w:ind w:left="170" w:hanging="17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nsid w:val="54D07E51"/>
    <w:multiLevelType w:val="hybridMultilevel"/>
    <w:tmpl w:val="E6422EF0"/>
    <w:lvl w:ilvl="0" w:tplc="BE58B17E">
      <w:start w:val="1"/>
      <w:numFmt w:val="bullet"/>
      <w:lvlText w:val=""/>
      <w:lvlJc w:val="left"/>
      <w:pPr>
        <w:ind w:left="170" w:hanging="17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nsid w:val="59060B60"/>
    <w:multiLevelType w:val="hybridMultilevel"/>
    <w:tmpl w:val="37922E96"/>
    <w:lvl w:ilvl="0" w:tplc="01D23BA6">
      <w:start w:val="1"/>
      <w:numFmt w:val="bullet"/>
      <w:lvlText w:val=""/>
      <w:lvlJc w:val="left"/>
      <w:pPr>
        <w:ind w:left="170" w:hanging="170"/>
      </w:pPr>
      <w:rPr>
        <w:rFonts w:ascii="Wingdings" w:hAnsi="Wingdings" w:hint="default"/>
        <w:sz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5">
    <w:nsid w:val="598B7437"/>
    <w:multiLevelType w:val="hybridMultilevel"/>
    <w:tmpl w:val="5C5EDB32"/>
    <w:lvl w:ilvl="0" w:tplc="D452CDDA">
      <w:start w:val="1"/>
      <w:numFmt w:val="bullet"/>
      <w:lvlText w:val=""/>
      <w:lvlJc w:val="left"/>
      <w:pPr>
        <w:ind w:left="170" w:hanging="170"/>
      </w:pPr>
      <w:rPr>
        <w:rFonts w:ascii="Wingdings" w:hAnsi="Wingdings" w:hint="default"/>
        <w:sz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6">
    <w:nsid w:val="5BFB6A8D"/>
    <w:multiLevelType w:val="hybridMultilevel"/>
    <w:tmpl w:val="D6A659DC"/>
    <w:lvl w:ilvl="0" w:tplc="8188E564">
      <w:start w:val="1"/>
      <w:numFmt w:val="bullet"/>
      <w:lvlText w:val=""/>
      <w:lvlJc w:val="left"/>
      <w:pPr>
        <w:ind w:left="170" w:hanging="170"/>
      </w:pPr>
      <w:rPr>
        <w:rFonts w:ascii="Wingdings" w:hAnsi="Wingdings" w:hint="default"/>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nsid w:val="5C0574A2"/>
    <w:multiLevelType w:val="hybridMultilevel"/>
    <w:tmpl w:val="9244E02E"/>
    <w:lvl w:ilvl="0" w:tplc="B4FCB2E2">
      <w:start w:val="1"/>
      <w:numFmt w:val="bullet"/>
      <w:lvlText w:val=""/>
      <w:lvlJc w:val="left"/>
      <w:pPr>
        <w:ind w:left="170" w:hanging="17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nsid w:val="5E884C6F"/>
    <w:multiLevelType w:val="hybridMultilevel"/>
    <w:tmpl w:val="0286101C"/>
    <w:lvl w:ilvl="0" w:tplc="9DAEACA4">
      <w:start w:val="1"/>
      <w:numFmt w:val="bullet"/>
      <w:lvlText w:val=""/>
      <w:lvlJc w:val="left"/>
      <w:pPr>
        <w:ind w:left="170" w:hanging="17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nsid w:val="5F8D6330"/>
    <w:multiLevelType w:val="hybridMultilevel"/>
    <w:tmpl w:val="F16A08C4"/>
    <w:lvl w:ilvl="0" w:tplc="AAFACDC0">
      <w:start w:val="1"/>
      <w:numFmt w:val="bullet"/>
      <w:lvlText w:val=""/>
      <w:lvlJc w:val="left"/>
      <w:pPr>
        <w:ind w:left="170" w:hanging="17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nsid w:val="60DE7AA4"/>
    <w:multiLevelType w:val="hybridMultilevel"/>
    <w:tmpl w:val="4998B1AC"/>
    <w:lvl w:ilvl="0" w:tplc="B29487BA">
      <w:start w:val="1"/>
      <w:numFmt w:val="bullet"/>
      <w:lvlText w:val=""/>
      <w:lvlJc w:val="left"/>
      <w:pPr>
        <w:ind w:left="170" w:hanging="17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nsid w:val="62F400E7"/>
    <w:multiLevelType w:val="hybridMultilevel"/>
    <w:tmpl w:val="77047302"/>
    <w:lvl w:ilvl="0" w:tplc="614AE250">
      <w:start w:val="1"/>
      <w:numFmt w:val="bullet"/>
      <w:lvlText w:val=""/>
      <w:lvlJc w:val="left"/>
      <w:pPr>
        <w:ind w:left="-1690" w:hanging="170"/>
      </w:pPr>
      <w:rPr>
        <w:rFonts w:ascii="Wingdings" w:hAnsi="Wingdings" w:hint="default"/>
      </w:rPr>
    </w:lvl>
    <w:lvl w:ilvl="1" w:tplc="0C090003" w:tentative="1">
      <w:start w:val="1"/>
      <w:numFmt w:val="bullet"/>
      <w:lvlText w:val="o"/>
      <w:lvlJc w:val="left"/>
      <w:pPr>
        <w:ind w:left="-420" w:hanging="360"/>
      </w:pPr>
      <w:rPr>
        <w:rFonts w:ascii="Courier New" w:hAnsi="Courier New" w:cs="Courier New" w:hint="default"/>
      </w:rPr>
    </w:lvl>
    <w:lvl w:ilvl="2" w:tplc="0C090005" w:tentative="1">
      <w:start w:val="1"/>
      <w:numFmt w:val="bullet"/>
      <w:lvlText w:val=""/>
      <w:lvlJc w:val="left"/>
      <w:pPr>
        <w:ind w:left="300" w:hanging="360"/>
      </w:pPr>
      <w:rPr>
        <w:rFonts w:ascii="Wingdings" w:hAnsi="Wingdings" w:hint="default"/>
      </w:rPr>
    </w:lvl>
    <w:lvl w:ilvl="3" w:tplc="0C090001" w:tentative="1">
      <w:start w:val="1"/>
      <w:numFmt w:val="bullet"/>
      <w:lvlText w:val=""/>
      <w:lvlJc w:val="left"/>
      <w:pPr>
        <w:ind w:left="1020" w:hanging="360"/>
      </w:pPr>
      <w:rPr>
        <w:rFonts w:ascii="Symbol" w:hAnsi="Symbol" w:hint="default"/>
      </w:rPr>
    </w:lvl>
    <w:lvl w:ilvl="4" w:tplc="0C090003" w:tentative="1">
      <w:start w:val="1"/>
      <w:numFmt w:val="bullet"/>
      <w:lvlText w:val="o"/>
      <w:lvlJc w:val="left"/>
      <w:pPr>
        <w:ind w:left="1740" w:hanging="360"/>
      </w:pPr>
      <w:rPr>
        <w:rFonts w:ascii="Courier New" w:hAnsi="Courier New" w:cs="Courier New" w:hint="default"/>
      </w:rPr>
    </w:lvl>
    <w:lvl w:ilvl="5" w:tplc="0C090005" w:tentative="1">
      <w:start w:val="1"/>
      <w:numFmt w:val="bullet"/>
      <w:lvlText w:val=""/>
      <w:lvlJc w:val="left"/>
      <w:pPr>
        <w:ind w:left="2460" w:hanging="360"/>
      </w:pPr>
      <w:rPr>
        <w:rFonts w:ascii="Wingdings" w:hAnsi="Wingdings" w:hint="default"/>
      </w:rPr>
    </w:lvl>
    <w:lvl w:ilvl="6" w:tplc="0C090001" w:tentative="1">
      <w:start w:val="1"/>
      <w:numFmt w:val="bullet"/>
      <w:lvlText w:val=""/>
      <w:lvlJc w:val="left"/>
      <w:pPr>
        <w:ind w:left="3180" w:hanging="360"/>
      </w:pPr>
      <w:rPr>
        <w:rFonts w:ascii="Symbol" w:hAnsi="Symbol" w:hint="default"/>
      </w:rPr>
    </w:lvl>
    <w:lvl w:ilvl="7" w:tplc="0C090003" w:tentative="1">
      <w:start w:val="1"/>
      <w:numFmt w:val="bullet"/>
      <w:lvlText w:val="o"/>
      <w:lvlJc w:val="left"/>
      <w:pPr>
        <w:ind w:left="3900" w:hanging="360"/>
      </w:pPr>
      <w:rPr>
        <w:rFonts w:ascii="Courier New" w:hAnsi="Courier New" w:cs="Courier New" w:hint="default"/>
      </w:rPr>
    </w:lvl>
    <w:lvl w:ilvl="8" w:tplc="0C090005" w:tentative="1">
      <w:start w:val="1"/>
      <w:numFmt w:val="bullet"/>
      <w:lvlText w:val=""/>
      <w:lvlJc w:val="left"/>
      <w:pPr>
        <w:ind w:left="4620" w:hanging="360"/>
      </w:pPr>
      <w:rPr>
        <w:rFonts w:ascii="Wingdings" w:hAnsi="Wingdings" w:hint="default"/>
      </w:rPr>
    </w:lvl>
  </w:abstractNum>
  <w:abstractNum w:abstractNumId="52">
    <w:nsid w:val="65A530F5"/>
    <w:multiLevelType w:val="hybridMultilevel"/>
    <w:tmpl w:val="E5A45674"/>
    <w:lvl w:ilvl="0" w:tplc="A95A6B24">
      <w:start w:val="1"/>
      <w:numFmt w:val="bullet"/>
      <w:lvlText w:val=""/>
      <w:lvlJc w:val="left"/>
      <w:pPr>
        <w:ind w:left="340" w:hanging="170"/>
      </w:pPr>
      <w:rPr>
        <w:rFonts w:ascii="Wingdings" w:hAnsi="Wingdings" w:hint="default"/>
        <w:sz w:val="16"/>
      </w:rPr>
    </w:lvl>
    <w:lvl w:ilvl="1" w:tplc="0C090003" w:tentative="1">
      <w:start w:val="1"/>
      <w:numFmt w:val="bullet"/>
      <w:lvlText w:val="o"/>
      <w:lvlJc w:val="left"/>
      <w:pPr>
        <w:ind w:left="1250" w:hanging="360"/>
      </w:pPr>
      <w:rPr>
        <w:rFonts w:ascii="Courier New" w:hAnsi="Courier New" w:cs="Courier New" w:hint="default"/>
      </w:rPr>
    </w:lvl>
    <w:lvl w:ilvl="2" w:tplc="0C090005" w:tentative="1">
      <w:start w:val="1"/>
      <w:numFmt w:val="bullet"/>
      <w:lvlText w:val=""/>
      <w:lvlJc w:val="left"/>
      <w:pPr>
        <w:ind w:left="1970" w:hanging="360"/>
      </w:pPr>
      <w:rPr>
        <w:rFonts w:ascii="Wingdings" w:hAnsi="Wingdings" w:hint="default"/>
      </w:rPr>
    </w:lvl>
    <w:lvl w:ilvl="3" w:tplc="0C090001" w:tentative="1">
      <w:start w:val="1"/>
      <w:numFmt w:val="bullet"/>
      <w:lvlText w:val=""/>
      <w:lvlJc w:val="left"/>
      <w:pPr>
        <w:ind w:left="2690" w:hanging="360"/>
      </w:pPr>
      <w:rPr>
        <w:rFonts w:ascii="Symbol" w:hAnsi="Symbol" w:hint="default"/>
      </w:rPr>
    </w:lvl>
    <w:lvl w:ilvl="4" w:tplc="0C090003" w:tentative="1">
      <w:start w:val="1"/>
      <w:numFmt w:val="bullet"/>
      <w:lvlText w:val="o"/>
      <w:lvlJc w:val="left"/>
      <w:pPr>
        <w:ind w:left="3410" w:hanging="360"/>
      </w:pPr>
      <w:rPr>
        <w:rFonts w:ascii="Courier New" w:hAnsi="Courier New" w:cs="Courier New" w:hint="default"/>
      </w:rPr>
    </w:lvl>
    <w:lvl w:ilvl="5" w:tplc="0C090005" w:tentative="1">
      <w:start w:val="1"/>
      <w:numFmt w:val="bullet"/>
      <w:lvlText w:val=""/>
      <w:lvlJc w:val="left"/>
      <w:pPr>
        <w:ind w:left="4130" w:hanging="360"/>
      </w:pPr>
      <w:rPr>
        <w:rFonts w:ascii="Wingdings" w:hAnsi="Wingdings" w:hint="default"/>
      </w:rPr>
    </w:lvl>
    <w:lvl w:ilvl="6" w:tplc="0C090001" w:tentative="1">
      <w:start w:val="1"/>
      <w:numFmt w:val="bullet"/>
      <w:lvlText w:val=""/>
      <w:lvlJc w:val="left"/>
      <w:pPr>
        <w:ind w:left="4850" w:hanging="360"/>
      </w:pPr>
      <w:rPr>
        <w:rFonts w:ascii="Symbol" w:hAnsi="Symbol" w:hint="default"/>
      </w:rPr>
    </w:lvl>
    <w:lvl w:ilvl="7" w:tplc="0C090003" w:tentative="1">
      <w:start w:val="1"/>
      <w:numFmt w:val="bullet"/>
      <w:lvlText w:val="o"/>
      <w:lvlJc w:val="left"/>
      <w:pPr>
        <w:ind w:left="5570" w:hanging="360"/>
      </w:pPr>
      <w:rPr>
        <w:rFonts w:ascii="Courier New" w:hAnsi="Courier New" w:cs="Courier New" w:hint="default"/>
      </w:rPr>
    </w:lvl>
    <w:lvl w:ilvl="8" w:tplc="0C090005" w:tentative="1">
      <w:start w:val="1"/>
      <w:numFmt w:val="bullet"/>
      <w:lvlText w:val=""/>
      <w:lvlJc w:val="left"/>
      <w:pPr>
        <w:ind w:left="6290" w:hanging="360"/>
      </w:pPr>
      <w:rPr>
        <w:rFonts w:ascii="Wingdings" w:hAnsi="Wingdings" w:hint="default"/>
      </w:rPr>
    </w:lvl>
  </w:abstractNum>
  <w:abstractNum w:abstractNumId="53">
    <w:nsid w:val="680A1044"/>
    <w:multiLevelType w:val="hybridMultilevel"/>
    <w:tmpl w:val="50125C0E"/>
    <w:lvl w:ilvl="0" w:tplc="EBD85ED8">
      <w:start w:val="1"/>
      <w:numFmt w:val="bullet"/>
      <w:lvlText w:val=""/>
      <w:lvlJc w:val="left"/>
      <w:pPr>
        <w:ind w:left="170" w:firstLine="0"/>
      </w:pPr>
      <w:rPr>
        <w:rFonts w:ascii="Wingdings" w:hAnsi="Wingdings" w:hint="default"/>
      </w:rPr>
    </w:lvl>
    <w:lvl w:ilvl="1" w:tplc="0C090003" w:tentative="1">
      <w:start w:val="1"/>
      <w:numFmt w:val="bullet"/>
      <w:lvlText w:val="o"/>
      <w:lvlJc w:val="left"/>
      <w:pPr>
        <w:ind w:left="-420" w:hanging="360"/>
      </w:pPr>
      <w:rPr>
        <w:rFonts w:ascii="Courier New" w:hAnsi="Courier New" w:cs="Courier New" w:hint="default"/>
      </w:rPr>
    </w:lvl>
    <w:lvl w:ilvl="2" w:tplc="0C090005" w:tentative="1">
      <w:start w:val="1"/>
      <w:numFmt w:val="bullet"/>
      <w:lvlText w:val=""/>
      <w:lvlJc w:val="left"/>
      <w:pPr>
        <w:ind w:left="300" w:hanging="360"/>
      </w:pPr>
      <w:rPr>
        <w:rFonts w:ascii="Wingdings" w:hAnsi="Wingdings" w:hint="default"/>
      </w:rPr>
    </w:lvl>
    <w:lvl w:ilvl="3" w:tplc="0C090001" w:tentative="1">
      <w:start w:val="1"/>
      <w:numFmt w:val="bullet"/>
      <w:lvlText w:val=""/>
      <w:lvlJc w:val="left"/>
      <w:pPr>
        <w:ind w:left="1020" w:hanging="360"/>
      </w:pPr>
      <w:rPr>
        <w:rFonts w:ascii="Symbol" w:hAnsi="Symbol" w:hint="default"/>
      </w:rPr>
    </w:lvl>
    <w:lvl w:ilvl="4" w:tplc="0C090003" w:tentative="1">
      <w:start w:val="1"/>
      <w:numFmt w:val="bullet"/>
      <w:lvlText w:val="o"/>
      <w:lvlJc w:val="left"/>
      <w:pPr>
        <w:ind w:left="1740" w:hanging="360"/>
      </w:pPr>
      <w:rPr>
        <w:rFonts w:ascii="Courier New" w:hAnsi="Courier New" w:cs="Courier New" w:hint="default"/>
      </w:rPr>
    </w:lvl>
    <w:lvl w:ilvl="5" w:tplc="0C090005" w:tentative="1">
      <w:start w:val="1"/>
      <w:numFmt w:val="bullet"/>
      <w:lvlText w:val=""/>
      <w:lvlJc w:val="left"/>
      <w:pPr>
        <w:ind w:left="2460" w:hanging="360"/>
      </w:pPr>
      <w:rPr>
        <w:rFonts w:ascii="Wingdings" w:hAnsi="Wingdings" w:hint="default"/>
      </w:rPr>
    </w:lvl>
    <w:lvl w:ilvl="6" w:tplc="0C090001" w:tentative="1">
      <w:start w:val="1"/>
      <w:numFmt w:val="bullet"/>
      <w:lvlText w:val=""/>
      <w:lvlJc w:val="left"/>
      <w:pPr>
        <w:ind w:left="3180" w:hanging="360"/>
      </w:pPr>
      <w:rPr>
        <w:rFonts w:ascii="Symbol" w:hAnsi="Symbol" w:hint="default"/>
      </w:rPr>
    </w:lvl>
    <w:lvl w:ilvl="7" w:tplc="0C090003" w:tentative="1">
      <w:start w:val="1"/>
      <w:numFmt w:val="bullet"/>
      <w:lvlText w:val="o"/>
      <w:lvlJc w:val="left"/>
      <w:pPr>
        <w:ind w:left="3900" w:hanging="360"/>
      </w:pPr>
      <w:rPr>
        <w:rFonts w:ascii="Courier New" w:hAnsi="Courier New" w:cs="Courier New" w:hint="default"/>
      </w:rPr>
    </w:lvl>
    <w:lvl w:ilvl="8" w:tplc="0C090005" w:tentative="1">
      <w:start w:val="1"/>
      <w:numFmt w:val="bullet"/>
      <w:lvlText w:val=""/>
      <w:lvlJc w:val="left"/>
      <w:pPr>
        <w:ind w:left="4620" w:hanging="360"/>
      </w:pPr>
      <w:rPr>
        <w:rFonts w:ascii="Wingdings" w:hAnsi="Wingdings" w:hint="default"/>
      </w:rPr>
    </w:lvl>
  </w:abstractNum>
  <w:abstractNum w:abstractNumId="54">
    <w:nsid w:val="68FE14EE"/>
    <w:multiLevelType w:val="hybridMultilevel"/>
    <w:tmpl w:val="3FBA31C8"/>
    <w:lvl w:ilvl="0" w:tplc="832A4C1A">
      <w:start w:val="1"/>
      <w:numFmt w:val="bullet"/>
      <w:lvlText w:val=""/>
      <w:lvlJc w:val="left"/>
      <w:pPr>
        <w:tabs>
          <w:tab w:val="num" w:pos="170"/>
        </w:tabs>
        <w:ind w:left="170" w:hanging="17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nsid w:val="6AEE00DA"/>
    <w:multiLevelType w:val="hybridMultilevel"/>
    <w:tmpl w:val="BB2657A8"/>
    <w:lvl w:ilvl="0" w:tplc="0772EA30">
      <w:start w:val="1"/>
      <w:numFmt w:val="bullet"/>
      <w:lvlText w:val=""/>
      <w:lvlJc w:val="left"/>
      <w:pPr>
        <w:ind w:left="170" w:hanging="17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6">
    <w:nsid w:val="6D966F12"/>
    <w:multiLevelType w:val="hybridMultilevel"/>
    <w:tmpl w:val="A5CACD06"/>
    <w:lvl w:ilvl="0" w:tplc="058E6E9C">
      <w:start w:val="1"/>
      <w:numFmt w:val="bullet"/>
      <w:lvlText w:val=""/>
      <w:lvlJc w:val="left"/>
      <w:pPr>
        <w:ind w:left="170" w:hanging="170"/>
      </w:pPr>
      <w:rPr>
        <w:rFonts w:ascii="Wingdings" w:hAnsi="Wingdings" w:hint="default"/>
        <w:sz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7">
    <w:nsid w:val="75261006"/>
    <w:multiLevelType w:val="hybridMultilevel"/>
    <w:tmpl w:val="B06238B4"/>
    <w:lvl w:ilvl="0" w:tplc="F622FD9E">
      <w:start w:val="1"/>
      <w:numFmt w:val="bullet"/>
      <w:lvlText w:val=""/>
      <w:lvlJc w:val="left"/>
      <w:pPr>
        <w:ind w:left="170" w:hanging="17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nsid w:val="7586625D"/>
    <w:multiLevelType w:val="hybridMultilevel"/>
    <w:tmpl w:val="9B26AC90"/>
    <w:lvl w:ilvl="0" w:tplc="9B2E9FE6">
      <w:start w:val="1"/>
      <w:numFmt w:val="bullet"/>
      <w:lvlText w:val=""/>
      <w:lvlJc w:val="left"/>
      <w:pPr>
        <w:tabs>
          <w:tab w:val="num" w:pos="170"/>
        </w:tabs>
        <w:ind w:left="170" w:hanging="170"/>
      </w:pPr>
      <w:rPr>
        <w:rFonts w:ascii="Wingdings" w:hAnsi="Wingdings" w:hint="default"/>
        <w:sz w:val="16"/>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9">
    <w:nsid w:val="76E7488D"/>
    <w:multiLevelType w:val="hybridMultilevel"/>
    <w:tmpl w:val="CFB6297C"/>
    <w:lvl w:ilvl="0" w:tplc="6106A622">
      <w:start w:val="1"/>
      <w:numFmt w:val="bullet"/>
      <w:lvlText w:val=""/>
      <w:lvlJc w:val="left"/>
      <w:pPr>
        <w:ind w:left="170" w:hanging="170"/>
      </w:pPr>
      <w:rPr>
        <w:rFonts w:ascii="Wingdings" w:hAnsi="Wingdings" w:hint="default"/>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0">
    <w:nsid w:val="770418D0"/>
    <w:multiLevelType w:val="singleLevel"/>
    <w:tmpl w:val="6748B45C"/>
    <w:lvl w:ilvl="0">
      <w:start w:val="1"/>
      <w:numFmt w:val="bullet"/>
      <w:pStyle w:val="Tablebullets"/>
      <w:lvlText w:val=""/>
      <w:lvlJc w:val="left"/>
      <w:pPr>
        <w:tabs>
          <w:tab w:val="num" w:pos="284"/>
        </w:tabs>
        <w:ind w:left="284" w:hanging="284"/>
      </w:pPr>
      <w:rPr>
        <w:rFonts w:ascii="Symbol" w:hAnsi="Symbol" w:hint="default"/>
        <w:color w:val="auto"/>
      </w:rPr>
    </w:lvl>
  </w:abstractNum>
  <w:abstractNum w:abstractNumId="61">
    <w:nsid w:val="78DC5ACC"/>
    <w:multiLevelType w:val="hybridMultilevel"/>
    <w:tmpl w:val="A6BAB1D0"/>
    <w:lvl w:ilvl="0" w:tplc="B4FCB2E2">
      <w:start w:val="1"/>
      <w:numFmt w:val="bullet"/>
      <w:lvlText w:val=""/>
      <w:lvlJc w:val="left"/>
      <w:pPr>
        <w:ind w:left="170" w:hanging="17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nsid w:val="795B5EC5"/>
    <w:multiLevelType w:val="hybridMultilevel"/>
    <w:tmpl w:val="3B360EAC"/>
    <w:lvl w:ilvl="0" w:tplc="2A0EAF3C">
      <w:start w:val="1"/>
      <w:numFmt w:val="bullet"/>
      <w:lvlText w:val=""/>
      <w:lvlJc w:val="left"/>
      <w:pPr>
        <w:ind w:left="170" w:hanging="17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3">
    <w:nsid w:val="7A975521"/>
    <w:multiLevelType w:val="hybridMultilevel"/>
    <w:tmpl w:val="60C877C4"/>
    <w:lvl w:ilvl="0" w:tplc="02526078">
      <w:start w:val="1"/>
      <w:numFmt w:val="bullet"/>
      <w:lvlText w:val=""/>
      <w:lvlJc w:val="left"/>
      <w:pPr>
        <w:ind w:left="170" w:hanging="170"/>
      </w:pPr>
      <w:rPr>
        <w:rFonts w:ascii="Wingdings" w:hAnsi="Wingdings" w:hint="default"/>
        <w:sz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60"/>
  </w:num>
  <w:num w:numId="2">
    <w:abstractNumId w:val="1"/>
  </w:num>
  <w:num w:numId="3">
    <w:abstractNumId w:val="34"/>
  </w:num>
  <w:num w:numId="4">
    <w:abstractNumId w:val="28"/>
  </w:num>
  <w:num w:numId="5">
    <w:abstractNumId w:val="50"/>
  </w:num>
  <w:num w:numId="6">
    <w:abstractNumId w:val="23"/>
  </w:num>
  <w:num w:numId="7">
    <w:abstractNumId w:val="59"/>
  </w:num>
  <w:num w:numId="8">
    <w:abstractNumId w:val="31"/>
  </w:num>
  <w:num w:numId="9">
    <w:abstractNumId w:val="46"/>
  </w:num>
  <w:num w:numId="10">
    <w:abstractNumId w:val="62"/>
  </w:num>
  <w:num w:numId="11">
    <w:abstractNumId w:val="63"/>
  </w:num>
  <w:num w:numId="12">
    <w:abstractNumId w:val="44"/>
  </w:num>
  <w:num w:numId="13">
    <w:abstractNumId w:val="6"/>
  </w:num>
  <w:num w:numId="14">
    <w:abstractNumId w:val="52"/>
  </w:num>
  <w:num w:numId="15">
    <w:abstractNumId w:val="26"/>
  </w:num>
  <w:num w:numId="16">
    <w:abstractNumId w:val="54"/>
  </w:num>
  <w:num w:numId="17">
    <w:abstractNumId w:val="56"/>
  </w:num>
  <w:num w:numId="18">
    <w:abstractNumId w:val="4"/>
  </w:num>
  <w:num w:numId="19">
    <w:abstractNumId w:val="36"/>
  </w:num>
  <w:num w:numId="20">
    <w:abstractNumId w:val="20"/>
  </w:num>
  <w:num w:numId="21">
    <w:abstractNumId w:val="33"/>
  </w:num>
  <w:num w:numId="22">
    <w:abstractNumId w:val="8"/>
  </w:num>
  <w:num w:numId="23">
    <w:abstractNumId w:val="16"/>
  </w:num>
  <w:num w:numId="24">
    <w:abstractNumId w:val="58"/>
  </w:num>
  <w:num w:numId="25">
    <w:abstractNumId w:val="49"/>
  </w:num>
  <w:num w:numId="26">
    <w:abstractNumId w:val="48"/>
  </w:num>
  <w:num w:numId="27">
    <w:abstractNumId w:val="7"/>
  </w:num>
  <w:num w:numId="28">
    <w:abstractNumId w:val="55"/>
  </w:num>
  <w:num w:numId="29">
    <w:abstractNumId w:val="51"/>
  </w:num>
  <w:num w:numId="30">
    <w:abstractNumId w:val="41"/>
  </w:num>
  <w:num w:numId="31">
    <w:abstractNumId w:val="45"/>
  </w:num>
  <w:num w:numId="32">
    <w:abstractNumId w:val="27"/>
  </w:num>
  <w:num w:numId="33">
    <w:abstractNumId w:val="3"/>
  </w:num>
  <w:num w:numId="34">
    <w:abstractNumId w:val="24"/>
  </w:num>
  <w:num w:numId="35">
    <w:abstractNumId w:val="14"/>
  </w:num>
  <w:num w:numId="36">
    <w:abstractNumId w:val="42"/>
  </w:num>
  <w:num w:numId="37">
    <w:abstractNumId w:val="22"/>
  </w:num>
  <w:num w:numId="38">
    <w:abstractNumId w:val="0"/>
  </w:num>
  <w:num w:numId="39">
    <w:abstractNumId w:val="5"/>
  </w:num>
  <w:num w:numId="40">
    <w:abstractNumId w:val="21"/>
  </w:num>
  <w:num w:numId="41">
    <w:abstractNumId w:val="32"/>
  </w:num>
  <w:num w:numId="42">
    <w:abstractNumId w:val="17"/>
  </w:num>
  <w:num w:numId="43">
    <w:abstractNumId w:val="12"/>
  </w:num>
  <w:num w:numId="44">
    <w:abstractNumId w:val="9"/>
  </w:num>
  <w:num w:numId="45">
    <w:abstractNumId w:val="38"/>
  </w:num>
  <w:num w:numId="46">
    <w:abstractNumId w:val="61"/>
  </w:num>
  <w:num w:numId="47">
    <w:abstractNumId w:val="47"/>
  </w:num>
  <w:num w:numId="48">
    <w:abstractNumId w:val="25"/>
  </w:num>
  <w:num w:numId="49">
    <w:abstractNumId w:val="43"/>
  </w:num>
  <w:num w:numId="50">
    <w:abstractNumId w:val="40"/>
  </w:num>
  <w:num w:numId="51">
    <w:abstractNumId w:val="15"/>
  </w:num>
  <w:num w:numId="52">
    <w:abstractNumId w:val="39"/>
  </w:num>
  <w:num w:numId="53">
    <w:abstractNumId w:val="11"/>
  </w:num>
  <w:num w:numId="54">
    <w:abstractNumId w:val="29"/>
  </w:num>
  <w:num w:numId="55">
    <w:abstractNumId w:val="57"/>
  </w:num>
  <w:num w:numId="56">
    <w:abstractNumId w:val="30"/>
  </w:num>
  <w:num w:numId="57">
    <w:abstractNumId w:val="10"/>
  </w:num>
  <w:num w:numId="58">
    <w:abstractNumId w:val="35"/>
  </w:num>
  <w:num w:numId="59">
    <w:abstractNumId w:val="37"/>
  </w:num>
  <w:num w:numId="60">
    <w:abstractNumId w:val="19"/>
  </w:num>
  <w:num w:numId="61">
    <w:abstractNumId w:val="2"/>
  </w:num>
  <w:num w:numId="62">
    <w:abstractNumId w:val="53"/>
  </w:num>
  <w:num w:numId="63">
    <w:abstractNumId w:val="13"/>
  </w:num>
  <w:num w:numId="64">
    <w:abstractNumId w:val="18"/>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719A"/>
    <w:rsid w:val="00002248"/>
    <w:rsid w:val="00013907"/>
    <w:rsid w:val="00016711"/>
    <w:rsid w:val="000230F0"/>
    <w:rsid w:val="00027B08"/>
    <w:rsid w:val="00033D1C"/>
    <w:rsid w:val="00034130"/>
    <w:rsid w:val="00042028"/>
    <w:rsid w:val="00044BE6"/>
    <w:rsid w:val="00064421"/>
    <w:rsid w:val="0006763B"/>
    <w:rsid w:val="00067884"/>
    <w:rsid w:val="0008276F"/>
    <w:rsid w:val="00083533"/>
    <w:rsid w:val="0008406D"/>
    <w:rsid w:val="000855D6"/>
    <w:rsid w:val="00085FDE"/>
    <w:rsid w:val="0008785F"/>
    <w:rsid w:val="000953F1"/>
    <w:rsid w:val="00095B9A"/>
    <w:rsid w:val="000A01CB"/>
    <w:rsid w:val="000A338A"/>
    <w:rsid w:val="000A6045"/>
    <w:rsid w:val="000A7650"/>
    <w:rsid w:val="000B309D"/>
    <w:rsid w:val="000C35E3"/>
    <w:rsid w:val="000C3FF3"/>
    <w:rsid w:val="000C44DB"/>
    <w:rsid w:val="000C50FC"/>
    <w:rsid w:val="000C5CFC"/>
    <w:rsid w:val="000C6C66"/>
    <w:rsid w:val="000D197F"/>
    <w:rsid w:val="000F0746"/>
    <w:rsid w:val="000F2B43"/>
    <w:rsid w:val="000F48CA"/>
    <w:rsid w:val="000F5F53"/>
    <w:rsid w:val="001008AA"/>
    <w:rsid w:val="001064CA"/>
    <w:rsid w:val="00106FBA"/>
    <w:rsid w:val="00107171"/>
    <w:rsid w:val="00107FC0"/>
    <w:rsid w:val="00111D65"/>
    <w:rsid w:val="00117A78"/>
    <w:rsid w:val="0012086B"/>
    <w:rsid w:val="00125178"/>
    <w:rsid w:val="00125998"/>
    <w:rsid w:val="001338C3"/>
    <w:rsid w:val="00145AA4"/>
    <w:rsid w:val="00151047"/>
    <w:rsid w:val="00155805"/>
    <w:rsid w:val="00173216"/>
    <w:rsid w:val="00173249"/>
    <w:rsid w:val="00176C6D"/>
    <w:rsid w:val="00183624"/>
    <w:rsid w:val="00183DCA"/>
    <w:rsid w:val="00185167"/>
    <w:rsid w:val="001927DC"/>
    <w:rsid w:val="001949DA"/>
    <w:rsid w:val="00197420"/>
    <w:rsid w:val="001A023F"/>
    <w:rsid w:val="001A3720"/>
    <w:rsid w:val="001A7EC7"/>
    <w:rsid w:val="001B060E"/>
    <w:rsid w:val="001C008F"/>
    <w:rsid w:val="001C1A52"/>
    <w:rsid w:val="001C3509"/>
    <w:rsid w:val="001C5CFD"/>
    <w:rsid w:val="001C75EF"/>
    <w:rsid w:val="001E3499"/>
    <w:rsid w:val="001E5A2A"/>
    <w:rsid w:val="001F24CC"/>
    <w:rsid w:val="001F3DFA"/>
    <w:rsid w:val="001F4E00"/>
    <w:rsid w:val="001F647B"/>
    <w:rsid w:val="001F69D4"/>
    <w:rsid w:val="001F7F6D"/>
    <w:rsid w:val="0020018D"/>
    <w:rsid w:val="002073E2"/>
    <w:rsid w:val="00215C98"/>
    <w:rsid w:val="002205CE"/>
    <w:rsid w:val="002256A1"/>
    <w:rsid w:val="002354B3"/>
    <w:rsid w:val="00235566"/>
    <w:rsid w:val="002414D8"/>
    <w:rsid w:val="002455FE"/>
    <w:rsid w:val="002527BF"/>
    <w:rsid w:val="0025739B"/>
    <w:rsid w:val="00257DC5"/>
    <w:rsid w:val="00260CE8"/>
    <w:rsid w:val="0026159D"/>
    <w:rsid w:val="00280DB0"/>
    <w:rsid w:val="0028480A"/>
    <w:rsid w:val="0028506A"/>
    <w:rsid w:val="002951FA"/>
    <w:rsid w:val="00297886"/>
    <w:rsid w:val="002A0A29"/>
    <w:rsid w:val="002A29C1"/>
    <w:rsid w:val="002A6A4E"/>
    <w:rsid w:val="002A705A"/>
    <w:rsid w:val="002B30A7"/>
    <w:rsid w:val="002B4328"/>
    <w:rsid w:val="002B4E4F"/>
    <w:rsid w:val="002B577D"/>
    <w:rsid w:val="002B6101"/>
    <w:rsid w:val="002B7650"/>
    <w:rsid w:val="002C1459"/>
    <w:rsid w:val="002C304B"/>
    <w:rsid w:val="002C5B35"/>
    <w:rsid w:val="002D0974"/>
    <w:rsid w:val="002D1BAC"/>
    <w:rsid w:val="002D4D3B"/>
    <w:rsid w:val="002D71F9"/>
    <w:rsid w:val="002D7961"/>
    <w:rsid w:val="002E14A0"/>
    <w:rsid w:val="002E5FF5"/>
    <w:rsid w:val="002E6ACA"/>
    <w:rsid w:val="002F0284"/>
    <w:rsid w:val="002F1595"/>
    <w:rsid w:val="002F3593"/>
    <w:rsid w:val="002F477E"/>
    <w:rsid w:val="00301555"/>
    <w:rsid w:val="00302028"/>
    <w:rsid w:val="003045BC"/>
    <w:rsid w:val="00305881"/>
    <w:rsid w:val="00311F84"/>
    <w:rsid w:val="00312867"/>
    <w:rsid w:val="00322EFA"/>
    <w:rsid w:val="00332AA0"/>
    <w:rsid w:val="0033301A"/>
    <w:rsid w:val="00342EC4"/>
    <w:rsid w:val="0034486B"/>
    <w:rsid w:val="003453AB"/>
    <w:rsid w:val="00347E5F"/>
    <w:rsid w:val="003502D1"/>
    <w:rsid w:val="003520F0"/>
    <w:rsid w:val="00371FFD"/>
    <w:rsid w:val="00377402"/>
    <w:rsid w:val="00380661"/>
    <w:rsid w:val="00381FA0"/>
    <w:rsid w:val="00391169"/>
    <w:rsid w:val="00391B78"/>
    <w:rsid w:val="00391FFB"/>
    <w:rsid w:val="0039282A"/>
    <w:rsid w:val="00394302"/>
    <w:rsid w:val="003972BC"/>
    <w:rsid w:val="003A1411"/>
    <w:rsid w:val="003A18EB"/>
    <w:rsid w:val="003A1E50"/>
    <w:rsid w:val="003A2967"/>
    <w:rsid w:val="003A476C"/>
    <w:rsid w:val="003A74CC"/>
    <w:rsid w:val="003B7ED6"/>
    <w:rsid w:val="003C16F3"/>
    <w:rsid w:val="003C176D"/>
    <w:rsid w:val="003C4815"/>
    <w:rsid w:val="003D538E"/>
    <w:rsid w:val="003D7F00"/>
    <w:rsid w:val="003E1969"/>
    <w:rsid w:val="003E44E6"/>
    <w:rsid w:val="003F0BDD"/>
    <w:rsid w:val="003F1270"/>
    <w:rsid w:val="003F1CCF"/>
    <w:rsid w:val="003F306C"/>
    <w:rsid w:val="003F6259"/>
    <w:rsid w:val="003F63DD"/>
    <w:rsid w:val="0040176B"/>
    <w:rsid w:val="00405817"/>
    <w:rsid w:val="00407E34"/>
    <w:rsid w:val="004154D1"/>
    <w:rsid w:val="00421E36"/>
    <w:rsid w:val="004249FB"/>
    <w:rsid w:val="00427A61"/>
    <w:rsid w:val="00435944"/>
    <w:rsid w:val="00437B89"/>
    <w:rsid w:val="00444D12"/>
    <w:rsid w:val="00445895"/>
    <w:rsid w:val="00451F19"/>
    <w:rsid w:val="00460ADD"/>
    <w:rsid w:val="00463E56"/>
    <w:rsid w:val="00465F77"/>
    <w:rsid w:val="00467960"/>
    <w:rsid w:val="004700C6"/>
    <w:rsid w:val="00471A39"/>
    <w:rsid w:val="004737E1"/>
    <w:rsid w:val="00476E9D"/>
    <w:rsid w:val="00481EA5"/>
    <w:rsid w:val="0049675C"/>
    <w:rsid w:val="004A6232"/>
    <w:rsid w:val="004A67BD"/>
    <w:rsid w:val="004A706E"/>
    <w:rsid w:val="004B0C35"/>
    <w:rsid w:val="004B17D8"/>
    <w:rsid w:val="004B2950"/>
    <w:rsid w:val="004B2E4C"/>
    <w:rsid w:val="004B3B98"/>
    <w:rsid w:val="004B4A7C"/>
    <w:rsid w:val="004C7206"/>
    <w:rsid w:val="004D1318"/>
    <w:rsid w:val="004D6F3F"/>
    <w:rsid w:val="004E0C1F"/>
    <w:rsid w:val="004E186A"/>
    <w:rsid w:val="004E33E3"/>
    <w:rsid w:val="004F5285"/>
    <w:rsid w:val="00501B27"/>
    <w:rsid w:val="0050293F"/>
    <w:rsid w:val="005072CA"/>
    <w:rsid w:val="00523BBB"/>
    <w:rsid w:val="00527748"/>
    <w:rsid w:val="00535C75"/>
    <w:rsid w:val="005379D5"/>
    <w:rsid w:val="00541B6D"/>
    <w:rsid w:val="00546D09"/>
    <w:rsid w:val="0055458A"/>
    <w:rsid w:val="00555A5F"/>
    <w:rsid w:val="005573F2"/>
    <w:rsid w:val="00560033"/>
    <w:rsid w:val="00562BE0"/>
    <w:rsid w:val="00564E1D"/>
    <w:rsid w:val="00564E26"/>
    <w:rsid w:val="00567458"/>
    <w:rsid w:val="0057366E"/>
    <w:rsid w:val="00575F8D"/>
    <w:rsid w:val="005775E4"/>
    <w:rsid w:val="00592DC0"/>
    <w:rsid w:val="005A4F22"/>
    <w:rsid w:val="005A55FB"/>
    <w:rsid w:val="005A6D59"/>
    <w:rsid w:val="005B119F"/>
    <w:rsid w:val="005B7E7C"/>
    <w:rsid w:val="005C0378"/>
    <w:rsid w:val="005C0A7F"/>
    <w:rsid w:val="005C2A9B"/>
    <w:rsid w:val="005D20CC"/>
    <w:rsid w:val="005D2A87"/>
    <w:rsid w:val="005E46CE"/>
    <w:rsid w:val="006037B2"/>
    <w:rsid w:val="006057B4"/>
    <w:rsid w:val="00617821"/>
    <w:rsid w:val="00620852"/>
    <w:rsid w:val="0062334D"/>
    <w:rsid w:val="00625FF7"/>
    <w:rsid w:val="00636C97"/>
    <w:rsid w:val="00637343"/>
    <w:rsid w:val="00650B11"/>
    <w:rsid w:val="0065103E"/>
    <w:rsid w:val="006664AE"/>
    <w:rsid w:val="00670640"/>
    <w:rsid w:val="00681503"/>
    <w:rsid w:val="0068329B"/>
    <w:rsid w:val="00683A71"/>
    <w:rsid w:val="00683D9F"/>
    <w:rsid w:val="00684608"/>
    <w:rsid w:val="00685196"/>
    <w:rsid w:val="00685861"/>
    <w:rsid w:val="006858EA"/>
    <w:rsid w:val="00690253"/>
    <w:rsid w:val="00692575"/>
    <w:rsid w:val="00692FAF"/>
    <w:rsid w:val="006975C8"/>
    <w:rsid w:val="006A5F95"/>
    <w:rsid w:val="006B246D"/>
    <w:rsid w:val="006B5FCC"/>
    <w:rsid w:val="006C0CDF"/>
    <w:rsid w:val="006C6754"/>
    <w:rsid w:val="006D037C"/>
    <w:rsid w:val="006D090A"/>
    <w:rsid w:val="006D429E"/>
    <w:rsid w:val="006D5656"/>
    <w:rsid w:val="006E2F6D"/>
    <w:rsid w:val="006E36BA"/>
    <w:rsid w:val="006E47B6"/>
    <w:rsid w:val="006F1F7E"/>
    <w:rsid w:val="006F4F7D"/>
    <w:rsid w:val="006F69DF"/>
    <w:rsid w:val="00702ECB"/>
    <w:rsid w:val="00704EBB"/>
    <w:rsid w:val="007127AD"/>
    <w:rsid w:val="00714370"/>
    <w:rsid w:val="00721769"/>
    <w:rsid w:val="00724857"/>
    <w:rsid w:val="007252D1"/>
    <w:rsid w:val="00725308"/>
    <w:rsid w:val="00726105"/>
    <w:rsid w:val="007272D5"/>
    <w:rsid w:val="00735011"/>
    <w:rsid w:val="007443B7"/>
    <w:rsid w:val="00745CCF"/>
    <w:rsid w:val="00746222"/>
    <w:rsid w:val="0075181E"/>
    <w:rsid w:val="00761B93"/>
    <w:rsid w:val="007626D4"/>
    <w:rsid w:val="007660BD"/>
    <w:rsid w:val="00772301"/>
    <w:rsid w:val="00777EC6"/>
    <w:rsid w:val="00780BBD"/>
    <w:rsid w:val="00780FAD"/>
    <w:rsid w:val="00791EC6"/>
    <w:rsid w:val="0079252C"/>
    <w:rsid w:val="007941BC"/>
    <w:rsid w:val="007941C8"/>
    <w:rsid w:val="00797C7C"/>
    <w:rsid w:val="00797E0F"/>
    <w:rsid w:val="007B00A3"/>
    <w:rsid w:val="007B24AD"/>
    <w:rsid w:val="007B58B8"/>
    <w:rsid w:val="007B7A84"/>
    <w:rsid w:val="007C6370"/>
    <w:rsid w:val="007C6B92"/>
    <w:rsid w:val="007D0E73"/>
    <w:rsid w:val="007D7D42"/>
    <w:rsid w:val="007D7DE4"/>
    <w:rsid w:val="007E562D"/>
    <w:rsid w:val="007F2F59"/>
    <w:rsid w:val="007F4144"/>
    <w:rsid w:val="00801312"/>
    <w:rsid w:val="008013E4"/>
    <w:rsid w:val="00804754"/>
    <w:rsid w:val="008047FA"/>
    <w:rsid w:val="00806F14"/>
    <w:rsid w:val="00807F2F"/>
    <w:rsid w:val="00811328"/>
    <w:rsid w:val="00813E74"/>
    <w:rsid w:val="0081518F"/>
    <w:rsid w:val="0081662B"/>
    <w:rsid w:val="00822EF8"/>
    <w:rsid w:val="008263CF"/>
    <w:rsid w:val="00833D5E"/>
    <w:rsid w:val="008358F5"/>
    <w:rsid w:val="0083625F"/>
    <w:rsid w:val="008429F8"/>
    <w:rsid w:val="00843A8B"/>
    <w:rsid w:val="00844D83"/>
    <w:rsid w:val="00846DC4"/>
    <w:rsid w:val="008472FE"/>
    <w:rsid w:val="00856584"/>
    <w:rsid w:val="008608C4"/>
    <w:rsid w:val="00863557"/>
    <w:rsid w:val="00865BA5"/>
    <w:rsid w:val="00880DC9"/>
    <w:rsid w:val="00885241"/>
    <w:rsid w:val="00885CAC"/>
    <w:rsid w:val="0089150C"/>
    <w:rsid w:val="008A69BD"/>
    <w:rsid w:val="008A6F78"/>
    <w:rsid w:val="008B5E07"/>
    <w:rsid w:val="008C0B01"/>
    <w:rsid w:val="008C2DC4"/>
    <w:rsid w:val="008C3C1F"/>
    <w:rsid w:val="008C52EE"/>
    <w:rsid w:val="008C7012"/>
    <w:rsid w:val="008D2BF2"/>
    <w:rsid w:val="008E13C7"/>
    <w:rsid w:val="008E1552"/>
    <w:rsid w:val="008F56EA"/>
    <w:rsid w:val="008F6462"/>
    <w:rsid w:val="00912034"/>
    <w:rsid w:val="00914801"/>
    <w:rsid w:val="0092111A"/>
    <w:rsid w:val="009231C6"/>
    <w:rsid w:val="009261C7"/>
    <w:rsid w:val="009319CC"/>
    <w:rsid w:val="009341F0"/>
    <w:rsid w:val="0093438B"/>
    <w:rsid w:val="00936ECD"/>
    <w:rsid w:val="009507B5"/>
    <w:rsid w:val="009540B9"/>
    <w:rsid w:val="00955F0B"/>
    <w:rsid w:val="0095712A"/>
    <w:rsid w:val="00957895"/>
    <w:rsid w:val="00960DBB"/>
    <w:rsid w:val="00961075"/>
    <w:rsid w:val="00961C26"/>
    <w:rsid w:val="00976A2D"/>
    <w:rsid w:val="00977B07"/>
    <w:rsid w:val="009815BE"/>
    <w:rsid w:val="00984603"/>
    <w:rsid w:val="00986728"/>
    <w:rsid w:val="00990684"/>
    <w:rsid w:val="009A08BB"/>
    <w:rsid w:val="009A40A8"/>
    <w:rsid w:val="009A494B"/>
    <w:rsid w:val="009A6903"/>
    <w:rsid w:val="009B12D0"/>
    <w:rsid w:val="009B3840"/>
    <w:rsid w:val="009B4441"/>
    <w:rsid w:val="009D043A"/>
    <w:rsid w:val="009D16DC"/>
    <w:rsid w:val="009D4CF7"/>
    <w:rsid w:val="009D54A2"/>
    <w:rsid w:val="009D78CB"/>
    <w:rsid w:val="009E14C2"/>
    <w:rsid w:val="009E6A3A"/>
    <w:rsid w:val="009F1D0D"/>
    <w:rsid w:val="009F7705"/>
    <w:rsid w:val="00A0271D"/>
    <w:rsid w:val="00A064B7"/>
    <w:rsid w:val="00A10BC3"/>
    <w:rsid w:val="00A10D64"/>
    <w:rsid w:val="00A12985"/>
    <w:rsid w:val="00A144BF"/>
    <w:rsid w:val="00A20C75"/>
    <w:rsid w:val="00A22A3F"/>
    <w:rsid w:val="00A22BDE"/>
    <w:rsid w:val="00A3110E"/>
    <w:rsid w:val="00A31F3C"/>
    <w:rsid w:val="00A35998"/>
    <w:rsid w:val="00A36D0A"/>
    <w:rsid w:val="00A40F24"/>
    <w:rsid w:val="00A51825"/>
    <w:rsid w:val="00A53B47"/>
    <w:rsid w:val="00A54CAF"/>
    <w:rsid w:val="00A5778D"/>
    <w:rsid w:val="00A63BDB"/>
    <w:rsid w:val="00A70970"/>
    <w:rsid w:val="00A71F37"/>
    <w:rsid w:val="00A754DD"/>
    <w:rsid w:val="00A80D6B"/>
    <w:rsid w:val="00A91F06"/>
    <w:rsid w:val="00A923C3"/>
    <w:rsid w:val="00A93448"/>
    <w:rsid w:val="00A94374"/>
    <w:rsid w:val="00A94F2E"/>
    <w:rsid w:val="00AA4645"/>
    <w:rsid w:val="00AB19CC"/>
    <w:rsid w:val="00AB49CA"/>
    <w:rsid w:val="00AC0A5C"/>
    <w:rsid w:val="00AC0D63"/>
    <w:rsid w:val="00AC731C"/>
    <w:rsid w:val="00AC741B"/>
    <w:rsid w:val="00AD11DE"/>
    <w:rsid w:val="00AD55B7"/>
    <w:rsid w:val="00AE0AB2"/>
    <w:rsid w:val="00AE2174"/>
    <w:rsid w:val="00AE4FBB"/>
    <w:rsid w:val="00AF31F7"/>
    <w:rsid w:val="00AF44A0"/>
    <w:rsid w:val="00AF5A36"/>
    <w:rsid w:val="00B12110"/>
    <w:rsid w:val="00B16A88"/>
    <w:rsid w:val="00B22EA2"/>
    <w:rsid w:val="00B24921"/>
    <w:rsid w:val="00B3634B"/>
    <w:rsid w:val="00B540E7"/>
    <w:rsid w:val="00B57B9E"/>
    <w:rsid w:val="00B64C63"/>
    <w:rsid w:val="00B65A03"/>
    <w:rsid w:val="00B66EFA"/>
    <w:rsid w:val="00B71C6A"/>
    <w:rsid w:val="00B73FD4"/>
    <w:rsid w:val="00B74202"/>
    <w:rsid w:val="00B81BCC"/>
    <w:rsid w:val="00B8494B"/>
    <w:rsid w:val="00B85607"/>
    <w:rsid w:val="00B869CE"/>
    <w:rsid w:val="00B87CD1"/>
    <w:rsid w:val="00B90ACD"/>
    <w:rsid w:val="00B93903"/>
    <w:rsid w:val="00B97D53"/>
    <w:rsid w:val="00B97FD9"/>
    <w:rsid w:val="00BA14CB"/>
    <w:rsid w:val="00BA1F85"/>
    <w:rsid w:val="00BA4C95"/>
    <w:rsid w:val="00BA5EDD"/>
    <w:rsid w:val="00BB1CB0"/>
    <w:rsid w:val="00BB4A12"/>
    <w:rsid w:val="00BC02EC"/>
    <w:rsid w:val="00BC23ED"/>
    <w:rsid w:val="00BC4311"/>
    <w:rsid w:val="00BC64AD"/>
    <w:rsid w:val="00BC7C79"/>
    <w:rsid w:val="00BD0356"/>
    <w:rsid w:val="00BD1810"/>
    <w:rsid w:val="00BD2524"/>
    <w:rsid w:val="00BD27A1"/>
    <w:rsid w:val="00BD47A7"/>
    <w:rsid w:val="00BD4B2C"/>
    <w:rsid w:val="00BE62FC"/>
    <w:rsid w:val="00BE652F"/>
    <w:rsid w:val="00C03075"/>
    <w:rsid w:val="00C0322A"/>
    <w:rsid w:val="00C04AD9"/>
    <w:rsid w:val="00C05110"/>
    <w:rsid w:val="00C05F33"/>
    <w:rsid w:val="00C1130B"/>
    <w:rsid w:val="00C162C6"/>
    <w:rsid w:val="00C216DB"/>
    <w:rsid w:val="00C22A88"/>
    <w:rsid w:val="00C2409E"/>
    <w:rsid w:val="00C340B9"/>
    <w:rsid w:val="00C354F8"/>
    <w:rsid w:val="00C36700"/>
    <w:rsid w:val="00C36D76"/>
    <w:rsid w:val="00C37371"/>
    <w:rsid w:val="00C37B44"/>
    <w:rsid w:val="00C43952"/>
    <w:rsid w:val="00C4483B"/>
    <w:rsid w:val="00C502E3"/>
    <w:rsid w:val="00C5062F"/>
    <w:rsid w:val="00C536CA"/>
    <w:rsid w:val="00C53DB4"/>
    <w:rsid w:val="00C60E0A"/>
    <w:rsid w:val="00C775D1"/>
    <w:rsid w:val="00C85BE8"/>
    <w:rsid w:val="00C92189"/>
    <w:rsid w:val="00C95B88"/>
    <w:rsid w:val="00C96899"/>
    <w:rsid w:val="00CA4AE6"/>
    <w:rsid w:val="00CB19DC"/>
    <w:rsid w:val="00CB5688"/>
    <w:rsid w:val="00CC0ECF"/>
    <w:rsid w:val="00CC1AE8"/>
    <w:rsid w:val="00CC6513"/>
    <w:rsid w:val="00CD3E6E"/>
    <w:rsid w:val="00CD49C6"/>
    <w:rsid w:val="00CD5452"/>
    <w:rsid w:val="00CE00AC"/>
    <w:rsid w:val="00CE2EA9"/>
    <w:rsid w:val="00CE6250"/>
    <w:rsid w:val="00CF233A"/>
    <w:rsid w:val="00CF2CFE"/>
    <w:rsid w:val="00CF2F6A"/>
    <w:rsid w:val="00CF333A"/>
    <w:rsid w:val="00CF5A3D"/>
    <w:rsid w:val="00CF796A"/>
    <w:rsid w:val="00D11014"/>
    <w:rsid w:val="00D12C02"/>
    <w:rsid w:val="00D17CF6"/>
    <w:rsid w:val="00D22FA8"/>
    <w:rsid w:val="00D254A0"/>
    <w:rsid w:val="00D304CF"/>
    <w:rsid w:val="00D3104C"/>
    <w:rsid w:val="00D354F5"/>
    <w:rsid w:val="00D40546"/>
    <w:rsid w:val="00D413FF"/>
    <w:rsid w:val="00D44800"/>
    <w:rsid w:val="00D46CFA"/>
    <w:rsid w:val="00D501A2"/>
    <w:rsid w:val="00D50339"/>
    <w:rsid w:val="00D526C3"/>
    <w:rsid w:val="00D537B1"/>
    <w:rsid w:val="00D540F9"/>
    <w:rsid w:val="00D55AF8"/>
    <w:rsid w:val="00D63054"/>
    <w:rsid w:val="00D71BEE"/>
    <w:rsid w:val="00D71F2E"/>
    <w:rsid w:val="00D75644"/>
    <w:rsid w:val="00D756E8"/>
    <w:rsid w:val="00D75BDB"/>
    <w:rsid w:val="00D75D36"/>
    <w:rsid w:val="00D773D1"/>
    <w:rsid w:val="00D8124B"/>
    <w:rsid w:val="00D82638"/>
    <w:rsid w:val="00D833CF"/>
    <w:rsid w:val="00D85254"/>
    <w:rsid w:val="00D86E7E"/>
    <w:rsid w:val="00D874CD"/>
    <w:rsid w:val="00D90B54"/>
    <w:rsid w:val="00D944EC"/>
    <w:rsid w:val="00DA3C63"/>
    <w:rsid w:val="00DA4E68"/>
    <w:rsid w:val="00DA70DA"/>
    <w:rsid w:val="00DA719A"/>
    <w:rsid w:val="00DB6003"/>
    <w:rsid w:val="00DC1479"/>
    <w:rsid w:val="00DC1AB3"/>
    <w:rsid w:val="00DC2A91"/>
    <w:rsid w:val="00DC2C79"/>
    <w:rsid w:val="00DC2ECF"/>
    <w:rsid w:val="00DC4152"/>
    <w:rsid w:val="00DC4ABE"/>
    <w:rsid w:val="00DC6EEE"/>
    <w:rsid w:val="00DD5520"/>
    <w:rsid w:val="00DE0059"/>
    <w:rsid w:val="00DE14E3"/>
    <w:rsid w:val="00DE1A52"/>
    <w:rsid w:val="00DE2279"/>
    <w:rsid w:val="00DE3F9E"/>
    <w:rsid w:val="00DE444F"/>
    <w:rsid w:val="00DF1879"/>
    <w:rsid w:val="00DF1DCB"/>
    <w:rsid w:val="00DF2426"/>
    <w:rsid w:val="00DF4C01"/>
    <w:rsid w:val="00DF65B5"/>
    <w:rsid w:val="00E107FA"/>
    <w:rsid w:val="00E126CD"/>
    <w:rsid w:val="00E14872"/>
    <w:rsid w:val="00E14907"/>
    <w:rsid w:val="00E202DE"/>
    <w:rsid w:val="00E22C1D"/>
    <w:rsid w:val="00E2764D"/>
    <w:rsid w:val="00E30855"/>
    <w:rsid w:val="00E30E26"/>
    <w:rsid w:val="00E52CD0"/>
    <w:rsid w:val="00E66170"/>
    <w:rsid w:val="00E67762"/>
    <w:rsid w:val="00E773E1"/>
    <w:rsid w:val="00E85D39"/>
    <w:rsid w:val="00E91376"/>
    <w:rsid w:val="00E94040"/>
    <w:rsid w:val="00E94889"/>
    <w:rsid w:val="00E954DB"/>
    <w:rsid w:val="00E9713C"/>
    <w:rsid w:val="00EA353F"/>
    <w:rsid w:val="00EA5BBA"/>
    <w:rsid w:val="00EB00DF"/>
    <w:rsid w:val="00EB57F0"/>
    <w:rsid w:val="00EB72EA"/>
    <w:rsid w:val="00EC1E0F"/>
    <w:rsid w:val="00EC1F8B"/>
    <w:rsid w:val="00EC29BE"/>
    <w:rsid w:val="00ED7A49"/>
    <w:rsid w:val="00EE2328"/>
    <w:rsid w:val="00EF50CA"/>
    <w:rsid w:val="00EF7B1C"/>
    <w:rsid w:val="00F006C9"/>
    <w:rsid w:val="00F0082A"/>
    <w:rsid w:val="00F00A1D"/>
    <w:rsid w:val="00F05BEB"/>
    <w:rsid w:val="00F07D00"/>
    <w:rsid w:val="00F16253"/>
    <w:rsid w:val="00F17C7D"/>
    <w:rsid w:val="00F23A63"/>
    <w:rsid w:val="00F23C75"/>
    <w:rsid w:val="00F23FE1"/>
    <w:rsid w:val="00F32EDA"/>
    <w:rsid w:val="00F35955"/>
    <w:rsid w:val="00F379F5"/>
    <w:rsid w:val="00F40EB1"/>
    <w:rsid w:val="00F500E8"/>
    <w:rsid w:val="00F507F0"/>
    <w:rsid w:val="00F55715"/>
    <w:rsid w:val="00F56F69"/>
    <w:rsid w:val="00F63741"/>
    <w:rsid w:val="00F656C1"/>
    <w:rsid w:val="00F67A00"/>
    <w:rsid w:val="00F700F4"/>
    <w:rsid w:val="00F70506"/>
    <w:rsid w:val="00F75AD9"/>
    <w:rsid w:val="00F764CA"/>
    <w:rsid w:val="00F82168"/>
    <w:rsid w:val="00F8366D"/>
    <w:rsid w:val="00F92286"/>
    <w:rsid w:val="00F92F24"/>
    <w:rsid w:val="00F974F5"/>
    <w:rsid w:val="00FA4C4E"/>
    <w:rsid w:val="00FB0864"/>
    <w:rsid w:val="00FB219B"/>
    <w:rsid w:val="00FB4936"/>
    <w:rsid w:val="00FC4E66"/>
    <w:rsid w:val="00FD0BD1"/>
    <w:rsid w:val="00FD2512"/>
    <w:rsid w:val="00FD74AF"/>
    <w:rsid w:val="00FD791A"/>
    <w:rsid w:val="00FE3DFB"/>
    <w:rsid w:val="00FE52CE"/>
    <w:rsid w:val="00FE765B"/>
    <w:rsid w:val="00FF12D9"/>
    <w:rsid w:val="00FF2BBC"/>
    <w:rsid w:val="00FF37CE"/>
    <w:rsid w:val="00FF5EE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62D94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4C01"/>
    <w:pPr>
      <w:spacing w:after="200" w:line="276" w:lineRule="auto"/>
    </w:pPr>
    <w:rPr>
      <w:sz w:val="22"/>
      <w:szCs w:val="22"/>
      <w:lang w:val="en-AU" w:eastAsia="en-US"/>
    </w:rPr>
  </w:style>
  <w:style w:type="paragraph" w:styleId="Heading4">
    <w:name w:val="heading 4"/>
    <w:basedOn w:val="Normal"/>
    <w:next w:val="Normal"/>
    <w:link w:val="Heading4Char"/>
    <w:qFormat/>
    <w:rsid w:val="00EC29BE"/>
    <w:pPr>
      <w:keepNext/>
      <w:numPr>
        <w:ilvl w:val="3"/>
      </w:numPr>
      <w:spacing w:before="240" w:after="60" w:line="280" w:lineRule="atLeast"/>
      <w:outlineLvl w:val="3"/>
    </w:pPr>
    <w:rPr>
      <w:rFonts w:ascii="Arial" w:eastAsia="SimSun" w:hAnsi="Arial"/>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A719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subhead">
    <w:name w:val="Table subhead"/>
    <w:basedOn w:val="Normal"/>
    <w:rsid w:val="00DA719A"/>
    <w:pPr>
      <w:spacing w:before="40" w:after="40" w:line="220" w:lineRule="atLeast"/>
    </w:pPr>
    <w:rPr>
      <w:rFonts w:ascii="Arial" w:eastAsia="Times New Roman" w:hAnsi="Arial"/>
      <w:b/>
      <w:sz w:val="20"/>
      <w:szCs w:val="20"/>
    </w:rPr>
  </w:style>
  <w:style w:type="character" w:customStyle="1" w:styleId="TabletextCharChar">
    <w:name w:val="Table text Char Char"/>
    <w:link w:val="Tabletext"/>
    <w:rsid w:val="00DA719A"/>
    <w:rPr>
      <w:rFonts w:ascii="Arial" w:hAnsi="Arial"/>
      <w:sz w:val="22"/>
      <w:szCs w:val="22"/>
      <w:lang w:val="en-AU" w:eastAsia="en-US" w:bidi="ar-SA"/>
    </w:rPr>
  </w:style>
  <w:style w:type="paragraph" w:customStyle="1" w:styleId="Tabletext">
    <w:name w:val="Table text"/>
    <w:link w:val="TabletextCharChar"/>
    <w:rsid w:val="00DA719A"/>
    <w:pPr>
      <w:spacing w:before="40" w:after="40" w:line="220" w:lineRule="atLeast"/>
    </w:pPr>
    <w:rPr>
      <w:rFonts w:ascii="Arial" w:hAnsi="Arial"/>
      <w:sz w:val="22"/>
      <w:szCs w:val="22"/>
      <w:lang w:val="en-AU" w:eastAsia="en-US"/>
    </w:rPr>
  </w:style>
  <w:style w:type="paragraph" w:customStyle="1" w:styleId="Tablebullets">
    <w:name w:val="Table bullets"/>
    <w:basedOn w:val="Tabletext"/>
    <w:link w:val="TablebulletsCharChar"/>
    <w:rsid w:val="00DA719A"/>
    <w:pPr>
      <w:numPr>
        <w:numId w:val="1"/>
      </w:numPr>
    </w:pPr>
    <w:rPr>
      <w:rFonts w:eastAsia="Times New Roman"/>
      <w:sz w:val="20"/>
      <w:szCs w:val="20"/>
    </w:rPr>
  </w:style>
  <w:style w:type="character" w:customStyle="1" w:styleId="TablebulletsCharChar">
    <w:name w:val="Table bullets Char Char"/>
    <w:link w:val="Tablebullets"/>
    <w:rsid w:val="00DA719A"/>
    <w:rPr>
      <w:rFonts w:ascii="Arial" w:eastAsia="Times New Roman" w:hAnsi="Arial"/>
      <w:lang w:val="en-AU" w:eastAsia="en-US"/>
    </w:rPr>
  </w:style>
  <w:style w:type="paragraph" w:styleId="BalloonText">
    <w:name w:val="Balloon Text"/>
    <w:basedOn w:val="Normal"/>
    <w:link w:val="BalloonTextChar"/>
    <w:uiPriority w:val="99"/>
    <w:semiHidden/>
    <w:unhideWhenUsed/>
    <w:rsid w:val="00DA719A"/>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A719A"/>
    <w:rPr>
      <w:rFonts w:ascii="Tahoma" w:hAnsi="Tahoma" w:cs="Tahoma"/>
      <w:sz w:val="16"/>
      <w:szCs w:val="16"/>
    </w:rPr>
  </w:style>
  <w:style w:type="character" w:styleId="Hyperlink">
    <w:name w:val="Hyperlink"/>
    <w:uiPriority w:val="99"/>
    <w:rsid w:val="0033301A"/>
    <w:rPr>
      <w:rFonts w:ascii="Arial" w:hAnsi="Arial"/>
      <w:color w:val="0000FF"/>
      <w:sz w:val="21"/>
      <w:u w:val="none"/>
    </w:rPr>
  </w:style>
  <w:style w:type="character" w:customStyle="1" w:styleId="Heading4Char">
    <w:name w:val="Heading 4 Char"/>
    <w:link w:val="Heading4"/>
    <w:rsid w:val="00EC29BE"/>
    <w:rPr>
      <w:rFonts w:ascii="Arial" w:eastAsia="SimSun" w:hAnsi="Arial"/>
      <w:b/>
      <w:bCs/>
      <w:sz w:val="24"/>
      <w:szCs w:val="24"/>
      <w:lang w:eastAsia="zh-CN"/>
    </w:rPr>
  </w:style>
  <w:style w:type="paragraph" w:styleId="ListParagraph">
    <w:name w:val="List Paragraph"/>
    <w:basedOn w:val="Normal"/>
    <w:uiPriority w:val="99"/>
    <w:qFormat/>
    <w:rsid w:val="00D75D36"/>
    <w:pPr>
      <w:spacing w:after="0" w:line="240" w:lineRule="auto"/>
      <w:ind w:left="720"/>
      <w:contextualSpacing/>
    </w:pPr>
    <w:rPr>
      <w:rFonts w:ascii="Cambria" w:eastAsia="MS ??" w:hAnsi="Cambria"/>
      <w:sz w:val="24"/>
      <w:szCs w:val="24"/>
      <w:lang w:val="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4C01"/>
    <w:pPr>
      <w:spacing w:after="200" w:line="276" w:lineRule="auto"/>
    </w:pPr>
    <w:rPr>
      <w:sz w:val="22"/>
      <w:szCs w:val="22"/>
      <w:lang w:val="en-AU" w:eastAsia="en-US"/>
    </w:rPr>
  </w:style>
  <w:style w:type="paragraph" w:styleId="Heading4">
    <w:name w:val="heading 4"/>
    <w:basedOn w:val="Normal"/>
    <w:next w:val="Normal"/>
    <w:link w:val="Heading4Char"/>
    <w:qFormat/>
    <w:rsid w:val="00EC29BE"/>
    <w:pPr>
      <w:keepNext/>
      <w:numPr>
        <w:ilvl w:val="3"/>
      </w:numPr>
      <w:spacing w:before="240" w:after="60" w:line="280" w:lineRule="atLeast"/>
      <w:outlineLvl w:val="3"/>
    </w:pPr>
    <w:rPr>
      <w:rFonts w:ascii="Arial" w:eastAsia="SimSun" w:hAnsi="Arial"/>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A719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subhead">
    <w:name w:val="Table subhead"/>
    <w:basedOn w:val="Normal"/>
    <w:rsid w:val="00DA719A"/>
    <w:pPr>
      <w:spacing w:before="40" w:after="40" w:line="220" w:lineRule="atLeast"/>
    </w:pPr>
    <w:rPr>
      <w:rFonts w:ascii="Arial" w:eastAsia="Times New Roman" w:hAnsi="Arial"/>
      <w:b/>
      <w:sz w:val="20"/>
      <w:szCs w:val="20"/>
    </w:rPr>
  </w:style>
  <w:style w:type="character" w:customStyle="1" w:styleId="TabletextCharChar">
    <w:name w:val="Table text Char Char"/>
    <w:link w:val="Tabletext"/>
    <w:rsid w:val="00DA719A"/>
    <w:rPr>
      <w:rFonts w:ascii="Arial" w:hAnsi="Arial"/>
      <w:sz w:val="22"/>
      <w:szCs w:val="22"/>
      <w:lang w:val="en-AU" w:eastAsia="en-US" w:bidi="ar-SA"/>
    </w:rPr>
  </w:style>
  <w:style w:type="paragraph" w:customStyle="1" w:styleId="Tabletext">
    <w:name w:val="Table text"/>
    <w:link w:val="TabletextCharChar"/>
    <w:rsid w:val="00DA719A"/>
    <w:pPr>
      <w:spacing w:before="40" w:after="40" w:line="220" w:lineRule="atLeast"/>
    </w:pPr>
    <w:rPr>
      <w:rFonts w:ascii="Arial" w:hAnsi="Arial"/>
      <w:sz w:val="22"/>
      <w:szCs w:val="22"/>
      <w:lang w:val="en-AU" w:eastAsia="en-US"/>
    </w:rPr>
  </w:style>
  <w:style w:type="paragraph" w:customStyle="1" w:styleId="Tablebullets">
    <w:name w:val="Table bullets"/>
    <w:basedOn w:val="Tabletext"/>
    <w:link w:val="TablebulletsCharChar"/>
    <w:rsid w:val="00DA719A"/>
    <w:pPr>
      <w:numPr>
        <w:numId w:val="1"/>
      </w:numPr>
    </w:pPr>
    <w:rPr>
      <w:rFonts w:eastAsia="Times New Roman"/>
      <w:sz w:val="20"/>
      <w:szCs w:val="20"/>
    </w:rPr>
  </w:style>
  <w:style w:type="character" w:customStyle="1" w:styleId="TablebulletsCharChar">
    <w:name w:val="Table bullets Char Char"/>
    <w:link w:val="Tablebullets"/>
    <w:rsid w:val="00DA719A"/>
    <w:rPr>
      <w:rFonts w:ascii="Arial" w:eastAsia="Times New Roman" w:hAnsi="Arial"/>
      <w:lang w:val="en-AU" w:eastAsia="en-US"/>
    </w:rPr>
  </w:style>
  <w:style w:type="paragraph" w:styleId="BalloonText">
    <w:name w:val="Balloon Text"/>
    <w:basedOn w:val="Normal"/>
    <w:link w:val="BalloonTextChar"/>
    <w:uiPriority w:val="99"/>
    <w:semiHidden/>
    <w:unhideWhenUsed/>
    <w:rsid w:val="00DA719A"/>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A719A"/>
    <w:rPr>
      <w:rFonts w:ascii="Tahoma" w:hAnsi="Tahoma" w:cs="Tahoma"/>
      <w:sz w:val="16"/>
      <w:szCs w:val="16"/>
    </w:rPr>
  </w:style>
  <w:style w:type="character" w:styleId="Hyperlink">
    <w:name w:val="Hyperlink"/>
    <w:uiPriority w:val="99"/>
    <w:rsid w:val="0033301A"/>
    <w:rPr>
      <w:rFonts w:ascii="Arial" w:hAnsi="Arial"/>
      <w:color w:val="0000FF"/>
      <w:sz w:val="21"/>
      <w:u w:val="none"/>
    </w:rPr>
  </w:style>
  <w:style w:type="character" w:customStyle="1" w:styleId="Heading4Char">
    <w:name w:val="Heading 4 Char"/>
    <w:link w:val="Heading4"/>
    <w:rsid w:val="00EC29BE"/>
    <w:rPr>
      <w:rFonts w:ascii="Arial" w:eastAsia="SimSun" w:hAnsi="Arial"/>
      <w:b/>
      <w:bCs/>
      <w:sz w:val="24"/>
      <w:szCs w:val="24"/>
      <w:lang w:eastAsia="zh-CN"/>
    </w:rPr>
  </w:style>
  <w:style w:type="paragraph" w:styleId="ListParagraph">
    <w:name w:val="List Paragraph"/>
    <w:basedOn w:val="Normal"/>
    <w:uiPriority w:val="99"/>
    <w:qFormat/>
    <w:rsid w:val="00D75D36"/>
    <w:pPr>
      <w:spacing w:after="0" w:line="240" w:lineRule="auto"/>
      <w:ind w:left="720"/>
      <w:contextualSpacing/>
    </w:pPr>
    <w:rPr>
      <w:rFonts w:ascii="Cambria" w:eastAsia="MS ??" w:hAnsi="Cambria"/>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oleObject" Target="embeddings/oleObject1.bin"/><Relationship Id="rId12" Type="http://schemas.openxmlformats.org/officeDocument/2006/relationships/image" Target="media/image3.wmf"/><Relationship Id="rId13" Type="http://schemas.openxmlformats.org/officeDocument/2006/relationships/oleObject" Target="embeddings/oleObject2.bin"/><Relationship Id="rId14" Type="http://schemas.openxmlformats.org/officeDocument/2006/relationships/image" Target="media/image4.wmf"/><Relationship Id="rId15" Type="http://schemas.openxmlformats.org/officeDocument/2006/relationships/oleObject" Target="embeddings/oleObject3.bin"/><Relationship Id="rId16" Type="http://schemas.openxmlformats.org/officeDocument/2006/relationships/image" Target="media/image5.wmf"/><Relationship Id="rId17" Type="http://schemas.openxmlformats.org/officeDocument/2006/relationships/oleObject" Target="embeddings/oleObject4.bin"/><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jpeg"/><Relationship Id="rId10"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9CD3038-0486-354E-8C1D-56F4DEDB7F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6</Pages>
  <Words>2327</Words>
  <Characters>13269</Characters>
  <Application>Microsoft Macintosh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Year 8 Mathematics</vt:lpstr>
    </vt:vector>
  </TitlesOfParts>
  <Company>The Department of Education</Company>
  <LinksUpToDate>false</LinksUpToDate>
  <CharactersWithSpaces>15565</CharactersWithSpaces>
  <SharedDoc>false</SharedDoc>
  <HLinks>
    <vt:vector size="246" baseType="variant">
      <vt:variant>
        <vt:i4>5505036</vt:i4>
      </vt:variant>
      <vt:variant>
        <vt:i4>129</vt:i4>
      </vt:variant>
      <vt:variant>
        <vt:i4>0</vt:i4>
      </vt:variant>
      <vt:variant>
        <vt:i4>5</vt:i4>
      </vt:variant>
      <vt:variant>
        <vt:lpwstr>http://www.australiancurriculum.edu.au/Curriculum/ContentDescription/ACMSP279</vt:lpwstr>
      </vt:variant>
      <vt:variant>
        <vt:lpwstr/>
      </vt:variant>
      <vt:variant>
        <vt:i4>5505036</vt:i4>
      </vt:variant>
      <vt:variant>
        <vt:i4>126</vt:i4>
      </vt:variant>
      <vt:variant>
        <vt:i4>0</vt:i4>
      </vt:variant>
      <vt:variant>
        <vt:i4>5</vt:i4>
      </vt:variant>
      <vt:variant>
        <vt:lpwstr>http://www.australiancurriculum.edu.au/Curriculum/ContentDescription/ACMSP278</vt:lpwstr>
      </vt:variant>
      <vt:variant>
        <vt:lpwstr/>
      </vt:variant>
      <vt:variant>
        <vt:i4>5636108</vt:i4>
      </vt:variant>
      <vt:variant>
        <vt:i4>123</vt:i4>
      </vt:variant>
      <vt:variant>
        <vt:i4>0</vt:i4>
      </vt:variant>
      <vt:variant>
        <vt:i4>5</vt:i4>
      </vt:variant>
      <vt:variant>
        <vt:lpwstr>http://www.australiancurriculum.edu.au/Curriculum/ContentDescription/ACMSP253</vt:lpwstr>
      </vt:variant>
      <vt:variant>
        <vt:lpwstr/>
      </vt:variant>
      <vt:variant>
        <vt:i4>5636108</vt:i4>
      </vt:variant>
      <vt:variant>
        <vt:i4>120</vt:i4>
      </vt:variant>
      <vt:variant>
        <vt:i4>0</vt:i4>
      </vt:variant>
      <vt:variant>
        <vt:i4>5</vt:i4>
      </vt:variant>
      <vt:variant>
        <vt:lpwstr>http://www.australiancurriculum.edu.au/Curriculum/ContentDescription/ACMSP252</vt:lpwstr>
      </vt:variant>
      <vt:variant>
        <vt:lpwstr/>
      </vt:variant>
      <vt:variant>
        <vt:i4>5636108</vt:i4>
      </vt:variant>
      <vt:variant>
        <vt:i4>117</vt:i4>
      </vt:variant>
      <vt:variant>
        <vt:i4>0</vt:i4>
      </vt:variant>
      <vt:variant>
        <vt:i4>5</vt:i4>
      </vt:variant>
      <vt:variant>
        <vt:lpwstr>http://www.australiancurriculum.edu.au/Curriculum/ContentDescription/ACMSP251</vt:lpwstr>
      </vt:variant>
      <vt:variant>
        <vt:lpwstr/>
      </vt:variant>
      <vt:variant>
        <vt:i4>5636108</vt:i4>
      </vt:variant>
      <vt:variant>
        <vt:i4>114</vt:i4>
      </vt:variant>
      <vt:variant>
        <vt:i4>0</vt:i4>
      </vt:variant>
      <vt:variant>
        <vt:i4>5</vt:i4>
      </vt:variant>
      <vt:variant>
        <vt:lpwstr>http://www.australiancurriculum.edu.au/Curriculum/ContentDescription/ACMSP250</vt:lpwstr>
      </vt:variant>
      <vt:variant>
        <vt:lpwstr/>
      </vt:variant>
      <vt:variant>
        <vt:i4>5701644</vt:i4>
      </vt:variant>
      <vt:variant>
        <vt:i4>111</vt:i4>
      </vt:variant>
      <vt:variant>
        <vt:i4>0</vt:i4>
      </vt:variant>
      <vt:variant>
        <vt:i4>5</vt:i4>
      </vt:variant>
      <vt:variant>
        <vt:lpwstr>http://www.australiancurriculum.edu.au/Curriculum/ContentDescription/ACMSP249</vt:lpwstr>
      </vt:variant>
      <vt:variant>
        <vt:lpwstr/>
      </vt:variant>
      <vt:variant>
        <vt:i4>5701644</vt:i4>
      </vt:variant>
      <vt:variant>
        <vt:i4>108</vt:i4>
      </vt:variant>
      <vt:variant>
        <vt:i4>0</vt:i4>
      </vt:variant>
      <vt:variant>
        <vt:i4>5</vt:i4>
      </vt:variant>
      <vt:variant>
        <vt:lpwstr>http://www.australiancurriculum.edu.au/Curriculum/ContentDescription/ACMSP248</vt:lpwstr>
      </vt:variant>
      <vt:variant>
        <vt:lpwstr/>
      </vt:variant>
      <vt:variant>
        <vt:i4>5505036</vt:i4>
      </vt:variant>
      <vt:variant>
        <vt:i4>105</vt:i4>
      </vt:variant>
      <vt:variant>
        <vt:i4>0</vt:i4>
      </vt:variant>
      <vt:variant>
        <vt:i4>5</vt:i4>
      </vt:variant>
      <vt:variant>
        <vt:lpwstr>http://www.australiancurriculum.edu.au/Curriculum/ContentDescription/ACMSP277</vt:lpwstr>
      </vt:variant>
      <vt:variant>
        <vt:lpwstr/>
      </vt:variant>
      <vt:variant>
        <vt:i4>5701644</vt:i4>
      </vt:variant>
      <vt:variant>
        <vt:i4>102</vt:i4>
      </vt:variant>
      <vt:variant>
        <vt:i4>0</vt:i4>
      </vt:variant>
      <vt:variant>
        <vt:i4>5</vt:i4>
      </vt:variant>
      <vt:variant>
        <vt:lpwstr>http://www.australiancurriculum.edu.au/Curriculum/ContentDescription/ACMSP247</vt:lpwstr>
      </vt:variant>
      <vt:variant>
        <vt:lpwstr/>
      </vt:variant>
      <vt:variant>
        <vt:i4>5701644</vt:i4>
      </vt:variant>
      <vt:variant>
        <vt:i4>99</vt:i4>
      </vt:variant>
      <vt:variant>
        <vt:i4>0</vt:i4>
      </vt:variant>
      <vt:variant>
        <vt:i4>5</vt:i4>
      </vt:variant>
      <vt:variant>
        <vt:lpwstr>http://www.australiancurriculum.edu.au/Curriculum/ContentDescription/ACMSP246</vt:lpwstr>
      </vt:variant>
      <vt:variant>
        <vt:lpwstr/>
      </vt:variant>
      <vt:variant>
        <vt:i4>4390930</vt:i4>
      </vt:variant>
      <vt:variant>
        <vt:i4>96</vt:i4>
      </vt:variant>
      <vt:variant>
        <vt:i4>0</vt:i4>
      </vt:variant>
      <vt:variant>
        <vt:i4>5</vt:i4>
      </vt:variant>
      <vt:variant>
        <vt:lpwstr>http://www.australiancurriculum.edu.au/Curriculum/ContentDescription/ACMMG276</vt:lpwstr>
      </vt:variant>
      <vt:variant>
        <vt:lpwstr/>
      </vt:variant>
      <vt:variant>
        <vt:i4>4390930</vt:i4>
      </vt:variant>
      <vt:variant>
        <vt:i4>93</vt:i4>
      </vt:variant>
      <vt:variant>
        <vt:i4>0</vt:i4>
      </vt:variant>
      <vt:variant>
        <vt:i4>5</vt:i4>
      </vt:variant>
      <vt:variant>
        <vt:lpwstr>http://www.australiancurriculum.edu.au/Curriculum/ContentDescription/ACMMG275</vt:lpwstr>
      </vt:variant>
      <vt:variant>
        <vt:lpwstr/>
      </vt:variant>
      <vt:variant>
        <vt:i4>4390930</vt:i4>
      </vt:variant>
      <vt:variant>
        <vt:i4>90</vt:i4>
      </vt:variant>
      <vt:variant>
        <vt:i4>0</vt:i4>
      </vt:variant>
      <vt:variant>
        <vt:i4>5</vt:i4>
      </vt:variant>
      <vt:variant>
        <vt:lpwstr>http://www.australiancurriculum.edu.au/Curriculum/ContentDescription/ACMMG274</vt:lpwstr>
      </vt:variant>
      <vt:variant>
        <vt:lpwstr/>
      </vt:variant>
      <vt:variant>
        <vt:i4>4390930</vt:i4>
      </vt:variant>
      <vt:variant>
        <vt:i4>87</vt:i4>
      </vt:variant>
      <vt:variant>
        <vt:i4>0</vt:i4>
      </vt:variant>
      <vt:variant>
        <vt:i4>5</vt:i4>
      </vt:variant>
      <vt:variant>
        <vt:lpwstr>http://www.australiancurriculum.edu.au/Curriculum/ContentDescription/ACMMG273</vt:lpwstr>
      </vt:variant>
      <vt:variant>
        <vt:lpwstr/>
      </vt:variant>
      <vt:variant>
        <vt:i4>4194322</vt:i4>
      </vt:variant>
      <vt:variant>
        <vt:i4>84</vt:i4>
      </vt:variant>
      <vt:variant>
        <vt:i4>0</vt:i4>
      </vt:variant>
      <vt:variant>
        <vt:i4>5</vt:i4>
      </vt:variant>
      <vt:variant>
        <vt:lpwstr>http://www.australiancurriculum.edu.au/Curriculum/ContentDescription/ACMMG245</vt:lpwstr>
      </vt:variant>
      <vt:variant>
        <vt:lpwstr/>
      </vt:variant>
      <vt:variant>
        <vt:i4>4390930</vt:i4>
      </vt:variant>
      <vt:variant>
        <vt:i4>81</vt:i4>
      </vt:variant>
      <vt:variant>
        <vt:i4>0</vt:i4>
      </vt:variant>
      <vt:variant>
        <vt:i4>5</vt:i4>
      </vt:variant>
      <vt:variant>
        <vt:lpwstr>http://www.australiancurriculum.edu.au/Curriculum/ContentDescription/ACMMG272</vt:lpwstr>
      </vt:variant>
      <vt:variant>
        <vt:lpwstr/>
      </vt:variant>
      <vt:variant>
        <vt:i4>4194322</vt:i4>
      </vt:variant>
      <vt:variant>
        <vt:i4>78</vt:i4>
      </vt:variant>
      <vt:variant>
        <vt:i4>0</vt:i4>
      </vt:variant>
      <vt:variant>
        <vt:i4>5</vt:i4>
      </vt:variant>
      <vt:variant>
        <vt:lpwstr>http://www.australiancurriculum.edu.au/Curriculum/ContentDescription/ACMMG244</vt:lpwstr>
      </vt:variant>
      <vt:variant>
        <vt:lpwstr/>
      </vt:variant>
      <vt:variant>
        <vt:i4>4194322</vt:i4>
      </vt:variant>
      <vt:variant>
        <vt:i4>75</vt:i4>
      </vt:variant>
      <vt:variant>
        <vt:i4>0</vt:i4>
      </vt:variant>
      <vt:variant>
        <vt:i4>5</vt:i4>
      </vt:variant>
      <vt:variant>
        <vt:lpwstr>http://www.australiancurriculum.edu.au/Curriculum/ContentDescription/ACMMG243</vt:lpwstr>
      </vt:variant>
      <vt:variant>
        <vt:lpwstr/>
      </vt:variant>
      <vt:variant>
        <vt:i4>4390930</vt:i4>
      </vt:variant>
      <vt:variant>
        <vt:i4>72</vt:i4>
      </vt:variant>
      <vt:variant>
        <vt:i4>0</vt:i4>
      </vt:variant>
      <vt:variant>
        <vt:i4>5</vt:i4>
      </vt:variant>
      <vt:variant>
        <vt:lpwstr>http://www.australiancurriculum.edu.au/Curriculum/ContentDescription/ACMMG271</vt:lpwstr>
      </vt:variant>
      <vt:variant>
        <vt:lpwstr/>
      </vt:variant>
      <vt:variant>
        <vt:i4>4194322</vt:i4>
      </vt:variant>
      <vt:variant>
        <vt:i4>69</vt:i4>
      </vt:variant>
      <vt:variant>
        <vt:i4>0</vt:i4>
      </vt:variant>
      <vt:variant>
        <vt:i4>5</vt:i4>
      </vt:variant>
      <vt:variant>
        <vt:lpwstr>http://www.australiancurriculum.edu.au/Curriculum/ContentDescription/ACMMG242</vt:lpwstr>
      </vt:variant>
      <vt:variant>
        <vt:lpwstr/>
      </vt:variant>
      <vt:variant>
        <vt:i4>4456465</vt:i4>
      </vt:variant>
      <vt:variant>
        <vt:i4>66</vt:i4>
      </vt:variant>
      <vt:variant>
        <vt:i4>0</vt:i4>
      </vt:variant>
      <vt:variant>
        <vt:i4>5</vt:i4>
      </vt:variant>
      <vt:variant>
        <vt:lpwstr>http://www.australiancurriculum.edu.au/Curriculum/ContentDescription/ACMNA269</vt:lpwstr>
      </vt:variant>
      <vt:variant>
        <vt:lpwstr/>
      </vt:variant>
      <vt:variant>
        <vt:i4>4456465</vt:i4>
      </vt:variant>
      <vt:variant>
        <vt:i4>63</vt:i4>
      </vt:variant>
      <vt:variant>
        <vt:i4>0</vt:i4>
      </vt:variant>
      <vt:variant>
        <vt:i4>5</vt:i4>
      </vt:variant>
      <vt:variant>
        <vt:lpwstr>http://www.australiancurriculum.edu.au/Curriculum/ContentDescription/ACMNA268</vt:lpwstr>
      </vt:variant>
      <vt:variant>
        <vt:lpwstr/>
      </vt:variant>
      <vt:variant>
        <vt:i4>4456465</vt:i4>
      </vt:variant>
      <vt:variant>
        <vt:i4>60</vt:i4>
      </vt:variant>
      <vt:variant>
        <vt:i4>0</vt:i4>
      </vt:variant>
      <vt:variant>
        <vt:i4>5</vt:i4>
      </vt:variant>
      <vt:variant>
        <vt:lpwstr>http://www.australiancurriculum.edu.au/Curriculum/ContentDescription/ACMNA267</vt:lpwstr>
      </vt:variant>
      <vt:variant>
        <vt:lpwstr/>
      </vt:variant>
      <vt:variant>
        <vt:i4>4522001</vt:i4>
      </vt:variant>
      <vt:variant>
        <vt:i4>57</vt:i4>
      </vt:variant>
      <vt:variant>
        <vt:i4>0</vt:i4>
      </vt:variant>
      <vt:variant>
        <vt:i4>5</vt:i4>
      </vt:variant>
      <vt:variant>
        <vt:lpwstr>http://www.australiancurriculum.edu.au/Curriculum/ContentDescription/ACMNA270</vt:lpwstr>
      </vt:variant>
      <vt:variant>
        <vt:lpwstr/>
      </vt:variant>
      <vt:variant>
        <vt:i4>4587537</vt:i4>
      </vt:variant>
      <vt:variant>
        <vt:i4>54</vt:i4>
      </vt:variant>
      <vt:variant>
        <vt:i4>0</vt:i4>
      </vt:variant>
      <vt:variant>
        <vt:i4>5</vt:i4>
      </vt:variant>
      <vt:variant>
        <vt:lpwstr>http://www.australiancurriculum.edu.au/Curriculum/ContentDescription/ACMNA241</vt:lpwstr>
      </vt:variant>
      <vt:variant>
        <vt:lpwstr/>
      </vt:variant>
      <vt:variant>
        <vt:i4>4587537</vt:i4>
      </vt:variant>
      <vt:variant>
        <vt:i4>51</vt:i4>
      </vt:variant>
      <vt:variant>
        <vt:i4>0</vt:i4>
      </vt:variant>
      <vt:variant>
        <vt:i4>5</vt:i4>
      </vt:variant>
      <vt:variant>
        <vt:lpwstr>http://www.australiancurriculum.edu.au/Curriculum/ContentDescription/ACMNA240</vt:lpwstr>
      </vt:variant>
      <vt:variant>
        <vt:lpwstr/>
      </vt:variant>
      <vt:variant>
        <vt:i4>4259857</vt:i4>
      </vt:variant>
      <vt:variant>
        <vt:i4>48</vt:i4>
      </vt:variant>
      <vt:variant>
        <vt:i4>0</vt:i4>
      </vt:variant>
      <vt:variant>
        <vt:i4>5</vt:i4>
      </vt:variant>
      <vt:variant>
        <vt:lpwstr>http://www.australiancurriculum.edu.au/Curriculum/ContentDescription/ACMNA239</vt:lpwstr>
      </vt:variant>
      <vt:variant>
        <vt:lpwstr/>
      </vt:variant>
      <vt:variant>
        <vt:i4>4259857</vt:i4>
      </vt:variant>
      <vt:variant>
        <vt:i4>45</vt:i4>
      </vt:variant>
      <vt:variant>
        <vt:i4>0</vt:i4>
      </vt:variant>
      <vt:variant>
        <vt:i4>5</vt:i4>
      </vt:variant>
      <vt:variant>
        <vt:lpwstr>http://www.australiancurriculum.edu.au/Curriculum/ContentDescription/ACMNA238</vt:lpwstr>
      </vt:variant>
      <vt:variant>
        <vt:lpwstr/>
      </vt:variant>
      <vt:variant>
        <vt:i4>4259857</vt:i4>
      </vt:variant>
      <vt:variant>
        <vt:i4>42</vt:i4>
      </vt:variant>
      <vt:variant>
        <vt:i4>0</vt:i4>
      </vt:variant>
      <vt:variant>
        <vt:i4>5</vt:i4>
      </vt:variant>
      <vt:variant>
        <vt:lpwstr>http://www.australiancurriculum.edu.au/Curriculum/ContentDescription/ACMNA237</vt:lpwstr>
      </vt:variant>
      <vt:variant>
        <vt:lpwstr/>
      </vt:variant>
      <vt:variant>
        <vt:i4>4259857</vt:i4>
      </vt:variant>
      <vt:variant>
        <vt:i4>39</vt:i4>
      </vt:variant>
      <vt:variant>
        <vt:i4>0</vt:i4>
      </vt:variant>
      <vt:variant>
        <vt:i4>5</vt:i4>
      </vt:variant>
      <vt:variant>
        <vt:lpwstr>http://www.australiancurriculum.edu.au/Curriculum/ContentDescription/ACMNA236</vt:lpwstr>
      </vt:variant>
      <vt:variant>
        <vt:lpwstr/>
      </vt:variant>
      <vt:variant>
        <vt:i4>4259857</vt:i4>
      </vt:variant>
      <vt:variant>
        <vt:i4>36</vt:i4>
      </vt:variant>
      <vt:variant>
        <vt:i4>0</vt:i4>
      </vt:variant>
      <vt:variant>
        <vt:i4>5</vt:i4>
      </vt:variant>
      <vt:variant>
        <vt:lpwstr>http://www.australiancurriculum.edu.au/Curriculum/ContentDescription/ACMNA235</vt:lpwstr>
      </vt:variant>
      <vt:variant>
        <vt:lpwstr/>
      </vt:variant>
      <vt:variant>
        <vt:i4>4456465</vt:i4>
      </vt:variant>
      <vt:variant>
        <vt:i4>33</vt:i4>
      </vt:variant>
      <vt:variant>
        <vt:i4>0</vt:i4>
      </vt:variant>
      <vt:variant>
        <vt:i4>5</vt:i4>
      </vt:variant>
      <vt:variant>
        <vt:lpwstr>http://www.australiancurriculum.edu.au/Curriculum/ContentDescription/ACMNA266</vt:lpwstr>
      </vt:variant>
      <vt:variant>
        <vt:lpwstr/>
      </vt:variant>
      <vt:variant>
        <vt:i4>4259857</vt:i4>
      </vt:variant>
      <vt:variant>
        <vt:i4>30</vt:i4>
      </vt:variant>
      <vt:variant>
        <vt:i4>0</vt:i4>
      </vt:variant>
      <vt:variant>
        <vt:i4>5</vt:i4>
      </vt:variant>
      <vt:variant>
        <vt:lpwstr>http://www.australiancurriculum.edu.au/Curriculum/ContentDescription/ACMNA234</vt:lpwstr>
      </vt:variant>
      <vt:variant>
        <vt:lpwstr/>
      </vt:variant>
      <vt:variant>
        <vt:i4>4259857</vt:i4>
      </vt:variant>
      <vt:variant>
        <vt:i4>27</vt:i4>
      </vt:variant>
      <vt:variant>
        <vt:i4>0</vt:i4>
      </vt:variant>
      <vt:variant>
        <vt:i4>5</vt:i4>
      </vt:variant>
      <vt:variant>
        <vt:lpwstr>http://www.australiancurriculum.edu.au/Curriculum/ContentDescription/ACMNA233</vt:lpwstr>
      </vt:variant>
      <vt:variant>
        <vt:lpwstr/>
      </vt:variant>
      <vt:variant>
        <vt:i4>4259857</vt:i4>
      </vt:variant>
      <vt:variant>
        <vt:i4>24</vt:i4>
      </vt:variant>
      <vt:variant>
        <vt:i4>0</vt:i4>
      </vt:variant>
      <vt:variant>
        <vt:i4>5</vt:i4>
      </vt:variant>
      <vt:variant>
        <vt:lpwstr>http://www.australiancurriculum.edu.au/Curriculum/ContentDescription/ACMNA232</vt:lpwstr>
      </vt:variant>
      <vt:variant>
        <vt:lpwstr/>
      </vt:variant>
      <vt:variant>
        <vt:i4>4259857</vt:i4>
      </vt:variant>
      <vt:variant>
        <vt:i4>21</vt:i4>
      </vt:variant>
      <vt:variant>
        <vt:i4>0</vt:i4>
      </vt:variant>
      <vt:variant>
        <vt:i4>5</vt:i4>
      </vt:variant>
      <vt:variant>
        <vt:lpwstr>http://www.australiancurriculum.edu.au/Curriculum/ContentDescription/ACMNA231</vt:lpwstr>
      </vt:variant>
      <vt:variant>
        <vt:lpwstr/>
      </vt:variant>
      <vt:variant>
        <vt:i4>4259857</vt:i4>
      </vt:variant>
      <vt:variant>
        <vt:i4>18</vt:i4>
      </vt:variant>
      <vt:variant>
        <vt:i4>0</vt:i4>
      </vt:variant>
      <vt:variant>
        <vt:i4>5</vt:i4>
      </vt:variant>
      <vt:variant>
        <vt:lpwstr>http://www.australiancurriculum.edu.au/Curriculum/ContentDescription/ACMNA230</vt:lpwstr>
      </vt:variant>
      <vt:variant>
        <vt:lpwstr/>
      </vt:variant>
      <vt:variant>
        <vt:i4>4456465</vt:i4>
      </vt:variant>
      <vt:variant>
        <vt:i4>15</vt:i4>
      </vt:variant>
      <vt:variant>
        <vt:i4>0</vt:i4>
      </vt:variant>
      <vt:variant>
        <vt:i4>5</vt:i4>
      </vt:variant>
      <vt:variant>
        <vt:lpwstr>http://www.australiancurriculum.edu.au/Curriculum/ContentDescription/ACMNA265</vt:lpwstr>
      </vt:variant>
      <vt:variant>
        <vt:lpwstr/>
      </vt:variant>
      <vt:variant>
        <vt:i4>4456465</vt:i4>
      </vt:variant>
      <vt:variant>
        <vt:i4>12</vt:i4>
      </vt:variant>
      <vt:variant>
        <vt:i4>0</vt:i4>
      </vt:variant>
      <vt:variant>
        <vt:i4>5</vt:i4>
      </vt:variant>
      <vt:variant>
        <vt:lpwstr>http://www.australiancurriculum.edu.au/Curriculum/ContentDescription/ACMNA264</vt:lpwstr>
      </vt:variant>
      <vt:variant>
        <vt:lpwstr/>
      </vt:variant>
      <vt:variant>
        <vt:i4>4194321</vt:i4>
      </vt:variant>
      <vt:variant>
        <vt:i4>9</vt:i4>
      </vt:variant>
      <vt:variant>
        <vt:i4>0</vt:i4>
      </vt:variant>
      <vt:variant>
        <vt:i4>5</vt:i4>
      </vt:variant>
      <vt:variant>
        <vt:lpwstr>http://www.australiancurriculum.edu.au/Curriculum/ContentDescription/ACMNA229</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8 Mathematics</dc:title>
  <dc:subject/>
  <dc:creator>Nurse</dc:creator>
  <cp:keywords/>
  <cp:lastModifiedBy>Megan Christie</cp:lastModifiedBy>
  <cp:revision>9</cp:revision>
  <cp:lastPrinted>2014-12-07T06:17:00Z</cp:lastPrinted>
  <dcterms:created xsi:type="dcterms:W3CDTF">2015-12-08T05:58:00Z</dcterms:created>
  <dcterms:modified xsi:type="dcterms:W3CDTF">2015-12-15T05:00:00Z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