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D2373E" w14:textId="77777777" w:rsidR="0051776C" w:rsidRPr="008C5910" w:rsidRDefault="003C151E">
      <w:pPr>
        <w:rPr>
          <w:sz w:val="21"/>
          <w:szCs w:val="21"/>
        </w:rPr>
      </w:pPr>
      <w:r w:rsidRPr="008C5910">
        <w:rPr>
          <w:sz w:val="21"/>
          <w:szCs w:val="21"/>
        </w:rPr>
        <w:t>Baldivis S</w:t>
      </w:r>
      <w:r w:rsidR="00CA0CC0" w:rsidRPr="008C5910">
        <w:rPr>
          <w:sz w:val="21"/>
          <w:szCs w:val="21"/>
        </w:rPr>
        <w:t>econdary College</w:t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</w:r>
      <w:r w:rsidR="00DC02AF" w:rsidRPr="008C5910">
        <w:rPr>
          <w:sz w:val="21"/>
          <w:szCs w:val="21"/>
        </w:rPr>
        <w:tab/>
        <w:t>Name:</w:t>
      </w:r>
      <w:r w:rsidR="00DC02AF" w:rsidRPr="008C5910">
        <w:rPr>
          <w:sz w:val="21"/>
          <w:szCs w:val="21"/>
        </w:rPr>
        <w:tab/>
      </w:r>
    </w:p>
    <w:p w14:paraId="3E9E352B" w14:textId="77777777" w:rsidR="00EF7327" w:rsidRPr="008C5910" w:rsidRDefault="00EF7327">
      <w:pPr>
        <w:rPr>
          <w:sz w:val="21"/>
          <w:szCs w:val="21"/>
        </w:rPr>
      </w:pPr>
      <w:r w:rsidRPr="008C5910">
        <w:rPr>
          <w:sz w:val="21"/>
          <w:szCs w:val="21"/>
        </w:rPr>
        <w:t>Teacher:</w:t>
      </w:r>
    </w:p>
    <w:p w14:paraId="566A7EF9" w14:textId="77777777" w:rsidR="00137BD8" w:rsidRPr="008C5910" w:rsidRDefault="002F12EA">
      <w:pPr>
        <w:rPr>
          <w:sz w:val="21"/>
          <w:szCs w:val="21"/>
        </w:rPr>
      </w:pPr>
      <w:r w:rsidRPr="008C5910">
        <w:rPr>
          <w:b/>
          <w:sz w:val="21"/>
          <w:szCs w:val="21"/>
        </w:rPr>
        <w:t xml:space="preserve">Year 7 2016 Statistical </w:t>
      </w:r>
      <w:r w:rsidR="00D616CB" w:rsidRPr="008C5910">
        <w:rPr>
          <w:b/>
          <w:sz w:val="21"/>
          <w:szCs w:val="21"/>
        </w:rPr>
        <w:t>I</w:t>
      </w:r>
      <w:r w:rsidRPr="008C5910">
        <w:rPr>
          <w:b/>
          <w:sz w:val="21"/>
          <w:szCs w:val="21"/>
        </w:rPr>
        <w:t xml:space="preserve">nvestigation </w:t>
      </w:r>
      <w:r w:rsidR="00384CE0" w:rsidRPr="008C5910">
        <w:rPr>
          <w:b/>
          <w:sz w:val="21"/>
          <w:szCs w:val="21"/>
        </w:rPr>
        <w:t xml:space="preserve">Rubric, </w:t>
      </w:r>
      <w:r w:rsidR="00384CE0" w:rsidRPr="008C5910">
        <w:rPr>
          <w:sz w:val="21"/>
          <w:szCs w:val="21"/>
        </w:rPr>
        <w:t>T</w:t>
      </w:r>
      <w:r w:rsidRPr="008C5910">
        <w:rPr>
          <w:sz w:val="21"/>
          <w:szCs w:val="21"/>
        </w:rPr>
        <w:t>erm 3</w:t>
      </w:r>
      <w:r w:rsidR="00384CE0" w:rsidRPr="008C5910">
        <w:rPr>
          <w:b/>
          <w:sz w:val="21"/>
          <w:szCs w:val="21"/>
        </w:rPr>
        <w:t xml:space="preserve">                     </w:t>
      </w:r>
      <w:r w:rsidR="00384CE0" w:rsidRPr="008C5910">
        <w:rPr>
          <w:sz w:val="21"/>
          <w:szCs w:val="21"/>
        </w:rPr>
        <w:t xml:space="preserve">                                                          Week 5 </w:t>
      </w:r>
      <w:r w:rsidR="001D3608" w:rsidRPr="008C5910">
        <w:rPr>
          <w:sz w:val="21"/>
          <w:szCs w:val="21"/>
        </w:rPr>
        <w:t xml:space="preserve">        Due</w:t>
      </w:r>
      <w:r w:rsidR="00384CE0" w:rsidRPr="008C5910">
        <w:rPr>
          <w:sz w:val="21"/>
          <w:szCs w:val="21"/>
        </w:rPr>
        <w:t xml:space="preserve">: </w:t>
      </w:r>
      <w:r w:rsidR="00AA0E38" w:rsidRPr="008C5910">
        <w:rPr>
          <w:sz w:val="21"/>
          <w:szCs w:val="21"/>
        </w:rPr>
        <w:t>Week 10</w:t>
      </w:r>
    </w:p>
    <w:p w14:paraId="4E95F3D1" w14:textId="77777777" w:rsidR="002F0E91" w:rsidRPr="008C5910" w:rsidRDefault="00BD4D52">
      <w:pPr>
        <w:rPr>
          <w:sz w:val="21"/>
          <w:szCs w:val="21"/>
        </w:rPr>
      </w:pPr>
      <w:r w:rsidRPr="008C5910">
        <w:rPr>
          <w:sz w:val="21"/>
          <w:szCs w:val="21"/>
        </w:rPr>
        <w:t xml:space="preserve">(What) </w:t>
      </w:r>
      <w:r w:rsidR="006166BE" w:rsidRPr="008C5910">
        <w:rPr>
          <w:sz w:val="21"/>
          <w:szCs w:val="21"/>
        </w:rPr>
        <w:t xml:space="preserve">My Topic is: </w:t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</w:r>
      <w:r w:rsidR="00E946C0" w:rsidRPr="008C5910">
        <w:rPr>
          <w:sz w:val="21"/>
          <w:szCs w:val="21"/>
        </w:rPr>
        <w:tab/>
        <w:t>/25</w:t>
      </w:r>
    </w:p>
    <w:p w14:paraId="69B77F33" w14:textId="77777777" w:rsidR="006166BE" w:rsidRPr="008C5910" w:rsidRDefault="006166BE">
      <w:pPr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236"/>
        <w:gridCol w:w="2268"/>
        <w:gridCol w:w="2410"/>
        <w:gridCol w:w="2268"/>
        <w:gridCol w:w="2268"/>
      </w:tblGrid>
      <w:tr w:rsidR="008C5910" w:rsidRPr="008C5910" w14:paraId="025930B7" w14:textId="77777777" w:rsidTr="008C5910">
        <w:trPr>
          <w:trHeight w:val="1779"/>
        </w:trPr>
        <w:tc>
          <w:tcPr>
            <w:tcW w:w="1728" w:type="dxa"/>
          </w:tcPr>
          <w:p w14:paraId="56B914B6" w14:textId="77777777" w:rsidR="006E7E09" w:rsidRPr="008C5910" w:rsidRDefault="006E7E09" w:rsidP="00BE3BF4">
            <w:pPr>
              <w:rPr>
                <w:sz w:val="21"/>
                <w:szCs w:val="21"/>
              </w:rPr>
            </w:pPr>
          </w:p>
          <w:p w14:paraId="3C7D069D" w14:textId="77777777" w:rsidR="00E66F17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(Why)</w:t>
            </w:r>
          </w:p>
          <w:p w14:paraId="23739B17" w14:textId="77777777" w:rsidR="002A4834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My Rationale for choosing this is …</w:t>
            </w:r>
          </w:p>
          <w:p w14:paraId="251183F8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2C0086EE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</w:tc>
        <w:tc>
          <w:tcPr>
            <w:tcW w:w="2236" w:type="dxa"/>
          </w:tcPr>
          <w:p w14:paraId="2B451707" w14:textId="77777777" w:rsidR="00E66F17" w:rsidRPr="008C5910" w:rsidRDefault="00D616CB" w:rsidP="00D616CB">
            <w:pPr>
              <w:jc w:val="center"/>
              <w:rPr>
                <w:b/>
                <w:sz w:val="21"/>
                <w:szCs w:val="21"/>
              </w:rPr>
            </w:pPr>
            <w:r w:rsidRPr="008C5910">
              <w:rPr>
                <w:b/>
                <w:sz w:val="21"/>
                <w:szCs w:val="21"/>
              </w:rPr>
              <w:t>A (5)</w:t>
            </w:r>
          </w:p>
          <w:p w14:paraId="149134B9" w14:textId="77777777" w:rsidR="00141EFA" w:rsidRPr="008C5910" w:rsidRDefault="00141EFA" w:rsidP="006E7E09">
            <w:pPr>
              <w:rPr>
                <w:b/>
                <w:sz w:val="21"/>
                <w:szCs w:val="21"/>
              </w:rPr>
            </w:pPr>
          </w:p>
          <w:p w14:paraId="21A05422" w14:textId="77777777" w:rsidR="00141EFA" w:rsidRPr="008C5910" w:rsidRDefault="00141EFA" w:rsidP="00D616CB">
            <w:pPr>
              <w:jc w:val="center"/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Includes an hypothesis</w:t>
            </w:r>
          </w:p>
        </w:tc>
        <w:tc>
          <w:tcPr>
            <w:tcW w:w="2268" w:type="dxa"/>
          </w:tcPr>
          <w:p w14:paraId="393D0CCE" w14:textId="77777777" w:rsidR="00E66F17" w:rsidRPr="008C5910" w:rsidRDefault="00D616CB" w:rsidP="00D616CB">
            <w:pPr>
              <w:jc w:val="center"/>
              <w:rPr>
                <w:b/>
                <w:sz w:val="21"/>
                <w:szCs w:val="21"/>
              </w:rPr>
            </w:pPr>
            <w:r w:rsidRPr="008C5910">
              <w:rPr>
                <w:b/>
                <w:sz w:val="21"/>
                <w:szCs w:val="21"/>
              </w:rPr>
              <w:t>B (4)</w:t>
            </w:r>
          </w:p>
          <w:p w14:paraId="514ECA70" w14:textId="77777777" w:rsidR="006E7E09" w:rsidRPr="008C5910" w:rsidRDefault="006E7E09" w:rsidP="006E7E09">
            <w:pPr>
              <w:rPr>
                <w:b/>
                <w:sz w:val="21"/>
                <w:szCs w:val="21"/>
              </w:rPr>
            </w:pPr>
          </w:p>
          <w:p w14:paraId="1EC8554D" w14:textId="386B9C68" w:rsidR="008D0332" w:rsidRPr="008C5910" w:rsidRDefault="008D0332" w:rsidP="006E7E09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Suggests a plausible reason</w:t>
            </w:r>
          </w:p>
        </w:tc>
        <w:tc>
          <w:tcPr>
            <w:tcW w:w="2410" w:type="dxa"/>
          </w:tcPr>
          <w:p w14:paraId="17918CB9" w14:textId="77777777" w:rsidR="008D0332" w:rsidRPr="008C5910" w:rsidRDefault="00D616CB" w:rsidP="00D616CB">
            <w:pPr>
              <w:jc w:val="center"/>
              <w:rPr>
                <w:b/>
                <w:sz w:val="21"/>
                <w:szCs w:val="21"/>
              </w:rPr>
            </w:pPr>
            <w:r w:rsidRPr="008C5910">
              <w:rPr>
                <w:b/>
                <w:sz w:val="21"/>
                <w:szCs w:val="21"/>
              </w:rPr>
              <w:t>C (3)</w:t>
            </w:r>
            <w:r w:rsidR="008D0332" w:rsidRPr="008C5910">
              <w:rPr>
                <w:b/>
                <w:sz w:val="21"/>
                <w:szCs w:val="21"/>
              </w:rPr>
              <w:t xml:space="preserve"> </w:t>
            </w:r>
          </w:p>
          <w:p w14:paraId="450DAB26" w14:textId="77777777" w:rsidR="008D0332" w:rsidRPr="008C5910" w:rsidRDefault="008D0332" w:rsidP="00D616CB">
            <w:pPr>
              <w:jc w:val="center"/>
              <w:rPr>
                <w:sz w:val="21"/>
                <w:szCs w:val="21"/>
              </w:rPr>
            </w:pPr>
          </w:p>
          <w:p w14:paraId="067D2040" w14:textId="5AA347FD" w:rsidR="00E66F17" w:rsidRPr="008C5910" w:rsidRDefault="008D0332" w:rsidP="00D616CB">
            <w:pPr>
              <w:jc w:val="center"/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Attempts a rationale</w:t>
            </w:r>
          </w:p>
        </w:tc>
        <w:tc>
          <w:tcPr>
            <w:tcW w:w="2268" w:type="dxa"/>
          </w:tcPr>
          <w:p w14:paraId="135C2630" w14:textId="77777777" w:rsidR="00E66F17" w:rsidRPr="008C5910" w:rsidRDefault="00D616CB" w:rsidP="00D616CB">
            <w:pPr>
              <w:jc w:val="center"/>
              <w:rPr>
                <w:b/>
                <w:sz w:val="21"/>
                <w:szCs w:val="21"/>
              </w:rPr>
            </w:pPr>
            <w:r w:rsidRPr="008C5910">
              <w:rPr>
                <w:b/>
                <w:sz w:val="21"/>
                <w:szCs w:val="21"/>
              </w:rPr>
              <w:t>D (2)</w:t>
            </w:r>
          </w:p>
          <w:p w14:paraId="735204E1" w14:textId="77777777" w:rsidR="008D0332" w:rsidRPr="008C5910" w:rsidRDefault="008D0332" w:rsidP="00D616CB">
            <w:pPr>
              <w:jc w:val="center"/>
              <w:rPr>
                <w:sz w:val="21"/>
                <w:szCs w:val="21"/>
              </w:rPr>
            </w:pPr>
          </w:p>
          <w:p w14:paraId="094AF059" w14:textId="42F21024" w:rsidR="008D0332" w:rsidRPr="008C5910" w:rsidRDefault="008D0332" w:rsidP="00D616CB">
            <w:pPr>
              <w:jc w:val="center"/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Reason suggested lacks academic merit or general interest.</w:t>
            </w:r>
          </w:p>
        </w:tc>
        <w:tc>
          <w:tcPr>
            <w:tcW w:w="2268" w:type="dxa"/>
          </w:tcPr>
          <w:p w14:paraId="35A32A4C" w14:textId="77777777" w:rsidR="008D0332" w:rsidRPr="008C5910" w:rsidRDefault="00D616CB" w:rsidP="00D616CB">
            <w:pPr>
              <w:jc w:val="center"/>
              <w:rPr>
                <w:b/>
                <w:sz w:val="21"/>
                <w:szCs w:val="21"/>
              </w:rPr>
            </w:pPr>
            <w:r w:rsidRPr="008C5910">
              <w:rPr>
                <w:b/>
                <w:sz w:val="21"/>
                <w:szCs w:val="21"/>
              </w:rPr>
              <w:t>E (1)</w:t>
            </w:r>
            <w:r w:rsidR="008D0332" w:rsidRPr="008C5910">
              <w:rPr>
                <w:b/>
                <w:sz w:val="21"/>
                <w:szCs w:val="21"/>
              </w:rPr>
              <w:t xml:space="preserve"> </w:t>
            </w:r>
          </w:p>
          <w:p w14:paraId="2C922A72" w14:textId="77777777" w:rsidR="008D0332" w:rsidRPr="008C5910" w:rsidRDefault="008D0332" w:rsidP="00D616CB">
            <w:pPr>
              <w:jc w:val="center"/>
              <w:rPr>
                <w:sz w:val="21"/>
                <w:szCs w:val="21"/>
              </w:rPr>
            </w:pPr>
          </w:p>
          <w:p w14:paraId="1AF3498C" w14:textId="388B5940" w:rsidR="00A91F14" w:rsidRPr="008C5910" w:rsidRDefault="00845C2B" w:rsidP="00D616C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Inadequate reason</w:t>
            </w:r>
            <w:bookmarkStart w:id="0" w:name="_GoBack"/>
            <w:bookmarkEnd w:id="0"/>
          </w:p>
        </w:tc>
      </w:tr>
      <w:tr w:rsidR="008C5910" w:rsidRPr="008C5910" w14:paraId="3D96E143" w14:textId="77777777" w:rsidTr="008C5910">
        <w:trPr>
          <w:trHeight w:val="676"/>
        </w:trPr>
        <w:tc>
          <w:tcPr>
            <w:tcW w:w="1728" w:type="dxa"/>
          </w:tcPr>
          <w:p w14:paraId="32AEA071" w14:textId="77777777" w:rsidR="00D616CB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(How)</w:t>
            </w:r>
          </w:p>
          <w:p w14:paraId="704DDF39" w14:textId="77777777" w:rsidR="00E66F17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Collection of Data</w:t>
            </w:r>
          </w:p>
          <w:p w14:paraId="76798C2F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3003D84B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1E8D7A68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349DB45C" w14:textId="77777777" w:rsidR="002A4834" w:rsidRPr="008C5910" w:rsidRDefault="002A4834" w:rsidP="00BE3BF4">
            <w:pPr>
              <w:rPr>
                <w:sz w:val="21"/>
                <w:szCs w:val="21"/>
              </w:rPr>
            </w:pPr>
          </w:p>
        </w:tc>
        <w:tc>
          <w:tcPr>
            <w:tcW w:w="2236" w:type="dxa"/>
          </w:tcPr>
          <w:p w14:paraId="211CF954" w14:textId="77777777" w:rsidR="00E66F17" w:rsidRPr="008C5910" w:rsidRDefault="00F04093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Mentions sources.</w:t>
            </w:r>
          </w:p>
        </w:tc>
        <w:tc>
          <w:tcPr>
            <w:tcW w:w="2268" w:type="dxa"/>
          </w:tcPr>
          <w:p w14:paraId="6F95BF10" w14:textId="77777777" w:rsidR="00E66F17" w:rsidRPr="008C5910" w:rsidRDefault="00F04093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Collects &amp; extracts continuous data from a variety of sources.</w:t>
            </w:r>
          </w:p>
        </w:tc>
        <w:tc>
          <w:tcPr>
            <w:tcW w:w="2410" w:type="dxa"/>
          </w:tcPr>
          <w:p w14:paraId="5ECFC7D0" w14:textId="33F195FD" w:rsidR="00E66F17" w:rsidRPr="008C5910" w:rsidRDefault="008D0332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Collects continuous data, identifies the issues such as bias, involved with its collection.</w:t>
            </w:r>
          </w:p>
        </w:tc>
        <w:tc>
          <w:tcPr>
            <w:tcW w:w="2268" w:type="dxa"/>
          </w:tcPr>
          <w:p w14:paraId="64317244" w14:textId="77777777" w:rsidR="00E66F17" w:rsidRPr="008C5910" w:rsidRDefault="00141EFA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Extracts data from sources for further calculations, identifying the source as an issue to be considered.</w:t>
            </w:r>
          </w:p>
        </w:tc>
        <w:tc>
          <w:tcPr>
            <w:tcW w:w="2268" w:type="dxa"/>
          </w:tcPr>
          <w:p w14:paraId="57F996A2" w14:textId="77777777" w:rsidR="00A91F14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Extracts data from given sources for further calculations.</w:t>
            </w:r>
          </w:p>
          <w:p w14:paraId="1D14AF54" w14:textId="77777777" w:rsidR="00141EFA" w:rsidRPr="008C5910" w:rsidRDefault="00141EFA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Includes bias.</w:t>
            </w:r>
          </w:p>
        </w:tc>
      </w:tr>
      <w:tr w:rsidR="008C5910" w:rsidRPr="008C5910" w14:paraId="095B4DBB" w14:textId="77777777" w:rsidTr="008C5910">
        <w:tc>
          <w:tcPr>
            <w:tcW w:w="1728" w:type="dxa"/>
          </w:tcPr>
          <w:p w14:paraId="604CA692" w14:textId="77777777" w:rsidR="00E66F17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Analysis of data</w:t>
            </w:r>
          </w:p>
          <w:p w14:paraId="779F2A11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301DD81F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03F8E02D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7DBCD9B0" w14:textId="77777777" w:rsidR="002A4834" w:rsidRPr="008C5910" w:rsidRDefault="002A4834" w:rsidP="00BE3BF4">
            <w:pPr>
              <w:rPr>
                <w:sz w:val="21"/>
                <w:szCs w:val="21"/>
              </w:rPr>
            </w:pPr>
          </w:p>
        </w:tc>
        <w:tc>
          <w:tcPr>
            <w:tcW w:w="2236" w:type="dxa"/>
          </w:tcPr>
          <w:p w14:paraId="50F82FBF" w14:textId="77777777" w:rsidR="00E66F17" w:rsidRPr="008C5910" w:rsidRDefault="00141EFA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Extracts relevant information from data displayed in multiple ways to calculate Mean, mode, median &amp; range. Interprets them &amp; compares data sets.</w:t>
            </w:r>
          </w:p>
        </w:tc>
        <w:tc>
          <w:tcPr>
            <w:tcW w:w="2268" w:type="dxa"/>
          </w:tcPr>
          <w:p w14:paraId="5C4C8123" w14:textId="77777777" w:rsidR="00E946C0" w:rsidRPr="008C5910" w:rsidRDefault="00E946C0" w:rsidP="00E946C0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Interprets the results in the context of the data.</w:t>
            </w:r>
          </w:p>
          <w:p w14:paraId="7E02F1E1" w14:textId="77777777" w:rsidR="00F04093" w:rsidRPr="008C5910" w:rsidRDefault="00F04093" w:rsidP="00E946C0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Predicts &amp; explains the influence of identified issues on its analysis.</w:t>
            </w:r>
          </w:p>
          <w:p w14:paraId="52064098" w14:textId="77777777" w:rsidR="00E66F17" w:rsidRPr="008C5910" w:rsidRDefault="00141EFA" w:rsidP="00E946C0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Calculates the</w:t>
            </w:r>
            <w:r w:rsidR="00E946C0" w:rsidRPr="008C5910">
              <w:rPr>
                <w:sz w:val="21"/>
                <w:szCs w:val="21"/>
              </w:rPr>
              <w:t xml:space="preserve"> mean, mode, median &amp; range for data sets.</w:t>
            </w:r>
          </w:p>
        </w:tc>
        <w:tc>
          <w:tcPr>
            <w:tcW w:w="2410" w:type="dxa"/>
          </w:tcPr>
          <w:p w14:paraId="54E8EACC" w14:textId="77777777" w:rsidR="00E946C0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Calculates the mean, mode, median &amp; range for data sets.</w:t>
            </w:r>
          </w:p>
        </w:tc>
        <w:tc>
          <w:tcPr>
            <w:tcW w:w="2268" w:type="dxa"/>
          </w:tcPr>
          <w:p w14:paraId="06847D50" w14:textId="77777777" w:rsidR="00141EFA" w:rsidRPr="008C5910" w:rsidRDefault="00141EFA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Calculates the mean, mode, median &amp; range for</w:t>
            </w:r>
          </w:p>
          <w:p w14:paraId="23C81A70" w14:textId="77777777" w:rsidR="00E66F17" w:rsidRPr="008C5910" w:rsidRDefault="00141EFA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 xml:space="preserve">A simple data list with some errors.  </w:t>
            </w:r>
          </w:p>
        </w:tc>
        <w:tc>
          <w:tcPr>
            <w:tcW w:w="2268" w:type="dxa"/>
          </w:tcPr>
          <w:p w14:paraId="4EAB1341" w14:textId="77777777" w:rsidR="00E66F17" w:rsidRPr="008C5910" w:rsidRDefault="00141EFA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Calculate the mean &amp; range for a simple list of data.</w:t>
            </w:r>
          </w:p>
          <w:p w14:paraId="140E72EB" w14:textId="77777777" w:rsidR="00A91F14" w:rsidRPr="008C5910" w:rsidRDefault="00A91F14" w:rsidP="00BE3BF4">
            <w:pPr>
              <w:rPr>
                <w:sz w:val="21"/>
                <w:szCs w:val="21"/>
              </w:rPr>
            </w:pPr>
          </w:p>
        </w:tc>
      </w:tr>
      <w:tr w:rsidR="008C5910" w:rsidRPr="008C5910" w14:paraId="6D07B402" w14:textId="77777777" w:rsidTr="008C5910">
        <w:tc>
          <w:tcPr>
            <w:tcW w:w="1728" w:type="dxa"/>
          </w:tcPr>
          <w:p w14:paraId="0EC1C6CB" w14:textId="77777777" w:rsidR="002F12EA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Evaluation</w:t>
            </w:r>
          </w:p>
          <w:p w14:paraId="3AF414A4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40C8A893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6CF7F6CD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</w:tc>
        <w:tc>
          <w:tcPr>
            <w:tcW w:w="2236" w:type="dxa"/>
          </w:tcPr>
          <w:p w14:paraId="1EB852D7" w14:textId="55A53098" w:rsidR="00F04093" w:rsidRPr="008C5910" w:rsidRDefault="00141EFA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Mentions reliability, background data &amp; suggests improvements.</w:t>
            </w:r>
            <w:r w:rsidR="006E7E09" w:rsidRPr="008C5910">
              <w:rPr>
                <w:sz w:val="21"/>
                <w:szCs w:val="21"/>
              </w:rPr>
              <w:t xml:space="preserve"> O</w:t>
            </w:r>
            <w:r w:rsidR="00F04093" w:rsidRPr="008C5910">
              <w:rPr>
                <w:sz w:val="21"/>
                <w:szCs w:val="21"/>
              </w:rPr>
              <w:t>utliers</w:t>
            </w:r>
            <w:r w:rsidR="006E7E09" w:rsidRPr="008C5910">
              <w:rPr>
                <w:sz w:val="21"/>
                <w:szCs w:val="21"/>
              </w:rPr>
              <w:t xml:space="preserve"> mentioned</w:t>
            </w:r>
            <w:r w:rsidR="00F04093" w:rsidRPr="008C5910">
              <w:rPr>
                <w:sz w:val="21"/>
                <w:szCs w:val="21"/>
              </w:rPr>
              <w:t>.</w:t>
            </w:r>
          </w:p>
        </w:tc>
        <w:tc>
          <w:tcPr>
            <w:tcW w:w="2268" w:type="dxa"/>
          </w:tcPr>
          <w:p w14:paraId="204ECE76" w14:textId="4892D286" w:rsidR="00E66F17" w:rsidRPr="008C5910" w:rsidRDefault="006E7E09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Justifies</w:t>
            </w:r>
            <w:r w:rsidR="00E946C0" w:rsidRPr="008C5910">
              <w:rPr>
                <w:sz w:val="21"/>
                <w:szCs w:val="21"/>
              </w:rPr>
              <w:t xml:space="preserve"> results </w:t>
            </w:r>
          </w:p>
          <w:p w14:paraId="0A533BDE" w14:textId="77777777" w:rsidR="00E946C0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With issues identified that may affect reliability &amp; suggests improvements.</w:t>
            </w:r>
          </w:p>
          <w:p w14:paraId="362C7390" w14:textId="77777777" w:rsidR="00F04093" w:rsidRPr="008C5910" w:rsidRDefault="00F04093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May mention outliers.</w:t>
            </w:r>
          </w:p>
        </w:tc>
        <w:tc>
          <w:tcPr>
            <w:tcW w:w="2410" w:type="dxa"/>
          </w:tcPr>
          <w:p w14:paraId="625A32D4" w14:textId="155C64C9" w:rsidR="00E66F17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 xml:space="preserve">Justifies the results with possible issues </w:t>
            </w:r>
            <w:r w:rsidR="006E7E09" w:rsidRPr="008C5910">
              <w:rPr>
                <w:sz w:val="21"/>
                <w:szCs w:val="21"/>
              </w:rPr>
              <w:t>identified.</w:t>
            </w:r>
          </w:p>
          <w:p w14:paraId="395CCEDA" w14:textId="3C9D2DB1" w:rsidR="00E946C0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Discussion included in Conclusion.</w:t>
            </w:r>
          </w:p>
        </w:tc>
        <w:tc>
          <w:tcPr>
            <w:tcW w:w="2268" w:type="dxa"/>
          </w:tcPr>
          <w:p w14:paraId="387840E3" w14:textId="77777777" w:rsidR="00E66F17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Justifies the results with errors. Gives a discussion in Conclusion.</w:t>
            </w:r>
          </w:p>
        </w:tc>
        <w:tc>
          <w:tcPr>
            <w:tcW w:w="2268" w:type="dxa"/>
          </w:tcPr>
          <w:p w14:paraId="785E0713" w14:textId="77777777" w:rsidR="00E66F17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 xml:space="preserve">Attempts to justify the </w:t>
            </w:r>
            <w:r w:rsidR="00141EFA" w:rsidRPr="008C5910">
              <w:rPr>
                <w:sz w:val="21"/>
                <w:szCs w:val="21"/>
              </w:rPr>
              <w:t>results. Includes</w:t>
            </w:r>
            <w:r w:rsidRPr="008C5910">
              <w:rPr>
                <w:sz w:val="21"/>
                <w:szCs w:val="21"/>
              </w:rPr>
              <w:t xml:space="preserve"> a Conclusion.</w:t>
            </w:r>
          </w:p>
          <w:p w14:paraId="4A425019" w14:textId="77777777" w:rsidR="00A91F14" w:rsidRPr="008C5910" w:rsidRDefault="00A91F14" w:rsidP="00BE3BF4">
            <w:pPr>
              <w:rPr>
                <w:sz w:val="21"/>
                <w:szCs w:val="21"/>
              </w:rPr>
            </w:pPr>
          </w:p>
        </w:tc>
      </w:tr>
      <w:tr w:rsidR="008C5910" w:rsidRPr="008C5910" w14:paraId="7AA426E7" w14:textId="77777777" w:rsidTr="008C5910">
        <w:tc>
          <w:tcPr>
            <w:tcW w:w="1728" w:type="dxa"/>
          </w:tcPr>
          <w:p w14:paraId="5B91A444" w14:textId="77777777" w:rsidR="00E66F17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Presentation of Data</w:t>
            </w:r>
          </w:p>
          <w:p w14:paraId="7D57A223" w14:textId="77777777" w:rsidR="002A4834" w:rsidRPr="008C5910" w:rsidRDefault="002A4834" w:rsidP="00BE3BF4">
            <w:pPr>
              <w:rPr>
                <w:sz w:val="21"/>
                <w:szCs w:val="21"/>
              </w:rPr>
            </w:pPr>
          </w:p>
          <w:p w14:paraId="25F405F6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1D9581EA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  <w:p w14:paraId="0BA5B5CB" w14:textId="77777777" w:rsidR="002F12EA" w:rsidRPr="008C5910" w:rsidRDefault="002F12EA" w:rsidP="00BE3BF4">
            <w:pPr>
              <w:rPr>
                <w:sz w:val="21"/>
                <w:szCs w:val="21"/>
              </w:rPr>
            </w:pPr>
          </w:p>
        </w:tc>
        <w:tc>
          <w:tcPr>
            <w:tcW w:w="2236" w:type="dxa"/>
          </w:tcPr>
          <w:p w14:paraId="6F3BE0AB" w14:textId="77777777" w:rsidR="00E66F17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More than one appropriate data display &amp; explains choice.</w:t>
            </w:r>
          </w:p>
          <w:p w14:paraId="6726FB9A" w14:textId="77777777" w:rsidR="00E946C0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 xml:space="preserve">Creativity/ </w:t>
            </w:r>
          </w:p>
          <w:p w14:paraId="5D8F29F8" w14:textId="77777777" w:rsidR="00E946C0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X- factor attractiveness.</w:t>
            </w:r>
          </w:p>
        </w:tc>
        <w:tc>
          <w:tcPr>
            <w:tcW w:w="2268" w:type="dxa"/>
          </w:tcPr>
          <w:p w14:paraId="584A05EE" w14:textId="77777777" w:rsidR="00E66F17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Uses more than one appropriate data display with some rationale for choice.</w:t>
            </w:r>
          </w:p>
          <w:p w14:paraId="2AD25873" w14:textId="77777777" w:rsidR="00E946C0" w:rsidRPr="008C5910" w:rsidRDefault="00E946C0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 xml:space="preserve">High standard of presentation. </w:t>
            </w:r>
          </w:p>
        </w:tc>
        <w:tc>
          <w:tcPr>
            <w:tcW w:w="2410" w:type="dxa"/>
          </w:tcPr>
          <w:p w14:paraId="6297F736" w14:textId="204A8C6C" w:rsidR="00E66F17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Displays data correctly using a graphical display.</w:t>
            </w:r>
            <w:r w:rsidR="008D0332" w:rsidRPr="008C5910">
              <w:rPr>
                <w:sz w:val="21"/>
                <w:szCs w:val="21"/>
              </w:rPr>
              <w:t xml:space="preserve"> Constructs dot plots or stem &amp; leaf to display numerical data.</w:t>
            </w:r>
          </w:p>
          <w:p w14:paraId="7AF3BEBC" w14:textId="77777777" w:rsidR="00D616CB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Neat &amp; Legible</w:t>
            </w:r>
            <w:r w:rsidR="00E946C0" w:rsidRPr="008C5910">
              <w:rPr>
                <w:sz w:val="21"/>
                <w:szCs w:val="21"/>
              </w:rPr>
              <w:t>.</w:t>
            </w:r>
          </w:p>
        </w:tc>
        <w:tc>
          <w:tcPr>
            <w:tcW w:w="2268" w:type="dxa"/>
          </w:tcPr>
          <w:p w14:paraId="73E9369E" w14:textId="77777777" w:rsidR="00E66F17" w:rsidRPr="008C5910" w:rsidRDefault="00D616CB" w:rsidP="00141EFA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>Uses a graphical display with some mistakes.</w:t>
            </w:r>
            <w:r w:rsidR="00141EFA" w:rsidRPr="008C5910">
              <w:rPr>
                <w:sz w:val="21"/>
                <w:szCs w:val="21"/>
              </w:rPr>
              <w:t xml:space="preserve"> Constructs dot plots &amp; Stem &amp; leaf with assistance. </w:t>
            </w:r>
          </w:p>
        </w:tc>
        <w:tc>
          <w:tcPr>
            <w:tcW w:w="2268" w:type="dxa"/>
          </w:tcPr>
          <w:p w14:paraId="54E14335" w14:textId="77777777" w:rsidR="00E66F17" w:rsidRPr="008C5910" w:rsidRDefault="00D616CB" w:rsidP="00BE3BF4">
            <w:pPr>
              <w:rPr>
                <w:sz w:val="21"/>
                <w:szCs w:val="21"/>
              </w:rPr>
            </w:pPr>
            <w:r w:rsidRPr="008C5910">
              <w:rPr>
                <w:sz w:val="21"/>
                <w:szCs w:val="21"/>
              </w:rPr>
              <w:t xml:space="preserve">Attempted a graphical display, </w:t>
            </w:r>
            <w:proofErr w:type="spellStart"/>
            <w:r w:rsidRPr="008C5910">
              <w:rPr>
                <w:sz w:val="21"/>
                <w:szCs w:val="21"/>
              </w:rPr>
              <w:t>ie</w:t>
            </w:r>
            <w:proofErr w:type="spellEnd"/>
            <w:r w:rsidRPr="008C5910">
              <w:rPr>
                <w:sz w:val="21"/>
                <w:szCs w:val="21"/>
              </w:rPr>
              <w:t xml:space="preserve"> dot plots to display numerical data.</w:t>
            </w:r>
          </w:p>
          <w:p w14:paraId="60DC332D" w14:textId="77777777" w:rsidR="00A91F14" w:rsidRPr="008C5910" w:rsidRDefault="00A91F14" w:rsidP="00BE3BF4">
            <w:pPr>
              <w:rPr>
                <w:sz w:val="21"/>
                <w:szCs w:val="21"/>
              </w:rPr>
            </w:pPr>
          </w:p>
        </w:tc>
      </w:tr>
    </w:tbl>
    <w:p w14:paraId="067558CB" w14:textId="77777777" w:rsidR="009A026C" w:rsidRPr="008C5910" w:rsidRDefault="009A026C" w:rsidP="009F70E3">
      <w:pPr>
        <w:pBdr>
          <w:between w:val="single" w:sz="4" w:space="1" w:color="auto"/>
          <w:bar w:val="single" w:sz="4" w:color="auto"/>
        </w:pBdr>
        <w:rPr>
          <w:sz w:val="21"/>
          <w:szCs w:val="21"/>
        </w:rPr>
      </w:pPr>
    </w:p>
    <w:sectPr w:rsidR="009A026C" w:rsidRPr="008C5910" w:rsidSect="008C5910">
      <w:pgSz w:w="16840" w:h="11900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A82"/>
    <w:rsid w:val="00093722"/>
    <w:rsid w:val="00137BD8"/>
    <w:rsid w:val="00141EFA"/>
    <w:rsid w:val="0014348D"/>
    <w:rsid w:val="001D3608"/>
    <w:rsid w:val="00211820"/>
    <w:rsid w:val="00212724"/>
    <w:rsid w:val="002A4834"/>
    <w:rsid w:val="002F0E91"/>
    <w:rsid w:val="002F12EA"/>
    <w:rsid w:val="00384CE0"/>
    <w:rsid w:val="003C151E"/>
    <w:rsid w:val="00494451"/>
    <w:rsid w:val="0051776C"/>
    <w:rsid w:val="006166BE"/>
    <w:rsid w:val="006E7E09"/>
    <w:rsid w:val="007224B3"/>
    <w:rsid w:val="00845C2B"/>
    <w:rsid w:val="008C5910"/>
    <w:rsid w:val="008D0332"/>
    <w:rsid w:val="00912AF9"/>
    <w:rsid w:val="009A026C"/>
    <w:rsid w:val="009F70E3"/>
    <w:rsid w:val="00A91F14"/>
    <w:rsid w:val="00AA0E38"/>
    <w:rsid w:val="00B86961"/>
    <w:rsid w:val="00B90EBB"/>
    <w:rsid w:val="00BD3CBB"/>
    <w:rsid w:val="00BD4D52"/>
    <w:rsid w:val="00BE3BF4"/>
    <w:rsid w:val="00C00EEF"/>
    <w:rsid w:val="00CA0CC0"/>
    <w:rsid w:val="00D5160D"/>
    <w:rsid w:val="00D616CB"/>
    <w:rsid w:val="00DC02AF"/>
    <w:rsid w:val="00E66F17"/>
    <w:rsid w:val="00E946C0"/>
    <w:rsid w:val="00EF7327"/>
    <w:rsid w:val="00F00A82"/>
    <w:rsid w:val="00F0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F858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6F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C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C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6F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C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C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EBC6E14</Template>
  <TotalTime>4</TotalTime>
  <Pages>2</Pages>
  <Words>353</Words>
  <Characters>2016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PATERSON Anne</dc:creator>
  <cp:lastModifiedBy>MILLER Belinda</cp:lastModifiedBy>
  <cp:revision>2</cp:revision>
  <cp:lastPrinted>2016-09-05T23:07:00Z</cp:lastPrinted>
  <dcterms:created xsi:type="dcterms:W3CDTF">2016-09-05T23:11:00Z</dcterms:created>
  <dcterms:modified xsi:type="dcterms:W3CDTF">2016-09-05T23:11:00Z</dcterms:modified>
</cp:coreProperties>
</file>