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820643" w14:textId="0D5A8315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64384" behindDoc="0" locked="0" layoutInCell="1" allowOverlap="1" wp14:anchorId="70268B80" wp14:editId="11C2A144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</w:t>
      </w:r>
      <w:r w:rsidR="0011258C">
        <w:rPr>
          <w:b/>
          <w:sz w:val="32"/>
        </w:rPr>
        <w:t>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4237043E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52A6D954" w14:textId="5FDB9D3C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</w:t>
      </w:r>
      <w:r w:rsidR="00B80A9E">
        <w:rPr>
          <w:b/>
          <w:sz w:val="32"/>
        </w:rPr>
        <w:t>7</w:t>
      </w:r>
      <w:r w:rsidR="00701576">
        <w:rPr>
          <w:b/>
          <w:sz w:val="32"/>
        </w:rPr>
        <w:t xml:space="preserve"> </w:t>
      </w:r>
      <w:r>
        <w:rPr>
          <w:b/>
          <w:sz w:val="32"/>
        </w:rPr>
        <w:t xml:space="preserve">- Term </w:t>
      </w:r>
      <w:r w:rsidR="00B813CE">
        <w:rPr>
          <w:b/>
          <w:sz w:val="32"/>
        </w:rPr>
        <w:t>2</w:t>
      </w:r>
    </w:p>
    <w:p w14:paraId="6F2A5741" w14:textId="77777777" w:rsidR="00A23EAC" w:rsidRPr="00A23EAC" w:rsidRDefault="00A23EAC" w:rsidP="00A23EAC">
      <w:pPr>
        <w:spacing w:after="0"/>
        <w:jc w:val="center"/>
        <w:rPr>
          <w:b/>
          <w:sz w:val="32"/>
        </w:rPr>
      </w:pPr>
    </w:p>
    <w:tbl>
      <w:tblPr>
        <w:tblStyle w:val="TableGrid"/>
        <w:tblW w:w="11367" w:type="dxa"/>
        <w:jc w:val="center"/>
        <w:tblLayout w:type="fixed"/>
        <w:tblLook w:val="04A0" w:firstRow="1" w:lastRow="0" w:firstColumn="1" w:lastColumn="0" w:noHBand="0" w:noVBand="1"/>
      </w:tblPr>
      <w:tblGrid>
        <w:gridCol w:w="768"/>
        <w:gridCol w:w="2488"/>
        <w:gridCol w:w="2409"/>
        <w:gridCol w:w="1985"/>
        <w:gridCol w:w="1984"/>
        <w:gridCol w:w="1733"/>
      </w:tblGrid>
      <w:tr w:rsidR="00944586" w:rsidRPr="00CD3F07" w14:paraId="5094F4B6" w14:textId="77777777" w:rsidTr="007940C9">
        <w:trPr>
          <w:trHeight w:val="241"/>
          <w:jc w:val="center"/>
        </w:trPr>
        <w:tc>
          <w:tcPr>
            <w:tcW w:w="768" w:type="dxa"/>
            <w:shd w:val="clear" w:color="auto" w:fill="FF7C80"/>
            <w:vAlign w:val="center"/>
          </w:tcPr>
          <w:p w14:paraId="65EC40C8" w14:textId="77777777" w:rsidR="00A23EAC" w:rsidRPr="00CD3F07" w:rsidRDefault="00A23EAC" w:rsidP="00B813CE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37E2D9F" w14:textId="77777777" w:rsidR="00A23EAC" w:rsidRPr="00CD3F07" w:rsidRDefault="00A23EAC" w:rsidP="00B813CE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0AA8F4FF" w14:textId="77777777" w:rsidR="00A23EAC" w:rsidRPr="00CD3F07" w:rsidRDefault="00A23EAC" w:rsidP="00B813CE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0ECB9203" w14:textId="77777777" w:rsidR="00A23EAC" w:rsidRPr="00CD3F07" w:rsidRDefault="00A23EAC" w:rsidP="00B813CE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2AD397C" w14:textId="77777777" w:rsidR="00A23EAC" w:rsidRPr="00CD3F07" w:rsidRDefault="00A23EAC" w:rsidP="00B813CE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A830CF5" w14:textId="77777777" w:rsidR="00A23EAC" w:rsidRPr="00CD3F07" w:rsidRDefault="00A23EAC" w:rsidP="00B813CE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B813CE" w:rsidRPr="00CD3F07" w14:paraId="7653FB52" w14:textId="77777777" w:rsidTr="00051129">
        <w:trPr>
          <w:trHeight w:val="294"/>
          <w:jc w:val="center"/>
        </w:trPr>
        <w:tc>
          <w:tcPr>
            <w:tcW w:w="768" w:type="dxa"/>
            <w:vAlign w:val="center"/>
          </w:tcPr>
          <w:p w14:paraId="7D7CBE8F" w14:textId="77777777" w:rsidR="00B813CE" w:rsidRPr="00765038" w:rsidRDefault="00B813CE" w:rsidP="00B813CE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1</w:t>
            </w:r>
          </w:p>
        </w:tc>
        <w:tc>
          <w:tcPr>
            <w:tcW w:w="2488" w:type="dxa"/>
            <w:tcBorders>
              <w:bottom w:val="nil"/>
            </w:tcBorders>
            <w:shd w:val="clear" w:color="auto" w:fill="auto"/>
            <w:vAlign w:val="center"/>
          </w:tcPr>
          <w:p w14:paraId="58215F42" w14:textId="6CA3BC57" w:rsidR="00B813CE" w:rsidRPr="001F2B1F" w:rsidRDefault="00B813CE" w:rsidP="00B813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11" w:type="dxa"/>
            <w:gridSpan w:val="4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933D16E" w14:textId="77777777" w:rsidR="00B813CE" w:rsidRDefault="00B813CE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Year 7 camp (Wed-Fri)</w:t>
            </w:r>
          </w:p>
          <w:p w14:paraId="36AF18B7" w14:textId="0CF3689A" w:rsidR="00B813CE" w:rsidRPr="00D95EC2" w:rsidRDefault="00B813CE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Monday lesson – Fermi Problems</w:t>
            </w:r>
          </w:p>
        </w:tc>
      </w:tr>
      <w:tr w:rsidR="00B813CE" w:rsidRPr="00CD3F07" w14:paraId="176647D4" w14:textId="77777777" w:rsidTr="007940C9">
        <w:trPr>
          <w:trHeight w:val="1167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57F2228D" w14:textId="49DE5865" w:rsidR="00B813CE" w:rsidRPr="00765038" w:rsidRDefault="00B813CE" w:rsidP="00B813CE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2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7F245A14" w14:textId="25952BC3" w:rsidR="00B813CE" w:rsidRPr="000A2E74" w:rsidRDefault="00E0008D" w:rsidP="00B813CE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  <w:u w:val="single"/>
              </w:rPr>
            </w:pPr>
            <w:r w:rsidRPr="000A2E74">
              <w:rPr>
                <w:rFonts w:cstheme="minorHAnsi"/>
                <w:sz w:val="18"/>
                <w:szCs w:val="18"/>
              </w:rPr>
              <w:t xml:space="preserve">Multiply and divide fractions and decimals using efficient written strategies and digital technologies </w:t>
            </w:r>
            <w:hyperlink r:id="rId7" w:tgtFrame="_blank" w:history="1">
              <w:r w:rsidRPr="000A2E74">
                <w:rPr>
                  <w:rStyle w:val="Hyperlink"/>
                  <w:rFonts w:cstheme="minorHAnsi"/>
                  <w:b/>
                  <w:color w:val="000000" w:themeColor="text1"/>
                  <w:sz w:val="18"/>
                  <w:szCs w:val="18"/>
                </w:rPr>
                <w:t>(ACMNA154)</w:t>
              </w:r>
            </w:hyperlink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30A0AFD2" w14:textId="2E78A8FD" w:rsidR="00B813CE" w:rsidRPr="00B813CE" w:rsidRDefault="00B813CE" w:rsidP="00B813CE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B813CE">
              <w:rPr>
                <w:rFonts w:cstheme="minorHAnsi"/>
                <w:b/>
                <w:szCs w:val="18"/>
                <w:u w:val="single"/>
              </w:rPr>
              <w:t>ANZAC DAY PH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F85DD30" w14:textId="7471AFA1" w:rsidR="00B813CE" w:rsidRPr="00B813CE" w:rsidRDefault="007E225F" w:rsidP="00B813CE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Multiplying Fractions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D83425E" w14:textId="2DDDDB52" w:rsidR="00B813CE" w:rsidRPr="00B813CE" w:rsidRDefault="007E225F" w:rsidP="00B813CE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Dividing Fractions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82286A" w14:textId="77777777" w:rsidR="00B813CE" w:rsidRDefault="007E225F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Converting FDP</w:t>
            </w:r>
          </w:p>
          <w:p w14:paraId="5F95F85F" w14:textId="3BC432A1" w:rsidR="00C13520" w:rsidRPr="00C13520" w:rsidRDefault="00C13520" w:rsidP="00B813CE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Justin</w:t>
            </w:r>
          </w:p>
        </w:tc>
      </w:tr>
      <w:tr w:rsidR="00B813CE" w:rsidRPr="00CD3F07" w14:paraId="435D8D8B" w14:textId="77777777" w:rsidTr="007940C9">
        <w:trPr>
          <w:trHeight w:val="1410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1ADABC7A" w14:textId="71F2065C" w:rsidR="00B813CE" w:rsidRPr="00765038" w:rsidRDefault="00B813CE" w:rsidP="00B813CE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3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0B158C02" w14:textId="2A35FEF4" w:rsidR="000A2E74" w:rsidRPr="000A2E74" w:rsidRDefault="000A2E74" w:rsidP="000A2E74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  <w:r w:rsidRPr="000A2E74">
              <w:rPr>
                <w:rFonts w:cstheme="minorHAnsi"/>
                <w:sz w:val="18"/>
                <w:szCs w:val="18"/>
              </w:rPr>
              <w:t xml:space="preserve">Express one quantity as a fraction of another, with and without the use of digital technologies </w:t>
            </w:r>
            <w:r w:rsidRPr="000A2E74">
              <w:rPr>
                <w:rFonts w:cstheme="minorHAnsi"/>
                <w:b/>
                <w:sz w:val="18"/>
                <w:szCs w:val="18"/>
              </w:rPr>
              <w:t>(ACMNA155)</w:t>
            </w:r>
          </w:p>
          <w:p w14:paraId="3E1B30FB" w14:textId="54F2ADC5" w:rsidR="000A2E74" w:rsidRPr="000A2E74" w:rsidRDefault="000A2E74" w:rsidP="000A2E74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  <w:r w:rsidRPr="000A2E74">
              <w:rPr>
                <w:rFonts w:cstheme="minorHAnsi"/>
                <w:sz w:val="18"/>
                <w:szCs w:val="18"/>
              </w:rPr>
              <w:t xml:space="preserve">Connect fractions, decimals and percentages and carry out simple conversions </w:t>
            </w:r>
            <w:r w:rsidRPr="000A2E74">
              <w:rPr>
                <w:rFonts w:cstheme="minorHAnsi"/>
                <w:b/>
                <w:sz w:val="18"/>
                <w:szCs w:val="18"/>
              </w:rPr>
              <w:t>(ACMNA157)</w:t>
            </w:r>
          </w:p>
          <w:p w14:paraId="547D5DAD" w14:textId="1EBB27D1" w:rsidR="000A2E74" w:rsidRPr="000A2E74" w:rsidRDefault="000A2E74" w:rsidP="00B813CE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  <w:r w:rsidRPr="000A2E74">
              <w:rPr>
                <w:rFonts w:cstheme="minorHAnsi"/>
                <w:sz w:val="18"/>
                <w:szCs w:val="18"/>
              </w:rPr>
              <w:t xml:space="preserve">Find percentages of quantities and express one quantity as a percentage of another, with and without digital technologies </w:t>
            </w:r>
            <w:r w:rsidRPr="000A2E74">
              <w:rPr>
                <w:rFonts w:cstheme="minorHAnsi"/>
                <w:b/>
                <w:sz w:val="18"/>
                <w:szCs w:val="18"/>
              </w:rPr>
              <w:t>(ACMNA158)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87F8904" w14:textId="3E74E3D9" w:rsidR="00C13520" w:rsidRPr="006A5EEE" w:rsidRDefault="007940C9" w:rsidP="00B813CE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NAPLAN practice in a computer lab sometime this week (explicitly show how to use the computer calculator and protractor)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9644D30" w14:textId="77777777" w:rsidR="007940C9" w:rsidRDefault="007940C9" w:rsidP="007940C9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Converting FDP</w:t>
            </w:r>
          </w:p>
          <w:p w14:paraId="7FB8501E" w14:textId="77F201A7" w:rsidR="00B813CE" w:rsidRPr="0095612A" w:rsidRDefault="007940C9" w:rsidP="007940C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Justin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8CEE7D" w14:textId="77777777" w:rsidR="007940C9" w:rsidRDefault="007940C9" w:rsidP="007940C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Fraction/decimal/percentage of an amount</w:t>
            </w:r>
          </w:p>
          <w:p w14:paraId="31A62374" w14:textId="77777777" w:rsidR="007940C9" w:rsidRDefault="007940C9" w:rsidP="007940C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cstheme="minorHAnsi"/>
                <w:b/>
                <w:bCs/>
                <w:color w:val="000000" w:themeColor="text1"/>
              </w:rPr>
              <w:t>Calc</w:t>
            </w:r>
            <w:proofErr w:type="spellEnd"/>
            <w:r>
              <w:rPr>
                <w:rFonts w:cstheme="minorHAnsi"/>
                <w:b/>
                <w:bCs/>
                <w:color w:val="000000" w:themeColor="text1"/>
              </w:rPr>
              <w:t xml:space="preserve"> Free</w:t>
            </w:r>
          </w:p>
          <w:p w14:paraId="4DAADE26" w14:textId="77777777" w:rsidR="007940C9" w:rsidRPr="0095612A" w:rsidRDefault="007940C9" w:rsidP="007940C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Justin</w:t>
            </w:r>
          </w:p>
          <w:p w14:paraId="5CE67DCA" w14:textId="5AE0CB16" w:rsidR="00C13520" w:rsidRPr="0095612A" w:rsidRDefault="00C13520" w:rsidP="007940C9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A8E69F" w14:textId="77777777" w:rsidR="00B813CE" w:rsidRDefault="007E225F" w:rsidP="007E225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Percentages</w:t>
            </w:r>
          </w:p>
          <w:p w14:paraId="0A83E027" w14:textId="77777777" w:rsidR="007E225F" w:rsidRDefault="007E225F" w:rsidP="007E225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Calculator</w:t>
            </w:r>
          </w:p>
          <w:p w14:paraId="1174A7FF" w14:textId="003AF23E" w:rsidR="00C13520" w:rsidRPr="007E225F" w:rsidRDefault="00C13520" w:rsidP="007E225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Justin</w:t>
            </w:r>
          </w:p>
        </w:tc>
      </w:tr>
      <w:tr w:rsidR="00B813CE" w:rsidRPr="00CD3F07" w14:paraId="24006A1A" w14:textId="77777777" w:rsidTr="007940C9">
        <w:trPr>
          <w:trHeight w:val="1402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73830267" w14:textId="77777777" w:rsidR="00B813CE" w:rsidRDefault="00B813CE" w:rsidP="00B813CE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4</w:t>
            </w:r>
          </w:p>
          <w:p w14:paraId="379D5E43" w14:textId="3F99B8A9" w:rsidR="00B813CE" w:rsidRPr="00765038" w:rsidRDefault="00B813CE" w:rsidP="00B813CE">
            <w:pPr>
              <w:jc w:val="center"/>
              <w:rPr>
                <w:rFonts w:cstheme="minorHAnsi"/>
                <w:b/>
                <w:sz w:val="36"/>
              </w:rPr>
            </w:pPr>
            <w:r w:rsidRPr="00B813CE">
              <w:rPr>
                <w:rFonts w:cstheme="minorHAnsi"/>
                <w:b/>
                <w:sz w:val="14"/>
              </w:rPr>
              <w:t>NAPLAN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6140B358" w14:textId="3375EC65" w:rsidR="000A2E74" w:rsidRDefault="000A2E74" w:rsidP="00051129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  <w:proofErr w:type="gramStart"/>
            <w:r w:rsidRPr="000A2E74">
              <w:rPr>
                <w:rFonts w:cstheme="minorHAnsi"/>
                <w:sz w:val="18"/>
                <w:szCs w:val="18"/>
              </w:rPr>
              <w:t>Investigate  and</w:t>
            </w:r>
            <w:proofErr w:type="gramEnd"/>
            <w:r w:rsidRPr="000A2E74">
              <w:rPr>
                <w:rFonts w:cstheme="minorHAnsi"/>
                <w:sz w:val="18"/>
                <w:szCs w:val="18"/>
              </w:rPr>
              <w:t xml:space="preserve"> use square roots of perfect square numbers </w:t>
            </w:r>
            <w:r w:rsidRPr="000A2E74">
              <w:rPr>
                <w:rFonts w:cstheme="minorHAnsi"/>
                <w:b/>
                <w:sz w:val="18"/>
                <w:szCs w:val="18"/>
              </w:rPr>
              <w:t>(ACMNA150)</w:t>
            </w:r>
          </w:p>
          <w:p w14:paraId="2B360370" w14:textId="6A518A70" w:rsidR="000A2E74" w:rsidRPr="000A2E74" w:rsidRDefault="000A2E74" w:rsidP="000A2E74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  <w:r w:rsidRPr="000A2E74">
              <w:rPr>
                <w:rFonts w:cstheme="minorHAnsi"/>
                <w:sz w:val="18"/>
                <w:szCs w:val="18"/>
              </w:rPr>
              <w:t xml:space="preserve">Investigate index notation and represent whole numbers as products of powers of prime numbers </w:t>
            </w:r>
            <w:r w:rsidRPr="000A2E74">
              <w:rPr>
                <w:rFonts w:cstheme="minorHAnsi"/>
                <w:b/>
                <w:sz w:val="18"/>
                <w:szCs w:val="18"/>
              </w:rPr>
              <w:t>(ACMNA149)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55397B7" w14:textId="77777777" w:rsidR="00B813CE" w:rsidRDefault="007E225F" w:rsidP="00B813CE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E0008D">
              <w:rPr>
                <w:rFonts w:cstheme="minorHAnsi"/>
                <w:b/>
                <w:color w:val="000000" w:themeColor="text1"/>
                <w:highlight w:val="cyan"/>
              </w:rPr>
              <w:t>Mini Test</w:t>
            </w:r>
          </w:p>
          <w:p w14:paraId="625746D4" w14:textId="3FBA66A2" w:rsidR="007E225F" w:rsidRPr="006A5EEE" w:rsidRDefault="007E225F" w:rsidP="00B813CE">
            <w:pPr>
              <w:jc w:val="center"/>
              <w:rPr>
                <w:rFonts w:cstheme="minorHAnsi"/>
                <w:b/>
                <w:color w:val="000000" w:themeColor="text1"/>
              </w:rPr>
            </w:pPr>
            <w:proofErr w:type="spellStart"/>
            <w:r>
              <w:rPr>
                <w:rFonts w:cstheme="minorHAnsi"/>
                <w:b/>
                <w:color w:val="000000" w:themeColor="text1"/>
              </w:rPr>
              <w:t>Mathspace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 xml:space="preserve"> Interleaving Qs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DBF690A" w14:textId="663598B6" w:rsidR="00B813CE" w:rsidRPr="0095612A" w:rsidRDefault="007940C9" w:rsidP="00903CC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</w:t>
            </w:r>
            <w:r w:rsidR="00903CC5">
              <w:rPr>
                <w:rFonts w:cstheme="minorHAnsi"/>
                <w:b/>
                <w:bCs/>
                <w:color w:val="000000" w:themeColor="text1"/>
              </w:rPr>
              <w:t>IMDAS basics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A50B526" w14:textId="77777777" w:rsidR="00B813CE" w:rsidRDefault="00903CC5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BIMDAS</w:t>
            </w:r>
          </w:p>
          <w:p w14:paraId="332DA403" w14:textId="18CB86CE" w:rsidR="00903CC5" w:rsidRPr="0095612A" w:rsidRDefault="00E0008D" w:rsidP="00E0008D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(square numbers, </w:t>
            </w:r>
            <w:r w:rsidR="00903CC5">
              <w:rPr>
                <w:rFonts w:cstheme="minorHAnsi"/>
                <w:b/>
                <w:bCs/>
                <w:color w:val="000000" w:themeColor="text1"/>
              </w:rPr>
              <w:t>cubed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 numbers, </w:t>
            </w:r>
            <w:r w:rsidR="00903CC5">
              <w:rPr>
                <w:rFonts w:cstheme="minorHAnsi"/>
                <w:b/>
                <w:bCs/>
                <w:color w:val="000000" w:themeColor="text1"/>
              </w:rPr>
              <w:t>index notation</w:t>
            </w:r>
            <w:r>
              <w:rPr>
                <w:rFonts w:cstheme="minorHAnsi"/>
                <w:b/>
                <w:bCs/>
                <w:color w:val="000000" w:themeColor="text1"/>
              </w:rPr>
              <w:t>)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D6C77C" w14:textId="77777777" w:rsidR="00903CC5" w:rsidRPr="00E0008D" w:rsidRDefault="00903CC5" w:rsidP="00903CC5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 w:rsidRPr="00E0008D">
              <w:rPr>
                <w:rFonts w:cstheme="minorHAnsi"/>
                <w:bCs/>
                <w:i/>
                <w:color w:val="000000" w:themeColor="text1"/>
              </w:rPr>
              <w:t>NAPLAN</w:t>
            </w:r>
          </w:p>
          <w:p w14:paraId="78F9D8D5" w14:textId="7AE594E2" w:rsidR="00903CC5" w:rsidRPr="0095612A" w:rsidRDefault="00903CC5" w:rsidP="00903CC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E0008D">
              <w:rPr>
                <w:rFonts w:cstheme="minorHAnsi"/>
                <w:bCs/>
                <w:i/>
                <w:color w:val="000000" w:themeColor="text1"/>
              </w:rPr>
              <w:t>(will lose one lesson)</w:t>
            </w:r>
          </w:p>
        </w:tc>
      </w:tr>
      <w:tr w:rsidR="00B813CE" w:rsidRPr="00CD3F07" w14:paraId="0202B564" w14:textId="77777777" w:rsidTr="007940C9">
        <w:trPr>
          <w:trHeight w:val="981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58A70F66" w14:textId="77777777" w:rsidR="00B813CE" w:rsidRDefault="00B813CE" w:rsidP="00B813CE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5</w:t>
            </w:r>
          </w:p>
          <w:p w14:paraId="3EF331B3" w14:textId="123BF1CE" w:rsidR="00B813CE" w:rsidRPr="00765038" w:rsidRDefault="00B813CE" w:rsidP="00B813CE">
            <w:pPr>
              <w:jc w:val="center"/>
              <w:rPr>
                <w:rFonts w:cstheme="minorHAnsi"/>
                <w:b/>
                <w:sz w:val="36"/>
              </w:rPr>
            </w:pPr>
            <w:r w:rsidRPr="00B813CE">
              <w:rPr>
                <w:rFonts w:cstheme="minorHAnsi"/>
                <w:b/>
                <w:sz w:val="14"/>
              </w:rPr>
              <w:t>NAPLAN</w:t>
            </w:r>
          </w:p>
        </w:tc>
        <w:tc>
          <w:tcPr>
            <w:tcW w:w="2488" w:type="dxa"/>
            <w:tcBorders>
              <w:bottom w:val="nil"/>
            </w:tcBorders>
            <w:shd w:val="clear" w:color="auto" w:fill="auto"/>
            <w:vAlign w:val="center"/>
          </w:tcPr>
          <w:p w14:paraId="12C67A18" w14:textId="27F5344E" w:rsidR="00B813CE" w:rsidRPr="00765038" w:rsidRDefault="000A2E74" w:rsidP="00B813C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A2E74">
              <w:rPr>
                <w:rFonts w:cstheme="minorHAnsi"/>
                <w:sz w:val="18"/>
                <w:szCs w:val="18"/>
              </w:rPr>
              <w:t xml:space="preserve">Recognise and solve problems involving simple ratios </w:t>
            </w:r>
            <w:r w:rsidRPr="000A2E74">
              <w:rPr>
                <w:rFonts w:cstheme="minorHAnsi"/>
                <w:b/>
                <w:sz w:val="18"/>
                <w:szCs w:val="18"/>
              </w:rPr>
              <w:t>(ACMNA173)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DA0DEF" w14:textId="77777777" w:rsidR="00B813CE" w:rsidRDefault="00903CC5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BIMDAS</w:t>
            </w:r>
          </w:p>
          <w:p w14:paraId="6346AAEE" w14:textId="755FC8CD" w:rsidR="00903CC5" w:rsidRPr="00B813CE" w:rsidRDefault="00903CC5" w:rsidP="00B813CE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square roots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21FD8C" w14:textId="73FDC926" w:rsidR="00B813CE" w:rsidRPr="00D95EC2" w:rsidRDefault="00903CC5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C13520">
              <w:rPr>
                <w:rFonts w:cstheme="minorHAnsi"/>
                <w:b/>
                <w:bCs/>
                <w:color w:val="000000" w:themeColor="text1"/>
                <w:highlight w:val="cyan"/>
              </w:rPr>
              <w:t>Investigation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30D372" w14:textId="77777777" w:rsidR="00B813CE" w:rsidRDefault="00903CC5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Ratios</w:t>
            </w:r>
          </w:p>
          <w:p w14:paraId="163A1E07" w14:textId="77777777" w:rsidR="00903CC5" w:rsidRDefault="00903CC5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(part-part-whole)</w:t>
            </w:r>
          </w:p>
          <w:p w14:paraId="0DD2E2FF" w14:textId="77777777" w:rsidR="00903CC5" w:rsidRDefault="00903CC5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And Simplifying</w:t>
            </w:r>
          </w:p>
          <w:p w14:paraId="5E08A50C" w14:textId="4DA9ABB4" w:rsidR="00C13520" w:rsidRPr="00C13520" w:rsidRDefault="00C13520" w:rsidP="00B813CE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Hamilton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832844" w14:textId="77777777" w:rsidR="00C13520" w:rsidRDefault="007940C9" w:rsidP="00B813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Catch up lesson</w:t>
            </w:r>
          </w:p>
          <w:p w14:paraId="6DCD8F63" w14:textId="57E0DD30" w:rsidR="007940C9" w:rsidRPr="000024B4" w:rsidRDefault="007940C9" w:rsidP="007940C9">
            <w:pPr>
              <w:rPr>
                <w:b/>
                <w:bCs/>
              </w:rPr>
            </w:pPr>
            <w:bookmarkStart w:id="0" w:name="_GoBack"/>
            <w:bookmarkEnd w:id="0"/>
          </w:p>
        </w:tc>
      </w:tr>
      <w:tr w:rsidR="00903CC5" w:rsidRPr="00CD3F07" w14:paraId="2643F215" w14:textId="77777777" w:rsidTr="007940C9">
        <w:trPr>
          <w:trHeight w:val="981"/>
          <w:jc w:val="center"/>
        </w:trPr>
        <w:tc>
          <w:tcPr>
            <w:tcW w:w="768" w:type="dxa"/>
            <w:vAlign w:val="center"/>
          </w:tcPr>
          <w:p w14:paraId="723D036B" w14:textId="576DB2B2" w:rsidR="00903CC5" w:rsidRPr="00765038" w:rsidRDefault="00903CC5" w:rsidP="00B813CE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6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29B91CC7" w14:textId="65B47551" w:rsidR="00903CC5" w:rsidRPr="00765038" w:rsidRDefault="000A2E74" w:rsidP="00B813C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A2E74">
              <w:rPr>
                <w:rFonts w:cstheme="minorHAnsi"/>
                <w:sz w:val="18"/>
                <w:szCs w:val="18"/>
              </w:rPr>
              <w:t xml:space="preserve">Investigate and calculate 'best buys', with and without digital technologies </w:t>
            </w:r>
            <w:r w:rsidRPr="000A2E74">
              <w:rPr>
                <w:rFonts w:cstheme="minorHAnsi"/>
                <w:b/>
                <w:sz w:val="18"/>
                <w:szCs w:val="18"/>
              </w:rPr>
              <w:t>(ACMNA174)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5C43DC0" w14:textId="77777777" w:rsidR="00903CC5" w:rsidRDefault="00903CC5" w:rsidP="00903CC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Ratios as scales (maps/plans)</w:t>
            </w:r>
          </w:p>
          <w:p w14:paraId="3D91D057" w14:textId="6481D759" w:rsidR="00C13520" w:rsidRPr="00D95EC2" w:rsidRDefault="00C13520" w:rsidP="00903CC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Hamilton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8AB02E6" w14:textId="77777777" w:rsidR="00903CC5" w:rsidRDefault="00903CC5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Rates (different units of measure)</w:t>
            </w:r>
          </w:p>
          <w:p w14:paraId="1DF26F7A" w14:textId="630C4CA4" w:rsidR="00C13520" w:rsidRPr="00C13520" w:rsidRDefault="00C13520" w:rsidP="00B813CE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Emily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51569AE" w14:textId="77777777" w:rsidR="00903CC5" w:rsidRDefault="00903CC5" w:rsidP="00B813CE">
            <w:pPr>
              <w:jc w:val="center"/>
              <w:rPr>
                <w:b/>
                <w:bCs/>
              </w:rPr>
            </w:pPr>
            <w:r w:rsidRPr="00E0008D">
              <w:rPr>
                <w:b/>
                <w:bCs/>
              </w:rPr>
              <w:t>Calculating with rates</w:t>
            </w:r>
          </w:p>
          <w:p w14:paraId="27ECD5CF" w14:textId="4183F56D" w:rsidR="00C13520" w:rsidRPr="00E0008D" w:rsidRDefault="00C13520" w:rsidP="00B813CE">
            <w:pPr>
              <w:jc w:val="center"/>
              <w:rPr>
                <w:b/>
                <w:bCs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Emily</w:t>
            </w:r>
          </w:p>
        </w:tc>
        <w:tc>
          <w:tcPr>
            <w:tcW w:w="1733" w:type="dxa"/>
            <w:shd w:val="clear" w:color="auto" w:fill="auto"/>
            <w:vAlign w:val="center"/>
          </w:tcPr>
          <w:p w14:paraId="390B34E2" w14:textId="77777777" w:rsidR="00903CC5" w:rsidRPr="00E0008D" w:rsidRDefault="00903CC5" w:rsidP="00B813CE">
            <w:pPr>
              <w:jc w:val="center"/>
              <w:rPr>
                <w:b/>
                <w:bCs/>
              </w:rPr>
            </w:pPr>
            <w:r w:rsidRPr="00E0008D">
              <w:rPr>
                <w:b/>
                <w:bCs/>
              </w:rPr>
              <w:t>Unitary method</w:t>
            </w:r>
          </w:p>
          <w:p w14:paraId="2E1111F3" w14:textId="77777777" w:rsidR="00903CC5" w:rsidRPr="00E0008D" w:rsidRDefault="00903CC5" w:rsidP="00B813CE">
            <w:pPr>
              <w:jc w:val="center"/>
              <w:rPr>
                <w:b/>
                <w:bCs/>
              </w:rPr>
            </w:pPr>
            <w:r w:rsidRPr="00E0008D">
              <w:rPr>
                <w:b/>
                <w:bCs/>
              </w:rPr>
              <w:t>Financial maths</w:t>
            </w:r>
          </w:p>
          <w:p w14:paraId="737B4FD8" w14:textId="77777777" w:rsidR="00903CC5" w:rsidRDefault="00903CC5" w:rsidP="00B813CE">
            <w:pPr>
              <w:jc w:val="center"/>
              <w:rPr>
                <w:b/>
                <w:bCs/>
              </w:rPr>
            </w:pPr>
            <w:r w:rsidRPr="00E0008D">
              <w:rPr>
                <w:b/>
                <w:bCs/>
              </w:rPr>
              <w:t>Best buys</w:t>
            </w:r>
          </w:p>
          <w:p w14:paraId="5FE66F2D" w14:textId="5CB31079" w:rsidR="00C13520" w:rsidRPr="00B813CE" w:rsidRDefault="00C13520" w:rsidP="00B813CE">
            <w:pPr>
              <w:jc w:val="center"/>
              <w:rPr>
                <w:bCs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Emily</w:t>
            </w:r>
          </w:p>
        </w:tc>
      </w:tr>
      <w:tr w:rsidR="00E0008D" w:rsidRPr="00CD3F07" w14:paraId="1E20EF10" w14:textId="77777777" w:rsidTr="007940C9">
        <w:trPr>
          <w:trHeight w:val="981"/>
          <w:jc w:val="center"/>
        </w:trPr>
        <w:tc>
          <w:tcPr>
            <w:tcW w:w="768" w:type="dxa"/>
            <w:vAlign w:val="center"/>
          </w:tcPr>
          <w:p w14:paraId="7C9EB784" w14:textId="70800C5B" w:rsidR="00E0008D" w:rsidRDefault="00E0008D" w:rsidP="00B813CE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7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6FF3312C" w14:textId="77777777" w:rsidR="00E0008D" w:rsidRPr="00765038" w:rsidRDefault="00E0008D" w:rsidP="00B813C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57FB1E7A" w14:textId="5C8BC74D" w:rsidR="00E0008D" w:rsidRDefault="00E0008D" w:rsidP="00903CC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Review (using spreadsheets)</w:t>
            </w:r>
          </w:p>
          <w:p w14:paraId="7969AA8A" w14:textId="65C05A9B" w:rsidR="00C13520" w:rsidRDefault="00C13520" w:rsidP="00903CC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C13520">
              <w:rPr>
                <w:rFonts w:cstheme="minorHAnsi"/>
                <w:bCs/>
                <w:i/>
                <w:color w:val="000000" w:themeColor="text1"/>
              </w:rPr>
              <w:t>Emily</w:t>
            </w:r>
          </w:p>
          <w:p w14:paraId="5FB24651" w14:textId="35DC1AC1" w:rsidR="00E0008D" w:rsidRDefault="00E0008D" w:rsidP="00903CC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7035D61A" w14:textId="77777777" w:rsidR="00E0008D" w:rsidRDefault="00E0008D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E0008D">
              <w:rPr>
                <w:rFonts w:cstheme="minorHAnsi"/>
                <w:b/>
                <w:bCs/>
                <w:color w:val="000000" w:themeColor="text1"/>
                <w:highlight w:val="cyan"/>
              </w:rPr>
              <w:t>Mini test</w:t>
            </w:r>
          </w:p>
          <w:p w14:paraId="55406977" w14:textId="19549D05" w:rsidR="00E0008D" w:rsidRDefault="00E0008D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cstheme="minorHAnsi"/>
                <w:b/>
                <w:bCs/>
                <w:color w:val="000000" w:themeColor="text1"/>
              </w:rPr>
              <w:t>Mathspace</w:t>
            </w:r>
            <w:proofErr w:type="spellEnd"/>
            <w:r>
              <w:rPr>
                <w:rFonts w:cstheme="minorHAnsi"/>
                <w:b/>
                <w:bCs/>
                <w:color w:val="000000" w:themeColor="text1"/>
              </w:rPr>
              <w:t xml:space="preserve"> interleaving Qs</w:t>
            </w:r>
          </w:p>
        </w:tc>
        <w:tc>
          <w:tcPr>
            <w:tcW w:w="3717" w:type="dxa"/>
            <w:gridSpan w:val="2"/>
            <w:shd w:val="clear" w:color="auto" w:fill="auto"/>
            <w:vAlign w:val="center"/>
          </w:tcPr>
          <w:p w14:paraId="59BC0BE3" w14:textId="729F3AF1" w:rsidR="00E0008D" w:rsidRDefault="00E0008D" w:rsidP="00B813CE">
            <w:pPr>
              <w:jc w:val="center"/>
              <w:rPr>
                <w:bCs/>
              </w:rPr>
            </w:pPr>
            <w:r w:rsidRPr="00B813CE">
              <w:rPr>
                <w:rFonts w:cstheme="minorHAnsi"/>
                <w:b/>
                <w:bCs/>
                <w:color w:val="000000" w:themeColor="text1"/>
                <w:highlight w:val="cyan"/>
                <w:u w:val="single"/>
              </w:rPr>
              <w:t>Investigation (can be in pairs) – Fermi Problems – MTP and problem solving skills</w:t>
            </w:r>
          </w:p>
        </w:tc>
      </w:tr>
      <w:tr w:rsidR="000A2E74" w:rsidRPr="00CD3F07" w14:paraId="7D754EDD" w14:textId="77777777" w:rsidTr="007940C9">
        <w:trPr>
          <w:trHeight w:val="1436"/>
          <w:jc w:val="center"/>
        </w:trPr>
        <w:tc>
          <w:tcPr>
            <w:tcW w:w="768" w:type="dxa"/>
            <w:vAlign w:val="center"/>
          </w:tcPr>
          <w:p w14:paraId="2E5F7F0B" w14:textId="386F66D2" w:rsidR="000A2E74" w:rsidRPr="00765038" w:rsidRDefault="000A2E74" w:rsidP="00B813CE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2488" w:type="dxa"/>
            <w:vMerge w:val="restart"/>
            <w:shd w:val="clear" w:color="auto" w:fill="auto"/>
            <w:vAlign w:val="center"/>
          </w:tcPr>
          <w:p w14:paraId="374960B3" w14:textId="77777777" w:rsidR="000A2E74" w:rsidRDefault="000A2E74" w:rsidP="00B813C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A2E74">
              <w:rPr>
                <w:rFonts w:cstheme="minorHAnsi"/>
                <w:sz w:val="20"/>
                <w:szCs w:val="20"/>
              </w:rPr>
              <w:t xml:space="preserve">Investigate, interpret and analyse graphs from authentic data </w:t>
            </w:r>
            <w:r w:rsidRPr="000A2E74">
              <w:rPr>
                <w:rFonts w:cstheme="minorHAnsi"/>
                <w:b/>
                <w:sz w:val="20"/>
                <w:szCs w:val="20"/>
              </w:rPr>
              <w:t>(ACMNA180)</w:t>
            </w:r>
          </w:p>
          <w:p w14:paraId="6769DB52" w14:textId="77777777" w:rsidR="000A2E74" w:rsidRPr="00956C21" w:rsidRDefault="000A2E74" w:rsidP="00B813C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A2E74">
              <w:rPr>
                <w:rFonts w:cstheme="minorHAnsi"/>
                <w:sz w:val="20"/>
                <w:szCs w:val="20"/>
              </w:rPr>
              <w:t xml:space="preserve">Construct and compare a range of data displays including stem-and-leaf plots and dot plots </w:t>
            </w:r>
            <w:r w:rsidRPr="000A2E74">
              <w:rPr>
                <w:rFonts w:cstheme="minorHAnsi"/>
                <w:b/>
                <w:sz w:val="20"/>
                <w:szCs w:val="20"/>
              </w:rPr>
              <w:t>(ACMSP170)</w:t>
            </w:r>
          </w:p>
          <w:p w14:paraId="630FC7E8" w14:textId="77777777" w:rsidR="000A2E74" w:rsidRDefault="000A2E74" w:rsidP="00B813C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A2E74">
              <w:rPr>
                <w:rFonts w:cstheme="minorHAnsi"/>
                <w:sz w:val="20"/>
                <w:szCs w:val="20"/>
              </w:rPr>
              <w:t xml:space="preserve">Identify and investigate issues involving numerical </w:t>
            </w:r>
            <w:r w:rsidRPr="000A2E74">
              <w:rPr>
                <w:rFonts w:cstheme="minorHAnsi"/>
                <w:sz w:val="20"/>
                <w:szCs w:val="20"/>
              </w:rPr>
              <w:lastRenderedPageBreak/>
              <w:t xml:space="preserve">data collected from primary and secondary sources </w:t>
            </w:r>
            <w:r w:rsidRPr="000A2E74">
              <w:rPr>
                <w:rFonts w:cstheme="minorHAnsi"/>
                <w:b/>
                <w:sz w:val="20"/>
                <w:szCs w:val="20"/>
              </w:rPr>
              <w:t>(ACMSP169)</w:t>
            </w:r>
          </w:p>
          <w:p w14:paraId="6F74F76E" w14:textId="77777777" w:rsidR="000A2E74" w:rsidRDefault="000A2E74" w:rsidP="00B813C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A2E74">
              <w:rPr>
                <w:rFonts w:cstheme="minorHAnsi"/>
                <w:sz w:val="20"/>
                <w:szCs w:val="20"/>
              </w:rPr>
              <w:t xml:space="preserve">Calculate mean, median, mode and range for sets of data. Interpret these statistics in the context of data </w:t>
            </w:r>
            <w:r w:rsidRPr="000A2E74">
              <w:rPr>
                <w:rFonts w:cstheme="minorHAnsi"/>
                <w:b/>
                <w:sz w:val="20"/>
                <w:szCs w:val="20"/>
              </w:rPr>
              <w:t>(ACMSP171)</w:t>
            </w:r>
          </w:p>
          <w:p w14:paraId="3DF800B8" w14:textId="7545233B" w:rsidR="000A2E74" w:rsidRPr="00956C21" w:rsidRDefault="000A2E74" w:rsidP="00B813C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A2E74">
              <w:rPr>
                <w:rFonts w:cstheme="minorHAnsi"/>
                <w:sz w:val="20"/>
                <w:szCs w:val="20"/>
              </w:rPr>
              <w:t xml:space="preserve">Describe and interpret data displays using median, mean and range </w:t>
            </w:r>
            <w:r w:rsidRPr="000A2E74">
              <w:rPr>
                <w:rFonts w:cstheme="minorHAnsi"/>
                <w:b/>
                <w:sz w:val="20"/>
                <w:szCs w:val="20"/>
              </w:rPr>
              <w:t>(ACMSP172)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6E4078BE" w14:textId="57D3C7A7" w:rsidR="000A2E74" w:rsidRPr="00D95EC2" w:rsidRDefault="000A2E74" w:rsidP="00E0008D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lastRenderedPageBreak/>
              <w:t>WA DAY PH</w:t>
            </w:r>
            <w:r w:rsidRPr="00B813CE">
              <w:rPr>
                <w:rFonts w:cstheme="minorHAnsi"/>
                <w:b/>
                <w:bCs/>
                <w:color w:val="000000" w:themeColor="text1"/>
                <w:highlight w:val="cyan"/>
                <w:u w:val="single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24B25BD" w14:textId="77777777" w:rsidR="000A2E74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Stats</w:t>
            </w:r>
          </w:p>
          <w:p w14:paraId="2C28BA06" w14:textId="77777777" w:rsidR="000A2E74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Frequency Table</w:t>
            </w:r>
          </w:p>
          <w:p w14:paraId="3A65126D" w14:textId="0BE6D9F3" w:rsidR="000A2E74" w:rsidRPr="00B813CE" w:rsidRDefault="000A2E74" w:rsidP="00B813CE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proofErr w:type="spellStart"/>
            <w:r w:rsidRPr="00B813CE">
              <w:rPr>
                <w:rFonts w:cstheme="minorHAnsi"/>
                <w:bCs/>
                <w:color w:val="000000" w:themeColor="text1"/>
              </w:rPr>
              <w:t>Coralee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3B941C36" w14:textId="77777777" w:rsidR="000A2E74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Graphs</w:t>
            </w:r>
          </w:p>
          <w:p w14:paraId="5280ADBF" w14:textId="3C0B11D8" w:rsidR="000A2E74" w:rsidRPr="00D95EC2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B813CE">
              <w:rPr>
                <w:rFonts w:cstheme="minorHAnsi"/>
                <w:bCs/>
                <w:color w:val="000000" w:themeColor="text1"/>
              </w:rPr>
              <w:t>Coralee</w:t>
            </w:r>
            <w:proofErr w:type="spellEnd"/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F6F1B0" w14:textId="77777777" w:rsidR="000A2E74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Graphs</w:t>
            </w:r>
          </w:p>
          <w:p w14:paraId="2D966389" w14:textId="75A2A774" w:rsidR="000A2E74" w:rsidRPr="00D95EC2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B813CE">
              <w:rPr>
                <w:rFonts w:cstheme="minorHAnsi"/>
                <w:bCs/>
                <w:color w:val="000000" w:themeColor="text1"/>
              </w:rPr>
              <w:t>Coralee</w:t>
            </w:r>
            <w:proofErr w:type="spellEnd"/>
          </w:p>
        </w:tc>
      </w:tr>
      <w:tr w:rsidR="000A2E74" w:rsidRPr="00CD3F07" w14:paraId="06F2C634" w14:textId="77777777" w:rsidTr="007940C9">
        <w:trPr>
          <w:trHeight w:val="1415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185F7B29" w14:textId="74651CA4" w:rsidR="000A2E74" w:rsidRPr="00B13203" w:rsidRDefault="000A2E74" w:rsidP="00B813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2488" w:type="dxa"/>
            <w:vMerge/>
            <w:shd w:val="clear" w:color="auto" w:fill="auto"/>
            <w:vAlign w:val="center"/>
          </w:tcPr>
          <w:p w14:paraId="22048593" w14:textId="08C77897" w:rsidR="000A2E74" w:rsidRPr="002F689C" w:rsidRDefault="000A2E74" w:rsidP="00B813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E3A3D4" w14:textId="77777777" w:rsidR="000A2E74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Data analysis</w:t>
            </w:r>
          </w:p>
          <w:p w14:paraId="22851C4A" w14:textId="1510A0CF" w:rsidR="000A2E74" w:rsidRPr="004B0C0F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B813CE">
              <w:rPr>
                <w:rFonts w:cstheme="minorHAnsi"/>
                <w:bCs/>
                <w:color w:val="000000" w:themeColor="text1"/>
              </w:rPr>
              <w:t>Coralee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97613D" w14:textId="77777777" w:rsidR="000A2E74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Data Analysis</w:t>
            </w:r>
          </w:p>
          <w:p w14:paraId="679B0C16" w14:textId="527A299D" w:rsidR="000A2E74" w:rsidRPr="00944586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B813CE">
              <w:rPr>
                <w:rFonts w:cstheme="minorHAnsi"/>
                <w:bCs/>
                <w:color w:val="000000" w:themeColor="text1"/>
              </w:rPr>
              <w:t>Coralee</w:t>
            </w:r>
            <w:proofErr w:type="spellEnd"/>
          </w:p>
        </w:tc>
        <w:tc>
          <w:tcPr>
            <w:tcW w:w="37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851B33" w14:textId="33344978" w:rsidR="000A2E74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Message in a bottle –</w:t>
            </w:r>
            <w:r w:rsidRPr="00B813CE">
              <w:rPr>
                <w:rFonts w:cstheme="minorHAnsi"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Cs/>
                <w:color w:val="000000" w:themeColor="text1"/>
              </w:rPr>
              <w:t>(</w:t>
            </w:r>
            <w:r w:rsidRPr="00B813CE">
              <w:rPr>
                <w:rFonts w:cstheme="minorHAnsi"/>
                <w:bCs/>
                <w:color w:val="000000" w:themeColor="text1"/>
              </w:rPr>
              <w:t>Mags</w:t>
            </w:r>
            <w:r>
              <w:rPr>
                <w:rFonts w:cstheme="minorHAnsi"/>
                <w:bCs/>
                <w:color w:val="000000" w:themeColor="text1"/>
              </w:rPr>
              <w:t>)</w:t>
            </w:r>
          </w:p>
          <w:p w14:paraId="1C38EB87" w14:textId="5D10FA4D" w:rsidR="000A2E74" w:rsidRPr="00B813CE" w:rsidRDefault="000A2E74" w:rsidP="00B813CE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MTP</w:t>
            </w:r>
          </w:p>
          <w:p w14:paraId="2E6D0561" w14:textId="77777777" w:rsidR="000A2E74" w:rsidRDefault="000A2E74" w:rsidP="00B813CE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Create survey</w:t>
            </w:r>
          </w:p>
          <w:p w14:paraId="009568D6" w14:textId="77777777" w:rsidR="000A2E74" w:rsidRDefault="000A2E74" w:rsidP="00B813CE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Collect data</w:t>
            </w:r>
          </w:p>
          <w:p w14:paraId="1CC9DB67" w14:textId="74022AFC" w:rsidR="000A2E74" w:rsidRPr="00B813CE" w:rsidRDefault="000A2E74" w:rsidP="00B813CE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Analyse data</w:t>
            </w:r>
          </w:p>
        </w:tc>
      </w:tr>
      <w:tr w:rsidR="000A2E74" w:rsidRPr="000D7DE5" w14:paraId="42635222" w14:textId="77777777" w:rsidTr="007940C9">
        <w:trPr>
          <w:trHeight w:val="1843"/>
          <w:jc w:val="center"/>
        </w:trPr>
        <w:tc>
          <w:tcPr>
            <w:tcW w:w="768" w:type="dxa"/>
            <w:vAlign w:val="center"/>
          </w:tcPr>
          <w:p w14:paraId="2AAA6CD1" w14:textId="73D6E3E6" w:rsidR="000A2E74" w:rsidRPr="00B13203" w:rsidRDefault="000A2E74" w:rsidP="00B813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2488" w:type="dxa"/>
            <w:vMerge/>
            <w:shd w:val="clear" w:color="auto" w:fill="auto"/>
            <w:vAlign w:val="center"/>
          </w:tcPr>
          <w:p w14:paraId="671D630B" w14:textId="77777777" w:rsidR="000A2E74" w:rsidRPr="00B24F4D" w:rsidRDefault="000A2E74" w:rsidP="00B813CE">
            <w:pPr>
              <w:pStyle w:val="ListParagraph"/>
              <w:ind w:left="0"/>
              <w:jc w:val="center"/>
              <w:rPr>
                <w:rFonts w:ascii="Calibri" w:hAnsi="Calibri"/>
                <w:u w:val="single"/>
              </w:rPr>
            </w:pPr>
          </w:p>
        </w:tc>
        <w:tc>
          <w:tcPr>
            <w:tcW w:w="4394" w:type="dxa"/>
            <w:gridSpan w:val="2"/>
            <w:shd w:val="clear" w:color="auto" w:fill="auto"/>
            <w:vAlign w:val="center"/>
          </w:tcPr>
          <w:p w14:paraId="3B9658F0" w14:textId="7DC4B65E" w:rsidR="000A2E74" w:rsidRPr="00E0008D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E0008D">
              <w:rPr>
                <w:rFonts w:cstheme="minorHAnsi"/>
                <w:b/>
                <w:bCs/>
                <w:color w:val="000000" w:themeColor="text1"/>
                <w:u w:val="single"/>
              </w:rPr>
              <w:t xml:space="preserve">Message in a bottle </w:t>
            </w:r>
            <w:r w:rsidRPr="00E0008D">
              <w:rPr>
                <w:rFonts w:cstheme="minorHAnsi"/>
                <w:bCs/>
                <w:color w:val="000000" w:themeColor="text1"/>
                <w:u w:val="single"/>
              </w:rPr>
              <w:t>(Mags)</w:t>
            </w:r>
          </w:p>
          <w:p w14:paraId="0B527C4A" w14:textId="4E71739F" w:rsidR="000A2E74" w:rsidRDefault="000A2E74" w:rsidP="00B813CE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Graph data</w:t>
            </w:r>
          </w:p>
          <w:p w14:paraId="716D8528" w14:textId="4C072FE9" w:rsidR="000A2E74" w:rsidRPr="00B813CE" w:rsidRDefault="000A2E74" w:rsidP="00B813CE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Create poster together (maybe 2 or 3 for the whole class)</w:t>
            </w:r>
          </w:p>
          <w:p w14:paraId="1D6EAAA8" w14:textId="234C278F" w:rsidR="000A2E74" w:rsidRPr="002F689C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995A5CE" w14:textId="2068483C" w:rsidR="000A2E74" w:rsidRPr="00A23620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Review</w:t>
            </w:r>
          </w:p>
        </w:tc>
        <w:tc>
          <w:tcPr>
            <w:tcW w:w="1733" w:type="dxa"/>
            <w:shd w:val="clear" w:color="auto" w:fill="auto"/>
            <w:vAlign w:val="center"/>
          </w:tcPr>
          <w:p w14:paraId="3D06A135" w14:textId="68E2967C" w:rsidR="000A2E74" w:rsidRPr="00614005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813CE">
              <w:rPr>
                <w:rFonts w:cstheme="minorHAnsi"/>
                <w:b/>
                <w:bCs/>
                <w:color w:val="000000" w:themeColor="text1"/>
                <w:highlight w:val="cyan"/>
              </w:rPr>
              <w:t>End of Term 2 Test</w:t>
            </w:r>
          </w:p>
        </w:tc>
      </w:tr>
      <w:tr w:rsidR="000A2E74" w:rsidRPr="000D7DE5" w14:paraId="2E65F1BE" w14:textId="77777777" w:rsidTr="00051129">
        <w:trPr>
          <w:trHeight w:val="1843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3777400E" w14:textId="77777777" w:rsidR="000A2E74" w:rsidRDefault="000A2E74" w:rsidP="00B813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  <w:p w14:paraId="6EF52C97" w14:textId="6D3BCFDE" w:rsidR="000A2E74" w:rsidRDefault="000A2E74" w:rsidP="00B813CE">
            <w:pPr>
              <w:jc w:val="center"/>
              <w:rPr>
                <w:b/>
                <w:sz w:val="36"/>
              </w:rPr>
            </w:pPr>
            <w:r w:rsidRPr="00B813CE">
              <w:rPr>
                <w:b/>
              </w:rPr>
              <w:t>STEM</w:t>
            </w:r>
          </w:p>
        </w:tc>
        <w:tc>
          <w:tcPr>
            <w:tcW w:w="2488" w:type="dxa"/>
            <w:vMerge/>
            <w:shd w:val="clear" w:color="auto" w:fill="auto"/>
            <w:vAlign w:val="center"/>
          </w:tcPr>
          <w:p w14:paraId="4EBC94AA" w14:textId="77777777" w:rsidR="000A2E74" w:rsidRPr="00B24F4D" w:rsidRDefault="000A2E74" w:rsidP="00B813CE">
            <w:pPr>
              <w:pStyle w:val="ListParagraph"/>
              <w:ind w:left="0"/>
              <w:jc w:val="center"/>
              <w:rPr>
                <w:rFonts w:ascii="Calibri" w:hAnsi="Calibri"/>
                <w:u w:val="single"/>
              </w:rPr>
            </w:pPr>
          </w:p>
        </w:tc>
        <w:tc>
          <w:tcPr>
            <w:tcW w:w="8111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CFA7D1" w14:textId="1E9FF5EC" w:rsidR="000A2E74" w:rsidRPr="00614005" w:rsidRDefault="000A2E74" w:rsidP="00B813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813CE">
              <w:rPr>
                <w:rFonts w:cstheme="minorHAnsi"/>
                <w:b/>
                <w:bCs/>
                <w:color w:val="000000" w:themeColor="text1"/>
                <w:highlight w:val="cyan"/>
              </w:rPr>
              <w:t>STEM WEEK POSTER CREATION</w:t>
            </w:r>
          </w:p>
        </w:tc>
      </w:tr>
    </w:tbl>
    <w:p w14:paraId="430170DB" w14:textId="77777777" w:rsidR="00040436" w:rsidRDefault="00040436" w:rsidP="00ED343A">
      <w:pPr>
        <w:spacing w:after="0"/>
        <w:jc w:val="center"/>
        <w:rPr>
          <w:b/>
          <w:sz w:val="32"/>
        </w:rPr>
      </w:pPr>
    </w:p>
    <w:sectPr w:rsidR="00040436" w:rsidSect="000024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657E5"/>
    <w:multiLevelType w:val="hybridMultilevel"/>
    <w:tmpl w:val="B1C2122A"/>
    <w:lvl w:ilvl="0" w:tplc="439C229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C87D98"/>
    <w:multiLevelType w:val="hybridMultilevel"/>
    <w:tmpl w:val="C896AFE8"/>
    <w:lvl w:ilvl="0" w:tplc="73D655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C24193"/>
    <w:multiLevelType w:val="hybridMultilevel"/>
    <w:tmpl w:val="8C60C184"/>
    <w:lvl w:ilvl="0" w:tplc="88A211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7E2"/>
    <w:rsid w:val="000024B4"/>
    <w:rsid w:val="0001266A"/>
    <w:rsid w:val="0003528A"/>
    <w:rsid w:val="00040436"/>
    <w:rsid w:val="00051129"/>
    <w:rsid w:val="000540F2"/>
    <w:rsid w:val="00055753"/>
    <w:rsid w:val="00055FA7"/>
    <w:rsid w:val="00056592"/>
    <w:rsid w:val="00086126"/>
    <w:rsid w:val="00091068"/>
    <w:rsid w:val="000A2E74"/>
    <w:rsid w:val="000C5842"/>
    <w:rsid w:val="000D52DE"/>
    <w:rsid w:val="000D7DE5"/>
    <w:rsid w:val="000E67A6"/>
    <w:rsid w:val="0011258C"/>
    <w:rsid w:val="0013522B"/>
    <w:rsid w:val="001355E0"/>
    <w:rsid w:val="00136D78"/>
    <w:rsid w:val="00153F90"/>
    <w:rsid w:val="00185B1F"/>
    <w:rsid w:val="001A46A7"/>
    <w:rsid w:val="001A66E0"/>
    <w:rsid w:val="001B2783"/>
    <w:rsid w:val="001D0C9E"/>
    <w:rsid w:val="001E11B8"/>
    <w:rsid w:val="001F2B1F"/>
    <w:rsid w:val="00211B92"/>
    <w:rsid w:val="00223616"/>
    <w:rsid w:val="00232CC5"/>
    <w:rsid w:val="00233319"/>
    <w:rsid w:val="00236C53"/>
    <w:rsid w:val="00237F51"/>
    <w:rsid w:val="00241BB3"/>
    <w:rsid w:val="0024508A"/>
    <w:rsid w:val="0025252B"/>
    <w:rsid w:val="002537E2"/>
    <w:rsid w:val="002552C3"/>
    <w:rsid w:val="002759EC"/>
    <w:rsid w:val="00280904"/>
    <w:rsid w:val="002875F4"/>
    <w:rsid w:val="002A6770"/>
    <w:rsid w:val="002B444B"/>
    <w:rsid w:val="002E2329"/>
    <w:rsid w:val="002E49AC"/>
    <w:rsid w:val="002F689C"/>
    <w:rsid w:val="00305CA7"/>
    <w:rsid w:val="00337A73"/>
    <w:rsid w:val="003547D4"/>
    <w:rsid w:val="00383A7E"/>
    <w:rsid w:val="00384E78"/>
    <w:rsid w:val="00393214"/>
    <w:rsid w:val="003A1C72"/>
    <w:rsid w:val="003E0B61"/>
    <w:rsid w:val="003E4BF4"/>
    <w:rsid w:val="003E7E62"/>
    <w:rsid w:val="00432098"/>
    <w:rsid w:val="00435D1C"/>
    <w:rsid w:val="004622B2"/>
    <w:rsid w:val="00485008"/>
    <w:rsid w:val="004A1FB6"/>
    <w:rsid w:val="004B0C0F"/>
    <w:rsid w:val="004B7EB1"/>
    <w:rsid w:val="004C0D15"/>
    <w:rsid w:val="004D727E"/>
    <w:rsid w:val="004E04CC"/>
    <w:rsid w:val="004E0796"/>
    <w:rsid w:val="004F6274"/>
    <w:rsid w:val="005003FA"/>
    <w:rsid w:val="00524522"/>
    <w:rsid w:val="005369F2"/>
    <w:rsid w:val="005376E5"/>
    <w:rsid w:val="00550078"/>
    <w:rsid w:val="0056448B"/>
    <w:rsid w:val="00576E3C"/>
    <w:rsid w:val="00577501"/>
    <w:rsid w:val="005A3B55"/>
    <w:rsid w:val="005C5ADE"/>
    <w:rsid w:val="005C7AC8"/>
    <w:rsid w:val="005D49B6"/>
    <w:rsid w:val="0061491A"/>
    <w:rsid w:val="00621372"/>
    <w:rsid w:val="00632D81"/>
    <w:rsid w:val="0064089B"/>
    <w:rsid w:val="00641D36"/>
    <w:rsid w:val="00662DC1"/>
    <w:rsid w:val="00674CAD"/>
    <w:rsid w:val="00683214"/>
    <w:rsid w:val="00683474"/>
    <w:rsid w:val="0069506F"/>
    <w:rsid w:val="006A5EEE"/>
    <w:rsid w:val="006C3436"/>
    <w:rsid w:val="006C591C"/>
    <w:rsid w:val="006D572B"/>
    <w:rsid w:val="006E1369"/>
    <w:rsid w:val="00701576"/>
    <w:rsid w:val="00721195"/>
    <w:rsid w:val="007262B6"/>
    <w:rsid w:val="007373AA"/>
    <w:rsid w:val="007379AC"/>
    <w:rsid w:val="00746EF7"/>
    <w:rsid w:val="0075005C"/>
    <w:rsid w:val="0075686E"/>
    <w:rsid w:val="00791354"/>
    <w:rsid w:val="007940C9"/>
    <w:rsid w:val="007A1328"/>
    <w:rsid w:val="007D264A"/>
    <w:rsid w:val="007D5C24"/>
    <w:rsid w:val="007E0C7E"/>
    <w:rsid w:val="007E225F"/>
    <w:rsid w:val="00804D13"/>
    <w:rsid w:val="00805221"/>
    <w:rsid w:val="008255BA"/>
    <w:rsid w:val="00837A3E"/>
    <w:rsid w:val="00872BA5"/>
    <w:rsid w:val="00876FB2"/>
    <w:rsid w:val="0088261B"/>
    <w:rsid w:val="008958D8"/>
    <w:rsid w:val="008B2247"/>
    <w:rsid w:val="008E3F8D"/>
    <w:rsid w:val="008F7A89"/>
    <w:rsid w:val="00903CC5"/>
    <w:rsid w:val="00904216"/>
    <w:rsid w:val="00944586"/>
    <w:rsid w:val="0095612A"/>
    <w:rsid w:val="00956C21"/>
    <w:rsid w:val="0096000C"/>
    <w:rsid w:val="00962ED5"/>
    <w:rsid w:val="009A2F91"/>
    <w:rsid w:val="009B5EFD"/>
    <w:rsid w:val="009D558F"/>
    <w:rsid w:val="009F136C"/>
    <w:rsid w:val="00A23620"/>
    <w:rsid w:val="00A23EAC"/>
    <w:rsid w:val="00A51617"/>
    <w:rsid w:val="00A5798A"/>
    <w:rsid w:val="00A70AA7"/>
    <w:rsid w:val="00A76500"/>
    <w:rsid w:val="00A87C00"/>
    <w:rsid w:val="00A94B81"/>
    <w:rsid w:val="00AA10DC"/>
    <w:rsid w:val="00AB31D7"/>
    <w:rsid w:val="00AB53A1"/>
    <w:rsid w:val="00B30E52"/>
    <w:rsid w:val="00B337C9"/>
    <w:rsid w:val="00B80A9E"/>
    <w:rsid w:val="00B813CE"/>
    <w:rsid w:val="00B90CDB"/>
    <w:rsid w:val="00BA5983"/>
    <w:rsid w:val="00BC2A83"/>
    <w:rsid w:val="00BC2D7C"/>
    <w:rsid w:val="00BC77D0"/>
    <w:rsid w:val="00BD00A4"/>
    <w:rsid w:val="00BF519C"/>
    <w:rsid w:val="00BF56FD"/>
    <w:rsid w:val="00C13520"/>
    <w:rsid w:val="00C26972"/>
    <w:rsid w:val="00C53F7A"/>
    <w:rsid w:val="00C6132C"/>
    <w:rsid w:val="00C76C5E"/>
    <w:rsid w:val="00C80677"/>
    <w:rsid w:val="00C95B42"/>
    <w:rsid w:val="00CD28C3"/>
    <w:rsid w:val="00CD67B9"/>
    <w:rsid w:val="00CE5C88"/>
    <w:rsid w:val="00CF2062"/>
    <w:rsid w:val="00CF3776"/>
    <w:rsid w:val="00D00CB3"/>
    <w:rsid w:val="00D12BC0"/>
    <w:rsid w:val="00D17F20"/>
    <w:rsid w:val="00D455FF"/>
    <w:rsid w:val="00D50175"/>
    <w:rsid w:val="00D63CA7"/>
    <w:rsid w:val="00D67DD3"/>
    <w:rsid w:val="00D74F7F"/>
    <w:rsid w:val="00D9400F"/>
    <w:rsid w:val="00DA5BC2"/>
    <w:rsid w:val="00DB604E"/>
    <w:rsid w:val="00DC4270"/>
    <w:rsid w:val="00DE42A5"/>
    <w:rsid w:val="00DE58BF"/>
    <w:rsid w:val="00DE7652"/>
    <w:rsid w:val="00E0008D"/>
    <w:rsid w:val="00E03ECC"/>
    <w:rsid w:val="00E30500"/>
    <w:rsid w:val="00E3598A"/>
    <w:rsid w:val="00E41AB8"/>
    <w:rsid w:val="00E825D4"/>
    <w:rsid w:val="00E852FC"/>
    <w:rsid w:val="00E910FA"/>
    <w:rsid w:val="00EA6D69"/>
    <w:rsid w:val="00EB57DC"/>
    <w:rsid w:val="00ED343A"/>
    <w:rsid w:val="00ED7B48"/>
    <w:rsid w:val="00EF53CB"/>
    <w:rsid w:val="00F01083"/>
    <w:rsid w:val="00F16971"/>
    <w:rsid w:val="00F54665"/>
    <w:rsid w:val="00F84CA0"/>
    <w:rsid w:val="00F95DB8"/>
    <w:rsid w:val="00FB4DD3"/>
    <w:rsid w:val="00FC1F59"/>
    <w:rsid w:val="00FF4CC5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7732359D-DE8E-4036-A73C-F6FD24D0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1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1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10outline.scsa.wa.edu.au/home/teaching/codes/mathematics/year-7/acmna15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51B5EE-72FB-41B0-8FB3-B787AE7E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MCLEOD Alexandria [Baldivis Secondary College]</cp:lastModifiedBy>
  <cp:revision>4</cp:revision>
  <cp:lastPrinted>2021-03-29T02:38:00Z</cp:lastPrinted>
  <dcterms:created xsi:type="dcterms:W3CDTF">2021-02-13T11:43:00Z</dcterms:created>
  <dcterms:modified xsi:type="dcterms:W3CDTF">2021-04-09T22:27:00Z</dcterms:modified>
</cp:coreProperties>
</file>