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E62E96" w14:textId="77777777" w:rsidR="008D7482" w:rsidRDefault="00C94E24">
      <w:r>
        <w:rPr>
          <w:noProof/>
        </w:rPr>
        <w:drawing>
          <wp:inline distT="0" distB="0" distL="0" distR="0" wp14:anchorId="7395F7E5" wp14:editId="5B54105D">
            <wp:extent cx="7252335" cy="9985132"/>
            <wp:effectExtent l="0" t="0" r="1206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8-03-05 at 10.55.40 A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4852" cy="1004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D7482" w:rsidSect="00C94E24">
      <w:pgSz w:w="12240" w:h="15840"/>
      <w:pgMar w:top="0" w:right="0" w:bottom="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E24"/>
    <w:rsid w:val="00193B1B"/>
    <w:rsid w:val="0077066C"/>
    <w:rsid w:val="00C94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DF164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Macintosh Word</Application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SUMMERS Brad [Baldivis Secondary College]</dc:creator>
  <cp:keywords/>
  <dc:description/>
  <cp:lastModifiedBy>SUMMERS Brad [Baldivis Secondary College]</cp:lastModifiedBy>
  <cp:revision>1</cp:revision>
  <dcterms:created xsi:type="dcterms:W3CDTF">2018-03-05T02:55:00Z</dcterms:created>
  <dcterms:modified xsi:type="dcterms:W3CDTF">2018-03-05T02:58:00Z</dcterms:modified>
</cp:coreProperties>
</file>