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2E081" w14:textId="77777777" w:rsidR="00F21CA7" w:rsidRPr="00F21CA7" w:rsidRDefault="00F21CA7" w:rsidP="00F21CA7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4183D7"/>
          <w:sz w:val="27"/>
          <w:szCs w:val="27"/>
          <w:lang w:eastAsia="en-AU"/>
        </w:rPr>
      </w:pPr>
      <w:r w:rsidRPr="00F21CA7">
        <w:rPr>
          <w:rFonts w:ascii="Verdana" w:eastAsia="Times New Roman" w:hAnsi="Verdana" w:cs="Times New Roman"/>
          <w:b/>
          <w:bCs/>
          <w:color w:val="4183D7"/>
          <w:sz w:val="27"/>
          <w:szCs w:val="27"/>
          <w:lang w:eastAsia="en-AU"/>
        </w:rPr>
        <w:t>Parallel Lines (a) (5.3.27)</w:t>
      </w:r>
    </w:p>
    <w:p w14:paraId="7FDB7200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1). b = 132° 2). p = 68° 3). a = 133° 4). c = 62° 5). x = 35°</w:t>
      </w:r>
    </w:p>
    <w:p w14:paraId="20B17299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6). d = 46° 7). f = 164° 8). e = 34° 9). m = 38° n = 61°</w:t>
      </w:r>
    </w:p>
    <w:p w14:paraId="52861027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10). </w:t>
      </w:r>
      <w:proofErr w:type="spellStart"/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i</w:t>
      </w:r>
      <w:proofErr w:type="spellEnd"/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 = 63° j = 117° 11). g = 38° h = 142° 12). x = 63° y = 39°</w:t>
      </w:r>
    </w:p>
    <w:p w14:paraId="7C268753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13). k = 56° l = 124° m = 51° 14). n = 74° o = 123° p = 57°</w:t>
      </w:r>
    </w:p>
    <w:p w14:paraId="6D226F37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15). e = 36° f = 38° g = 106° h = 144° 16). s = 153° t = 27° 17). q = 51° r = 129°</w:t>
      </w:r>
    </w:p>
    <w:p w14:paraId="5D1178C1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18). u = 133° v = 47° w = 133° 19). w = 65° x = 67° y = 67° z = 48°</w:t>
      </w:r>
    </w:p>
    <w:p w14:paraId="025273FC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20). a = 53° b = 24°c = 103° d = 103°</w:t>
      </w:r>
    </w:p>
    <w:p w14:paraId="3038454B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Alternate</w:t>
      </w:r>
    </w:p>
    <w:p w14:paraId="79C7114E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A. 1). c = f, d = e 2). s = u, t= r 3). p = r, o = q 4). e = d, f = c</w:t>
      </w:r>
    </w:p>
    <w:p w14:paraId="64EFE3FB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5). u = x, v = w 6). q = p, o = r 7). g = j, h = </w:t>
      </w:r>
      <w:proofErr w:type="spellStart"/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i</w:t>
      </w:r>
      <w:proofErr w:type="spellEnd"/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 8). e = g, h = f</w:t>
      </w:r>
    </w:p>
    <w:p w14:paraId="6209FDC1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9). m = p, n = o 10). u = x, w = v</w:t>
      </w:r>
    </w:p>
    <w:p w14:paraId="3458D2B2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B. 1). s = 47° 2). v = 132° 3). g = 38° 4). e = 17° 5). r = 146°</w:t>
      </w:r>
    </w:p>
    <w:p w14:paraId="4E97BAA0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6). x = 37° y = 37° 7). u = 141° v = 141° 8). a = 48° b = 132°</w:t>
      </w:r>
    </w:p>
    <w:p w14:paraId="2DDF5C4D" w14:textId="77777777" w:rsidR="00F21CA7" w:rsidRPr="00F21CA7" w:rsidRDefault="00F21CA7" w:rsidP="00F21C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21CA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9). r = 137° s = 43° 10). g = 129° h = 129°</w:t>
      </w:r>
    </w:p>
    <w:p w14:paraId="5DF98F3C" w14:textId="77777777" w:rsidR="002753AE" w:rsidRDefault="002753AE">
      <w:bookmarkStart w:id="0" w:name="_GoBack"/>
      <w:bookmarkEnd w:id="0"/>
    </w:p>
    <w:sectPr w:rsidR="0027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A7"/>
    <w:rsid w:val="002753AE"/>
    <w:rsid w:val="00F2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AE72"/>
  <w15:chartTrackingRefBased/>
  <w15:docId w15:val="{DA3C0B5A-4829-45E6-9C41-D3B74417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MILLER Belinda [Baldivis Secondary College]</cp:lastModifiedBy>
  <cp:revision>1</cp:revision>
  <dcterms:created xsi:type="dcterms:W3CDTF">2020-03-31T01:59:00Z</dcterms:created>
  <dcterms:modified xsi:type="dcterms:W3CDTF">2020-03-31T01:59:00Z</dcterms:modified>
</cp:coreProperties>
</file>