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F89B30" w14:textId="77777777" w:rsidR="00AF0A9F" w:rsidRDefault="00AF0A9F" w:rsidP="00166C77">
      <w:pPr>
        <w:jc w:val="center"/>
        <w:rPr>
          <w:rFonts w:ascii="Calibri" w:hAnsi="Calibri"/>
          <w:b/>
          <w:sz w:val="48"/>
          <w:szCs w:val="48"/>
        </w:rPr>
      </w:pPr>
      <w:r w:rsidRPr="00C36782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FDAC376" wp14:editId="068978E3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663749" cy="1732627"/>
            <wp:effectExtent l="0" t="0" r="0" b="1270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49" cy="173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64658" w14:textId="30A03E03" w:rsidR="00166C77" w:rsidRPr="00390C9E" w:rsidRDefault="00166C77" w:rsidP="00166C77">
      <w:pPr>
        <w:jc w:val="center"/>
        <w:rPr>
          <w:rFonts w:ascii="Calibri" w:hAnsi="Calibri"/>
          <w:b/>
          <w:sz w:val="56"/>
          <w:szCs w:val="48"/>
        </w:rPr>
      </w:pPr>
      <w:r w:rsidRPr="00390C9E">
        <w:rPr>
          <w:rFonts w:ascii="Calibri" w:hAnsi="Calibri"/>
          <w:b/>
          <w:sz w:val="56"/>
          <w:szCs w:val="48"/>
        </w:rPr>
        <w:t>Year 9 Assessment Outline 20</w:t>
      </w:r>
      <w:r w:rsidR="00DB0712">
        <w:rPr>
          <w:rFonts w:ascii="Calibri" w:hAnsi="Calibri"/>
          <w:b/>
          <w:sz w:val="56"/>
          <w:szCs w:val="48"/>
        </w:rPr>
        <w:t>21</w:t>
      </w:r>
    </w:p>
    <w:p w14:paraId="20A589DE" w14:textId="77777777" w:rsidR="00166C77" w:rsidRPr="000C50AD" w:rsidRDefault="00166C77" w:rsidP="00166C77">
      <w:pPr>
        <w:rPr>
          <w:rFonts w:ascii="Calibri" w:hAnsi="Calibri"/>
          <w:b/>
        </w:rPr>
      </w:pPr>
    </w:p>
    <w:p w14:paraId="5FEE210D" w14:textId="77777777" w:rsidR="00AF0A9F" w:rsidRDefault="00AF0A9F" w:rsidP="00166C77">
      <w:pPr>
        <w:rPr>
          <w:rFonts w:ascii="Calibri" w:hAnsi="Calibri"/>
          <w:b/>
          <w:sz w:val="22"/>
          <w:szCs w:val="22"/>
        </w:rPr>
      </w:pPr>
    </w:p>
    <w:p w14:paraId="4D76CB82" w14:textId="77777777"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14:paraId="616A279F" w14:textId="77777777"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14:paraId="407EE018" w14:textId="77777777" w:rsidR="00390C9E" w:rsidRDefault="00390C9E" w:rsidP="00166C77">
      <w:pPr>
        <w:rPr>
          <w:rFonts w:ascii="Calibri" w:hAnsi="Calibri"/>
          <w:b/>
          <w:sz w:val="22"/>
          <w:szCs w:val="22"/>
        </w:rPr>
      </w:pPr>
    </w:p>
    <w:p w14:paraId="5E67D0AF" w14:textId="77777777" w:rsidR="00AF0A9F" w:rsidRPr="00AF0A9F" w:rsidRDefault="00AF0A9F" w:rsidP="00166C77">
      <w:pPr>
        <w:rPr>
          <w:rFonts w:ascii="Calibri" w:hAnsi="Calibr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7617"/>
        <w:gridCol w:w="2539"/>
        <w:gridCol w:w="1859"/>
      </w:tblGrid>
      <w:tr w:rsidR="00AF0A9F" w:rsidRPr="00390C9E" w14:paraId="3A9D1AE3" w14:textId="77777777" w:rsidTr="00390C9E">
        <w:trPr>
          <w:trHeight w:val="234"/>
          <w:jc w:val="center"/>
        </w:trPr>
        <w:tc>
          <w:tcPr>
            <w:tcW w:w="13783" w:type="dxa"/>
            <w:gridSpan w:val="4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FBDACDB" w14:textId="77777777"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Semester One</w:t>
            </w:r>
          </w:p>
        </w:tc>
      </w:tr>
      <w:tr w:rsidR="00AF0A9F" w:rsidRPr="00390C9E" w14:paraId="7C66B10E" w14:textId="77777777" w:rsidTr="003965E9">
        <w:trPr>
          <w:trHeight w:val="240"/>
          <w:jc w:val="center"/>
        </w:trPr>
        <w:tc>
          <w:tcPr>
            <w:tcW w:w="1768" w:type="dxa"/>
            <w:tcBorders>
              <w:bottom w:val="single" w:sz="4" w:space="0" w:color="auto"/>
            </w:tcBorders>
          </w:tcPr>
          <w:p w14:paraId="381D3B53" w14:textId="77777777"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Term</w:t>
            </w: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5479B638" w14:textId="77777777"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Assessment Type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5C505EBB" w14:textId="77777777"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Weighting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124F045A" w14:textId="77777777" w:rsidR="00AF0A9F" w:rsidRPr="00390C9E" w:rsidRDefault="00AF0A9F" w:rsidP="00AF0A9F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Week</w:t>
            </w:r>
          </w:p>
        </w:tc>
      </w:tr>
      <w:tr w:rsidR="00643BCD" w:rsidRPr="00390C9E" w14:paraId="5627D60D" w14:textId="77777777" w:rsidTr="007778E3">
        <w:trPr>
          <w:trHeight w:val="234"/>
          <w:jc w:val="center"/>
        </w:trPr>
        <w:tc>
          <w:tcPr>
            <w:tcW w:w="1768" w:type="dxa"/>
            <w:vMerge w:val="restart"/>
            <w:vAlign w:val="center"/>
          </w:tcPr>
          <w:p w14:paraId="0AA3676A" w14:textId="77777777"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1</w:t>
            </w:r>
          </w:p>
        </w:tc>
        <w:tc>
          <w:tcPr>
            <w:tcW w:w="7617" w:type="dxa"/>
          </w:tcPr>
          <w:p w14:paraId="39C314C4" w14:textId="7256572B" w:rsidR="00643BCD" w:rsidRPr="00390C9E" w:rsidRDefault="00643BC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Mini-Test 1: </w:t>
            </w:r>
            <w:r w:rsidR="00315809">
              <w:rPr>
                <w:rFonts w:asciiTheme="minorHAnsi" w:hAnsiTheme="minorHAnsi" w:cstheme="minorHAnsi"/>
                <w:sz w:val="32"/>
              </w:rPr>
              <w:t>Algebra</w:t>
            </w:r>
          </w:p>
        </w:tc>
        <w:tc>
          <w:tcPr>
            <w:tcW w:w="2539" w:type="dxa"/>
          </w:tcPr>
          <w:p w14:paraId="0C007315" w14:textId="1556B787" w:rsidR="00643BCD" w:rsidRPr="00390C9E" w:rsidRDefault="001510F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084B91DF" w14:textId="07274625" w:rsidR="00643BCD" w:rsidRPr="00390C9E" w:rsidRDefault="008C6C2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</w:p>
        </w:tc>
      </w:tr>
      <w:tr w:rsidR="008C6C23" w:rsidRPr="00390C9E" w14:paraId="45EBFD89" w14:textId="77777777" w:rsidTr="007778E3">
        <w:trPr>
          <w:trHeight w:val="240"/>
          <w:jc w:val="center"/>
        </w:trPr>
        <w:tc>
          <w:tcPr>
            <w:tcW w:w="1768" w:type="dxa"/>
            <w:vMerge/>
          </w:tcPr>
          <w:p w14:paraId="514B99D9" w14:textId="77777777" w:rsidR="008C6C23" w:rsidRPr="00390C9E" w:rsidRDefault="008C6C23" w:rsidP="008C6C23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14:paraId="5C59ED9A" w14:textId="05925806" w:rsidR="008C6C23" w:rsidRPr="00390C9E" w:rsidRDefault="008C6C23" w:rsidP="008C6C23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Investigation 1: </w:t>
            </w:r>
            <w:r>
              <w:rPr>
                <w:rFonts w:asciiTheme="minorHAnsi" w:hAnsiTheme="minorHAnsi" w:cstheme="minorHAnsi"/>
                <w:sz w:val="32"/>
              </w:rPr>
              <w:t>Scientific Notation</w:t>
            </w:r>
          </w:p>
        </w:tc>
        <w:tc>
          <w:tcPr>
            <w:tcW w:w="2539" w:type="dxa"/>
          </w:tcPr>
          <w:p w14:paraId="00FD09A3" w14:textId="03230F92" w:rsidR="008C6C23" w:rsidRPr="00390C9E" w:rsidRDefault="00DB0712" w:rsidP="008C6C23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</w:t>
            </w:r>
            <w:r w:rsidR="008C6C23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066759C8" w14:textId="7EA7CC99" w:rsidR="008C6C23" w:rsidRPr="00390C9E" w:rsidRDefault="008C6C23" w:rsidP="008C6C23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8</w:t>
            </w:r>
          </w:p>
        </w:tc>
      </w:tr>
      <w:tr w:rsidR="00643BCD" w:rsidRPr="00390C9E" w14:paraId="0FAC5CB8" w14:textId="77777777" w:rsidTr="003965E9">
        <w:trPr>
          <w:trHeight w:val="234"/>
          <w:jc w:val="center"/>
        </w:trPr>
        <w:tc>
          <w:tcPr>
            <w:tcW w:w="1768" w:type="dxa"/>
            <w:vMerge/>
            <w:tcBorders>
              <w:bottom w:val="single" w:sz="4" w:space="0" w:color="auto"/>
            </w:tcBorders>
          </w:tcPr>
          <w:p w14:paraId="096A58BB" w14:textId="77777777"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4FDABDFF" w14:textId="4B95B741" w:rsidR="00643BCD" w:rsidRPr="00390C9E" w:rsidRDefault="008C6C23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Mini-Test </w:t>
            </w:r>
            <w:r>
              <w:rPr>
                <w:rFonts w:asciiTheme="minorHAnsi" w:hAnsiTheme="minorHAnsi" w:cstheme="minorHAnsi"/>
                <w:sz w:val="32"/>
              </w:rPr>
              <w:t>2</w:t>
            </w:r>
            <w:r w:rsidRPr="00390C9E">
              <w:rPr>
                <w:rFonts w:asciiTheme="minorHAnsi" w:hAnsiTheme="minorHAnsi" w:cstheme="minorHAnsi"/>
                <w:sz w:val="32"/>
              </w:rPr>
              <w:t xml:space="preserve">: </w:t>
            </w:r>
            <w:r>
              <w:rPr>
                <w:rFonts w:asciiTheme="minorHAnsi" w:hAnsiTheme="minorHAnsi" w:cstheme="minorHAnsi"/>
                <w:sz w:val="32"/>
              </w:rPr>
              <w:t>Index Laws and Area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15B7C518" w14:textId="33B70D19" w:rsidR="00643BCD" w:rsidRPr="00390C9E" w:rsidRDefault="001510F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4610DAF2" w14:textId="77777777" w:rsidR="00643BCD" w:rsidRPr="00390C9E" w:rsidRDefault="00643BC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9</w:t>
            </w:r>
          </w:p>
        </w:tc>
      </w:tr>
      <w:tr w:rsidR="007778E3" w:rsidRPr="00390C9E" w14:paraId="0DBCBD80" w14:textId="77777777" w:rsidTr="003965E9">
        <w:trPr>
          <w:trHeight w:val="234"/>
          <w:jc w:val="center"/>
        </w:trPr>
        <w:tc>
          <w:tcPr>
            <w:tcW w:w="1768" w:type="dxa"/>
            <w:vMerge w:val="restart"/>
            <w:tcBorders>
              <w:top w:val="single" w:sz="4" w:space="0" w:color="auto"/>
            </w:tcBorders>
            <w:vAlign w:val="center"/>
          </w:tcPr>
          <w:p w14:paraId="626DBA69" w14:textId="77777777"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</w:t>
            </w:r>
          </w:p>
        </w:tc>
        <w:tc>
          <w:tcPr>
            <w:tcW w:w="7617" w:type="dxa"/>
            <w:tcBorders>
              <w:top w:val="single" w:sz="4" w:space="0" w:color="auto"/>
            </w:tcBorders>
          </w:tcPr>
          <w:p w14:paraId="2695377F" w14:textId="0DE8625E" w:rsidR="007778E3" w:rsidRPr="00390C9E" w:rsidRDefault="001510F8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Test 1</w:t>
            </w:r>
            <w:r w:rsidR="007778E3" w:rsidRPr="00390C9E">
              <w:rPr>
                <w:rFonts w:asciiTheme="minorHAnsi" w:hAnsiTheme="minorHAnsi" w:cstheme="minorHAnsi"/>
                <w:sz w:val="32"/>
              </w:rPr>
              <w:t xml:space="preserve">: </w:t>
            </w:r>
            <w:r>
              <w:rPr>
                <w:rFonts w:asciiTheme="minorHAnsi" w:hAnsiTheme="minorHAnsi" w:cstheme="minorHAnsi"/>
                <w:sz w:val="32"/>
              </w:rPr>
              <w:t>Term 1 Content plus Finance</w:t>
            </w:r>
            <w:r w:rsidR="007778E3" w:rsidRPr="00390C9E">
              <w:rPr>
                <w:rFonts w:asciiTheme="minorHAnsi" w:hAnsiTheme="minorHAnsi" w:cstheme="minorHAnsi"/>
                <w:sz w:val="32"/>
              </w:rPr>
              <w:t xml:space="preserve"> </w:t>
            </w:r>
          </w:p>
        </w:tc>
        <w:tc>
          <w:tcPr>
            <w:tcW w:w="2539" w:type="dxa"/>
            <w:tcBorders>
              <w:top w:val="single" w:sz="4" w:space="0" w:color="auto"/>
            </w:tcBorders>
          </w:tcPr>
          <w:p w14:paraId="457EC573" w14:textId="15AF9567" w:rsidR="007778E3" w:rsidRPr="00390C9E" w:rsidRDefault="001510F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10</w:t>
            </w:r>
            <w:r w:rsidR="007778E3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top w:val="single" w:sz="4" w:space="0" w:color="auto"/>
              <w:right w:val="single" w:sz="4" w:space="0" w:color="auto"/>
            </w:tcBorders>
          </w:tcPr>
          <w:p w14:paraId="2B699D1A" w14:textId="7046F126" w:rsidR="007778E3" w:rsidRPr="00390C9E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2</w:t>
            </w:r>
          </w:p>
        </w:tc>
      </w:tr>
      <w:tr w:rsidR="007778E3" w:rsidRPr="00390C9E" w14:paraId="294F5A10" w14:textId="77777777" w:rsidTr="007778E3">
        <w:trPr>
          <w:trHeight w:val="240"/>
          <w:jc w:val="center"/>
        </w:trPr>
        <w:tc>
          <w:tcPr>
            <w:tcW w:w="1768" w:type="dxa"/>
            <w:vMerge/>
          </w:tcPr>
          <w:p w14:paraId="1CBE7CD1" w14:textId="77777777"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14:paraId="52C722EF" w14:textId="4FC43D35" w:rsidR="007778E3" w:rsidRPr="00390C9E" w:rsidRDefault="001510F8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Mini-Test </w:t>
            </w:r>
            <w:r>
              <w:rPr>
                <w:rFonts w:asciiTheme="minorHAnsi" w:hAnsiTheme="minorHAnsi" w:cstheme="minorHAnsi"/>
                <w:sz w:val="32"/>
              </w:rPr>
              <w:t>3</w:t>
            </w:r>
            <w:r w:rsidRPr="00390C9E">
              <w:rPr>
                <w:rFonts w:asciiTheme="minorHAnsi" w:hAnsiTheme="minorHAnsi" w:cstheme="minorHAnsi"/>
                <w:sz w:val="32"/>
              </w:rPr>
              <w:t xml:space="preserve">: </w:t>
            </w:r>
            <w:r>
              <w:rPr>
                <w:rFonts w:asciiTheme="minorHAnsi" w:hAnsiTheme="minorHAnsi" w:cstheme="minorHAnsi"/>
                <w:sz w:val="32"/>
              </w:rPr>
              <w:t>Trigonometry</w:t>
            </w:r>
          </w:p>
        </w:tc>
        <w:tc>
          <w:tcPr>
            <w:tcW w:w="2539" w:type="dxa"/>
          </w:tcPr>
          <w:p w14:paraId="3C940FD4" w14:textId="7E42B9D6" w:rsidR="007778E3" w:rsidRPr="00390C9E" w:rsidRDefault="001510F8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7778E3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17300C2A" w14:textId="0CA7DB3E" w:rsidR="007778E3" w:rsidRPr="00390C9E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6</w:t>
            </w:r>
          </w:p>
        </w:tc>
      </w:tr>
      <w:tr w:rsidR="001510F8" w:rsidRPr="00390C9E" w14:paraId="6EED8640" w14:textId="77777777" w:rsidTr="007778E3">
        <w:trPr>
          <w:trHeight w:val="240"/>
          <w:jc w:val="center"/>
        </w:trPr>
        <w:tc>
          <w:tcPr>
            <w:tcW w:w="1768" w:type="dxa"/>
            <w:vMerge/>
          </w:tcPr>
          <w:p w14:paraId="29CC2CF5" w14:textId="77777777" w:rsidR="001510F8" w:rsidRPr="00390C9E" w:rsidRDefault="001510F8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14:paraId="18E56D3A" w14:textId="3EE849CD" w:rsidR="001510F8" w:rsidRPr="00390C9E" w:rsidRDefault="001510F8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 xml:space="preserve">Investigation </w:t>
            </w:r>
            <w:r>
              <w:rPr>
                <w:rFonts w:asciiTheme="minorHAnsi" w:hAnsiTheme="minorHAnsi" w:cstheme="minorHAnsi"/>
                <w:sz w:val="32"/>
              </w:rPr>
              <w:t>2</w:t>
            </w:r>
            <w:r w:rsidRPr="00390C9E">
              <w:rPr>
                <w:rFonts w:asciiTheme="minorHAnsi" w:hAnsiTheme="minorHAnsi" w:cstheme="minorHAnsi"/>
                <w:sz w:val="32"/>
              </w:rPr>
              <w:t xml:space="preserve">: </w:t>
            </w:r>
            <w:r>
              <w:rPr>
                <w:rFonts w:asciiTheme="minorHAnsi" w:hAnsiTheme="minorHAnsi" w:cstheme="minorHAnsi"/>
                <w:sz w:val="32"/>
              </w:rPr>
              <w:t>Pythagoras Rollercoaster</w:t>
            </w:r>
          </w:p>
        </w:tc>
        <w:tc>
          <w:tcPr>
            <w:tcW w:w="2539" w:type="dxa"/>
          </w:tcPr>
          <w:p w14:paraId="349C02B8" w14:textId="603AEEF6" w:rsidR="001510F8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</w:t>
            </w:r>
            <w:r w:rsidR="001510F8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60210C9B" w14:textId="1E928B81" w:rsidR="001510F8" w:rsidRPr="00390C9E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</w:t>
            </w:r>
          </w:p>
        </w:tc>
      </w:tr>
      <w:tr w:rsidR="007778E3" w:rsidRPr="00390C9E" w14:paraId="3EA4AAE5" w14:textId="77777777" w:rsidTr="003965E9">
        <w:trPr>
          <w:trHeight w:val="234"/>
          <w:jc w:val="center"/>
        </w:trPr>
        <w:tc>
          <w:tcPr>
            <w:tcW w:w="1768" w:type="dxa"/>
            <w:vMerge/>
            <w:tcBorders>
              <w:bottom w:val="single" w:sz="4" w:space="0" w:color="auto"/>
            </w:tcBorders>
          </w:tcPr>
          <w:p w14:paraId="643ED121" w14:textId="77777777" w:rsidR="007778E3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58E9DD77" w14:textId="60557F55" w:rsidR="007778E3" w:rsidRPr="00DB0712" w:rsidRDefault="00DB0712" w:rsidP="00107919">
            <w:pPr>
              <w:spacing w:after="80"/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>Mini-Test 4</w:t>
            </w:r>
            <w:r w:rsidR="007778E3" w:rsidRPr="00DB0712"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 xml:space="preserve">: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>Data and Statistics</w:t>
            </w:r>
            <w:r w:rsidR="007778E3" w:rsidRPr="00DB0712"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 xml:space="preserve"> 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1EE20F73" w14:textId="44CF002B" w:rsidR="007778E3" w:rsidRPr="00DB0712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iCs/>
                <w:color w:val="FF0000"/>
                <w:sz w:val="32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>5</w:t>
            </w:r>
            <w:r w:rsidR="007778E3" w:rsidRPr="00DB0712"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617773DC" w14:textId="77777777" w:rsidR="007778E3" w:rsidRPr="00DB0712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iCs/>
                <w:color w:val="FF0000"/>
                <w:sz w:val="32"/>
              </w:rPr>
            </w:pPr>
            <w:r w:rsidRPr="00DB0712">
              <w:rPr>
                <w:rFonts w:asciiTheme="minorHAnsi" w:hAnsiTheme="minorHAnsi" w:cstheme="minorHAnsi"/>
                <w:iCs/>
                <w:color w:val="000000" w:themeColor="text1"/>
                <w:sz w:val="32"/>
              </w:rPr>
              <w:t>10</w:t>
            </w:r>
          </w:p>
        </w:tc>
      </w:tr>
      <w:tr w:rsidR="00F6472D" w:rsidRPr="00390C9E" w14:paraId="0421D4E5" w14:textId="77777777" w:rsidTr="003965E9">
        <w:trPr>
          <w:trHeight w:val="240"/>
          <w:jc w:val="center"/>
        </w:trPr>
        <w:tc>
          <w:tcPr>
            <w:tcW w:w="1768" w:type="dxa"/>
            <w:vMerge w:val="restart"/>
            <w:tcBorders>
              <w:top w:val="single" w:sz="4" w:space="0" w:color="auto"/>
            </w:tcBorders>
          </w:tcPr>
          <w:p w14:paraId="4E3CE337" w14:textId="77777777"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top w:val="single" w:sz="4" w:space="0" w:color="auto"/>
              <w:bottom w:val="single" w:sz="4" w:space="0" w:color="auto"/>
            </w:tcBorders>
          </w:tcPr>
          <w:p w14:paraId="10E58E86" w14:textId="77777777" w:rsidR="00F6472D" w:rsidRPr="00390C9E" w:rsidRDefault="00F6472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Teacher Mark</w:t>
            </w:r>
          </w:p>
        </w:tc>
        <w:tc>
          <w:tcPr>
            <w:tcW w:w="2539" w:type="dxa"/>
            <w:tcBorders>
              <w:top w:val="single" w:sz="4" w:space="0" w:color="auto"/>
            </w:tcBorders>
          </w:tcPr>
          <w:p w14:paraId="5199607A" w14:textId="77777777" w:rsidR="00F6472D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4171233" w14:textId="77777777"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F6472D" w:rsidRPr="00390C9E" w14:paraId="72792F4D" w14:textId="77777777" w:rsidTr="003965E9">
        <w:trPr>
          <w:trHeight w:val="240"/>
          <w:jc w:val="center"/>
        </w:trPr>
        <w:tc>
          <w:tcPr>
            <w:tcW w:w="1768" w:type="dxa"/>
            <w:vMerge/>
            <w:tcBorders>
              <w:bottom w:val="single" w:sz="4" w:space="0" w:color="auto"/>
            </w:tcBorders>
          </w:tcPr>
          <w:p w14:paraId="20F108AB" w14:textId="77777777"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59E659CB" w14:textId="77777777" w:rsidR="00F6472D" w:rsidRPr="00390C9E" w:rsidRDefault="00F6472D" w:rsidP="00107919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 w:rsidRPr="00390C9E">
              <w:rPr>
                <w:rFonts w:asciiTheme="minorHAnsi" w:hAnsiTheme="minorHAnsi" w:cstheme="minorHAnsi"/>
                <w:sz w:val="32"/>
              </w:rPr>
              <w:t>AVID Mark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750F9A22" w14:textId="77777777" w:rsidR="00F6472D" w:rsidRPr="00390C9E" w:rsidRDefault="007778E3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F6472D" w:rsidRPr="00390C9E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298FEF0" w14:textId="77777777" w:rsidR="00F6472D" w:rsidRPr="00390C9E" w:rsidRDefault="00F6472D" w:rsidP="00107919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AF0A9F" w:rsidRPr="00390C9E" w14:paraId="5D80FF7C" w14:textId="77777777" w:rsidTr="003965E9">
        <w:trPr>
          <w:trHeight w:val="240"/>
          <w:jc w:val="center"/>
        </w:trPr>
        <w:tc>
          <w:tcPr>
            <w:tcW w:w="1768" w:type="dxa"/>
            <w:tcBorders>
              <w:top w:val="single" w:sz="4" w:space="0" w:color="auto"/>
            </w:tcBorders>
          </w:tcPr>
          <w:p w14:paraId="2E188F64" w14:textId="77777777" w:rsidR="00AF0A9F" w:rsidRPr="00390C9E" w:rsidRDefault="00AF0A9F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Total</w:t>
            </w:r>
          </w:p>
        </w:tc>
        <w:tc>
          <w:tcPr>
            <w:tcW w:w="7617" w:type="dxa"/>
            <w:tcBorders>
              <w:top w:val="single" w:sz="4" w:space="0" w:color="auto"/>
            </w:tcBorders>
          </w:tcPr>
          <w:p w14:paraId="7F41B0E3" w14:textId="77777777" w:rsidR="00AF0A9F" w:rsidRPr="00390C9E" w:rsidRDefault="00AF0A9F" w:rsidP="00107919">
            <w:pPr>
              <w:spacing w:after="80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14:paraId="162BF233" w14:textId="2313FB30" w:rsidR="00AF0A9F" w:rsidRPr="00390C9E" w:rsidRDefault="00DB0712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5</w:t>
            </w:r>
            <w:r w:rsidR="00CA09C8">
              <w:rPr>
                <w:rFonts w:asciiTheme="minorHAnsi" w:hAnsiTheme="minorHAnsi" w:cstheme="minorHAnsi"/>
                <w:b/>
                <w:sz w:val="32"/>
              </w:rPr>
              <w:t>0</w:t>
            </w:r>
            <w:r w:rsidR="00F6472D" w:rsidRPr="00390C9E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 w:rsidR="00AF0A9F" w:rsidRPr="00390C9E">
              <w:rPr>
                <w:rFonts w:asciiTheme="minorHAnsi" w:hAnsiTheme="minorHAnsi" w:cstheme="minorHAnsi"/>
                <w:b/>
                <w:sz w:val="32"/>
              </w:rPr>
              <w:t>%</w:t>
            </w:r>
          </w:p>
        </w:tc>
        <w:tc>
          <w:tcPr>
            <w:tcW w:w="1859" w:type="dxa"/>
            <w:tcBorders>
              <w:top w:val="single" w:sz="4" w:space="0" w:color="auto"/>
              <w:right w:val="single" w:sz="4" w:space="0" w:color="auto"/>
            </w:tcBorders>
          </w:tcPr>
          <w:p w14:paraId="2EF73A36" w14:textId="77777777" w:rsidR="00AF0A9F" w:rsidRPr="00390C9E" w:rsidRDefault="00AF0A9F" w:rsidP="00107919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14:paraId="38D61808" w14:textId="77777777" w:rsidR="00166C77" w:rsidRDefault="00166C77" w:rsidP="00166C77">
      <w:pPr>
        <w:rPr>
          <w:rFonts w:ascii="Calibri" w:hAnsi="Calibri"/>
          <w:b/>
        </w:rPr>
      </w:pPr>
    </w:p>
    <w:p w14:paraId="0864B889" w14:textId="77777777" w:rsidR="00AF0A9F" w:rsidRDefault="00AF0A9F" w:rsidP="00166C77">
      <w:pPr>
        <w:rPr>
          <w:rFonts w:ascii="Calibri" w:hAnsi="Calibri"/>
          <w:b/>
        </w:rPr>
      </w:pPr>
    </w:p>
    <w:p w14:paraId="1B081A24" w14:textId="77777777" w:rsidR="00AF0A9F" w:rsidRPr="00AF0A9F" w:rsidRDefault="00AF0A9F" w:rsidP="00166C77">
      <w:pPr>
        <w:rPr>
          <w:rFonts w:ascii="Calibri" w:hAnsi="Calibri"/>
          <w:b/>
        </w:rPr>
      </w:pPr>
    </w:p>
    <w:p w14:paraId="20DF9DAA" w14:textId="77777777" w:rsidR="004249BA" w:rsidRDefault="004249BA" w:rsidP="00AF0A9F"/>
    <w:p w14:paraId="3DB03A48" w14:textId="77777777" w:rsidR="00CA09C8" w:rsidRDefault="00CA09C8" w:rsidP="00AF0A9F"/>
    <w:p w14:paraId="2CB8A67D" w14:textId="77777777" w:rsidR="00CA09C8" w:rsidRDefault="00CA09C8" w:rsidP="00AF0A9F"/>
    <w:p w14:paraId="42D7C414" w14:textId="77777777" w:rsidR="00CA09C8" w:rsidRDefault="00CA09C8" w:rsidP="00AF0A9F"/>
    <w:p w14:paraId="6A8A15B8" w14:textId="77777777" w:rsidR="00CA09C8" w:rsidRDefault="00CA09C8" w:rsidP="00AF0A9F"/>
    <w:p w14:paraId="4E70279B" w14:textId="77777777" w:rsidR="00CA09C8" w:rsidRDefault="00CA09C8" w:rsidP="00AF0A9F"/>
    <w:p w14:paraId="3FAC5780" w14:textId="77777777" w:rsidR="00CA09C8" w:rsidRDefault="00BB486E" w:rsidP="00AF0A9F">
      <w:r w:rsidRPr="00C36782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62EF490C" wp14:editId="10D22E20">
            <wp:simplePos x="0" y="0"/>
            <wp:positionH relativeFrom="margin">
              <wp:align>right</wp:align>
            </wp:positionH>
            <wp:positionV relativeFrom="paragraph">
              <wp:posOffset>-4128</wp:posOffset>
            </wp:positionV>
            <wp:extent cx="1663749" cy="1732627"/>
            <wp:effectExtent l="0" t="0" r="0" b="127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49" cy="173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59C72" w14:textId="77777777" w:rsidR="00BB486E" w:rsidRDefault="00BB486E" w:rsidP="00AF0A9F"/>
    <w:p w14:paraId="596F9E2D" w14:textId="678CC184" w:rsidR="00BB486E" w:rsidRPr="00390C9E" w:rsidRDefault="00BB486E" w:rsidP="00BB486E">
      <w:pPr>
        <w:jc w:val="center"/>
        <w:rPr>
          <w:rFonts w:ascii="Calibri" w:hAnsi="Calibri"/>
          <w:b/>
          <w:sz w:val="56"/>
          <w:szCs w:val="48"/>
        </w:rPr>
      </w:pPr>
      <w:r w:rsidRPr="00390C9E">
        <w:rPr>
          <w:rFonts w:ascii="Calibri" w:hAnsi="Calibri"/>
          <w:b/>
          <w:sz w:val="56"/>
          <w:szCs w:val="48"/>
        </w:rPr>
        <w:t>Year 9 Assessment Outline 20</w:t>
      </w:r>
      <w:r w:rsidR="00DB0712">
        <w:rPr>
          <w:rFonts w:ascii="Calibri" w:hAnsi="Calibri"/>
          <w:b/>
          <w:sz w:val="56"/>
          <w:szCs w:val="48"/>
        </w:rPr>
        <w:t>21</w:t>
      </w:r>
    </w:p>
    <w:p w14:paraId="2A13F93E" w14:textId="77777777" w:rsidR="00BB486E" w:rsidRPr="000C50AD" w:rsidRDefault="00BB486E" w:rsidP="00BB486E">
      <w:pPr>
        <w:rPr>
          <w:rFonts w:ascii="Calibri" w:hAnsi="Calibri"/>
          <w:b/>
        </w:rPr>
      </w:pPr>
    </w:p>
    <w:p w14:paraId="49D943C7" w14:textId="77777777" w:rsidR="00BB486E" w:rsidRDefault="00BB486E" w:rsidP="00AF0A9F"/>
    <w:p w14:paraId="2F0A0528" w14:textId="77777777" w:rsidR="00BB486E" w:rsidRDefault="00BB486E" w:rsidP="00AF0A9F"/>
    <w:p w14:paraId="2E749D88" w14:textId="77777777" w:rsidR="00CA09C8" w:rsidRDefault="00CA09C8" w:rsidP="00AF0A9F"/>
    <w:p w14:paraId="4ACC479E" w14:textId="77777777" w:rsidR="00BB486E" w:rsidRDefault="00BB486E" w:rsidP="00AF0A9F"/>
    <w:p w14:paraId="19E450BE" w14:textId="77777777" w:rsidR="00CA09C8" w:rsidRDefault="00CA09C8" w:rsidP="00AF0A9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7617"/>
        <w:gridCol w:w="2539"/>
        <w:gridCol w:w="1859"/>
      </w:tblGrid>
      <w:tr w:rsidR="00CA09C8" w:rsidRPr="00390C9E" w14:paraId="29D2E1F5" w14:textId="77777777" w:rsidTr="00D962EA">
        <w:trPr>
          <w:trHeight w:val="234"/>
          <w:jc w:val="center"/>
        </w:trPr>
        <w:tc>
          <w:tcPr>
            <w:tcW w:w="13783" w:type="dxa"/>
            <w:gridSpan w:val="4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6FA426B" w14:textId="77777777"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 xml:space="preserve">Semester </w:t>
            </w:r>
            <w:r>
              <w:rPr>
                <w:rFonts w:asciiTheme="minorHAnsi" w:hAnsiTheme="minorHAnsi" w:cstheme="minorHAnsi"/>
                <w:b/>
                <w:sz w:val="32"/>
              </w:rPr>
              <w:t>Two</w:t>
            </w:r>
          </w:p>
        </w:tc>
      </w:tr>
      <w:tr w:rsidR="00CA09C8" w:rsidRPr="00390C9E" w14:paraId="75523CF2" w14:textId="77777777" w:rsidTr="0008491A">
        <w:trPr>
          <w:trHeight w:val="240"/>
          <w:jc w:val="center"/>
        </w:trPr>
        <w:tc>
          <w:tcPr>
            <w:tcW w:w="1768" w:type="dxa"/>
            <w:tcBorders>
              <w:bottom w:val="single" w:sz="4" w:space="0" w:color="auto"/>
            </w:tcBorders>
          </w:tcPr>
          <w:p w14:paraId="1A333ABD" w14:textId="77777777"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Term</w:t>
            </w:r>
          </w:p>
        </w:tc>
        <w:tc>
          <w:tcPr>
            <w:tcW w:w="7617" w:type="dxa"/>
          </w:tcPr>
          <w:p w14:paraId="3A612A1F" w14:textId="77777777"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Assessment Type</w:t>
            </w:r>
          </w:p>
        </w:tc>
        <w:tc>
          <w:tcPr>
            <w:tcW w:w="2539" w:type="dxa"/>
          </w:tcPr>
          <w:p w14:paraId="3C99A959" w14:textId="77777777"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Weighting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6E029D1C" w14:textId="77777777" w:rsidR="00CA09C8" w:rsidRPr="00390C9E" w:rsidRDefault="00CA09C8" w:rsidP="00782BA4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390C9E">
              <w:rPr>
                <w:rFonts w:asciiTheme="minorHAnsi" w:hAnsiTheme="minorHAnsi" w:cstheme="minorHAnsi"/>
                <w:b/>
                <w:sz w:val="32"/>
              </w:rPr>
              <w:t>Week</w:t>
            </w:r>
          </w:p>
        </w:tc>
      </w:tr>
      <w:tr w:rsidR="001A14FC" w:rsidRPr="00390C9E" w14:paraId="73A30EF3" w14:textId="77777777" w:rsidTr="0008491A">
        <w:trPr>
          <w:trHeight w:val="234"/>
          <w:jc w:val="center"/>
        </w:trPr>
        <w:tc>
          <w:tcPr>
            <w:tcW w:w="1768" w:type="dxa"/>
            <w:vMerge w:val="restart"/>
            <w:tcBorders>
              <w:bottom w:val="nil"/>
            </w:tcBorders>
            <w:vAlign w:val="center"/>
          </w:tcPr>
          <w:p w14:paraId="6C99BF6F" w14:textId="77777777"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</w:t>
            </w:r>
          </w:p>
        </w:tc>
        <w:tc>
          <w:tcPr>
            <w:tcW w:w="7617" w:type="dxa"/>
          </w:tcPr>
          <w:p w14:paraId="6151F5F1" w14:textId="77777777"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Semester One mark</w:t>
            </w:r>
          </w:p>
        </w:tc>
        <w:tc>
          <w:tcPr>
            <w:tcW w:w="2539" w:type="dxa"/>
          </w:tcPr>
          <w:p w14:paraId="2054F8B1" w14:textId="079B4483" w:rsidR="001A14FC" w:rsidRPr="00390C9E" w:rsidRDefault="00DB0712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1A14FC">
              <w:rPr>
                <w:rFonts w:asciiTheme="minorHAnsi" w:hAnsiTheme="minorHAnsi" w:cstheme="minorHAnsi"/>
                <w:sz w:val="32"/>
              </w:rPr>
              <w:t>0 %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76D5657B" w14:textId="77777777"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1A14FC" w:rsidRPr="00390C9E" w14:paraId="25BB44F3" w14:textId="77777777" w:rsidTr="0008491A">
        <w:trPr>
          <w:trHeight w:val="240"/>
          <w:jc w:val="center"/>
        </w:trPr>
        <w:tc>
          <w:tcPr>
            <w:tcW w:w="1768" w:type="dxa"/>
            <w:vMerge/>
            <w:tcBorders>
              <w:top w:val="nil"/>
              <w:bottom w:val="nil"/>
            </w:tcBorders>
          </w:tcPr>
          <w:p w14:paraId="51817670" w14:textId="77777777"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14:paraId="6EA991C2" w14:textId="1F53FE31" w:rsidR="001A14FC" w:rsidRPr="00390C9E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Investigation </w:t>
            </w:r>
            <w:r w:rsidR="00D86D71">
              <w:rPr>
                <w:rFonts w:asciiTheme="minorHAnsi" w:hAnsiTheme="minorHAnsi" w:cstheme="minorHAnsi"/>
                <w:sz w:val="32"/>
              </w:rPr>
              <w:t>3</w:t>
            </w:r>
            <w:r w:rsidR="0024417C">
              <w:rPr>
                <w:rFonts w:asciiTheme="minorHAnsi" w:hAnsiTheme="minorHAnsi" w:cstheme="minorHAnsi"/>
                <w:sz w:val="32"/>
              </w:rPr>
              <w:t xml:space="preserve">: </w:t>
            </w:r>
            <w:r w:rsidR="0024417C">
              <w:rPr>
                <w:rFonts w:asciiTheme="minorHAnsi" w:hAnsiTheme="minorHAnsi" w:cstheme="minorHAnsi"/>
                <w:sz w:val="32"/>
              </w:rPr>
              <w:t>Statistics Poster</w:t>
            </w:r>
          </w:p>
        </w:tc>
        <w:tc>
          <w:tcPr>
            <w:tcW w:w="2539" w:type="dxa"/>
          </w:tcPr>
          <w:p w14:paraId="7A49AEF7" w14:textId="798AD846" w:rsidR="001A14FC" w:rsidRPr="00390C9E" w:rsidRDefault="007778E3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1</w:t>
            </w:r>
            <w:r w:rsidR="00DB0712">
              <w:rPr>
                <w:rFonts w:asciiTheme="minorHAnsi" w:hAnsiTheme="minorHAnsi" w:cstheme="minorHAnsi"/>
                <w:sz w:val="32"/>
              </w:rPr>
              <w:t>0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77CA44B8" w14:textId="1B1F4B3C" w:rsidR="001A14FC" w:rsidRPr="00390C9E" w:rsidRDefault="00DB0712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2</w:t>
            </w:r>
          </w:p>
        </w:tc>
      </w:tr>
      <w:tr w:rsidR="001A14FC" w:rsidRPr="00390C9E" w14:paraId="4583111A" w14:textId="77777777" w:rsidTr="0008491A">
        <w:trPr>
          <w:trHeight w:val="240"/>
          <w:jc w:val="center"/>
        </w:trPr>
        <w:tc>
          <w:tcPr>
            <w:tcW w:w="1768" w:type="dxa"/>
            <w:vMerge/>
            <w:tcBorders>
              <w:top w:val="nil"/>
              <w:bottom w:val="nil"/>
            </w:tcBorders>
          </w:tcPr>
          <w:p w14:paraId="1C50ECBB" w14:textId="77777777"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</w:tcPr>
          <w:p w14:paraId="67967C3A" w14:textId="77634685" w:rsidR="001A14FC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Mini-Test </w:t>
            </w:r>
            <w:r w:rsidR="00DB0712">
              <w:rPr>
                <w:rFonts w:asciiTheme="minorHAnsi" w:hAnsiTheme="minorHAnsi" w:cstheme="minorHAnsi"/>
                <w:sz w:val="32"/>
              </w:rPr>
              <w:t>5: Probability</w:t>
            </w:r>
          </w:p>
        </w:tc>
        <w:tc>
          <w:tcPr>
            <w:tcW w:w="2539" w:type="dxa"/>
          </w:tcPr>
          <w:p w14:paraId="1328A30D" w14:textId="192DC71A" w:rsidR="001A14FC" w:rsidRPr="00390C9E" w:rsidRDefault="00F160E9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6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1903E55E" w14:textId="36955D0B" w:rsidR="001A14FC" w:rsidRPr="00390C9E" w:rsidRDefault="00DB0712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4</w:t>
            </w:r>
          </w:p>
        </w:tc>
      </w:tr>
      <w:tr w:rsidR="001A14FC" w:rsidRPr="00390C9E" w14:paraId="21755E95" w14:textId="77777777" w:rsidTr="0008491A">
        <w:trPr>
          <w:trHeight w:val="240"/>
          <w:jc w:val="center"/>
        </w:trPr>
        <w:tc>
          <w:tcPr>
            <w:tcW w:w="1768" w:type="dxa"/>
            <w:vMerge/>
            <w:tcBorders>
              <w:top w:val="nil"/>
              <w:bottom w:val="nil"/>
            </w:tcBorders>
          </w:tcPr>
          <w:p w14:paraId="52B39027" w14:textId="77777777" w:rsidR="001A14FC" w:rsidRPr="00390C9E" w:rsidRDefault="001A14FC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4DAE0B39" w14:textId="4ADFBD36" w:rsidR="001A14FC" w:rsidRDefault="001A14FC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Mini-Test </w:t>
            </w:r>
            <w:r w:rsidR="00482BFF">
              <w:rPr>
                <w:rFonts w:asciiTheme="minorHAnsi" w:hAnsiTheme="minorHAnsi" w:cstheme="minorHAnsi"/>
                <w:sz w:val="32"/>
              </w:rPr>
              <w:t>6: Surface Area</w:t>
            </w:r>
            <w:r w:rsidR="0008491A">
              <w:rPr>
                <w:rFonts w:asciiTheme="minorHAnsi" w:hAnsiTheme="minorHAnsi" w:cstheme="minorHAnsi"/>
                <w:sz w:val="32"/>
              </w:rPr>
              <w:t xml:space="preserve"> and </w:t>
            </w:r>
            <w:r w:rsidR="00482BFF">
              <w:rPr>
                <w:rFonts w:asciiTheme="minorHAnsi" w:hAnsiTheme="minorHAnsi" w:cstheme="minorHAnsi"/>
                <w:sz w:val="32"/>
              </w:rPr>
              <w:t>Volume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28F1687E" w14:textId="70D76413" w:rsidR="001A14FC" w:rsidRPr="00390C9E" w:rsidRDefault="00F160E9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1A14FC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50427AFF" w14:textId="0C0CE5A4" w:rsidR="001A14FC" w:rsidRPr="00390C9E" w:rsidRDefault="0008491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6</w:t>
            </w:r>
          </w:p>
        </w:tc>
      </w:tr>
      <w:tr w:rsidR="0008491A" w:rsidRPr="00390C9E" w14:paraId="7453E6E9" w14:textId="77777777" w:rsidTr="0008491A">
        <w:trPr>
          <w:trHeight w:val="240"/>
          <w:jc w:val="center"/>
        </w:trPr>
        <w:tc>
          <w:tcPr>
            <w:tcW w:w="1768" w:type="dxa"/>
            <w:tcBorders>
              <w:top w:val="nil"/>
            </w:tcBorders>
          </w:tcPr>
          <w:p w14:paraId="4934F748" w14:textId="77777777" w:rsidR="0008491A" w:rsidRPr="00390C9E" w:rsidRDefault="0008491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0FFF67FD" w14:textId="1D074BB8" w:rsidR="0008491A" w:rsidRDefault="0008491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Mini-Test </w:t>
            </w:r>
            <w:r w:rsidR="00F160E9">
              <w:rPr>
                <w:rFonts w:asciiTheme="minorHAnsi" w:hAnsiTheme="minorHAnsi" w:cstheme="minorHAnsi"/>
                <w:sz w:val="32"/>
              </w:rPr>
              <w:t>7</w:t>
            </w:r>
            <w:r>
              <w:rPr>
                <w:rFonts w:asciiTheme="minorHAnsi" w:hAnsiTheme="minorHAnsi" w:cstheme="minorHAnsi"/>
                <w:sz w:val="32"/>
              </w:rPr>
              <w:t>: Rates</w:t>
            </w:r>
            <w:r>
              <w:rPr>
                <w:rFonts w:asciiTheme="minorHAnsi" w:hAnsiTheme="minorHAnsi" w:cstheme="minorHAnsi"/>
                <w:sz w:val="32"/>
              </w:rPr>
              <w:t xml:space="preserve"> and </w:t>
            </w:r>
            <w:r>
              <w:rPr>
                <w:rFonts w:asciiTheme="minorHAnsi" w:hAnsiTheme="minorHAnsi" w:cstheme="minorHAnsi"/>
                <w:sz w:val="32"/>
              </w:rPr>
              <w:t>Proportion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54451ECA" w14:textId="3ECB4E4B" w:rsidR="0008491A" w:rsidRDefault="0008491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6 % 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7ABB08F7" w14:textId="65D27727" w:rsidR="0008491A" w:rsidRDefault="0008491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8</w:t>
            </w:r>
          </w:p>
        </w:tc>
      </w:tr>
      <w:tr w:rsidR="00D962EA" w:rsidRPr="00390C9E" w14:paraId="3A44688F" w14:textId="77777777" w:rsidTr="00DC1016">
        <w:trPr>
          <w:trHeight w:val="234"/>
          <w:jc w:val="center"/>
        </w:trPr>
        <w:tc>
          <w:tcPr>
            <w:tcW w:w="1768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3177BE21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</w:t>
            </w:r>
          </w:p>
        </w:tc>
        <w:tc>
          <w:tcPr>
            <w:tcW w:w="7617" w:type="dxa"/>
            <w:tcBorders>
              <w:top w:val="single" w:sz="4" w:space="0" w:color="auto"/>
            </w:tcBorders>
          </w:tcPr>
          <w:p w14:paraId="59C5C769" w14:textId="1587E8D8" w:rsidR="00D962EA" w:rsidRPr="00390C9E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Mini-Test </w:t>
            </w:r>
            <w:r w:rsidR="00F160E9">
              <w:rPr>
                <w:rFonts w:asciiTheme="minorHAnsi" w:hAnsiTheme="minorHAnsi" w:cstheme="minorHAnsi"/>
                <w:sz w:val="32"/>
              </w:rPr>
              <w:t>8</w:t>
            </w:r>
            <w:r>
              <w:rPr>
                <w:rFonts w:asciiTheme="minorHAnsi" w:hAnsiTheme="minorHAnsi" w:cstheme="minorHAnsi"/>
                <w:sz w:val="32"/>
              </w:rPr>
              <w:t>: Linear Relationships</w:t>
            </w:r>
          </w:p>
        </w:tc>
        <w:tc>
          <w:tcPr>
            <w:tcW w:w="2539" w:type="dxa"/>
          </w:tcPr>
          <w:p w14:paraId="137FF5AB" w14:textId="003F912B" w:rsidR="00D962EA" w:rsidRPr="00390C9E" w:rsidRDefault="00F160E9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6</w:t>
            </w:r>
            <w:r w:rsidR="00D962EA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2F005187" w14:textId="53A0B36B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2</w:t>
            </w:r>
          </w:p>
        </w:tc>
      </w:tr>
      <w:tr w:rsidR="00D962EA" w:rsidRPr="00390C9E" w14:paraId="1F083EBF" w14:textId="77777777" w:rsidTr="00DC1016">
        <w:trPr>
          <w:trHeight w:val="240"/>
          <w:jc w:val="center"/>
        </w:trPr>
        <w:tc>
          <w:tcPr>
            <w:tcW w:w="1768" w:type="dxa"/>
            <w:vMerge/>
            <w:tcBorders>
              <w:top w:val="nil"/>
              <w:bottom w:val="nil"/>
            </w:tcBorders>
          </w:tcPr>
          <w:p w14:paraId="6D6BF87C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62289246" w14:textId="00F6ABE2" w:rsidR="00D962EA" w:rsidRPr="00390C9E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Mini-Test </w:t>
            </w:r>
            <w:r w:rsidR="00F160E9">
              <w:rPr>
                <w:rFonts w:asciiTheme="minorHAnsi" w:hAnsiTheme="minorHAnsi" w:cstheme="minorHAnsi"/>
                <w:sz w:val="32"/>
              </w:rPr>
              <w:t>9</w:t>
            </w:r>
            <w:r>
              <w:rPr>
                <w:rFonts w:asciiTheme="minorHAnsi" w:hAnsiTheme="minorHAnsi" w:cstheme="minorHAnsi"/>
                <w:sz w:val="32"/>
              </w:rPr>
              <w:t>: Non-Linear Relationships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4980708E" w14:textId="044AB2F0" w:rsidR="00D962EA" w:rsidRPr="00390C9E" w:rsidRDefault="00F160E9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5</w:t>
            </w:r>
            <w:r w:rsidR="00D962EA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bottom w:val="single" w:sz="4" w:space="0" w:color="auto"/>
              <w:right w:val="single" w:sz="4" w:space="0" w:color="auto"/>
            </w:tcBorders>
          </w:tcPr>
          <w:p w14:paraId="5F6ACB5B" w14:textId="672E68D3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7</w:t>
            </w:r>
          </w:p>
        </w:tc>
      </w:tr>
      <w:tr w:rsidR="00D962EA" w:rsidRPr="00390C9E" w14:paraId="78350078" w14:textId="77777777" w:rsidTr="00DC1016">
        <w:trPr>
          <w:trHeight w:val="240"/>
          <w:jc w:val="center"/>
        </w:trPr>
        <w:tc>
          <w:tcPr>
            <w:tcW w:w="1768" w:type="dxa"/>
            <w:tcBorders>
              <w:top w:val="nil"/>
              <w:bottom w:val="single" w:sz="4" w:space="0" w:color="auto"/>
            </w:tcBorders>
          </w:tcPr>
          <w:p w14:paraId="6D14522C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3FA165DC" w14:textId="7362E707" w:rsidR="00D962EA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Investigation 4: Exponential Relationships</w:t>
            </w:r>
          </w:p>
        </w:tc>
        <w:tc>
          <w:tcPr>
            <w:tcW w:w="2539" w:type="dxa"/>
          </w:tcPr>
          <w:p w14:paraId="2DCD76C6" w14:textId="6E5ED875" w:rsidR="00D962EA" w:rsidRDefault="00482BFF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6</w:t>
            </w:r>
            <w:r w:rsidR="00D962EA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14:paraId="3E525934" w14:textId="7CE8531D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8/9</w:t>
            </w:r>
          </w:p>
        </w:tc>
      </w:tr>
      <w:tr w:rsidR="00D962EA" w:rsidRPr="00390C9E" w14:paraId="1345A6C4" w14:textId="77777777" w:rsidTr="00413915">
        <w:trPr>
          <w:trHeight w:val="240"/>
          <w:jc w:val="center"/>
        </w:trPr>
        <w:tc>
          <w:tcPr>
            <w:tcW w:w="1768" w:type="dxa"/>
            <w:tcBorders>
              <w:top w:val="single" w:sz="4" w:space="0" w:color="auto"/>
              <w:bottom w:val="single" w:sz="4" w:space="0" w:color="auto"/>
            </w:tcBorders>
          </w:tcPr>
          <w:p w14:paraId="0BFCB5B7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top w:val="single" w:sz="4" w:space="0" w:color="auto"/>
              <w:bottom w:val="single" w:sz="4" w:space="0" w:color="auto"/>
            </w:tcBorders>
          </w:tcPr>
          <w:p w14:paraId="78D3F21D" w14:textId="08924346" w:rsidR="00D962EA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AVID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</w:tcBorders>
          </w:tcPr>
          <w:p w14:paraId="75FC2B0F" w14:textId="691BC94D" w:rsidR="00D962EA" w:rsidRDefault="00482BFF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D962EA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C746" w14:textId="5208490D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D962EA" w:rsidRPr="00390C9E" w14:paraId="7F7A3F60" w14:textId="77777777" w:rsidTr="00413915">
        <w:trPr>
          <w:trHeight w:val="240"/>
          <w:jc w:val="center"/>
        </w:trPr>
        <w:tc>
          <w:tcPr>
            <w:tcW w:w="1768" w:type="dxa"/>
            <w:vMerge w:val="restart"/>
            <w:tcBorders>
              <w:top w:val="nil"/>
            </w:tcBorders>
          </w:tcPr>
          <w:p w14:paraId="1A5BF351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bottom w:val="single" w:sz="4" w:space="0" w:color="auto"/>
            </w:tcBorders>
          </w:tcPr>
          <w:p w14:paraId="54921A4E" w14:textId="1DA704B4" w:rsidR="00D962EA" w:rsidRPr="00390C9E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Teacher Mark</w:t>
            </w:r>
          </w:p>
        </w:tc>
        <w:tc>
          <w:tcPr>
            <w:tcW w:w="2539" w:type="dxa"/>
            <w:tcBorders>
              <w:bottom w:val="single" w:sz="4" w:space="0" w:color="auto"/>
            </w:tcBorders>
          </w:tcPr>
          <w:p w14:paraId="0407FECD" w14:textId="15AD25AF" w:rsidR="00D962EA" w:rsidRPr="00390C9E" w:rsidRDefault="00482BFF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3</w:t>
            </w:r>
            <w:r w:rsidR="00D962EA">
              <w:rPr>
                <w:rFonts w:asciiTheme="minorHAnsi" w:hAnsiTheme="minorHAnsi" w:cstheme="minorHAnsi"/>
                <w:sz w:val="32"/>
              </w:rPr>
              <w:t xml:space="preserve"> %</w:t>
            </w:r>
          </w:p>
        </w:tc>
        <w:tc>
          <w:tcPr>
            <w:tcW w:w="1859" w:type="dxa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14:paraId="56483617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  <w:p w14:paraId="41C6B77E" w14:textId="223E9789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D962EA" w:rsidRPr="00390C9E" w14:paraId="375AB49C" w14:textId="77777777" w:rsidTr="00413915">
        <w:trPr>
          <w:trHeight w:val="240"/>
          <w:jc w:val="center"/>
        </w:trPr>
        <w:tc>
          <w:tcPr>
            <w:tcW w:w="1768" w:type="dxa"/>
            <w:vMerge/>
            <w:tcBorders>
              <w:top w:val="nil"/>
              <w:bottom w:val="single" w:sz="4" w:space="0" w:color="auto"/>
            </w:tcBorders>
          </w:tcPr>
          <w:p w14:paraId="0FDE4794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7617" w:type="dxa"/>
            <w:tcBorders>
              <w:top w:val="single" w:sz="4" w:space="0" w:color="auto"/>
            </w:tcBorders>
          </w:tcPr>
          <w:p w14:paraId="5D6CBC6D" w14:textId="1EEB93B6" w:rsidR="00D962EA" w:rsidRPr="00390C9E" w:rsidRDefault="00D962EA" w:rsidP="00782BA4">
            <w:pPr>
              <w:spacing w:after="80"/>
              <w:rPr>
                <w:rFonts w:asciiTheme="minorHAnsi" w:hAnsiTheme="minorHAnsi" w:cstheme="minorHAnsi"/>
                <w:sz w:val="32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14:paraId="2F857C43" w14:textId="4869E9E3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100 %</w:t>
            </w:r>
          </w:p>
        </w:tc>
        <w:tc>
          <w:tcPr>
            <w:tcW w:w="1859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EFCE7F0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sz w:val="32"/>
              </w:rPr>
            </w:pPr>
          </w:p>
        </w:tc>
      </w:tr>
      <w:tr w:rsidR="00D962EA" w:rsidRPr="00390C9E" w14:paraId="52A74BBF" w14:textId="77777777" w:rsidTr="00413915">
        <w:trPr>
          <w:trHeight w:val="240"/>
          <w:jc w:val="center"/>
        </w:trPr>
        <w:tc>
          <w:tcPr>
            <w:tcW w:w="1768" w:type="dxa"/>
            <w:tcBorders>
              <w:top w:val="single" w:sz="4" w:space="0" w:color="auto"/>
            </w:tcBorders>
          </w:tcPr>
          <w:p w14:paraId="2DCF9705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Total</w:t>
            </w:r>
          </w:p>
        </w:tc>
        <w:tc>
          <w:tcPr>
            <w:tcW w:w="7617" w:type="dxa"/>
            <w:tcBorders>
              <w:top w:val="single" w:sz="4" w:space="0" w:color="auto"/>
            </w:tcBorders>
          </w:tcPr>
          <w:p w14:paraId="0FE16633" w14:textId="77777777" w:rsidR="00D962EA" w:rsidRPr="00390C9E" w:rsidRDefault="00D962EA" w:rsidP="00782BA4">
            <w:pPr>
              <w:spacing w:after="80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14:paraId="551A5BA9" w14:textId="29D5CAAF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  <w:tc>
          <w:tcPr>
            <w:tcW w:w="1859" w:type="dxa"/>
            <w:tcBorders>
              <w:top w:val="single" w:sz="4" w:space="0" w:color="auto"/>
              <w:right w:val="single" w:sz="4" w:space="0" w:color="auto"/>
            </w:tcBorders>
          </w:tcPr>
          <w:p w14:paraId="6F3B57E1" w14:textId="77777777" w:rsidR="00D962EA" w:rsidRPr="00390C9E" w:rsidRDefault="00D962EA" w:rsidP="00782BA4">
            <w:pPr>
              <w:spacing w:after="80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14:paraId="7711C5B6" w14:textId="77777777" w:rsidR="00CA09C8" w:rsidRDefault="00CA09C8" w:rsidP="00AF0A9F"/>
    <w:sectPr w:rsidR="00CA09C8" w:rsidSect="00390C9E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77"/>
    <w:rsid w:val="00063C0A"/>
    <w:rsid w:val="0008491A"/>
    <w:rsid w:val="000B6FB4"/>
    <w:rsid w:val="00107919"/>
    <w:rsid w:val="001510F8"/>
    <w:rsid w:val="00166C77"/>
    <w:rsid w:val="001A14FC"/>
    <w:rsid w:val="0024417C"/>
    <w:rsid w:val="00315809"/>
    <w:rsid w:val="00324253"/>
    <w:rsid w:val="00390C9E"/>
    <w:rsid w:val="003965E9"/>
    <w:rsid w:val="00413915"/>
    <w:rsid w:val="004249BA"/>
    <w:rsid w:val="00482BFF"/>
    <w:rsid w:val="00494674"/>
    <w:rsid w:val="0053108C"/>
    <w:rsid w:val="00643BCD"/>
    <w:rsid w:val="00756BA9"/>
    <w:rsid w:val="007778E3"/>
    <w:rsid w:val="008C6C23"/>
    <w:rsid w:val="008E5670"/>
    <w:rsid w:val="00A27024"/>
    <w:rsid w:val="00A61398"/>
    <w:rsid w:val="00AF0A9F"/>
    <w:rsid w:val="00BB486E"/>
    <w:rsid w:val="00CA09C8"/>
    <w:rsid w:val="00CA6D20"/>
    <w:rsid w:val="00D86D71"/>
    <w:rsid w:val="00D962EA"/>
    <w:rsid w:val="00DB0712"/>
    <w:rsid w:val="00DC1016"/>
    <w:rsid w:val="00E12B45"/>
    <w:rsid w:val="00F160E9"/>
    <w:rsid w:val="00F6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40A7"/>
  <w15:chartTrackingRefBased/>
  <w15:docId w15:val="{06441D8F-9CB2-4B2C-A8B0-8F6484CA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C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C7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AF0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SUMMERS Brad [Baldivis Secondary College]</cp:lastModifiedBy>
  <cp:revision>14</cp:revision>
  <dcterms:created xsi:type="dcterms:W3CDTF">2021-01-12T04:38:00Z</dcterms:created>
  <dcterms:modified xsi:type="dcterms:W3CDTF">2021-01-12T05:22:00Z</dcterms:modified>
</cp:coreProperties>
</file>