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4A9" w:rsidRDefault="00825B88" w:rsidP="00825B88">
      <w:pPr>
        <w:spacing w:after="0" w:line="259" w:lineRule="auto"/>
        <w:ind w:left="0" w:firstLine="0"/>
        <w:jc w:val="center"/>
      </w:pPr>
      <w:r>
        <w:t xml:space="preserve">VCE PSYCHOLOGY UNITS 1 AND 2 </w:t>
      </w:r>
    </w:p>
    <w:p w:rsidR="00D144A9" w:rsidRDefault="00825B88">
      <w:pPr>
        <w:spacing w:after="140" w:line="259" w:lineRule="auto"/>
        <w:ind w:left="54" w:right="0" w:firstLine="0"/>
        <w:jc w:val="center"/>
      </w:pPr>
      <w:r>
        <w:t xml:space="preserve"> </w:t>
      </w:r>
    </w:p>
    <w:p w:rsidR="00D144A9" w:rsidRDefault="00825B88">
      <w:pPr>
        <w:shd w:val="clear" w:color="auto" w:fill="E6E6E6"/>
        <w:spacing w:after="83" w:line="240" w:lineRule="auto"/>
        <w:ind w:left="196" w:right="130" w:firstLine="0"/>
        <w:jc w:val="center"/>
      </w:pPr>
      <w:r>
        <w:rPr>
          <w:b/>
          <w:sz w:val="24"/>
        </w:rPr>
        <w:t xml:space="preserve">Heredity and Environmental Factors as Influences in Psychological Development: Making comparisons </w:t>
      </w:r>
    </w:p>
    <w:p w:rsidR="00D144A9" w:rsidRDefault="00825B88">
      <w:pPr>
        <w:spacing w:after="0" w:line="259" w:lineRule="auto"/>
        <w:ind w:left="54" w:right="0" w:firstLine="0"/>
        <w:jc w:val="center"/>
      </w:pPr>
      <w:r>
        <w:rPr>
          <w:b/>
        </w:rPr>
        <w:t xml:space="preserve"> </w:t>
      </w:r>
    </w:p>
    <w:p w:rsidR="00D144A9" w:rsidRDefault="00825B88">
      <w:pPr>
        <w:ind w:left="-4" w:right="0"/>
      </w:pPr>
      <w:r>
        <w:t>Students may use a Venn diagram and/or a semi-structured visual organiser as the basis for organising and recording information about their investigation into the interaction between environmental factors and heredity in influencing the psychological devel</w:t>
      </w:r>
      <w:r>
        <w:t xml:space="preserve">opment of an individual. They may use print or electronic versions of the organiser. </w:t>
      </w:r>
    </w:p>
    <w:p w:rsidR="00D144A9" w:rsidRDefault="00825B88">
      <w:pPr>
        <w:spacing w:after="0" w:line="259" w:lineRule="auto"/>
        <w:ind w:left="1" w:right="0" w:firstLine="0"/>
        <w:jc w:val="left"/>
      </w:pPr>
      <w:r>
        <w:t xml:space="preserve"> </w:t>
      </w:r>
    </w:p>
    <w:p w:rsidR="00D144A9" w:rsidRDefault="00825B88">
      <w:pPr>
        <w:spacing w:after="254" w:line="241" w:lineRule="auto"/>
        <w:ind w:left="-4" w:right="-14"/>
        <w:jc w:val="left"/>
      </w:pPr>
      <w:r>
        <w:t xml:space="preserve">Focus question: </w:t>
      </w:r>
      <w:r>
        <w:rPr>
          <w:i/>
        </w:rPr>
        <w:t xml:space="preserve">What is the relationship between environmental factors and heredity in influencing psychological development of an individual?  </w:t>
      </w:r>
    </w:p>
    <w:p w:rsidR="00D144A9" w:rsidRDefault="00825B88">
      <w:pPr>
        <w:pStyle w:val="Heading1"/>
        <w:ind w:left="-4"/>
      </w:pPr>
      <w:r>
        <w:t xml:space="preserve">Engage </w:t>
      </w:r>
    </w:p>
    <w:p w:rsidR="00D144A9" w:rsidRDefault="00825B88">
      <w:pPr>
        <w:spacing w:after="249"/>
        <w:ind w:left="-4" w:right="0"/>
      </w:pPr>
      <w:r>
        <w:t xml:space="preserve">Using whole class discussion, think-pair-share or group work, students discuss and record their understanding of what </w:t>
      </w:r>
      <w:r>
        <w:rPr>
          <w:i/>
        </w:rPr>
        <w:t>heredity,</w:t>
      </w:r>
      <w:r>
        <w:t xml:space="preserve"> </w:t>
      </w:r>
      <w:r>
        <w:rPr>
          <w:i/>
        </w:rPr>
        <w:t>environmental factors</w:t>
      </w:r>
      <w:r>
        <w:t xml:space="preserve"> and </w:t>
      </w:r>
      <w:r>
        <w:rPr>
          <w:i/>
        </w:rPr>
        <w:t>psychological development</w:t>
      </w:r>
      <w:r>
        <w:t xml:space="preserve"> mean.  </w:t>
      </w:r>
    </w:p>
    <w:p w:rsidR="00D144A9" w:rsidRDefault="00825B88">
      <w:pPr>
        <w:pStyle w:val="Heading1"/>
        <w:ind w:left="-4"/>
      </w:pPr>
      <w:r>
        <w:t xml:space="preserve">Explore </w:t>
      </w:r>
    </w:p>
    <w:p w:rsidR="00D144A9" w:rsidRDefault="00825B88">
      <w:pPr>
        <w:spacing w:after="250"/>
        <w:ind w:left="-4" w:right="0"/>
      </w:pPr>
      <w:r>
        <w:t xml:space="preserve">Students discuss and identify similarities and differences </w:t>
      </w:r>
      <w:r>
        <w:t xml:space="preserve">in the way </w:t>
      </w:r>
      <w:r>
        <w:rPr>
          <w:i/>
        </w:rPr>
        <w:t>heredity</w:t>
      </w:r>
      <w:r>
        <w:t xml:space="preserve"> and </w:t>
      </w:r>
      <w:r>
        <w:rPr>
          <w:i/>
        </w:rPr>
        <w:t>environmental factors</w:t>
      </w:r>
      <w:r>
        <w:t xml:space="preserve"> may affect the psychological development of an individual and record their findings appropriately. </w:t>
      </w:r>
    </w:p>
    <w:p w:rsidR="00D144A9" w:rsidRDefault="00825B88">
      <w:pPr>
        <w:pStyle w:val="Heading1"/>
        <w:ind w:left="-4"/>
      </w:pPr>
      <w:r>
        <w:t xml:space="preserve">Explain </w:t>
      </w:r>
    </w:p>
    <w:p w:rsidR="00D144A9" w:rsidRDefault="00825B88">
      <w:pPr>
        <w:spacing w:after="11" w:line="241" w:lineRule="auto"/>
        <w:ind w:left="-4" w:right="-14"/>
        <w:jc w:val="left"/>
      </w:pPr>
      <w:r>
        <w:t xml:space="preserve">Students justify their response to the opening question: </w:t>
      </w:r>
      <w:r>
        <w:rPr>
          <w:i/>
        </w:rPr>
        <w:t>What is the relationship between environment</w:t>
      </w:r>
      <w:r>
        <w:rPr>
          <w:i/>
        </w:rPr>
        <w:t xml:space="preserve">al factors and heredity in influencing psychological development of an individual? </w:t>
      </w:r>
      <w:r>
        <w:t xml:space="preserve"> </w:t>
      </w:r>
    </w:p>
    <w:p w:rsidR="00D144A9" w:rsidRDefault="00825B88">
      <w:pPr>
        <w:numPr>
          <w:ilvl w:val="0"/>
          <w:numId w:val="1"/>
        </w:numPr>
        <w:ind w:right="0" w:hanging="360"/>
      </w:pPr>
      <w:r>
        <w:t xml:space="preserve">They summarise, using appropriate techniques (directed or self-choice), similarities between the effect of </w:t>
      </w:r>
      <w:r>
        <w:rPr>
          <w:i/>
        </w:rPr>
        <w:t>heredity</w:t>
      </w:r>
      <w:r>
        <w:t xml:space="preserve"> and </w:t>
      </w:r>
      <w:r>
        <w:rPr>
          <w:i/>
        </w:rPr>
        <w:t>environmental factors</w:t>
      </w:r>
      <w:r>
        <w:t>, on psychological development</w:t>
      </w:r>
      <w:r>
        <w:t xml:space="preserve">. </w:t>
      </w:r>
    </w:p>
    <w:p w:rsidR="00D144A9" w:rsidRDefault="00825B88">
      <w:pPr>
        <w:numPr>
          <w:ilvl w:val="0"/>
          <w:numId w:val="1"/>
        </w:numPr>
        <w:spacing w:after="250"/>
        <w:ind w:right="0" w:hanging="360"/>
      </w:pPr>
      <w:r>
        <w:t xml:space="preserve">They select four main differences they have identified, write in the central column of the organiser a key word representing each difference and insert their explanation from each perspective in the respective boxes. </w:t>
      </w:r>
    </w:p>
    <w:p w:rsidR="00D144A9" w:rsidRDefault="00825B88">
      <w:pPr>
        <w:pStyle w:val="Heading1"/>
        <w:ind w:left="-4"/>
      </w:pPr>
      <w:r>
        <w:t xml:space="preserve">Elaborate </w:t>
      </w:r>
    </w:p>
    <w:p w:rsidR="00D144A9" w:rsidRDefault="00825B88">
      <w:pPr>
        <w:spacing w:after="251"/>
        <w:ind w:left="-4" w:right="0"/>
      </w:pPr>
      <w:r>
        <w:t>Students could conduct a</w:t>
      </w:r>
      <w:r>
        <w:t xml:space="preserve"> debate or present one viewpoint (e.g. heredity and its influence on psychological development) to the class based on information in the Venn diagram and their summary explanation. </w:t>
      </w:r>
    </w:p>
    <w:p w:rsidR="00D144A9" w:rsidRDefault="00D144A9">
      <w:pPr>
        <w:sectPr w:rsidR="00D144A9">
          <w:pgSz w:w="12240" w:h="15840"/>
          <w:pgMar w:top="1440" w:right="849" w:bottom="1440" w:left="850" w:header="720" w:footer="720" w:gutter="0"/>
          <w:cols w:space="720"/>
        </w:sectPr>
      </w:pPr>
    </w:p>
    <w:p w:rsidR="00D144A9" w:rsidRDefault="00825B88">
      <w:pPr>
        <w:pStyle w:val="Heading1"/>
        <w:spacing w:line="216" w:lineRule="auto"/>
        <w:ind w:left="5510" w:right="3883" w:firstLine="0"/>
        <w:jc w:val="center"/>
      </w:pPr>
      <w:r>
        <w:rPr>
          <w:rFonts w:ascii="Comic Sans MS" w:eastAsia="Comic Sans MS" w:hAnsi="Comic Sans MS" w:cs="Comic Sans MS"/>
          <w:b w:val="0"/>
          <w:sz w:val="40"/>
        </w:rPr>
        <w:t xml:space="preserve">Making comparisons </w:t>
      </w:r>
    </w:p>
    <w:p w:rsidR="00D144A9" w:rsidRDefault="00825B8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144A9" w:rsidRDefault="00825B88">
      <w:pPr>
        <w:spacing w:after="0" w:line="259" w:lineRule="auto"/>
        <w:ind w:right="-15"/>
        <w:jc w:val="right"/>
      </w:pPr>
      <w:r>
        <w:t xml:space="preserve">Similarities and differences between environmental factors and heredity in influencing psychological development of an individual. </w:t>
      </w:r>
    </w:p>
    <w:p w:rsidR="00D144A9" w:rsidRDefault="00825B88">
      <w:pPr>
        <w:spacing w:after="0" w:line="259" w:lineRule="auto"/>
        <w:ind w:left="0" w:right="0" w:firstLine="0"/>
        <w:jc w:val="left"/>
      </w:pPr>
      <w:r>
        <w:t xml:space="preserve"> </w:t>
      </w:r>
    </w:p>
    <w:p w:rsidR="00D144A9" w:rsidRDefault="00825B88" w:rsidP="00825B88">
      <w:pPr>
        <w:spacing w:after="1555" w:line="259" w:lineRule="auto"/>
        <w:ind w:left="0" w:right="0" w:firstLine="0"/>
        <w:jc w:val="left"/>
        <w:sectPr w:rsidR="00D144A9">
          <w:pgSz w:w="15840" w:h="12240" w:orient="landscape"/>
          <w:pgMar w:top="1440" w:right="2194" w:bottom="1440" w:left="568" w:header="720" w:footer="720" w:gutter="0"/>
          <w:cols w:space="720"/>
        </w:sect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8053619" cy="4525895"/>
                <wp:effectExtent l="0" t="0" r="0" b="0"/>
                <wp:docPr id="3872" name="Group 3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3619" cy="4525895"/>
                          <a:chOff x="0" y="0"/>
                          <a:chExt cx="8053619" cy="4525895"/>
                        </a:xfrm>
                      </wpg:grpSpPr>
                      <wps:wsp>
                        <wps:cNvPr id="108" name="Rectangle 108"/>
                        <wps:cNvSpPr/>
                        <wps:spPr>
                          <a:xfrm>
                            <a:off x="40" y="1534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1027978" y="0"/>
                            <a:ext cx="4739640" cy="4347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9640" h="4347210">
                                <a:moveTo>
                                  <a:pt x="2369820" y="0"/>
                                </a:moveTo>
                                <a:cubicBezTo>
                                  <a:pt x="1061466" y="0"/>
                                  <a:pt x="0" y="973074"/>
                                  <a:pt x="0" y="2173224"/>
                                </a:cubicBezTo>
                                <a:cubicBezTo>
                                  <a:pt x="0" y="3374136"/>
                                  <a:pt x="1061466" y="4347210"/>
                                  <a:pt x="2369820" y="4347210"/>
                                </a:cubicBezTo>
                                <a:cubicBezTo>
                                  <a:pt x="3678936" y="4347210"/>
                                  <a:pt x="4739640" y="3374136"/>
                                  <a:pt x="4739640" y="2173224"/>
                                </a:cubicBezTo>
                                <a:cubicBezTo>
                                  <a:pt x="4739640" y="973074"/>
                                  <a:pt x="3678936" y="0"/>
                                  <a:pt x="236982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3313978" y="114300"/>
                            <a:ext cx="4739640" cy="4347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9640" h="4347210">
                                <a:moveTo>
                                  <a:pt x="2369820" y="0"/>
                                </a:moveTo>
                                <a:cubicBezTo>
                                  <a:pt x="1061466" y="0"/>
                                  <a:pt x="0" y="973074"/>
                                  <a:pt x="0" y="2173224"/>
                                </a:cubicBezTo>
                                <a:cubicBezTo>
                                  <a:pt x="0" y="3374136"/>
                                  <a:pt x="1061466" y="4347210"/>
                                  <a:pt x="2369820" y="4347210"/>
                                </a:cubicBezTo>
                                <a:cubicBezTo>
                                  <a:pt x="3678936" y="4347210"/>
                                  <a:pt x="4739640" y="3374136"/>
                                  <a:pt x="4739640" y="2173224"/>
                                </a:cubicBezTo>
                                <a:cubicBezTo>
                                  <a:pt x="4739640" y="973074"/>
                                  <a:pt x="3678936" y="0"/>
                                  <a:pt x="236982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0" y="147724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0" y="294066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40" y="439644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0" y="585986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920280" y="621030"/>
                            <a:ext cx="1429999" cy="226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HEREDITARY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895634" y="633984"/>
                            <a:ext cx="1822614" cy="22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ENVIRONMENTAL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486946" y="812292"/>
                            <a:ext cx="1036283" cy="226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FACTORS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0" y="732175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920280" y="800100"/>
                            <a:ext cx="1036283" cy="226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FACTORS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0" name="Shape 5540"/>
                        <wps:cNvSpPr/>
                        <wps:spPr>
                          <a:xfrm>
                            <a:off x="4000540" y="800100"/>
                            <a:ext cx="11430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342900">
                                <a:moveTo>
                                  <a:pt x="0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342900"/>
                                </a:lnTo>
                                <a:lnTo>
                                  <a:pt x="0" y="342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091980" y="851051"/>
                            <a:ext cx="1163855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SIMILARITIES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0" y="877774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0" y="1024116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0" y="1169695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0" y="13160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0" y="1462379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0" y="1607958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0" y="175430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0" y="1900642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0" y="2046221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0" y="219256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0" y="2338905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0" y="2484484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0" y="2630826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0" y="2777169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0" y="2922747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0" y="306909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0" y="3215432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0" y="336101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0" y="35073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0" y="3653695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3799274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3945616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0" y="4091195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0" y="4237537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0" y="4383879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2" style="width:634.143pt;height:356.37pt;mso-position-horizontal-relative:char;mso-position-vertical-relative:line" coordsize="80536,45258">
                <v:rect id="Rectangle 108" style="position:absolute;width:470;height:1888;left:0;top: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109" style="position:absolute;width:47396;height:43472;left:10279;top:0;" coordsize="4739640,4347210" path="m2369820,0c1061466,0,0,973074,0,2173224c0,3374136,1061466,4347210,2369820,4347210c3678936,4347210,4739640,3374136,4739640,2173224c4739640,973074,3678936,0,2369820,0x">
                  <v:stroke weight="3.27835e-08pt" endcap="round" joinstyle="round" on="true" color="#000000"/>
                  <v:fill on="false" color="#000000" opacity="0"/>
                </v:shape>
                <v:shape id="Shape 110" style="position:absolute;width:47396;height:43472;left:33139;top:1143;" coordsize="4739640,4347210" path="m2369820,0c1061466,0,0,973074,0,2173224c0,3374136,1061466,4347210,2369820,4347210c3678936,4347210,4739640,3374136,4739640,2173224c4739640,973074,3678936,0,2369820,0x">
                  <v:stroke weight="3.27835e-08pt" endcap="round" joinstyle="round" on="true" color="#000000"/>
                  <v:fill on="false" color="#000000" opacity="0"/>
                </v:shape>
                <v:rect id="Rectangle 111" style="position:absolute;width:470;height:1888;left:0;top:1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2" style="position:absolute;width:470;height:1888;left:0;top:2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3" style="position:absolute;width:470;height:1888;left:0;top:4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4" style="position:absolute;width:470;height:1888;left:0;top:5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5" style="position:absolute;width:14299;height:2262;left:19202;top:62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HEREDITARY  </w:t>
                        </w:r>
                      </w:p>
                    </w:txbxContent>
                  </v:textbox>
                </v:rect>
                <v:rect id="Rectangle 116" style="position:absolute;width:18226;height:2262;left:58956;top:6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ENVIRONMENTAL </w:t>
                        </w:r>
                      </w:p>
                    </w:txbxContent>
                  </v:textbox>
                </v:rect>
                <v:rect id="Rectangle 117" style="position:absolute;width:10362;height:2262;left:64869;top:8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FACTORS </w:t>
                        </w:r>
                      </w:p>
                    </w:txbxContent>
                  </v:textbox>
                </v:rect>
                <v:rect id="Rectangle 118" style="position:absolute;width:470;height:1888;left:0;top:7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10362;height:2262;left:19202;top:8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FACTORS </w:t>
                        </w:r>
                      </w:p>
                    </w:txbxContent>
                  </v:textbox>
                </v:rect>
                <v:shape id="Shape 5541" style="position:absolute;width:11430;height:3429;left:40005;top:8001;" coordsize="1143000,342900" path="m0,0l1143000,0l1143000,342900l0,342900l0,0">
                  <v:stroke weight="0pt" endcap="flat" joinstyle="miter" miterlimit="10" on="false" color="#000000" opacity="0"/>
                  <v:fill on="true" color="#ffffff"/>
                </v:shape>
                <v:rect id="Rectangle 121" style="position:absolute;width:11638;height:1888;left:40919;top:8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SIMILARITIES </w:t>
                        </w:r>
                      </w:p>
                    </w:txbxContent>
                  </v:textbox>
                </v:rect>
                <v:rect id="Rectangle 122" style="position:absolute;width:470;height:1888;left:0;top: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3" style="position:absolute;width:470;height:1888;left:0;top:10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4" style="position:absolute;width:470;height:1888;left:0;top:11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470;height:1888;left:0;top:13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6" style="position:absolute;width:470;height:1888;left:0;top:146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470;height:1888;left:0;top:16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470;height:1888;left:0;top:17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470;height:1888;left:0;top:19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70;height:1888;left:0;top:204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470;height:1888;left:0;top:21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470;height:1888;left:0;top:23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3" style="position:absolute;width:470;height:1888;left:0;top:24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4" style="position:absolute;width:470;height:1888;left:0;top:26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470;height:1888;left:0;top:2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470;height:1888;left:0;top:29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7" style="position:absolute;width:470;height:1888;left:0;top:30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470;height:1888;left:0;top:321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9" style="position:absolute;width:470;height:1888;left:0;top:33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0" style="position:absolute;width:470;height:1888;left:0;top:350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470;height:1888;left:0;top:36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470;height:1888;left:0;top:37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470;height:1888;left:0;top:39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470;height:1888;left:0;top:40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470;height:1888;left:0;top:42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470;height:1888;left:0;top:43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144A9" w:rsidRDefault="00825B88">
      <w:pPr>
        <w:spacing w:after="28" w:line="259" w:lineRule="auto"/>
        <w:ind w:left="0" w:right="0" w:firstLine="0"/>
        <w:jc w:val="left"/>
      </w:pPr>
      <w:bookmarkStart w:id="0" w:name="_GoBack"/>
      <w:bookmarkEnd w:id="0"/>
      <w:r>
        <w:t xml:space="preserve"> </w:t>
      </w:r>
    </w:p>
    <w:p w:rsidR="00D144A9" w:rsidRDefault="00825B88">
      <w:pPr>
        <w:pStyle w:val="Heading1"/>
        <w:tabs>
          <w:tab w:val="center" w:pos="720"/>
          <w:tab w:val="center" w:pos="1440"/>
          <w:tab w:val="center" w:pos="2160"/>
          <w:tab w:val="center" w:pos="5122"/>
          <w:tab w:val="center" w:pos="4320"/>
          <w:tab w:val="center" w:pos="5040"/>
          <w:tab w:val="center" w:pos="5760"/>
          <w:tab w:val="center" w:pos="6480"/>
          <w:tab w:val="center" w:pos="7200"/>
          <w:tab w:val="center" w:pos="7920"/>
          <w:tab w:val="center" w:pos="8640"/>
        </w:tabs>
        <w:ind w:left="0" w:firstLine="0"/>
      </w:pP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rFonts w:ascii="Comic Sans MS" w:eastAsia="Comic Sans MS" w:hAnsi="Comic Sans MS" w:cs="Comic Sans MS"/>
          <w:b w:val="0"/>
          <w:sz w:val="40"/>
        </w:rPr>
        <w:t xml:space="preserve">Compare and Contrast 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</w:t>
      </w:r>
      <w:r>
        <w:rPr>
          <w:b w:val="0"/>
          <w:sz w:val="20"/>
        </w:rPr>
        <w:tab/>
        <w:t xml:space="preserve">       </w:t>
      </w:r>
    </w:p>
    <w:p w:rsidR="00D144A9" w:rsidRDefault="00825B88">
      <w:pPr>
        <w:spacing w:after="7" w:line="259" w:lineRule="auto"/>
        <w:ind w:left="0" w:right="-159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743700" cy="2917174"/>
                <wp:effectExtent l="0" t="0" r="0" b="0"/>
                <wp:docPr id="4775" name="Group 4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2917174"/>
                          <a:chOff x="0" y="0"/>
                          <a:chExt cx="6743700" cy="2917174"/>
                        </a:xfrm>
                      </wpg:grpSpPr>
                      <wps:wsp>
                        <wps:cNvPr id="469" name="Rectangle 469"/>
                        <wps:cNvSpPr/>
                        <wps:spPr>
                          <a:xfrm>
                            <a:off x="1828895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371671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914447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0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5029460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5486684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572237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457224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115013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3657789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200566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743342" y="0"/>
                            <a:ext cx="47023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286118" y="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0" y="146342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0" y="291921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0" y="43826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584605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0" y="730184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0" y="876526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0" y="1022869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57263" y="1168447"/>
                            <a:ext cx="327815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0" y="1168447"/>
                            <a:ext cx="47034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0" y="1314790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0" y="1461132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0" y="1606711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486684" y="1753053"/>
                            <a:ext cx="32831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0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914447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371671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828895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286118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3200566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57224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3657789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4115013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4572237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029460" y="1753053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743342" y="1753053"/>
                            <a:ext cx="47023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0" y="1899395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0" y="2044974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0" y="2191316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2336895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029460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0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5486684" y="2483237"/>
                            <a:ext cx="32831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743342" y="2483237"/>
                            <a:ext cx="47023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4572237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4115013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3657789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3200566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828895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2286118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371671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914447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57224" y="2483237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0" y="2629579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0" y="2775158"/>
                            <a:ext cx="47022" cy="188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371814" y="59389"/>
                            <a:ext cx="1009317" cy="470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4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371814" y="412857"/>
                            <a:ext cx="100849" cy="470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371814" y="767087"/>
                            <a:ext cx="100849" cy="470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371814" y="1120555"/>
                            <a:ext cx="100849" cy="470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371814" y="1474784"/>
                            <a:ext cx="100849" cy="470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371814" y="1828253"/>
                            <a:ext cx="100849" cy="470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371814" y="2182482"/>
                            <a:ext cx="100849" cy="470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371814" y="2535951"/>
                            <a:ext cx="100849" cy="470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914400" y="230915"/>
                            <a:ext cx="25146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0" h="571500">
                                <a:moveTo>
                                  <a:pt x="2514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2514600" y="57150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011174" y="284152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Shape 243"/>
                        <wps:cNvSpPr/>
                        <wps:spPr>
                          <a:xfrm>
                            <a:off x="4000500" y="230915"/>
                            <a:ext cx="27432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0" h="571500">
                                <a:moveTo>
                                  <a:pt x="2743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2743200" y="57150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4097274" y="284152"/>
                            <a:ext cx="47022" cy="188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4206240" y="877091"/>
                            <a:ext cx="805434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5434" h="270510">
                                <a:moveTo>
                                  <a:pt x="794766" y="0"/>
                                </a:moveTo>
                                <a:lnTo>
                                  <a:pt x="805434" y="37338"/>
                                </a:lnTo>
                                <a:lnTo>
                                  <a:pt x="115329" y="233981"/>
                                </a:lnTo>
                                <a:lnTo>
                                  <a:pt x="125730" y="270510"/>
                                </a:lnTo>
                                <a:lnTo>
                                  <a:pt x="0" y="246888"/>
                                </a:lnTo>
                                <a:lnTo>
                                  <a:pt x="94488" y="160782"/>
                                </a:lnTo>
                                <a:lnTo>
                                  <a:pt x="104891" y="197319"/>
                                </a:lnTo>
                                <a:lnTo>
                                  <a:pt x="79476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1776984" y="877853"/>
                            <a:ext cx="691896" cy="264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96" h="264414">
                                <a:moveTo>
                                  <a:pt x="12192" y="0"/>
                                </a:moveTo>
                                <a:lnTo>
                                  <a:pt x="589328" y="192132"/>
                                </a:lnTo>
                                <a:lnTo>
                                  <a:pt x="601218" y="156210"/>
                                </a:lnTo>
                                <a:lnTo>
                                  <a:pt x="691896" y="246126"/>
                                </a:lnTo>
                                <a:lnTo>
                                  <a:pt x="565404" y="264414"/>
                                </a:lnTo>
                                <a:lnTo>
                                  <a:pt x="577220" y="228714"/>
                                </a:lnTo>
                                <a:lnTo>
                                  <a:pt x="0" y="35814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2" name="Shape 5542"/>
                        <wps:cNvSpPr/>
                        <wps:spPr>
                          <a:xfrm>
                            <a:off x="2400300" y="1145315"/>
                            <a:ext cx="24003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0300" h="571500">
                                <a:moveTo>
                                  <a:pt x="0" y="0"/>
                                </a:moveTo>
                                <a:lnTo>
                                  <a:pt x="2400300" y="0"/>
                                </a:lnTo>
                                <a:lnTo>
                                  <a:pt x="2400300" y="5715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491740" y="1191213"/>
                            <a:ext cx="2177583" cy="328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28"/>
                                </w:rPr>
                                <w:t>How are they alike?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4128516" y="1191213"/>
                            <a:ext cx="70564" cy="328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28700" y="1602515"/>
                            <a:ext cx="49149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1143000">
                                <a:moveTo>
                                  <a:pt x="4914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0"/>
                                </a:lnTo>
                                <a:lnTo>
                                  <a:pt x="4914900" y="114300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125474" y="1652628"/>
                            <a:ext cx="80861" cy="376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3" name="Shape 5543"/>
                        <wps:cNvSpPr/>
                        <wps:spPr>
                          <a:xfrm>
                            <a:off x="1106424" y="2579398"/>
                            <a:ext cx="476097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0976" h="19050">
                                <a:moveTo>
                                  <a:pt x="0" y="0"/>
                                </a:moveTo>
                                <a:lnTo>
                                  <a:pt x="4760976" y="0"/>
                                </a:lnTo>
                                <a:lnTo>
                                  <a:pt x="476097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5455920" y="2597508"/>
                            <a:ext cx="80861" cy="376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125474" y="1967330"/>
                            <a:ext cx="80861" cy="376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4" name="Shape 5544"/>
                        <wps:cNvSpPr/>
                        <wps:spPr>
                          <a:xfrm>
                            <a:off x="1106424" y="1936270"/>
                            <a:ext cx="476097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0976" h="19050">
                                <a:moveTo>
                                  <a:pt x="0" y="0"/>
                                </a:moveTo>
                                <a:lnTo>
                                  <a:pt x="4760976" y="0"/>
                                </a:lnTo>
                                <a:lnTo>
                                  <a:pt x="476097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5" name="Shape 5545"/>
                        <wps:cNvSpPr/>
                        <wps:spPr>
                          <a:xfrm>
                            <a:off x="1106424" y="2263931"/>
                            <a:ext cx="476097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0976" h="19050">
                                <a:moveTo>
                                  <a:pt x="0" y="0"/>
                                </a:moveTo>
                                <a:lnTo>
                                  <a:pt x="4760976" y="0"/>
                                </a:lnTo>
                                <a:lnTo>
                                  <a:pt x="476097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125474" y="2282803"/>
                            <a:ext cx="80861" cy="376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144A9" w:rsidRDefault="00825B8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omic Sans MS" w:eastAsia="Comic Sans MS" w:hAnsi="Comic Sans MS" w:cs="Comic Sans MS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5" style="width:531pt;height:229.699pt;mso-position-horizontal-relative:char;mso-position-vertical-relative:line" coordsize="67437,29171">
                <v:rect id="Rectangle 469" style="position:absolute;width:470;height:1888;left:1828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68" style="position:absolute;width:470;height:1888;left:1371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67" style="position:absolute;width:470;height:1888;left:914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65" style="position:absolute;width:470;height:1888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6" style="position:absolute;width:470;height:1888;left:5029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7" style="position:absolute;width:470;height:1888;left:5486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5" style="position:absolute;width:470;height:1888;left:457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66" style="position:absolute;width:470;height:1888;left:457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4" style="position:absolute;width:470;height:1888;left:411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3" style="position:absolute;width:470;height:1888;left:3657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2" style="position:absolute;width:470;height:1888;left:320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1" style="position:absolute;width:470;height:1888;left:2743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0" style="position:absolute;width:470;height:1888;left:2286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6" style="position:absolute;width:470;height:1888;left:0;top:1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7" style="position:absolute;width:470;height:1888;left:0;top:2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8" style="position:absolute;width:470;height:1888;left:0;top:43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59" style="position:absolute;width:470;height:1888;left:0;top:5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0" style="position:absolute;width:470;height:1888;left:0;top:7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1" style="position:absolute;width:470;height:1888;left:0;top:8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2" style="position:absolute;width:470;height:1888;left:0;top:10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79" style="position:absolute;width:3278;height:1888;left:4572;top:11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      </w:t>
                        </w:r>
                      </w:p>
                    </w:txbxContent>
                  </v:textbox>
                </v:rect>
                <v:rect id="Rectangle 478" style="position:absolute;width:470;height:1888;left:0;top:11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4" style="position:absolute;width:470;height:1888;left:0;top:13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5" style="position:absolute;width:470;height:1888;left:0;top:14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6" style="position:absolute;width:470;height:1888;left:0;top:16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3283;height:1888;left:54866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      </w:t>
                        </w:r>
                      </w:p>
                    </w:txbxContent>
                  </v:textbox>
                </v:rect>
                <v:rect id="Rectangle 480" style="position:absolute;width:470;height:1888;left:0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82" style="position:absolute;width:470;height:1888;left:9144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83" style="position:absolute;width:470;height:1888;left:13716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84" style="position:absolute;width:470;height:1888;left:18288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85" style="position:absolute;width:470;height:1888;left:22861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87" style="position:absolute;width:470;height:1888;left:32005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81" style="position:absolute;width:470;height:1888;left:4572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88" style="position:absolute;width:470;height:1888;left:36577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89" style="position:absolute;width:470;height:1888;left:41150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0" style="position:absolute;width:470;height:1888;left:45722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1" style="position:absolute;width:470;height:1888;left:50294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86" style="position:absolute;width:470;height:1888;left:27433;top:17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470;height:1888;left:0;top:18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9" style="position:absolute;width:470;height:1888;left:0;top:20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0" style="position:absolute;width:470;height:1888;left:0;top:21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1" style="position:absolute;width:470;height:1888;left:0;top:23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06" style="position:absolute;width:470;height:1888;left:50294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4" style="position:absolute;width:470;height:1888;left:0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07" style="position:absolute;width:3283;height:1888;left:54866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      </w:t>
                        </w:r>
                      </w:p>
                    </w:txbxContent>
                  </v:textbox>
                </v:rect>
                <v:rect id="Rectangle 501" style="position:absolute;width:470;height:1888;left:27433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05" style="position:absolute;width:470;height:1888;left:45722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04" style="position:absolute;width:470;height:1888;left:41150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03" style="position:absolute;width:470;height:1888;left:36577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02" style="position:absolute;width:470;height:1888;left:32005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9" style="position:absolute;width:470;height:1888;left:18288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00" style="position:absolute;width:470;height:1888;left:22861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8" style="position:absolute;width:470;height:1888;left:13716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6" style="position:absolute;width:470;height:1888;left:9144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5" style="position:absolute;width:470;height:1888;left:4572;top:24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3" style="position:absolute;width:470;height:1888;left:0;top:26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74" style="position:absolute;width:470;height:1888;left:0;top:27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8" style="position:absolute;width:10093;height:4701;left:33718;top: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40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99" style="position:absolute;width:1008;height:4701;left:33718;top: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style="position:absolute;width:1008;height:4701;left:33718;top:7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style="position:absolute;width:1008;height:4701;left:33718;top:11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style="position:absolute;width:1008;height:4701;left:33718;top:147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style="position:absolute;width:1008;height:4701;left:33718;top:182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style="position:absolute;width:1008;height:4701;left:33718;top:21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style="position:absolute;width:1008;height:4701;left:33718;top:25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8" style="position:absolute;width:25146;height:5715;left:9144;top:2309;" coordsize="2514600,571500" path="m2514600,0l0,0l0,571500l2514600,571500x">
                  <v:stroke weight="0.75pt" endcap="round" joinstyle="miter" miterlimit="8" on="true" color="#000000"/>
                  <v:fill on="false" color="#000000" opacity="0"/>
                </v:shape>
                <v:rect id="Rectangle 241" style="position:absolute;width:470;height:1888;left:10111;top:2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243" style="position:absolute;width:27432;height:5715;left:40005;top:2309;" coordsize="2743200,571500" path="m2743200,0l0,0l0,571500l2743200,571500x">
                  <v:stroke weight="0.75pt" endcap="round" joinstyle="miter" miterlimit="8" on="true" color="#000000"/>
                  <v:fill on="false" color="#000000" opacity="0"/>
                </v:shape>
                <v:rect id="Rectangle 246" style="position:absolute;width:470;height:1888;left:40972;top:2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279" style="position:absolute;width:8054;height:2705;left:42062;top:8770;" coordsize="805434,270510" path="m794766,0l805434,37338l115329,233981l125730,270510l0,246888l94488,160782l104891,197319l794766,0x">
                  <v:stroke weight="0pt" endcap="round" joinstyle="miter" miterlimit="8" on="false" color="#000000" opacity="0"/>
                  <v:fill on="true" color="#000000"/>
                </v:shape>
                <v:shape id="Shape 280" style="position:absolute;width:6918;height:2644;left:17769;top:8778;" coordsize="691896,264414" path="m12192,0l589328,192132l601218,156210l691896,246126l565404,264414l577220,228714l0,35814l12192,0x">
                  <v:stroke weight="0pt" endcap="round" joinstyle="miter" miterlimit="8" on="false" color="#000000" opacity="0"/>
                  <v:fill on="true" color="#000000"/>
                </v:shape>
                <v:shape id="Shape 5546" style="position:absolute;width:24003;height:5715;left:24003;top:11453;" coordsize="2400300,571500" path="m0,0l2400300,0l2400300,571500l0,571500l0,0">
                  <v:stroke weight="0pt" endcap="round" joinstyle="miter" miterlimit="8" on="false" color="#000000" opacity="0"/>
                  <v:fill on="true" color="#ffffff"/>
                </v:shape>
                <v:rect id="Rectangle 282" style="position:absolute;width:21775;height:3289;left:24917;top:11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28"/>
                          </w:rPr>
                          <w:t xml:space="preserve">How are they alike?</w:t>
                        </w:r>
                      </w:p>
                    </w:txbxContent>
                  </v:textbox>
                </v:rect>
                <v:rect id="Rectangle 283" style="position:absolute;width:705;height:3289;left:41285;top:11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style="position:absolute;width:49149;height:11430;left:10287;top:16025;" coordsize="4914900,1143000" path="m4914900,0l0,0l0,1143000l4914900,1143000x">
                  <v:stroke weight="0.75pt" endcap="round" joinstyle="miter" miterlimit="8" on="true" color="#000000"/>
                  <v:fill on="false" color="#000000" opacity="0"/>
                </v:shape>
                <v:rect id="Rectangle 288" style="position:absolute;width:808;height:3769;left:11254;top:16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47" style="position:absolute;width:47609;height:190;left:11064;top:25793;" coordsize="4760976,19050" path="m0,0l4760976,0l4760976,19050l0,19050l0,0">
                  <v:stroke weight="0pt" endcap="round" joinstyle="miter" miterlimit="8" on="false" color="#000000" opacity="0"/>
                  <v:fill on="true" color="#000000"/>
                </v:shape>
                <v:rect id="Rectangle 290" style="position:absolute;width:808;height:3769;left:54559;top:25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style="position:absolute;width:808;height:3769;left:11254;top:19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48" style="position:absolute;width:47609;height:190;left:11064;top:19362;" coordsize="4760976,19050" path="m0,0l4760976,0l4760976,19050l0,19050l0,0">
                  <v:stroke weight="0pt" endcap="round" joinstyle="miter" miterlimit="8" on="false" color="#000000" opacity="0"/>
                  <v:fill on="true" color="#000000"/>
                </v:shape>
                <v:shape id="Shape 5549" style="position:absolute;width:47609;height:190;left:11064;top:22639;" coordsize="4760976,19050" path="m0,0l4760976,0l4760976,19050l0,19050l0,0">
                  <v:stroke weight="0pt" endcap="round" joinstyle="miter" miterlimit="8" on="false" color="#000000" opacity="0"/>
                  <v:fill on="true" color="#000000"/>
                </v:shape>
                <v:rect id="Rectangle 294" style="position:absolute;width:808;height:3769;left:11254;top:22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omic Sans MS" w:hAnsi="Comic Sans MS" w:eastAsia="Comic Sans MS" w:ascii="Comic Sans MS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144A9" w:rsidRDefault="00825B88">
      <w:pPr>
        <w:spacing w:after="190" w:line="259" w:lineRule="auto"/>
        <w:ind w:left="0" w:right="0" w:firstLine="0"/>
        <w:jc w:val="left"/>
      </w:pPr>
      <w:r>
        <w:t xml:space="preserve"> </w:t>
      </w:r>
    </w:p>
    <w:p w:rsidR="00D144A9" w:rsidRDefault="00825B88">
      <w:pPr>
        <w:tabs>
          <w:tab w:val="center" w:pos="5175"/>
          <w:tab w:val="center" w:pos="6786"/>
        </w:tabs>
        <w:spacing w:after="0" w:line="259" w:lineRule="auto"/>
        <w:ind w:left="0" w:right="0" w:firstLine="0"/>
        <w:jc w:val="left"/>
      </w:pPr>
      <w:r>
        <w:t xml:space="preserve"> </w:t>
      </w:r>
      <w:r>
        <w:tab/>
      </w:r>
      <w:r>
        <w:rPr>
          <w:rFonts w:ascii="Comic Sans MS" w:eastAsia="Comic Sans MS" w:hAnsi="Comic Sans MS" w:cs="Comic Sans MS"/>
          <w:sz w:val="28"/>
        </w:rPr>
        <w:t>How are they different?</w:t>
      </w:r>
      <w:r>
        <w:rPr>
          <w:rFonts w:ascii="Comic Sans MS" w:eastAsia="Comic Sans MS" w:hAnsi="Comic Sans MS" w:cs="Comic Sans MS"/>
          <w:sz w:val="40"/>
        </w:rPr>
        <w:t xml:space="preserve"> </w:t>
      </w:r>
      <w:r>
        <w:rPr>
          <w:rFonts w:ascii="Comic Sans MS" w:eastAsia="Comic Sans MS" w:hAnsi="Comic Sans MS" w:cs="Comic Sans MS"/>
          <w:sz w:val="40"/>
        </w:rPr>
        <w:tab/>
      </w:r>
      <w:r>
        <w:rPr>
          <w:rFonts w:ascii="Comic Sans MS" w:eastAsia="Comic Sans MS" w:hAnsi="Comic Sans MS" w:cs="Comic Sans MS"/>
          <w:sz w:val="28"/>
        </w:rPr>
        <w:t xml:space="preserve"> </w:t>
      </w:r>
    </w:p>
    <w:p w:rsidR="00D144A9" w:rsidRDefault="00825B88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</w:t>
      </w:r>
    </w:p>
    <w:tbl>
      <w:tblPr>
        <w:tblStyle w:val="TableGrid"/>
        <w:tblW w:w="9540" w:type="dxa"/>
        <w:tblInd w:w="54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0"/>
        <w:gridCol w:w="2689"/>
        <w:gridCol w:w="10800"/>
      </w:tblGrid>
      <w:tr w:rsidR="00D144A9">
        <w:trPr>
          <w:trHeight w:val="990"/>
        </w:trPr>
        <w:tc>
          <w:tcPr>
            <w:tcW w:w="344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0" w:line="259" w:lineRule="auto"/>
              <w:ind w:left="-1260" w:right="63" w:firstLine="0"/>
              <w:jc w:val="left"/>
            </w:pPr>
          </w:p>
          <w:tbl>
            <w:tblPr>
              <w:tblStyle w:val="TableGrid"/>
              <w:tblW w:w="3384" w:type="dxa"/>
              <w:tblInd w:w="0" w:type="dxa"/>
              <w:tblCellMar>
                <w:top w:w="0" w:type="dxa"/>
                <w:left w:w="152" w:type="dxa"/>
                <w:bottom w:w="3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384"/>
            </w:tblGrid>
            <w:tr w:rsidR="00D144A9">
              <w:trPr>
                <w:trHeight w:val="1800"/>
              </w:trPr>
              <w:tc>
                <w:tcPr>
                  <w:tcW w:w="3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825B88">
                  <w:pPr>
                    <w:spacing w:after="14" w:line="259" w:lineRule="auto"/>
                    <w:ind w:left="0" w:right="0" w:firstLine="0"/>
                    <w:jc w:val="left"/>
                  </w:pPr>
                  <w:r>
                    <w:t xml:space="preserve"> </w:t>
                  </w:r>
                </w:p>
                <w:p w:rsidR="00D144A9" w:rsidRDefault="00825B88">
                  <w:pPr>
                    <w:spacing w:after="909" w:line="259" w:lineRule="auto"/>
                    <w:ind w:left="2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</w:p>
                <w:p w:rsidR="00D144A9" w:rsidRDefault="00825B88">
                  <w:pPr>
                    <w:spacing w:after="0" w:line="259" w:lineRule="auto"/>
                    <w:ind w:left="2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</w:p>
              </w:tc>
            </w:tr>
            <w:tr w:rsidR="00D144A9">
              <w:trPr>
                <w:trHeight w:val="1800"/>
              </w:trPr>
              <w:tc>
                <w:tcPr>
                  <w:tcW w:w="3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:rsidR="00D144A9" w:rsidRDefault="00825B88">
                  <w:pPr>
                    <w:spacing w:after="678" w:line="259" w:lineRule="auto"/>
                    <w:ind w:left="2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</w:p>
                <w:p w:rsidR="00D144A9" w:rsidRDefault="00825B88">
                  <w:pPr>
                    <w:spacing w:after="0" w:line="259" w:lineRule="auto"/>
                    <w:ind w:left="2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</w:p>
              </w:tc>
            </w:tr>
            <w:tr w:rsidR="00D144A9">
              <w:trPr>
                <w:trHeight w:val="1800"/>
              </w:trPr>
              <w:tc>
                <w:tcPr>
                  <w:tcW w:w="3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825B88">
                  <w:pPr>
                    <w:spacing w:after="0" w:line="259" w:lineRule="auto"/>
                    <w:ind w:left="2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</w:p>
                <w:p w:rsidR="00D144A9" w:rsidRDefault="00825B88">
                  <w:pPr>
                    <w:spacing w:after="0" w:line="259" w:lineRule="auto"/>
                    <w:ind w:left="2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</w:p>
              </w:tc>
            </w:tr>
            <w:tr w:rsidR="00D144A9">
              <w:trPr>
                <w:trHeight w:val="1708"/>
              </w:trPr>
              <w:tc>
                <w:tcPr>
                  <w:tcW w:w="33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D144A9">
                  <w:pPr>
                    <w:spacing w:after="160" w:line="259" w:lineRule="auto"/>
                    <w:ind w:left="0" w:right="0" w:firstLine="0"/>
                    <w:jc w:val="left"/>
                  </w:pPr>
                </w:p>
              </w:tc>
            </w:tr>
          </w:tbl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63" w:type="dxa"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0" w:line="259" w:lineRule="auto"/>
              <w:ind w:left="-4707" w:right="90" w:firstLine="0"/>
              <w:jc w:val="left"/>
            </w:pPr>
          </w:p>
          <w:tbl>
            <w:tblPr>
              <w:tblStyle w:val="TableGrid"/>
              <w:tblW w:w="2520" w:type="dxa"/>
              <w:tblInd w:w="153" w:type="dxa"/>
              <w:tblCellMar>
                <w:top w:w="0" w:type="dxa"/>
                <w:left w:w="152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20"/>
            </w:tblGrid>
            <w:tr w:rsidR="00D144A9">
              <w:trPr>
                <w:trHeight w:val="360"/>
              </w:trPr>
              <w:tc>
                <w:tcPr>
                  <w:tcW w:w="2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825B88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Comic Sans MS" w:eastAsia="Comic Sans MS" w:hAnsi="Comic Sans MS" w:cs="Comic Sans MS"/>
                    </w:rPr>
                    <w:t xml:space="preserve">WITH REGARD TO </w:t>
                  </w:r>
                </w:p>
              </w:tc>
            </w:tr>
            <w:tr w:rsidR="00D144A9">
              <w:trPr>
                <w:trHeight w:val="180"/>
              </w:trPr>
              <w:tc>
                <w:tcPr>
                  <w:tcW w:w="2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D144A9" w:rsidRDefault="00825B88">
                  <w:pPr>
                    <w:spacing w:after="0" w:line="259" w:lineRule="auto"/>
                    <w:ind w:left="19" w:right="0" w:firstLine="0"/>
                    <w:jc w:val="center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</w:t>
                  </w:r>
                </w:p>
              </w:tc>
            </w:tr>
            <w:tr w:rsidR="00D144A9">
              <w:trPr>
                <w:trHeight w:val="360"/>
              </w:trPr>
              <w:tc>
                <w:tcPr>
                  <w:tcW w:w="25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</w:tcPr>
                <w:p w:rsidR="00D144A9" w:rsidRDefault="00825B88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t xml:space="preserve"> </w:t>
                  </w:r>
                  <w:r>
                    <w:tab/>
                  </w:r>
                  <w:r>
                    <w:rPr>
                      <w:rFonts w:ascii="Comic Sans MS" w:eastAsia="Comic Sans MS" w:hAnsi="Comic Sans MS" w:cs="Comic Sans MS"/>
                      <w:sz w:val="40"/>
                    </w:rPr>
                    <w:t xml:space="preserve"> </w:t>
                  </w:r>
                </w:p>
              </w:tc>
            </w:tr>
          </w:tbl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33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0" w:line="259" w:lineRule="auto"/>
              <w:ind w:left="-7470" w:right="10800" w:firstLine="0"/>
              <w:jc w:val="left"/>
            </w:pPr>
          </w:p>
          <w:tbl>
            <w:tblPr>
              <w:tblStyle w:val="TableGrid"/>
              <w:tblW w:w="3240" w:type="dxa"/>
              <w:tblInd w:w="90" w:type="dxa"/>
              <w:tblCellMar>
                <w:top w:w="0" w:type="dxa"/>
                <w:left w:w="152" w:type="dxa"/>
                <w:bottom w:w="3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40"/>
            </w:tblGrid>
            <w:tr w:rsidR="00D144A9">
              <w:trPr>
                <w:trHeight w:val="1980"/>
              </w:trPr>
              <w:tc>
                <w:tcPr>
                  <w:tcW w:w="32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825B88">
                  <w:pPr>
                    <w:spacing w:after="14" w:line="259" w:lineRule="auto"/>
                    <w:ind w:left="0" w:right="0" w:firstLine="0"/>
                    <w:jc w:val="left"/>
                  </w:pPr>
                  <w:r>
                    <w:t xml:space="preserve"> </w:t>
                  </w:r>
                </w:p>
                <w:p w:rsidR="00D144A9" w:rsidRDefault="00825B88">
                  <w:pPr>
                    <w:spacing w:after="902" w:line="259" w:lineRule="auto"/>
                    <w:ind w:left="208" w:right="0" w:firstLine="0"/>
                    <w:jc w:val="left"/>
                  </w:pPr>
                  <w:r>
                    <w:t xml:space="preserve">  </w:t>
                  </w:r>
                </w:p>
                <w:p w:rsidR="00D144A9" w:rsidRDefault="00825B88">
                  <w:pPr>
                    <w:spacing w:after="0" w:line="259" w:lineRule="auto"/>
                    <w:ind w:left="20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      </w:t>
                  </w:r>
                </w:p>
              </w:tc>
            </w:tr>
            <w:tr w:rsidR="00D144A9">
              <w:trPr>
                <w:trHeight w:val="1620"/>
              </w:trPr>
              <w:tc>
                <w:tcPr>
                  <w:tcW w:w="32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bottom"/>
                </w:tcPr>
                <w:p w:rsidR="00D144A9" w:rsidRDefault="00825B88">
                  <w:pPr>
                    <w:spacing w:after="678" w:line="259" w:lineRule="auto"/>
                    <w:ind w:left="20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      </w:t>
                  </w:r>
                </w:p>
                <w:p w:rsidR="00D144A9" w:rsidRDefault="00825B88">
                  <w:pPr>
                    <w:spacing w:after="0" w:line="259" w:lineRule="auto"/>
                    <w:ind w:left="20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      </w:t>
                  </w:r>
                </w:p>
              </w:tc>
            </w:tr>
            <w:tr w:rsidR="00D144A9">
              <w:trPr>
                <w:trHeight w:val="1800"/>
              </w:trPr>
              <w:tc>
                <w:tcPr>
                  <w:tcW w:w="32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825B88">
                  <w:pPr>
                    <w:spacing w:after="0" w:line="259" w:lineRule="auto"/>
                    <w:ind w:left="20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      </w:t>
                  </w:r>
                </w:p>
                <w:p w:rsidR="00D144A9" w:rsidRDefault="00825B88">
                  <w:pPr>
                    <w:spacing w:after="0" w:line="259" w:lineRule="auto"/>
                    <w:ind w:left="208" w:righ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</w:t>
                  </w:r>
                  <w:r>
                    <w:tab/>
                    <w:t xml:space="preserve">       </w:t>
                  </w:r>
                </w:p>
              </w:tc>
            </w:tr>
            <w:tr w:rsidR="00D144A9">
              <w:trPr>
                <w:trHeight w:val="1800"/>
              </w:trPr>
              <w:tc>
                <w:tcPr>
                  <w:tcW w:w="32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D144A9">
                  <w:pPr>
                    <w:spacing w:after="160" w:line="259" w:lineRule="auto"/>
                    <w:ind w:left="0" w:right="0" w:firstLine="0"/>
                    <w:jc w:val="left"/>
                  </w:pPr>
                </w:p>
              </w:tc>
            </w:tr>
          </w:tbl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144A9">
        <w:trPr>
          <w:trHeight w:val="61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63" w:type="dxa"/>
            <w:tcBorders>
              <w:top w:val="nil"/>
              <w:left w:val="nil"/>
              <w:bottom w:val="nil"/>
              <w:right w:val="nil"/>
            </w:tcBorders>
          </w:tcPr>
          <w:p w:rsidR="00D144A9" w:rsidRDefault="00825B88">
            <w:pPr>
              <w:spacing w:after="0" w:line="259" w:lineRule="auto"/>
              <w:ind w:left="513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143000" cy="114300"/>
                      <wp:effectExtent l="0" t="0" r="0" b="0"/>
                      <wp:docPr id="4776" name="Group 47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3000" cy="114300"/>
                                <a:chOff x="0" y="0"/>
                                <a:chExt cx="1143000" cy="114300"/>
                              </a:xfrm>
                            </wpg:grpSpPr>
                            <wps:wsp>
                              <wps:cNvPr id="270" name="Shape 270"/>
                              <wps:cNvSpPr/>
                              <wps:spPr>
                                <a:xfrm>
                                  <a:off x="0" y="0"/>
                                  <a:ext cx="1143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0" h="114300">
                                      <a:moveTo>
                                        <a:pt x="228600" y="0"/>
                                      </a:moveTo>
                                      <a:lnTo>
                                        <a:pt x="228600" y="28194"/>
                                      </a:lnTo>
                                      <a:lnTo>
                                        <a:pt x="914400" y="28194"/>
                                      </a:lnTo>
                                      <a:lnTo>
                                        <a:pt x="914400" y="0"/>
                                      </a:lnTo>
                                      <a:lnTo>
                                        <a:pt x="1143000" y="57150"/>
                                      </a:lnTo>
                                      <a:lnTo>
                                        <a:pt x="914400" y="114300"/>
                                      </a:lnTo>
                                      <a:lnTo>
                                        <a:pt x="914400" y="85344"/>
                                      </a:lnTo>
                                      <a:lnTo>
                                        <a:pt x="228600" y="85344"/>
                                      </a:lnTo>
                                      <a:lnTo>
                                        <a:pt x="228600" y="11430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rnd">
                                  <a:miter lim="1016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1" name="Shape 271"/>
                              <wps:cNvSpPr/>
                              <wps:spPr>
                                <a:xfrm>
                                  <a:off x="0" y="0"/>
                                  <a:ext cx="1143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0" h="114300">
                                      <a:moveTo>
                                        <a:pt x="0" y="57150"/>
                                      </a:moveTo>
                                      <a:lnTo>
                                        <a:pt x="228600" y="114300"/>
                                      </a:lnTo>
                                      <a:lnTo>
                                        <a:pt x="228600" y="85344"/>
                                      </a:lnTo>
                                      <a:lnTo>
                                        <a:pt x="914400" y="85344"/>
                                      </a:lnTo>
                                      <a:lnTo>
                                        <a:pt x="914400" y="114300"/>
                                      </a:lnTo>
                                      <a:lnTo>
                                        <a:pt x="1143000" y="57150"/>
                                      </a:lnTo>
                                      <a:lnTo>
                                        <a:pt x="914400" y="0"/>
                                      </a:lnTo>
                                      <a:lnTo>
                                        <a:pt x="914400" y="28194"/>
                                      </a:lnTo>
                                      <a:lnTo>
                                        <a:pt x="228600" y="28194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776" style="width:90pt;height:9pt;mso-position-horizontal-relative:char;mso-position-vertical-relative:line" coordsize="11430,1143">
                      <v:shape id="Shape 270" style="position:absolute;width:11430;height:1143;left:0;top:0;" coordsize="1143000,114300" path="m228600,0l228600,28194l914400,28194l914400,0l1143000,57150l914400,114300l914400,85344l228600,85344l228600,114300l0,57150l228600,0x">
                        <v:stroke weight="0pt" endcap="round" joinstyle="miter" miterlimit="8" on="false" color="#000000" opacity="0"/>
                        <v:fill on="true" color="#000000"/>
                      </v:shape>
                      <v:shape id="Shape 271" style="position:absolute;width:11430;height:1143;left:0;top:0;" coordsize="1143000,114300" path="m0,57150l228600,114300l228600,85344l914400,85344l914400,114300l1143000,57150l914400,0l914400,28194l228600,28194l228600,0x">
                        <v:stroke weight="0.75pt" endcap="round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144A9">
        <w:trPr>
          <w:trHeight w:val="105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63" w:type="dxa"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0" w:line="259" w:lineRule="auto"/>
              <w:ind w:left="-4707" w:right="179" w:firstLine="0"/>
              <w:jc w:val="left"/>
            </w:pPr>
          </w:p>
          <w:tbl>
            <w:tblPr>
              <w:tblStyle w:val="TableGrid"/>
              <w:tblW w:w="2521" w:type="dxa"/>
              <w:tblInd w:w="63" w:type="dxa"/>
              <w:tblCellMar>
                <w:top w:w="47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21"/>
            </w:tblGrid>
            <w:tr w:rsidR="00D144A9">
              <w:trPr>
                <w:trHeight w:val="541"/>
              </w:trPr>
              <w:tc>
                <w:tcPr>
                  <w:tcW w:w="25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825B88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</w:p>
              </w:tc>
            </w:tr>
          </w:tbl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144A9">
        <w:trPr>
          <w:trHeight w:val="92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63" w:type="dxa"/>
            <w:tcBorders>
              <w:top w:val="nil"/>
              <w:left w:val="nil"/>
              <w:bottom w:val="nil"/>
              <w:right w:val="nil"/>
            </w:tcBorders>
          </w:tcPr>
          <w:p w:rsidR="00D144A9" w:rsidRDefault="00825B88">
            <w:pPr>
              <w:spacing w:after="0" w:line="259" w:lineRule="auto"/>
              <w:ind w:left="435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130046" cy="105156"/>
                      <wp:effectExtent l="0" t="0" r="0" b="0"/>
                      <wp:docPr id="4772" name="Group 47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0046" cy="105156"/>
                                <a:chOff x="0" y="0"/>
                                <a:chExt cx="1130046" cy="105156"/>
                              </a:xfrm>
                            </wpg:grpSpPr>
                            <wps:wsp>
                              <wps:cNvPr id="216" name="Shape 216"/>
                              <wps:cNvSpPr/>
                              <wps:spPr>
                                <a:xfrm>
                                  <a:off x="0" y="0"/>
                                  <a:ext cx="1130046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0046" h="105156">
                                      <a:moveTo>
                                        <a:pt x="225552" y="0"/>
                                      </a:moveTo>
                                      <a:lnTo>
                                        <a:pt x="225552" y="25908"/>
                                      </a:lnTo>
                                      <a:lnTo>
                                        <a:pt x="904494" y="25908"/>
                                      </a:lnTo>
                                      <a:lnTo>
                                        <a:pt x="904494" y="0"/>
                                      </a:lnTo>
                                      <a:lnTo>
                                        <a:pt x="1130046" y="51816"/>
                                      </a:lnTo>
                                      <a:lnTo>
                                        <a:pt x="904494" y="105156"/>
                                      </a:lnTo>
                                      <a:lnTo>
                                        <a:pt x="904494" y="79248"/>
                                      </a:lnTo>
                                      <a:lnTo>
                                        <a:pt x="225552" y="79248"/>
                                      </a:lnTo>
                                      <a:lnTo>
                                        <a:pt x="225552" y="105156"/>
                                      </a:lnTo>
                                      <a:lnTo>
                                        <a:pt x="0" y="51816"/>
                                      </a:lnTo>
                                      <a:lnTo>
                                        <a:pt x="225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772" style="width:88.98pt;height:8.28pt;mso-position-horizontal-relative:char;mso-position-vertical-relative:line" coordsize="11300,1051">
                      <v:shape id="Shape 216" style="position:absolute;width:11300;height:1051;left:0;top:0;" coordsize="1130046,105156" path="m225552,0l225552,25908l904494,25908l904494,0l1130046,51816l904494,105156l904494,79248l225552,79248l225552,105156l0,51816l225552,0x">
                        <v:stroke weight="0.72pt" endcap="round" joinstyle="round" on="true" color="#00000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144A9">
        <w:trPr>
          <w:trHeight w:val="116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44A9" w:rsidRDefault="00D144A9">
            <w:pPr>
              <w:spacing w:after="0" w:line="259" w:lineRule="auto"/>
              <w:ind w:left="-4707" w:right="179" w:firstLine="0"/>
              <w:jc w:val="left"/>
            </w:pPr>
          </w:p>
          <w:tbl>
            <w:tblPr>
              <w:tblStyle w:val="TableGrid"/>
              <w:tblW w:w="2521" w:type="dxa"/>
              <w:tblInd w:w="63" w:type="dxa"/>
              <w:tblCellMar>
                <w:top w:w="47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21"/>
            </w:tblGrid>
            <w:tr w:rsidR="00D144A9">
              <w:trPr>
                <w:trHeight w:val="541"/>
              </w:trPr>
              <w:tc>
                <w:tcPr>
                  <w:tcW w:w="25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825B88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</w:p>
              </w:tc>
            </w:tr>
          </w:tbl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144A9">
        <w:trPr>
          <w:trHeight w:val="66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63" w:type="dxa"/>
            <w:tcBorders>
              <w:top w:val="nil"/>
              <w:left w:val="nil"/>
              <w:bottom w:val="nil"/>
              <w:right w:val="nil"/>
            </w:tcBorders>
          </w:tcPr>
          <w:p w:rsidR="00D144A9" w:rsidRDefault="00825B88">
            <w:pPr>
              <w:spacing w:after="0" w:line="259" w:lineRule="auto"/>
              <w:ind w:left="423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143762" cy="114300"/>
                      <wp:effectExtent l="0" t="0" r="0" b="0"/>
                      <wp:docPr id="4773" name="Group 47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3762" cy="114300"/>
                                <a:chOff x="0" y="0"/>
                                <a:chExt cx="1143762" cy="114300"/>
                              </a:xfrm>
                            </wpg:grpSpPr>
                            <wps:wsp>
                              <wps:cNvPr id="225" name="Shape 225"/>
                              <wps:cNvSpPr/>
                              <wps:spPr>
                                <a:xfrm>
                                  <a:off x="0" y="0"/>
                                  <a:ext cx="114376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762" h="114300">
                                      <a:moveTo>
                                        <a:pt x="228600" y="0"/>
                                      </a:moveTo>
                                      <a:lnTo>
                                        <a:pt x="228600" y="27432"/>
                                      </a:lnTo>
                                      <a:lnTo>
                                        <a:pt x="915162" y="27432"/>
                                      </a:lnTo>
                                      <a:lnTo>
                                        <a:pt x="915162" y="0"/>
                                      </a:lnTo>
                                      <a:lnTo>
                                        <a:pt x="1143762" y="56388"/>
                                      </a:lnTo>
                                      <a:lnTo>
                                        <a:pt x="915162" y="114300"/>
                                      </a:lnTo>
                                      <a:lnTo>
                                        <a:pt x="915162" y="85344"/>
                                      </a:lnTo>
                                      <a:lnTo>
                                        <a:pt x="228600" y="85344"/>
                                      </a:lnTo>
                                      <a:lnTo>
                                        <a:pt x="228600" y="114300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773" style="width:90.06pt;height:9pt;mso-position-horizontal-relative:char;mso-position-vertical-relative:line" coordsize="11437,1143">
                      <v:shape id="Shape 225" style="position:absolute;width:11437;height:1143;left:0;top:0;" coordsize="1143762,114300" path="m228600,0l228600,27432l915162,27432l915162,0l1143762,56388l915162,114300l915162,85344l228600,85344l228600,114300l0,56388l228600,0x">
                        <v:stroke weight="0.72pt" endcap="round" joinstyle="round" on="true" color="#00000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144A9">
        <w:trPr>
          <w:trHeight w:val="11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44A9" w:rsidRDefault="00D144A9">
            <w:pPr>
              <w:spacing w:after="0" w:line="259" w:lineRule="auto"/>
              <w:ind w:left="-4707" w:right="179" w:firstLine="0"/>
              <w:jc w:val="left"/>
            </w:pPr>
          </w:p>
          <w:tbl>
            <w:tblPr>
              <w:tblStyle w:val="TableGrid"/>
              <w:tblW w:w="2521" w:type="dxa"/>
              <w:tblInd w:w="63" w:type="dxa"/>
              <w:tblCellMar>
                <w:top w:w="47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521"/>
            </w:tblGrid>
            <w:tr w:rsidR="00D144A9">
              <w:trPr>
                <w:trHeight w:val="541"/>
              </w:trPr>
              <w:tc>
                <w:tcPr>
                  <w:tcW w:w="252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:rsidR="00D144A9" w:rsidRDefault="00825B88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</w:rPr>
                    <w:t xml:space="preserve">  </w:t>
                  </w:r>
                </w:p>
              </w:tc>
            </w:tr>
          </w:tbl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D144A9">
        <w:trPr>
          <w:trHeight w:val="63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7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44A9" w:rsidRDefault="00825B88">
            <w:pPr>
              <w:spacing w:after="0" w:line="259" w:lineRule="auto"/>
              <w:ind w:left="423" w:righ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1143762" cy="114300"/>
                      <wp:effectExtent l="0" t="0" r="0" b="0"/>
                      <wp:docPr id="4774" name="Group 47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3762" cy="114300"/>
                                <a:chOff x="0" y="0"/>
                                <a:chExt cx="1143762" cy="114300"/>
                              </a:xfrm>
                            </wpg:grpSpPr>
                            <wps:wsp>
                              <wps:cNvPr id="234" name="Shape 234"/>
                              <wps:cNvSpPr/>
                              <wps:spPr>
                                <a:xfrm>
                                  <a:off x="0" y="0"/>
                                  <a:ext cx="1143762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762" h="114300">
                                      <a:moveTo>
                                        <a:pt x="228600" y="0"/>
                                      </a:moveTo>
                                      <a:lnTo>
                                        <a:pt x="228600" y="27432"/>
                                      </a:lnTo>
                                      <a:lnTo>
                                        <a:pt x="915162" y="27432"/>
                                      </a:lnTo>
                                      <a:lnTo>
                                        <a:pt x="915162" y="0"/>
                                      </a:lnTo>
                                      <a:lnTo>
                                        <a:pt x="1143762" y="56388"/>
                                      </a:lnTo>
                                      <a:lnTo>
                                        <a:pt x="915162" y="114300"/>
                                      </a:lnTo>
                                      <a:lnTo>
                                        <a:pt x="915162" y="85344"/>
                                      </a:lnTo>
                                      <a:lnTo>
                                        <a:pt x="228600" y="85344"/>
                                      </a:lnTo>
                                      <a:lnTo>
                                        <a:pt x="228600" y="114300"/>
                                      </a:lnTo>
                                      <a:lnTo>
                                        <a:pt x="0" y="56388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774" style="width:90.06pt;height:9pt;mso-position-horizontal-relative:char;mso-position-vertical-relative:line" coordsize="11437,1143">
                      <v:shape id="Shape 234" style="position:absolute;width:11437;height:1143;left:0;top:0;" coordsize="1143762,114300" path="m228600,0l228600,27432l915162,27432l915162,0l1143762,56388l915162,114300l915162,85344l228600,85344l228600,114300l0,56388l228600,0x">
                        <v:stroke weight="0.72pt" endcap="round" joinstyle="round" on="true" color="#00000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144A9" w:rsidRDefault="00D144A9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D144A9" w:rsidRDefault="00825B88">
      <w:pPr>
        <w:spacing w:after="95" w:line="259" w:lineRule="auto"/>
        <w:ind w:left="-5" w:right="0"/>
        <w:jc w:val="left"/>
      </w:pPr>
      <w:r>
        <w:rPr>
          <w:sz w:val="18"/>
        </w:rPr>
        <w:t xml:space="preserve">VICTORIAN CURRICULUM AND ASSESSMENT AUTHORITY – June 2009 </w:t>
      </w:r>
    </w:p>
    <w:sectPr w:rsidR="00D144A9">
      <w:pgSz w:w="12240" w:h="15840"/>
      <w:pgMar w:top="1440" w:right="2491" w:bottom="138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D3D2F"/>
    <w:multiLevelType w:val="hybridMultilevel"/>
    <w:tmpl w:val="EA2C49EC"/>
    <w:lvl w:ilvl="0" w:tplc="411410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6C5372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4012E2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90EB6A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1A8314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92B130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5A352A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3040E2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FE31B2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053C30"/>
    <w:multiLevelType w:val="hybridMultilevel"/>
    <w:tmpl w:val="932210F0"/>
    <w:lvl w:ilvl="0" w:tplc="1BF4B3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2292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D2EC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AE5F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1CEE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E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D8E7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24E2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8221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0F3A4B"/>
    <w:multiLevelType w:val="hybridMultilevel"/>
    <w:tmpl w:val="1F6AB084"/>
    <w:lvl w:ilvl="0" w:tplc="2EEEC9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64A3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107B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DC1E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C4A3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C42F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AC54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6861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36BC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147F70"/>
    <w:multiLevelType w:val="hybridMultilevel"/>
    <w:tmpl w:val="8974C9EC"/>
    <w:lvl w:ilvl="0" w:tplc="D9EE41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FED254">
      <w:start w:val="1"/>
      <w:numFmt w:val="bullet"/>
      <w:lvlText w:val="o"/>
      <w:lvlJc w:val="left"/>
      <w:pPr>
        <w:ind w:left="1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1808B8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262B12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428ECC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160296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8E6606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2E6DDA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3C901E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4A9"/>
    <w:rsid w:val="00825B88"/>
    <w:rsid w:val="00D1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6B38"/>
  <w15:docId w15:val="{FAE3D855-BC87-4518-84CC-D85E0D0D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9" w:lineRule="auto"/>
      <w:ind w:left="10" w:right="1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1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Heredity and Environmental Factors as Influences in Psychological Development: Making comparisons</vt:lpstr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Heredity and Environmental Factors as Influences in Psychological Development: Making comparisons</dc:title>
  <dc:subject>Psychology</dc:subject>
  <dc:creator>Victorian Curriculum and Assessment Authority (VCAA)</dc:creator>
  <cp:keywords>Victorian Certificate of Education, VCE, Psychology, heredity, environmental, units 1 and 2</cp:keywords>
  <cp:lastModifiedBy>Rory Mckenzie</cp:lastModifiedBy>
  <cp:revision>2</cp:revision>
  <dcterms:created xsi:type="dcterms:W3CDTF">2017-05-22T03:48:00Z</dcterms:created>
  <dcterms:modified xsi:type="dcterms:W3CDTF">2017-05-22T03:48:00Z</dcterms:modified>
</cp:coreProperties>
</file>